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C4" w:rsidRPr="006E1B71" w:rsidRDefault="00AF7C8D" w:rsidP="005667C4">
      <w:pPr>
        <w:pStyle w:val="ListParagraph"/>
        <w:spacing w:after="0" w:line="480" w:lineRule="auto"/>
        <w:ind w:left="0"/>
        <w:jc w:val="center"/>
        <w:outlineLvl w:val="0"/>
        <w:rPr>
          <w:rFonts w:ascii="Times New Roman" w:hAnsi="Times New Roman"/>
          <w:b/>
          <w:sz w:val="28"/>
          <w:szCs w:val="28"/>
        </w:rPr>
      </w:pPr>
      <w:r>
        <w:rPr>
          <w:rFonts w:ascii="Times New Roman" w:hAnsi="Times New Roman"/>
          <w:b/>
          <w:noProof/>
          <w:sz w:val="28"/>
          <w:szCs w:val="28"/>
        </w:rPr>
        <w:pict>
          <v:rect id="_x0000_s1026" style="position:absolute;left:0;text-align:left;margin-left:401.85pt;margin-top:-47.55pt;width:15pt;height:15pt;z-index:251648000" strokecolor="white"/>
        </w:pict>
      </w:r>
      <w:r w:rsidR="005667C4" w:rsidRPr="006E1B71">
        <w:rPr>
          <w:rFonts w:ascii="Times New Roman" w:hAnsi="Times New Roman"/>
          <w:b/>
          <w:sz w:val="28"/>
          <w:szCs w:val="28"/>
        </w:rPr>
        <w:t>BAB I</w:t>
      </w:r>
    </w:p>
    <w:p w:rsidR="005667C4" w:rsidRPr="006E1B71" w:rsidRDefault="005667C4" w:rsidP="005667C4">
      <w:pPr>
        <w:pStyle w:val="ListParagraph"/>
        <w:spacing w:after="0" w:line="480" w:lineRule="auto"/>
        <w:ind w:left="0"/>
        <w:jc w:val="center"/>
        <w:outlineLvl w:val="0"/>
        <w:rPr>
          <w:rFonts w:ascii="Times New Roman" w:hAnsi="Times New Roman"/>
          <w:b/>
          <w:sz w:val="28"/>
          <w:szCs w:val="28"/>
        </w:rPr>
      </w:pPr>
      <w:r w:rsidRPr="006E1B71">
        <w:rPr>
          <w:rFonts w:ascii="Times New Roman" w:hAnsi="Times New Roman"/>
          <w:b/>
          <w:sz w:val="28"/>
          <w:szCs w:val="28"/>
        </w:rPr>
        <w:t>PENDAHULUA</w:t>
      </w:r>
      <w:r w:rsidRPr="006E1B71">
        <w:rPr>
          <w:rFonts w:ascii="Times New Roman" w:hAnsi="Times New Roman"/>
          <w:b/>
          <w:sz w:val="28"/>
          <w:szCs w:val="28"/>
          <w:lang w:val="id-ID"/>
        </w:rPr>
        <w:t>N</w:t>
      </w:r>
    </w:p>
    <w:p w:rsidR="005667C4" w:rsidRPr="006E1B71" w:rsidRDefault="005667C4" w:rsidP="005667C4">
      <w:pPr>
        <w:pStyle w:val="ListParagraph"/>
        <w:spacing w:after="0" w:line="480" w:lineRule="auto"/>
        <w:ind w:left="0"/>
        <w:jc w:val="center"/>
        <w:outlineLvl w:val="0"/>
        <w:rPr>
          <w:rFonts w:ascii="Times New Roman" w:hAnsi="Times New Roman"/>
          <w:b/>
          <w:sz w:val="28"/>
          <w:szCs w:val="28"/>
        </w:rPr>
      </w:pPr>
    </w:p>
    <w:p w:rsidR="005667C4" w:rsidRPr="00C36DD1" w:rsidRDefault="005667C4" w:rsidP="00C36DD1">
      <w:pPr>
        <w:pStyle w:val="ListParagraph"/>
        <w:spacing w:after="0" w:line="480" w:lineRule="auto"/>
        <w:ind w:left="426" w:hanging="426"/>
        <w:jc w:val="both"/>
        <w:outlineLvl w:val="0"/>
        <w:rPr>
          <w:rFonts w:ascii="Times New Roman" w:hAnsi="Times New Roman"/>
          <w:b/>
          <w:sz w:val="24"/>
          <w:szCs w:val="24"/>
          <w:lang w:val="id-ID"/>
        </w:rPr>
      </w:pPr>
      <w:r w:rsidRPr="006E1B71">
        <w:rPr>
          <w:rFonts w:ascii="Times New Roman" w:hAnsi="Times New Roman"/>
          <w:b/>
          <w:sz w:val="24"/>
          <w:szCs w:val="24"/>
        </w:rPr>
        <w:t>1.1 Latar Belakang</w:t>
      </w:r>
      <w:r w:rsidRPr="00C36DD1">
        <w:rPr>
          <w:rFonts w:ascii="Times New Roman" w:hAnsi="Times New Roman"/>
          <w:sz w:val="24"/>
          <w:szCs w:val="24"/>
        </w:rPr>
        <w:t>.</w:t>
      </w:r>
    </w:p>
    <w:p w:rsidR="00F8787D" w:rsidRDefault="00F8787D" w:rsidP="00F8787D">
      <w:pPr>
        <w:pStyle w:val="ListParagraph"/>
        <w:spacing w:after="0" w:line="240" w:lineRule="auto"/>
        <w:ind w:left="426"/>
        <w:jc w:val="both"/>
        <w:rPr>
          <w:rFonts w:ascii="Times New Roman" w:hAnsi="Times New Roman"/>
          <w:sz w:val="24"/>
          <w:szCs w:val="24"/>
          <w:lang w:val="id-ID"/>
        </w:rPr>
      </w:pPr>
    </w:p>
    <w:p w:rsidR="005667C4" w:rsidRPr="006E1B71" w:rsidRDefault="003C5B55" w:rsidP="005667C4">
      <w:pPr>
        <w:pStyle w:val="ListParagraph"/>
        <w:spacing w:after="0" w:line="480" w:lineRule="auto"/>
        <w:ind w:left="426"/>
        <w:jc w:val="both"/>
        <w:rPr>
          <w:rFonts w:ascii="Times New Roman" w:hAnsi="Times New Roman"/>
          <w:sz w:val="24"/>
          <w:szCs w:val="24"/>
        </w:rPr>
      </w:pPr>
      <w:proofErr w:type="gramStart"/>
      <w:r>
        <w:rPr>
          <w:rFonts w:ascii="Times New Roman" w:hAnsi="Times New Roman"/>
          <w:sz w:val="24"/>
          <w:szCs w:val="24"/>
        </w:rPr>
        <w:t>Organisasi Kesehatan Dunia (</w:t>
      </w:r>
      <w:r w:rsidR="005667C4" w:rsidRPr="006E1B71">
        <w:rPr>
          <w:rFonts w:ascii="Times New Roman" w:hAnsi="Times New Roman"/>
          <w:sz w:val="24"/>
          <w:szCs w:val="24"/>
        </w:rPr>
        <w:t>WHO) mendefinisikan kesehatan jiwa sebagai keadaan sehat fisik, mental, dan sosial bukan semata-mata keadaan tanpa penyakit atau kelemahan.</w:t>
      </w:r>
      <w:proofErr w:type="gramEnd"/>
      <w:r w:rsidR="005667C4" w:rsidRPr="006E1B71">
        <w:rPr>
          <w:rFonts w:ascii="Times New Roman" w:hAnsi="Times New Roman"/>
          <w:sz w:val="24"/>
          <w:szCs w:val="24"/>
        </w:rPr>
        <w:t xml:space="preserve"> </w:t>
      </w:r>
      <w:proofErr w:type="gramStart"/>
      <w:r w:rsidR="005667C4" w:rsidRPr="006E1B71">
        <w:rPr>
          <w:rFonts w:ascii="Times New Roman" w:hAnsi="Times New Roman"/>
          <w:sz w:val="24"/>
          <w:szCs w:val="24"/>
        </w:rPr>
        <w:t>Orang yang memiliki kesejahteraan emosional, fisik, dan sosial berfungsi dapat memenuhi tanggung jawab kehidupan,</w:t>
      </w:r>
      <w:r>
        <w:rPr>
          <w:rFonts w:ascii="Times New Roman" w:hAnsi="Times New Roman"/>
          <w:sz w:val="24"/>
          <w:szCs w:val="24"/>
          <w:lang w:val="id-ID"/>
        </w:rPr>
        <w:t xml:space="preserve"> </w:t>
      </w:r>
      <w:r w:rsidR="005667C4" w:rsidRPr="006E1B71">
        <w:rPr>
          <w:rFonts w:ascii="Times New Roman" w:hAnsi="Times New Roman"/>
          <w:sz w:val="24"/>
          <w:szCs w:val="24"/>
        </w:rPr>
        <w:t>Definisi ini menekankan bahwa kesehatan jiwa sebagai suatu keadaan sejahtera yang positif, bukan sekedar keadaan tanpa penyakit tapi sehat mental dan sosial (Buchanan &amp; Carpenter, 2000).</w:t>
      </w:r>
      <w:proofErr w:type="gramEnd"/>
    </w:p>
    <w:p w:rsidR="005667C4" w:rsidRPr="006E1B71" w:rsidRDefault="005667C4" w:rsidP="005667C4">
      <w:pPr>
        <w:pStyle w:val="ListParagraph"/>
        <w:spacing w:after="0" w:line="240" w:lineRule="auto"/>
        <w:ind w:left="426"/>
        <w:jc w:val="both"/>
        <w:rPr>
          <w:rFonts w:ascii="Times New Roman" w:hAnsi="Times New Roman"/>
          <w:sz w:val="24"/>
          <w:szCs w:val="24"/>
        </w:rPr>
      </w:pPr>
    </w:p>
    <w:p w:rsidR="005667C4" w:rsidRPr="006E1B71" w:rsidRDefault="005667C4" w:rsidP="005667C4">
      <w:pPr>
        <w:pStyle w:val="ListParagraph"/>
        <w:spacing w:after="0" w:line="480" w:lineRule="auto"/>
        <w:ind w:left="426"/>
        <w:jc w:val="both"/>
        <w:rPr>
          <w:rFonts w:ascii="Times New Roman" w:hAnsi="Times New Roman"/>
          <w:sz w:val="24"/>
          <w:szCs w:val="24"/>
        </w:rPr>
      </w:pPr>
      <w:proofErr w:type="gramStart"/>
      <w:r w:rsidRPr="006E1B71">
        <w:rPr>
          <w:rFonts w:ascii="Times New Roman" w:hAnsi="Times New Roman"/>
          <w:sz w:val="24"/>
          <w:szCs w:val="24"/>
        </w:rPr>
        <w:t>Saat ini diperkirakan di Indonesia dan di dunia gangguan jiwa dari tahun ke tahun mengalami peningkatan.</w:t>
      </w:r>
      <w:proofErr w:type="gramEnd"/>
      <w:r w:rsidRPr="006E1B71">
        <w:rPr>
          <w:rFonts w:ascii="Times New Roman" w:hAnsi="Times New Roman"/>
          <w:sz w:val="24"/>
          <w:szCs w:val="24"/>
          <w:lang w:val="id-ID"/>
        </w:rPr>
        <w:t xml:space="preserve"> </w:t>
      </w:r>
      <w:r w:rsidRPr="006E1B71">
        <w:rPr>
          <w:rFonts w:ascii="Times New Roman" w:hAnsi="Times New Roman"/>
          <w:i/>
          <w:sz w:val="24"/>
          <w:szCs w:val="24"/>
          <w:lang w:val="id-ID"/>
        </w:rPr>
        <w:t>World Health Organization</w:t>
      </w:r>
      <w:r w:rsidRPr="006E1B71">
        <w:rPr>
          <w:rFonts w:ascii="Times New Roman" w:hAnsi="Times New Roman"/>
          <w:sz w:val="24"/>
          <w:szCs w:val="24"/>
          <w:lang w:val="id-ID"/>
        </w:rPr>
        <w:t xml:space="preserve"> (WHO) memperkirakan tidak kurang dari 450 juta penderita gangguan jiwa ditemukan didunia, bahkan berdasarkan data dari </w:t>
      </w:r>
      <w:r w:rsidRPr="006E1B71">
        <w:rPr>
          <w:rFonts w:ascii="Times New Roman" w:hAnsi="Times New Roman"/>
          <w:i/>
          <w:sz w:val="24"/>
          <w:szCs w:val="24"/>
          <w:lang w:val="id-ID"/>
        </w:rPr>
        <w:t>Stud</w:t>
      </w:r>
      <w:r w:rsidRPr="006E1B71">
        <w:rPr>
          <w:rFonts w:ascii="Times New Roman" w:hAnsi="Times New Roman"/>
          <w:i/>
          <w:sz w:val="24"/>
          <w:szCs w:val="24"/>
        </w:rPr>
        <w:t>y</w:t>
      </w:r>
      <w:r w:rsidRPr="006E1B71">
        <w:rPr>
          <w:rFonts w:ascii="Times New Roman" w:hAnsi="Times New Roman"/>
          <w:i/>
          <w:sz w:val="24"/>
          <w:szCs w:val="24"/>
          <w:lang w:val="id-ID"/>
        </w:rPr>
        <w:t xml:space="preserve"> World Bank</w:t>
      </w:r>
      <w:r w:rsidRPr="006E1B71">
        <w:rPr>
          <w:rFonts w:ascii="Times New Roman" w:hAnsi="Times New Roman"/>
          <w:sz w:val="24"/>
          <w:szCs w:val="24"/>
          <w:lang w:val="id-ID"/>
        </w:rPr>
        <w:t xml:space="preserve"> di beberapa negara menunjukkan 8,1 % dari kesehatan global masyarakat (</w:t>
      </w:r>
      <w:r w:rsidRPr="006E1B71">
        <w:rPr>
          <w:rFonts w:ascii="Times New Roman" w:hAnsi="Times New Roman"/>
          <w:i/>
          <w:sz w:val="24"/>
          <w:szCs w:val="24"/>
          <w:lang w:val="id-ID"/>
        </w:rPr>
        <w:t>Global Burden Disease</w:t>
      </w:r>
      <w:r w:rsidRPr="006E1B71">
        <w:rPr>
          <w:rFonts w:ascii="Times New Roman" w:hAnsi="Times New Roman"/>
          <w:sz w:val="24"/>
          <w:szCs w:val="24"/>
          <w:lang w:val="id-ID"/>
        </w:rPr>
        <w:t>) disebabkan oleh masalah gangguan jiwa yang menunjukkan dampak lebih besar dari TBC (7,2 %),</w:t>
      </w:r>
      <w:r w:rsidRPr="006E1B71">
        <w:rPr>
          <w:rFonts w:ascii="Times New Roman" w:hAnsi="Times New Roman"/>
          <w:sz w:val="24"/>
          <w:szCs w:val="24"/>
        </w:rPr>
        <w:t xml:space="preserve"> </w:t>
      </w:r>
      <w:r w:rsidRPr="006E1B71">
        <w:rPr>
          <w:rFonts w:ascii="Times New Roman" w:hAnsi="Times New Roman"/>
          <w:sz w:val="24"/>
          <w:szCs w:val="24"/>
          <w:lang w:val="id-ID"/>
        </w:rPr>
        <w:t>kanker (5,8 %), jantung (4,4 %) dan malaria (2,6 %) (Azrul Azwar 2005)</w:t>
      </w:r>
      <w:r w:rsidRPr="006E1B71">
        <w:rPr>
          <w:rFonts w:ascii="Times New Roman" w:hAnsi="Times New Roman"/>
          <w:sz w:val="24"/>
          <w:szCs w:val="24"/>
        </w:rPr>
        <w:t>.</w:t>
      </w:r>
    </w:p>
    <w:p w:rsidR="005667C4" w:rsidRPr="006E1B71" w:rsidRDefault="005667C4" w:rsidP="005667C4">
      <w:pPr>
        <w:pStyle w:val="ListParagraph"/>
        <w:spacing w:after="0" w:line="240" w:lineRule="auto"/>
        <w:ind w:left="426"/>
        <w:jc w:val="both"/>
        <w:rPr>
          <w:rFonts w:ascii="Times New Roman" w:hAnsi="Times New Roman"/>
          <w:sz w:val="24"/>
          <w:szCs w:val="24"/>
        </w:rPr>
      </w:pPr>
    </w:p>
    <w:p w:rsidR="00DC6A23" w:rsidRDefault="005667C4" w:rsidP="005667C4">
      <w:pPr>
        <w:pStyle w:val="ListParagraph"/>
        <w:spacing w:after="0" w:line="480" w:lineRule="auto"/>
        <w:ind w:left="426"/>
        <w:jc w:val="both"/>
        <w:rPr>
          <w:rFonts w:ascii="Times New Roman" w:hAnsi="Times New Roman"/>
          <w:sz w:val="24"/>
          <w:szCs w:val="24"/>
          <w:lang w:val="id-ID"/>
        </w:rPr>
      </w:pPr>
      <w:r w:rsidRPr="006E1B71">
        <w:rPr>
          <w:rFonts w:ascii="Times New Roman" w:hAnsi="Times New Roman"/>
          <w:sz w:val="24"/>
          <w:szCs w:val="24"/>
        </w:rPr>
        <w:t>Di Indonesia, berdasarkan Su</w:t>
      </w:r>
      <w:r w:rsidR="003C5B55">
        <w:rPr>
          <w:rFonts w:ascii="Times New Roman" w:hAnsi="Times New Roman"/>
          <w:sz w:val="24"/>
          <w:szCs w:val="24"/>
        </w:rPr>
        <w:t xml:space="preserve">rvei Kesehatan Rumah Tangga </w:t>
      </w:r>
      <w:r w:rsidR="00C36DD1">
        <w:rPr>
          <w:rFonts w:ascii="Times New Roman" w:hAnsi="Times New Roman"/>
          <w:sz w:val="24"/>
          <w:szCs w:val="24"/>
          <w:lang w:val="id-ID"/>
        </w:rPr>
        <w:t xml:space="preserve">(SKRT) </w:t>
      </w:r>
      <w:r w:rsidR="003C5B55">
        <w:rPr>
          <w:rFonts w:ascii="Times New Roman" w:hAnsi="Times New Roman"/>
          <w:sz w:val="24"/>
          <w:szCs w:val="24"/>
        </w:rPr>
        <w:t>20</w:t>
      </w:r>
      <w:r w:rsidR="003C5B55">
        <w:rPr>
          <w:rFonts w:ascii="Times New Roman" w:hAnsi="Times New Roman"/>
          <w:sz w:val="24"/>
          <w:szCs w:val="24"/>
          <w:lang w:val="id-ID"/>
        </w:rPr>
        <w:t>11</w:t>
      </w:r>
      <w:r w:rsidRPr="006E1B71">
        <w:rPr>
          <w:rFonts w:ascii="Times New Roman" w:hAnsi="Times New Roman"/>
          <w:sz w:val="24"/>
          <w:szCs w:val="24"/>
        </w:rPr>
        <w:t xml:space="preserve"> didapatkan prevalensi gangguan jiwa 264 per 1.000 anggota rumah tangga. Rinciannya, psikosis tiga per 1.000, demensia (pikun) empat per 1.000, retardasi mental </w:t>
      </w:r>
      <w:proofErr w:type="gramStart"/>
      <w:r w:rsidRPr="006E1B71">
        <w:rPr>
          <w:rFonts w:ascii="Times New Roman" w:hAnsi="Times New Roman"/>
          <w:sz w:val="24"/>
          <w:szCs w:val="24"/>
        </w:rPr>
        <w:t>lima</w:t>
      </w:r>
      <w:proofErr w:type="gramEnd"/>
      <w:r w:rsidRPr="006E1B71">
        <w:rPr>
          <w:rFonts w:ascii="Times New Roman" w:hAnsi="Times New Roman"/>
          <w:sz w:val="24"/>
          <w:szCs w:val="24"/>
        </w:rPr>
        <w:t xml:space="preserve"> per 1.000, gangguan mental emosional pada anak dan remaja (4-15 tahun) 104 per 1.000, gangguan mental emosional pada dewasa (di atas 15 tahun) 140 per 1.000, dan gangguan jiwa lain lima per 1.000.</w:t>
      </w:r>
      <w:r w:rsidR="003C5B55">
        <w:rPr>
          <w:rFonts w:ascii="Times New Roman" w:hAnsi="Times New Roman"/>
          <w:sz w:val="24"/>
          <w:szCs w:val="24"/>
          <w:lang w:val="id-ID"/>
        </w:rPr>
        <w:t xml:space="preserve"> </w:t>
      </w:r>
      <w:r w:rsidRPr="003C5B55">
        <w:rPr>
          <w:rFonts w:ascii="Times New Roman" w:hAnsi="Times New Roman"/>
          <w:sz w:val="24"/>
          <w:szCs w:val="24"/>
        </w:rPr>
        <w:t>Berdasarkan hasil Rise</w:t>
      </w:r>
      <w:r w:rsidR="00684E08" w:rsidRPr="003C5B55">
        <w:rPr>
          <w:rFonts w:ascii="Times New Roman" w:hAnsi="Times New Roman"/>
          <w:sz w:val="24"/>
          <w:szCs w:val="24"/>
        </w:rPr>
        <w:t xml:space="preserve">t </w:t>
      </w:r>
      <w:r w:rsidR="00684E08" w:rsidRPr="003C5B55">
        <w:rPr>
          <w:rFonts w:ascii="Times New Roman" w:hAnsi="Times New Roman"/>
          <w:sz w:val="24"/>
          <w:szCs w:val="24"/>
        </w:rPr>
        <w:lastRenderedPageBreak/>
        <w:t>Kesehatan dasar Depkes RI 20</w:t>
      </w:r>
      <w:r w:rsidR="00684E08" w:rsidRPr="003C5B55">
        <w:rPr>
          <w:rFonts w:ascii="Times New Roman" w:hAnsi="Times New Roman"/>
          <w:sz w:val="24"/>
          <w:szCs w:val="24"/>
          <w:lang w:val="id-ID"/>
        </w:rPr>
        <w:t>13</w:t>
      </w:r>
      <w:r w:rsidRPr="003C5B55">
        <w:rPr>
          <w:rFonts w:ascii="Times New Roman" w:hAnsi="Times New Roman"/>
          <w:sz w:val="24"/>
          <w:szCs w:val="24"/>
        </w:rPr>
        <w:t xml:space="preserve"> angka gangguan jiwa terbanyak di Indonesi itu adalah DKI Jakarta (3</w:t>
      </w:r>
      <w:proofErr w:type="gramStart"/>
      <w:r w:rsidRPr="003C5B55">
        <w:rPr>
          <w:rFonts w:ascii="Times New Roman" w:hAnsi="Times New Roman"/>
          <w:sz w:val="24"/>
          <w:szCs w:val="24"/>
        </w:rPr>
        <w:t>,01</w:t>
      </w:r>
      <w:proofErr w:type="gramEnd"/>
      <w:r w:rsidRPr="003C5B55">
        <w:rPr>
          <w:rFonts w:ascii="Times New Roman" w:hAnsi="Times New Roman"/>
          <w:sz w:val="24"/>
          <w:szCs w:val="24"/>
        </w:rPr>
        <w:t xml:space="preserve">%) kemudian Aceh (2,05%) dan Sumatra Barat (1,06%). </w:t>
      </w:r>
      <w:proofErr w:type="gramStart"/>
      <w:r w:rsidRPr="003C5B55">
        <w:rPr>
          <w:rFonts w:ascii="Times New Roman" w:hAnsi="Times New Roman"/>
          <w:sz w:val="24"/>
          <w:szCs w:val="24"/>
        </w:rPr>
        <w:t>Hal ini menunjukan bahwa gangguan jiwa di Indonesia saat ini menunjukkan masalah yang cukup serius.</w:t>
      </w:r>
      <w:proofErr w:type="gramEnd"/>
      <w:r w:rsidR="003C5B55">
        <w:rPr>
          <w:rFonts w:ascii="Times New Roman" w:hAnsi="Times New Roman"/>
          <w:sz w:val="24"/>
          <w:szCs w:val="24"/>
          <w:lang w:val="id-ID"/>
        </w:rPr>
        <w:t xml:space="preserve"> </w:t>
      </w:r>
      <w:r w:rsidR="00DC6A23">
        <w:rPr>
          <w:rFonts w:ascii="Times New Roman" w:hAnsi="Times New Roman"/>
          <w:sz w:val="24"/>
          <w:szCs w:val="24"/>
          <w:lang w:val="id-ID"/>
        </w:rPr>
        <w:t xml:space="preserve"> </w:t>
      </w:r>
      <w:proofErr w:type="gramStart"/>
      <w:r w:rsidRPr="006E1B71">
        <w:rPr>
          <w:rFonts w:ascii="Times New Roman" w:hAnsi="Times New Roman"/>
          <w:sz w:val="24"/>
          <w:szCs w:val="24"/>
        </w:rPr>
        <w:t>Gangguan jiwa adalah suaru sindrom atau pola psikologis atau perilaku yang penting secara klinis yang terjadi pada seseorang dan dikaitkan dengan adanya distres misalnya gejala nyeri atau disabilities yaitu kerusakan pada satu atau lebih area fungsi yang penting atau disertai peningkatan r</w:t>
      </w:r>
      <w:r w:rsidR="00DC6A23">
        <w:rPr>
          <w:rFonts w:ascii="Times New Roman" w:hAnsi="Times New Roman"/>
          <w:sz w:val="24"/>
          <w:szCs w:val="24"/>
        </w:rPr>
        <w:t>isiko kematian yang menyakitkan</w:t>
      </w:r>
      <w:r w:rsidR="00DC6A23">
        <w:rPr>
          <w:rFonts w:ascii="Times New Roman" w:hAnsi="Times New Roman"/>
          <w:sz w:val="24"/>
          <w:szCs w:val="24"/>
          <w:lang w:val="id-ID"/>
        </w:rPr>
        <w:t>.</w:t>
      </w:r>
      <w:proofErr w:type="gramEnd"/>
      <w:r w:rsidR="00DC6A23" w:rsidRPr="00DC6A23">
        <w:rPr>
          <w:rFonts w:ascii="Times New Roman" w:hAnsi="Times New Roman"/>
          <w:sz w:val="24"/>
          <w:szCs w:val="24"/>
          <w:lang w:val="id-ID"/>
        </w:rPr>
        <w:t xml:space="preserve"> </w:t>
      </w:r>
      <w:r w:rsidR="00DC6A23">
        <w:rPr>
          <w:rFonts w:ascii="Times New Roman" w:hAnsi="Times New Roman"/>
          <w:sz w:val="24"/>
          <w:szCs w:val="24"/>
          <w:lang w:val="id-ID"/>
        </w:rPr>
        <w:t xml:space="preserve">(SKRT 2011) </w:t>
      </w:r>
    </w:p>
    <w:p w:rsidR="00DC6A23" w:rsidRDefault="00DC6A23" w:rsidP="00DC6A23">
      <w:pPr>
        <w:pStyle w:val="ListParagraph"/>
        <w:spacing w:after="0" w:line="240" w:lineRule="auto"/>
        <w:ind w:left="426"/>
        <w:jc w:val="both"/>
        <w:rPr>
          <w:rFonts w:ascii="Times New Roman" w:hAnsi="Times New Roman"/>
          <w:sz w:val="24"/>
          <w:szCs w:val="24"/>
          <w:lang w:val="id-ID"/>
        </w:rPr>
      </w:pPr>
    </w:p>
    <w:p w:rsidR="00C36DD1" w:rsidRDefault="00DC6A23" w:rsidP="005667C4">
      <w:pPr>
        <w:pStyle w:val="ListParagraph"/>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S</w:t>
      </w:r>
      <w:r w:rsidR="005667C4" w:rsidRPr="006E1B71">
        <w:rPr>
          <w:rFonts w:ascii="Times New Roman" w:hAnsi="Times New Roman"/>
          <w:sz w:val="24"/>
          <w:szCs w:val="24"/>
        </w:rPr>
        <w:t xml:space="preserve">alah satu </w:t>
      </w:r>
      <w:r>
        <w:rPr>
          <w:rFonts w:ascii="Times New Roman" w:hAnsi="Times New Roman"/>
          <w:sz w:val="24"/>
          <w:szCs w:val="24"/>
          <w:lang w:val="id-ID"/>
        </w:rPr>
        <w:t xml:space="preserve">masalah </w:t>
      </w:r>
      <w:r w:rsidR="005667C4" w:rsidRPr="006E1B71">
        <w:rPr>
          <w:rFonts w:ascii="Times New Roman" w:hAnsi="Times New Roman"/>
          <w:sz w:val="24"/>
          <w:szCs w:val="24"/>
        </w:rPr>
        <w:t xml:space="preserve">gangguan jiwa yang paling sering terjadi adalah </w:t>
      </w:r>
      <w:r w:rsidR="00684E08" w:rsidRPr="006E1B71">
        <w:rPr>
          <w:rFonts w:ascii="Times New Roman" w:hAnsi="Times New Roman"/>
          <w:sz w:val="24"/>
          <w:szCs w:val="24"/>
          <w:lang w:val="id-ID"/>
        </w:rPr>
        <w:t>kurangnya kemandirian gangguan juwa dalam melakukan kegitan sehari hari karena gangguan jiwa akan tidak mampu melakukan apa yang dilakukan sebagai manusia normal. Jika dibandingkan dengan manusia normal bahwa gangguan jiwa akan lebih  susah dalam melakukan ke</w:t>
      </w:r>
      <w:r w:rsidR="003C5B55">
        <w:rPr>
          <w:rFonts w:ascii="Times New Roman" w:hAnsi="Times New Roman"/>
          <w:sz w:val="24"/>
          <w:szCs w:val="24"/>
          <w:lang w:val="id-ID"/>
        </w:rPr>
        <w:t>mandirian aktivitas</w:t>
      </w:r>
      <w:r w:rsidR="00982462">
        <w:rPr>
          <w:rFonts w:ascii="Times New Roman" w:hAnsi="Times New Roman"/>
          <w:sz w:val="24"/>
          <w:szCs w:val="24"/>
          <w:lang w:val="id-ID"/>
        </w:rPr>
        <w:t xml:space="preserve"> </w:t>
      </w:r>
      <w:r w:rsidR="003C5B55">
        <w:rPr>
          <w:rFonts w:ascii="Times New Roman" w:hAnsi="Times New Roman"/>
          <w:sz w:val="24"/>
          <w:szCs w:val="24"/>
          <w:lang w:val="id-ID"/>
        </w:rPr>
        <w:t>sehari hari</w:t>
      </w:r>
      <w:r w:rsidR="00982462">
        <w:rPr>
          <w:rFonts w:ascii="Times New Roman" w:hAnsi="Times New Roman"/>
          <w:sz w:val="24"/>
          <w:szCs w:val="24"/>
          <w:lang w:val="id-ID"/>
        </w:rPr>
        <w:t xml:space="preserve">. Biasanya pasien yang mengalami gangguan jiwa akan megalami masalah kognitif dalam melakukan aktivitasnya seperti, berpakaian, kadang sebrono saja, pergi kekamar mandi begitu juga bahkan dalam kebersihan dirinya mereka takpeduli, adakalanya pasien gangguan jiwa malas dalam makan untuk memenuhi kebutuhannya dan juga ada yang makan makanan yang kotor atau yang terbuang  </w:t>
      </w:r>
      <w:r w:rsidR="003C5B55">
        <w:rPr>
          <w:rFonts w:ascii="Times New Roman" w:hAnsi="Times New Roman"/>
          <w:sz w:val="24"/>
          <w:szCs w:val="24"/>
          <w:lang w:val="id-ID"/>
        </w:rPr>
        <w:t>/ADL</w:t>
      </w:r>
      <w:r w:rsidR="00684E08" w:rsidRPr="006E1B71">
        <w:rPr>
          <w:rFonts w:ascii="Times New Roman" w:hAnsi="Times New Roman"/>
          <w:sz w:val="24"/>
          <w:szCs w:val="24"/>
          <w:lang w:val="id-ID"/>
        </w:rPr>
        <w:t xml:space="preserve"> </w:t>
      </w:r>
      <w:r w:rsidR="003C5B55" w:rsidRPr="006E1B71">
        <w:rPr>
          <w:rFonts w:ascii="Times New Roman" w:hAnsi="Times New Roman"/>
          <w:sz w:val="24"/>
          <w:szCs w:val="24"/>
        </w:rPr>
        <w:t>(</w:t>
      </w:r>
      <w:r w:rsidR="00982462">
        <w:rPr>
          <w:rFonts w:ascii="Times New Roman" w:hAnsi="Times New Roman"/>
          <w:i/>
          <w:sz w:val="24"/>
          <w:szCs w:val="24"/>
          <w:lang w:val="id-ID"/>
        </w:rPr>
        <w:t>USA</w:t>
      </w:r>
      <w:r w:rsidR="003C5B55" w:rsidRPr="006E1B71">
        <w:rPr>
          <w:rFonts w:ascii="Times New Roman" w:hAnsi="Times New Roman"/>
          <w:i/>
          <w:sz w:val="24"/>
          <w:szCs w:val="24"/>
        </w:rPr>
        <w:t>Psychiatric Association</w:t>
      </w:r>
      <w:r w:rsidR="003C5B55" w:rsidRPr="006E1B71">
        <w:rPr>
          <w:rFonts w:ascii="Times New Roman" w:hAnsi="Times New Roman"/>
          <w:sz w:val="24"/>
          <w:szCs w:val="24"/>
        </w:rPr>
        <w:t xml:space="preserve">, </w:t>
      </w:r>
      <w:r w:rsidR="003C5B55" w:rsidRPr="006E1B71">
        <w:rPr>
          <w:rFonts w:ascii="Times New Roman" w:hAnsi="Times New Roman"/>
          <w:sz w:val="24"/>
          <w:szCs w:val="24"/>
          <w:lang w:val="id-ID"/>
        </w:rPr>
        <w:t>200</w:t>
      </w:r>
      <w:r w:rsidR="003C5B55" w:rsidRPr="006E1B71">
        <w:rPr>
          <w:rFonts w:ascii="Times New Roman" w:hAnsi="Times New Roman"/>
          <w:sz w:val="24"/>
          <w:szCs w:val="24"/>
        </w:rPr>
        <w:t>4)</w:t>
      </w:r>
      <w:r w:rsidR="003C5B55">
        <w:rPr>
          <w:rFonts w:ascii="Times New Roman" w:hAnsi="Times New Roman"/>
          <w:sz w:val="24"/>
          <w:szCs w:val="24"/>
          <w:lang w:val="id-ID"/>
        </w:rPr>
        <w:t>.</w:t>
      </w:r>
      <w:r>
        <w:rPr>
          <w:rFonts w:ascii="Times New Roman" w:hAnsi="Times New Roman"/>
          <w:sz w:val="24"/>
          <w:szCs w:val="24"/>
          <w:lang w:val="id-ID"/>
        </w:rPr>
        <w:t xml:space="preserve"> </w:t>
      </w:r>
    </w:p>
    <w:p w:rsidR="003C5B55" w:rsidRPr="003C5B55" w:rsidRDefault="003C5B55" w:rsidP="005667C4">
      <w:pPr>
        <w:pStyle w:val="ListParagraph"/>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Berdasarkan penelitian </w:t>
      </w:r>
      <w:r w:rsidR="00C36DD1">
        <w:rPr>
          <w:rFonts w:ascii="Times New Roman" w:hAnsi="Times New Roman"/>
          <w:sz w:val="24"/>
          <w:szCs w:val="24"/>
          <w:lang w:val="id-ID"/>
        </w:rPr>
        <w:t xml:space="preserve">yang dilakukan </w:t>
      </w:r>
      <w:r>
        <w:rPr>
          <w:rFonts w:ascii="Times New Roman" w:hAnsi="Times New Roman"/>
          <w:sz w:val="24"/>
          <w:szCs w:val="24"/>
          <w:lang w:val="id-ID"/>
        </w:rPr>
        <w:t xml:space="preserve">Joko H di RS Mahdi Bogor Bahwa ada Hubungan antara perilaku gangguan jiwa dengan </w:t>
      </w:r>
      <w:r w:rsidR="00C36DD1">
        <w:rPr>
          <w:rFonts w:ascii="Times New Roman" w:hAnsi="Times New Roman"/>
          <w:sz w:val="24"/>
          <w:szCs w:val="24"/>
          <w:lang w:val="id-ID"/>
        </w:rPr>
        <w:t xml:space="preserve">keinginan melakukan </w:t>
      </w:r>
      <w:r>
        <w:rPr>
          <w:rFonts w:ascii="Times New Roman" w:hAnsi="Times New Roman"/>
          <w:sz w:val="24"/>
          <w:szCs w:val="24"/>
          <w:lang w:val="id-ID"/>
        </w:rPr>
        <w:t xml:space="preserve">kemandiriannya aktivitas fisik di Ruangan </w:t>
      </w:r>
      <w:r w:rsidR="00C36DD1">
        <w:rPr>
          <w:rFonts w:ascii="Times New Roman" w:hAnsi="Times New Roman"/>
          <w:sz w:val="24"/>
          <w:szCs w:val="24"/>
          <w:lang w:val="id-ID"/>
        </w:rPr>
        <w:t>Rawat Isos RSJP Mahdi Bogor T</w:t>
      </w:r>
      <w:r>
        <w:rPr>
          <w:rFonts w:ascii="Times New Roman" w:hAnsi="Times New Roman"/>
          <w:sz w:val="24"/>
          <w:szCs w:val="24"/>
          <w:lang w:val="id-ID"/>
        </w:rPr>
        <w:t xml:space="preserve">ahun 2013 dimana p value (0,023&lt;0,05). Sedangkan penelitian yang dilakukan Oleh Hasya Dwita </w:t>
      </w:r>
      <w:r w:rsidR="00C36DD1">
        <w:rPr>
          <w:rFonts w:ascii="Times New Roman" w:hAnsi="Times New Roman"/>
          <w:sz w:val="24"/>
          <w:szCs w:val="24"/>
          <w:lang w:val="id-ID"/>
        </w:rPr>
        <w:t>Ada Hubungan F</w:t>
      </w:r>
      <w:r w:rsidR="00520526">
        <w:rPr>
          <w:rFonts w:ascii="Times New Roman" w:hAnsi="Times New Roman"/>
          <w:sz w:val="24"/>
          <w:szCs w:val="24"/>
          <w:lang w:val="id-ID"/>
        </w:rPr>
        <w:t>aktor</w:t>
      </w:r>
      <w:r w:rsidR="00C36DD1">
        <w:rPr>
          <w:rFonts w:ascii="Times New Roman" w:hAnsi="Times New Roman"/>
          <w:sz w:val="24"/>
          <w:szCs w:val="24"/>
          <w:lang w:val="id-ID"/>
        </w:rPr>
        <w:t xml:space="preserve"> Aktivitas Gangguan Jiwa D</w:t>
      </w:r>
      <w:r w:rsidR="00520526">
        <w:rPr>
          <w:rFonts w:ascii="Times New Roman" w:hAnsi="Times New Roman"/>
          <w:sz w:val="24"/>
          <w:szCs w:val="24"/>
          <w:lang w:val="id-ID"/>
        </w:rPr>
        <w:t xml:space="preserve">engan </w:t>
      </w:r>
      <w:r w:rsidR="00C36DD1">
        <w:rPr>
          <w:rFonts w:ascii="Times New Roman" w:hAnsi="Times New Roman"/>
          <w:sz w:val="24"/>
          <w:szCs w:val="24"/>
          <w:lang w:val="id-ID"/>
        </w:rPr>
        <w:t xml:space="preserve">aktivitas </w:t>
      </w:r>
      <w:r w:rsidR="00C36DD1">
        <w:rPr>
          <w:rFonts w:ascii="Times New Roman" w:hAnsi="Times New Roman"/>
          <w:sz w:val="24"/>
          <w:szCs w:val="24"/>
          <w:lang w:val="id-ID"/>
        </w:rPr>
        <w:lastRenderedPageBreak/>
        <w:t>K</w:t>
      </w:r>
      <w:r w:rsidR="00520526">
        <w:rPr>
          <w:rFonts w:ascii="Times New Roman" w:hAnsi="Times New Roman"/>
          <w:sz w:val="24"/>
          <w:szCs w:val="24"/>
          <w:lang w:val="id-ID"/>
        </w:rPr>
        <w:t xml:space="preserve">emandirian dalam kebersihan diri ADL pada Gangguan jiwa di wilayah Puskesmas  Mulya Sari Cibinong Selatan tahun 2012 dengan p-value (0,000&lt;0,05) </w:t>
      </w:r>
      <w:r>
        <w:rPr>
          <w:rFonts w:ascii="Times New Roman" w:hAnsi="Times New Roman"/>
          <w:sz w:val="24"/>
          <w:szCs w:val="24"/>
          <w:lang w:val="id-ID"/>
        </w:rPr>
        <w:t xml:space="preserve"> </w:t>
      </w:r>
    </w:p>
    <w:p w:rsidR="003C5B55" w:rsidRDefault="005667C4" w:rsidP="00520526">
      <w:pPr>
        <w:pStyle w:val="ListParagraph"/>
        <w:spacing w:after="0" w:line="240" w:lineRule="auto"/>
        <w:ind w:left="426"/>
        <w:jc w:val="both"/>
        <w:rPr>
          <w:rFonts w:ascii="Times New Roman" w:hAnsi="Times New Roman"/>
          <w:sz w:val="24"/>
          <w:szCs w:val="24"/>
          <w:lang w:val="id-ID"/>
        </w:rPr>
      </w:pPr>
      <w:r w:rsidRPr="006E1B71">
        <w:rPr>
          <w:rFonts w:ascii="Times New Roman" w:hAnsi="Times New Roman"/>
          <w:sz w:val="24"/>
          <w:szCs w:val="24"/>
        </w:rPr>
        <w:t xml:space="preserve"> </w:t>
      </w:r>
    </w:p>
    <w:p w:rsidR="00F8787D" w:rsidRDefault="00C36DD1" w:rsidP="005667C4">
      <w:pPr>
        <w:pStyle w:val="ListParagraph"/>
        <w:spacing w:after="0" w:line="480" w:lineRule="auto"/>
        <w:ind w:left="426"/>
        <w:jc w:val="both"/>
        <w:rPr>
          <w:rFonts w:ascii="Times New Roman" w:hAnsi="Times New Roman"/>
          <w:sz w:val="24"/>
          <w:szCs w:val="24"/>
          <w:lang w:val="id-ID"/>
        </w:rPr>
      </w:pPr>
      <w:proofErr w:type="gramStart"/>
      <w:r>
        <w:rPr>
          <w:rFonts w:ascii="Times New Roman" w:hAnsi="Times New Roman"/>
          <w:sz w:val="24"/>
          <w:szCs w:val="24"/>
        </w:rPr>
        <w:t>Menurut (Buchanan</w:t>
      </w:r>
      <w:r w:rsidR="00F8787D">
        <w:rPr>
          <w:rFonts w:ascii="Times New Roman" w:hAnsi="Times New Roman"/>
          <w:sz w:val="24"/>
          <w:szCs w:val="24"/>
          <w:lang w:val="id-ID"/>
        </w:rPr>
        <w:t xml:space="preserve"> </w:t>
      </w:r>
      <w:r>
        <w:rPr>
          <w:rFonts w:ascii="Times New Roman" w:hAnsi="Times New Roman"/>
          <w:sz w:val="24"/>
          <w:szCs w:val="24"/>
        </w:rPr>
        <w:t>&amp;</w:t>
      </w:r>
      <w:r w:rsidR="00F8787D">
        <w:rPr>
          <w:rFonts w:ascii="Times New Roman" w:hAnsi="Times New Roman"/>
          <w:sz w:val="24"/>
          <w:szCs w:val="24"/>
          <w:lang w:val="id-ID"/>
        </w:rPr>
        <w:t xml:space="preserve"> </w:t>
      </w:r>
      <w:r>
        <w:rPr>
          <w:rFonts w:ascii="Times New Roman" w:hAnsi="Times New Roman"/>
          <w:sz w:val="24"/>
          <w:szCs w:val="24"/>
        </w:rPr>
        <w:t>Carpenter</w:t>
      </w:r>
      <w:r w:rsidR="00F8787D">
        <w:rPr>
          <w:rFonts w:ascii="Times New Roman" w:hAnsi="Times New Roman"/>
          <w:sz w:val="24"/>
          <w:szCs w:val="24"/>
          <w:lang w:val="id-ID"/>
        </w:rPr>
        <w:t xml:space="preserve">, </w:t>
      </w:r>
      <w:r w:rsidR="00520526">
        <w:rPr>
          <w:rFonts w:ascii="Times New Roman" w:hAnsi="Times New Roman"/>
          <w:sz w:val="24"/>
          <w:szCs w:val="24"/>
        </w:rPr>
        <w:t>20</w:t>
      </w:r>
      <w:r w:rsidR="00520526">
        <w:rPr>
          <w:rFonts w:ascii="Times New Roman" w:hAnsi="Times New Roman"/>
          <w:sz w:val="24"/>
          <w:szCs w:val="24"/>
          <w:lang w:val="id-ID"/>
        </w:rPr>
        <w:t>1</w:t>
      </w:r>
      <w:r w:rsidR="005667C4" w:rsidRPr="006E1B71">
        <w:rPr>
          <w:rFonts w:ascii="Times New Roman" w:hAnsi="Times New Roman"/>
          <w:sz w:val="24"/>
          <w:szCs w:val="24"/>
        </w:rPr>
        <w:t xml:space="preserve">0) </w:t>
      </w:r>
      <w:r w:rsidR="00115AD8">
        <w:rPr>
          <w:rFonts w:ascii="Times New Roman" w:hAnsi="Times New Roman"/>
          <w:sz w:val="24"/>
          <w:szCs w:val="24"/>
          <w:lang w:val="id-ID"/>
        </w:rPr>
        <w:t xml:space="preserve">bahwa kemandirian itu berkaitan dengan </w:t>
      </w:r>
      <w:r w:rsidR="00684E08" w:rsidRPr="006E1B71">
        <w:rPr>
          <w:rFonts w:ascii="Times New Roman" w:hAnsi="Times New Roman"/>
          <w:sz w:val="24"/>
          <w:szCs w:val="24"/>
          <w:lang w:val="id-ID"/>
        </w:rPr>
        <w:t xml:space="preserve">ADL </w:t>
      </w:r>
      <w:r w:rsidR="00115AD8">
        <w:rPr>
          <w:rFonts w:ascii="Times New Roman" w:hAnsi="Times New Roman"/>
          <w:sz w:val="24"/>
          <w:szCs w:val="24"/>
          <w:lang w:val="id-ID"/>
        </w:rPr>
        <w:t xml:space="preserve">dimana </w:t>
      </w:r>
      <w:r w:rsidR="00684E08" w:rsidRPr="006E1B71">
        <w:rPr>
          <w:rFonts w:ascii="Times New Roman" w:hAnsi="Times New Roman"/>
          <w:sz w:val="24"/>
          <w:szCs w:val="24"/>
          <w:lang w:val="id-ID"/>
        </w:rPr>
        <w:t xml:space="preserve">suatu aktivitas yang dilakukan oleh seoran yang mengalami gangguan jiwa tersebut </w:t>
      </w:r>
      <w:r w:rsidR="00115AD8">
        <w:rPr>
          <w:rFonts w:ascii="Times New Roman" w:hAnsi="Times New Roman"/>
          <w:sz w:val="24"/>
          <w:szCs w:val="24"/>
          <w:lang w:val="id-ID"/>
        </w:rPr>
        <w:t xml:space="preserve">untuk </w:t>
      </w:r>
      <w:r w:rsidR="00684E08" w:rsidRPr="006E1B71">
        <w:rPr>
          <w:rFonts w:ascii="Times New Roman" w:hAnsi="Times New Roman"/>
          <w:sz w:val="24"/>
          <w:szCs w:val="24"/>
          <w:lang w:val="id-ID"/>
        </w:rPr>
        <w:t>melakukan aktivitas sehari hari nya</w:t>
      </w:r>
      <w:r w:rsidR="00115AD8">
        <w:rPr>
          <w:rFonts w:ascii="Times New Roman" w:hAnsi="Times New Roman"/>
          <w:sz w:val="24"/>
          <w:szCs w:val="24"/>
          <w:lang w:val="id-ID"/>
        </w:rPr>
        <w:t>.</w:t>
      </w:r>
      <w:proofErr w:type="gramEnd"/>
      <w:r w:rsidR="00115AD8">
        <w:rPr>
          <w:rFonts w:ascii="Times New Roman" w:hAnsi="Times New Roman"/>
          <w:sz w:val="24"/>
          <w:szCs w:val="24"/>
          <w:lang w:val="id-ID"/>
        </w:rPr>
        <w:t xml:space="preserve"> Sehingga gangguan jiwa </w:t>
      </w:r>
      <w:r w:rsidR="00684E08" w:rsidRPr="006E1B71">
        <w:rPr>
          <w:rFonts w:ascii="Times New Roman" w:hAnsi="Times New Roman"/>
          <w:sz w:val="24"/>
          <w:szCs w:val="24"/>
          <w:lang w:val="id-ID"/>
        </w:rPr>
        <w:t xml:space="preserve"> dapat melakukan kegiatan sesuai dengan kegiatan manusia normal sehari hari</w:t>
      </w:r>
      <w:r w:rsidR="00115AD8">
        <w:rPr>
          <w:rFonts w:ascii="Times New Roman" w:hAnsi="Times New Roman"/>
          <w:sz w:val="24"/>
          <w:szCs w:val="24"/>
          <w:lang w:val="id-ID"/>
        </w:rPr>
        <w:t>.</w:t>
      </w:r>
      <w:r w:rsidR="00684E08" w:rsidRPr="006E1B71">
        <w:rPr>
          <w:rFonts w:ascii="Times New Roman" w:hAnsi="Times New Roman"/>
          <w:sz w:val="24"/>
          <w:szCs w:val="24"/>
          <w:lang w:val="id-ID"/>
        </w:rPr>
        <w:t xml:space="preserve"> </w:t>
      </w:r>
      <w:r w:rsidR="00115AD8">
        <w:rPr>
          <w:rFonts w:ascii="Times New Roman" w:hAnsi="Times New Roman"/>
          <w:sz w:val="24"/>
          <w:szCs w:val="24"/>
          <w:lang w:val="id-ID"/>
        </w:rPr>
        <w:t>A</w:t>
      </w:r>
      <w:r w:rsidR="00684E08" w:rsidRPr="006E1B71">
        <w:rPr>
          <w:rFonts w:ascii="Times New Roman" w:hAnsi="Times New Roman"/>
          <w:sz w:val="24"/>
          <w:szCs w:val="24"/>
          <w:lang w:val="id-ID"/>
        </w:rPr>
        <w:t>kan tetapi  pasien gangguan jiwa seharusnya mampu melakukan hal tersebut seperti mulai dari berpakaian (</w:t>
      </w:r>
      <w:r w:rsidR="00684E08" w:rsidRPr="00115AD8">
        <w:rPr>
          <w:rFonts w:ascii="Times New Roman" w:hAnsi="Times New Roman"/>
          <w:i/>
          <w:sz w:val="24"/>
          <w:szCs w:val="24"/>
          <w:lang w:val="id-ID"/>
        </w:rPr>
        <w:t>Dressing</w:t>
      </w:r>
      <w:r w:rsidR="00684E08" w:rsidRPr="006E1B71">
        <w:rPr>
          <w:rFonts w:ascii="Times New Roman" w:hAnsi="Times New Roman"/>
          <w:sz w:val="24"/>
          <w:szCs w:val="24"/>
          <w:lang w:val="id-ID"/>
        </w:rPr>
        <w:t>) melakukan mandi (</w:t>
      </w:r>
      <w:r w:rsidR="00684E08" w:rsidRPr="00115AD8">
        <w:rPr>
          <w:rFonts w:ascii="Times New Roman" w:hAnsi="Times New Roman"/>
          <w:i/>
          <w:sz w:val="24"/>
          <w:szCs w:val="24"/>
          <w:lang w:val="id-ID"/>
        </w:rPr>
        <w:t>Bathing</w:t>
      </w:r>
      <w:r w:rsidR="00684E08" w:rsidRPr="006E1B71">
        <w:rPr>
          <w:rFonts w:ascii="Times New Roman" w:hAnsi="Times New Roman"/>
          <w:sz w:val="24"/>
          <w:szCs w:val="24"/>
          <w:lang w:val="id-ID"/>
        </w:rPr>
        <w:t>), melakukan buang air besar atau air kecil (</w:t>
      </w:r>
      <w:r w:rsidR="00684E08" w:rsidRPr="00115AD8">
        <w:rPr>
          <w:rFonts w:ascii="Times New Roman" w:hAnsi="Times New Roman"/>
          <w:i/>
          <w:sz w:val="24"/>
          <w:szCs w:val="24"/>
          <w:lang w:val="id-ID"/>
        </w:rPr>
        <w:t>Toileting</w:t>
      </w:r>
      <w:r w:rsidR="00684E08" w:rsidRPr="006E1B71">
        <w:rPr>
          <w:rFonts w:ascii="Times New Roman" w:hAnsi="Times New Roman"/>
          <w:sz w:val="24"/>
          <w:szCs w:val="24"/>
          <w:lang w:val="id-ID"/>
        </w:rPr>
        <w:t xml:space="preserve">)  dan juga melakukan kegiatan aktivitas lain seperti bermain kelompok dengan yang lainnya Hal ini dilakukan oleh pasien gangguan jiwa </w:t>
      </w:r>
      <w:r w:rsidR="00115AD8">
        <w:rPr>
          <w:rFonts w:ascii="Times New Roman" w:hAnsi="Times New Roman"/>
          <w:sz w:val="24"/>
          <w:szCs w:val="24"/>
          <w:lang w:val="id-ID"/>
        </w:rPr>
        <w:t xml:space="preserve">untuk </w:t>
      </w:r>
      <w:r w:rsidR="00684E08" w:rsidRPr="006E1B71">
        <w:rPr>
          <w:rFonts w:ascii="Times New Roman" w:hAnsi="Times New Roman"/>
          <w:sz w:val="24"/>
          <w:szCs w:val="24"/>
          <w:lang w:val="id-ID"/>
        </w:rPr>
        <w:t>terlaksana</w:t>
      </w:r>
      <w:r w:rsidR="00115AD8">
        <w:rPr>
          <w:rFonts w:ascii="Times New Roman" w:hAnsi="Times New Roman"/>
          <w:sz w:val="24"/>
          <w:szCs w:val="24"/>
          <w:lang w:val="id-ID"/>
        </w:rPr>
        <w:t xml:space="preserve">nya </w:t>
      </w:r>
      <w:r w:rsidR="00684E08" w:rsidRPr="006E1B71">
        <w:rPr>
          <w:rFonts w:ascii="Times New Roman" w:hAnsi="Times New Roman"/>
          <w:sz w:val="24"/>
          <w:szCs w:val="24"/>
          <w:lang w:val="id-ID"/>
        </w:rPr>
        <w:t>ADL</w:t>
      </w:r>
      <w:r w:rsidR="00115AD8">
        <w:rPr>
          <w:rFonts w:ascii="Times New Roman" w:hAnsi="Times New Roman"/>
          <w:sz w:val="24"/>
          <w:szCs w:val="24"/>
          <w:lang w:val="id-ID"/>
        </w:rPr>
        <w:t xml:space="preserve">. Akan tetapi kegiaatan ini perlu </w:t>
      </w:r>
      <w:r w:rsidR="00684E08" w:rsidRPr="006E1B71">
        <w:rPr>
          <w:rFonts w:ascii="Times New Roman" w:hAnsi="Times New Roman"/>
          <w:sz w:val="24"/>
          <w:szCs w:val="24"/>
          <w:lang w:val="id-ID"/>
        </w:rPr>
        <w:t>dukung</w:t>
      </w:r>
      <w:r w:rsidR="00115AD8">
        <w:rPr>
          <w:rFonts w:ascii="Times New Roman" w:hAnsi="Times New Roman"/>
          <w:sz w:val="24"/>
          <w:szCs w:val="24"/>
          <w:lang w:val="id-ID"/>
        </w:rPr>
        <w:t>an</w:t>
      </w:r>
      <w:r w:rsidR="00684E08" w:rsidRPr="006E1B71">
        <w:rPr>
          <w:rFonts w:ascii="Times New Roman" w:hAnsi="Times New Roman"/>
          <w:sz w:val="24"/>
          <w:szCs w:val="24"/>
          <w:lang w:val="id-ID"/>
        </w:rPr>
        <w:t xml:space="preserve"> dari keluarga. </w:t>
      </w:r>
      <w:r w:rsidR="00115AD8">
        <w:rPr>
          <w:rFonts w:ascii="Times New Roman" w:hAnsi="Times New Roman"/>
          <w:sz w:val="24"/>
          <w:szCs w:val="24"/>
          <w:lang w:val="id-ID"/>
        </w:rPr>
        <w:t xml:space="preserve">Dukungan keluarga dalam </w:t>
      </w:r>
      <w:r w:rsidR="00684E08" w:rsidRPr="006E1B71">
        <w:rPr>
          <w:rFonts w:ascii="Times New Roman" w:hAnsi="Times New Roman"/>
          <w:sz w:val="24"/>
          <w:szCs w:val="24"/>
          <w:lang w:val="id-ID"/>
        </w:rPr>
        <w:t>kegiatan ADL gangguan Jiwa yang ada di rumah sakit akan sangat berbeda pada ganggua</w:t>
      </w:r>
      <w:r w:rsidR="00115AD8">
        <w:rPr>
          <w:rFonts w:ascii="Times New Roman" w:hAnsi="Times New Roman"/>
          <w:sz w:val="24"/>
          <w:szCs w:val="24"/>
          <w:lang w:val="id-ID"/>
        </w:rPr>
        <w:t>n jiwa yang berada di Komunitas</w:t>
      </w:r>
      <w:r w:rsidR="00684E08" w:rsidRPr="006E1B71">
        <w:rPr>
          <w:rFonts w:ascii="Times New Roman" w:hAnsi="Times New Roman"/>
          <w:sz w:val="24"/>
          <w:szCs w:val="24"/>
          <w:lang w:val="id-ID"/>
        </w:rPr>
        <w:t>, karena beberapa gangguan jiwa komunitas akan leb</w:t>
      </w:r>
      <w:r w:rsidR="00115AD8">
        <w:rPr>
          <w:rFonts w:ascii="Times New Roman" w:hAnsi="Times New Roman"/>
          <w:sz w:val="24"/>
          <w:szCs w:val="24"/>
          <w:lang w:val="id-ID"/>
        </w:rPr>
        <w:t>ih banyak pendekatan pada ke</w:t>
      </w:r>
      <w:r w:rsidR="00F8787D">
        <w:rPr>
          <w:rFonts w:ascii="Times New Roman" w:hAnsi="Times New Roman"/>
          <w:sz w:val="24"/>
          <w:szCs w:val="24"/>
          <w:lang w:val="id-ID"/>
        </w:rPr>
        <w:t>luarga dari pada di rumah sakit,</w:t>
      </w:r>
      <w:r w:rsidR="00115AD8">
        <w:rPr>
          <w:rFonts w:ascii="Times New Roman" w:hAnsi="Times New Roman"/>
          <w:sz w:val="24"/>
          <w:szCs w:val="24"/>
          <w:lang w:val="id-ID"/>
        </w:rPr>
        <w:t xml:space="preserve"> </w:t>
      </w:r>
      <w:r w:rsidR="00F8787D">
        <w:rPr>
          <w:rFonts w:ascii="Times New Roman" w:hAnsi="Times New Roman"/>
          <w:sz w:val="24"/>
          <w:szCs w:val="24"/>
          <w:lang w:val="id-ID"/>
        </w:rPr>
        <w:t>( Carpenito 2007)</w:t>
      </w:r>
      <w:r w:rsidR="00684E08" w:rsidRPr="006E1B71">
        <w:rPr>
          <w:rFonts w:ascii="Times New Roman" w:hAnsi="Times New Roman"/>
          <w:sz w:val="24"/>
          <w:szCs w:val="24"/>
          <w:lang w:val="id-ID"/>
        </w:rPr>
        <w:t xml:space="preserve"> </w:t>
      </w:r>
    </w:p>
    <w:p w:rsidR="00F8787D" w:rsidRDefault="00F8787D" w:rsidP="00F8787D">
      <w:pPr>
        <w:pStyle w:val="ListParagraph"/>
        <w:spacing w:after="0" w:line="240" w:lineRule="auto"/>
        <w:ind w:left="426"/>
        <w:jc w:val="both"/>
        <w:rPr>
          <w:rFonts w:ascii="Times New Roman" w:hAnsi="Times New Roman"/>
          <w:sz w:val="24"/>
          <w:szCs w:val="24"/>
          <w:lang w:val="id-ID"/>
        </w:rPr>
      </w:pPr>
    </w:p>
    <w:p w:rsidR="00DC6A23" w:rsidRDefault="00115AD8" w:rsidP="005667C4">
      <w:pPr>
        <w:pStyle w:val="ListParagraph"/>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K</w:t>
      </w:r>
      <w:r w:rsidR="00684E08" w:rsidRPr="006E1B71">
        <w:rPr>
          <w:rFonts w:ascii="Times New Roman" w:hAnsi="Times New Roman"/>
          <w:sz w:val="24"/>
          <w:szCs w:val="24"/>
          <w:lang w:val="id-ID"/>
        </w:rPr>
        <w:t xml:space="preserve">eluarga akan mendekati </w:t>
      </w:r>
      <w:r>
        <w:rPr>
          <w:rFonts w:ascii="Times New Roman" w:hAnsi="Times New Roman"/>
          <w:sz w:val="24"/>
          <w:szCs w:val="24"/>
          <w:lang w:val="id-ID"/>
        </w:rPr>
        <w:t xml:space="preserve">keluarga nya yang mengalami gangguan jiwa karena </w:t>
      </w:r>
      <w:r w:rsidR="00684E08" w:rsidRPr="006E1B71">
        <w:rPr>
          <w:rFonts w:ascii="Times New Roman" w:hAnsi="Times New Roman"/>
          <w:sz w:val="24"/>
          <w:szCs w:val="24"/>
          <w:lang w:val="id-ID"/>
        </w:rPr>
        <w:t xml:space="preserve">anggota keluarga mereka </w:t>
      </w:r>
      <w:r>
        <w:rPr>
          <w:rFonts w:ascii="Times New Roman" w:hAnsi="Times New Roman"/>
          <w:sz w:val="24"/>
          <w:szCs w:val="24"/>
          <w:lang w:val="id-ID"/>
        </w:rPr>
        <w:t>perlu didukung untuk melakukan ADL</w:t>
      </w:r>
      <w:r w:rsidR="00684E08" w:rsidRPr="006E1B71">
        <w:rPr>
          <w:rFonts w:ascii="Times New Roman" w:hAnsi="Times New Roman"/>
          <w:sz w:val="24"/>
          <w:szCs w:val="24"/>
          <w:lang w:val="id-ID"/>
        </w:rPr>
        <w:t xml:space="preserve">. Sedangkan gangguan jiwa yang ada di klinik atau rumah sakit selalu </w:t>
      </w:r>
      <w:r>
        <w:rPr>
          <w:rFonts w:ascii="Times New Roman" w:hAnsi="Times New Roman"/>
          <w:sz w:val="24"/>
          <w:szCs w:val="24"/>
          <w:lang w:val="id-ID"/>
        </w:rPr>
        <w:t xml:space="preserve">didampingi dan </w:t>
      </w:r>
      <w:r w:rsidR="00684E08" w:rsidRPr="006E1B71">
        <w:rPr>
          <w:rFonts w:ascii="Times New Roman" w:hAnsi="Times New Roman"/>
          <w:sz w:val="24"/>
          <w:szCs w:val="24"/>
          <w:lang w:val="id-ID"/>
        </w:rPr>
        <w:t xml:space="preserve">diberi support </w:t>
      </w:r>
      <w:r>
        <w:rPr>
          <w:rFonts w:ascii="Times New Roman" w:hAnsi="Times New Roman"/>
          <w:sz w:val="24"/>
          <w:szCs w:val="24"/>
          <w:lang w:val="id-ID"/>
        </w:rPr>
        <w:t xml:space="preserve">oleh tenaga perawat sehingga di </w:t>
      </w:r>
      <w:r w:rsidR="00684E08" w:rsidRPr="006E1B71">
        <w:rPr>
          <w:rFonts w:ascii="Times New Roman" w:hAnsi="Times New Roman"/>
          <w:sz w:val="24"/>
          <w:szCs w:val="24"/>
          <w:lang w:val="id-ID"/>
        </w:rPr>
        <w:t>pantau oleh petugas</w:t>
      </w:r>
      <w:r>
        <w:rPr>
          <w:rFonts w:ascii="Times New Roman" w:hAnsi="Times New Roman"/>
          <w:sz w:val="24"/>
          <w:szCs w:val="24"/>
          <w:lang w:val="id-ID"/>
        </w:rPr>
        <w:t xml:space="preserve">. Kegiatan ini akan dapat mendukung </w:t>
      </w:r>
      <w:r w:rsidR="00684E08" w:rsidRPr="006E1B71">
        <w:rPr>
          <w:rFonts w:ascii="Times New Roman" w:hAnsi="Times New Roman"/>
          <w:sz w:val="24"/>
          <w:szCs w:val="24"/>
          <w:lang w:val="id-ID"/>
        </w:rPr>
        <w:t>terlaksana ADL</w:t>
      </w:r>
      <w:r>
        <w:rPr>
          <w:rFonts w:ascii="Times New Roman" w:hAnsi="Times New Roman"/>
          <w:sz w:val="24"/>
          <w:szCs w:val="24"/>
          <w:lang w:val="id-ID"/>
        </w:rPr>
        <w:t xml:space="preserve"> gangguan jiwa </w:t>
      </w:r>
      <w:r w:rsidR="00684E08" w:rsidRPr="006E1B71">
        <w:rPr>
          <w:rFonts w:ascii="Times New Roman" w:hAnsi="Times New Roman"/>
          <w:sz w:val="24"/>
          <w:szCs w:val="24"/>
          <w:lang w:val="id-ID"/>
        </w:rPr>
        <w:t xml:space="preserve">dibandingkan </w:t>
      </w:r>
      <w:r>
        <w:rPr>
          <w:rFonts w:ascii="Times New Roman" w:hAnsi="Times New Roman"/>
          <w:sz w:val="24"/>
          <w:szCs w:val="24"/>
          <w:lang w:val="id-ID"/>
        </w:rPr>
        <w:t xml:space="preserve">dengan </w:t>
      </w:r>
      <w:r w:rsidR="00684E08" w:rsidRPr="006E1B71">
        <w:rPr>
          <w:rFonts w:ascii="Times New Roman" w:hAnsi="Times New Roman"/>
          <w:sz w:val="24"/>
          <w:szCs w:val="24"/>
          <w:lang w:val="id-ID"/>
        </w:rPr>
        <w:t>gangguan jiwa yang ada di keluarg</w:t>
      </w:r>
      <w:r>
        <w:rPr>
          <w:rFonts w:ascii="Times New Roman" w:hAnsi="Times New Roman"/>
          <w:sz w:val="24"/>
          <w:szCs w:val="24"/>
          <w:lang w:val="id-ID"/>
        </w:rPr>
        <w:t>a atau di komunitas</w:t>
      </w:r>
      <w:r w:rsidR="00684E08" w:rsidRPr="006E1B71">
        <w:rPr>
          <w:rFonts w:ascii="Times New Roman" w:hAnsi="Times New Roman"/>
          <w:sz w:val="24"/>
          <w:szCs w:val="24"/>
          <w:lang w:val="id-ID"/>
        </w:rPr>
        <w:t>. Hal inilah pentingnya motivasi keluarga dalam melakukan ADL pada gangguan jiwa yang ada di komunitas.</w:t>
      </w:r>
      <w:r w:rsidR="00DC6A23" w:rsidRPr="00DC6A23">
        <w:rPr>
          <w:rFonts w:ascii="Times New Roman" w:hAnsi="Times New Roman"/>
          <w:sz w:val="24"/>
          <w:szCs w:val="24"/>
        </w:rPr>
        <w:t xml:space="preserve"> </w:t>
      </w:r>
      <w:r w:rsidR="00DC6A23">
        <w:rPr>
          <w:rFonts w:ascii="Times New Roman" w:hAnsi="Times New Roman"/>
          <w:sz w:val="24"/>
          <w:szCs w:val="24"/>
        </w:rPr>
        <w:t>(Buchanan</w:t>
      </w:r>
      <w:proofErr w:type="gramStart"/>
      <w:r w:rsidR="00DC6A23">
        <w:rPr>
          <w:rFonts w:ascii="Times New Roman" w:hAnsi="Times New Roman"/>
          <w:sz w:val="24"/>
          <w:szCs w:val="24"/>
        </w:rPr>
        <w:t>,20</w:t>
      </w:r>
      <w:r w:rsidR="00DC6A23">
        <w:rPr>
          <w:rFonts w:ascii="Times New Roman" w:hAnsi="Times New Roman"/>
          <w:sz w:val="24"/>
          <w:szCs w:val="24"/>
          <w:lang w:val="id-ID"/>
        </w:rPr>
        <w:t>1</w:t>
      </w:r>
      <w:r w:rsidR="00DC6A23" w:rsidRPr="006E1B71">
        <w:rPr>
          <w:rFonts w:ascii="Times New Roman" w:hAnsi="Times New Roman"/>
          <w:sz w:val="24"/>
          <w:szCs w:val="24"/>
        </w:rPr>
        <w:t>0</w:t>
      </w:r>
      <w:proofErr w:type="gramEnd"/>
      <w:r w:rsidR="00DC6A23" w:rsidRPr="006E1B71">
        <w:rPr>
          <w:rFonts w:ascii="Times New Roman" w:hAnsi="Times New Roman"/>
          <w:sz w:val="24"/>
          <w:szCs w:val="24"/>
        </w:rPr>
        <w:t>)</w:t>
      </w:r>
    </w:p>
    <w:p w:rsidR="00684E08" w:rsidRPr="006E1B71" w:rsidRDefault="00684E08" w:rsidP="00115AD8">
      <w:pPr>
        <w:pStyle w:val="ListParagraph"/>
        <w:spacing w:after="0" w:line="240" w:lineRule="auto"/>
        <w:ind w:left="426"/>
        <w:jc w:val="both"/>
        <w:rPr>
          <w:rFonts w:ascii="Times New Roman" w:hAnsi="Times New Roman"/>
          <w:sz w:val="24"/>
          <w:szCs w:val="24"/>
          <w:lang w:val="id-ID"/>
        </w:rPr>
      </w:pPr>
      <w:r w:rsidRPr="006E1B71">
        <w:rPr>
          <w:rFonts w:ascii="Times New Roman" w:hAnsi="Times New Roman"/>
          <w:sz w:val="24"/>
          <w:szCs w:val="24"/>
          <w:lang w:val="id-ID"/>
        </w:rPr>
        <w:t xml:space="preserve"> </w:t>
      </w:r>
    </w:p>
    <w:p w:rsidR="00F8787D" w:rsidRPr="00F8787D" w:rsidRDefault="006D49A9" w:rsidP="00F8787D">
      <w:pPr>
        <w:pStyle w:val="ListParagraph"/>
        <w:spacing w:after="0" w:line="480" w:lineRule="auto"/>
        <w:ind w:left="426"/>
        <w:jc w:val="both"/>
        <w:rPr>
          <w:rFonts w:ascii="Times New Roman" w:hAnsi="Times New Roman"/>
          <w:sz w:val="24"/>
          <w:szCs w:val="24"/>
          <w:lang w:val="id-ID"/>
        </w:rPr>
      </w:pPr>
      <w:r w:rsidRPr="006E1B71">
        <w:rPr>
          <w:rFonts w:ascii="Times New Roman" w:hAnsi="Times New Roman"/>
          <w:sz w:val="24"/>
          <w:szCs w:val="24"/>
          <w:lang w:val="id-ID"/>
        </w:rPr>
        <w:lastRenderedPageBreak/>
        <w:t xml:space="preserve">Motivasi merupakan suatu dorongan atau keinginan seseorang untuk melakukan sutu tindakan yang baik dimana motivasi dapat dibagi melalui motivasi internal dan juga motivasi ekternal. </w:t>
      </w:r>
      <w:proofErr w:type="gramStart"/>
      <w:r w:rsidRPr="006E1B71">
        <w:rPr>
          <w:rFonts w:ascii="Times New Roman" w:hAnsi="Times New Roman"/>
          <w:sz w:val="24"/>
          <w:szCs w:val="24"/>
        </w:rPr>
        <w:t xml:space="preserve">Menurut Friedman (1998) </w:t>
      </w:r>
      <w:r w:rsidRPr="006E1B71">
        <w:rPr>
          <w:rFonts w:ascii="Times New Roman" w:hAnsi="Times New Roman"/>
          <w:sz w:val="24"/>
          <w:szCs w:val="24"/>
          <w:lang w:val="id-ID"/>
        </w:rPr>
        <w:t xml:space="preserve">motivasi </w:t>
      </w:r>
      <w:r w:rsidRPr="006E1B71">
        <w:rPr>
          <w:rFonts w:ascii="Times New Roman" w:eastAsia="Times New Roman" w:hAnsi="Times New Roman"/>
          <w:sz w:val="24"/>
          <w:szCs w:val="24"/>
          <w:lang w:val="sv-SE"/>
        </w:rPr>
        <w:t xml:space="preserve">keluarga juga sangat penting dalam mengendalikan pasien </w:t>
      </w:r>
      <w:r w:rsidRPr="006E1B71">
        <w:rPr>
          <w:rFonts w:ascii="Times New Roman" w:eastAsia="Times New Roman" w:hAnsi="Times New Roman"/>
          <w:sz w:val="24"/>
          <w:szCs w:val="24"/>
          <w:lang w:val="id-ID"/>
        </w:rPr>
        <w:t>gangguan jiwa</w:t>
      </w:r>
      <w:r w:rsidRPr="006E1B71">
        <w:rPr>
          <w:rFonts w:ascii="Times New Roman" w:eastAsia="Times New Roman" w:hAnsi="Times New Roman"/>
          <w:sz w:val="24"/>
          <w:szCs w:val="24"/>
          <w:lang w:val="sv-SE"/>
        </w:rPr>
        <w:t>.</w:t>
      </w:r>
      <w:proofErr w:type="gramEnd"/>
      <w:r w:rsidRPr="006E1B71">
        <w:rPr>
          <w:rFonts w:ascii="Times New Roman" w:hAnsi="Times New Roman"/>
          <w:sz w:val="24"/>
          <w:szCs w:val="24"/>
        </w:rPr>
        <w:t xml:space="preserve"> </w:t>
      </w:r>
      <w:r w:rsidRPr="006E1B71">
        <w:rPr>
          <w:rFonts w:ascii="Times New Roman" w:hAnsi="Times New Roman"/>
          <w:sz w:val="24"/>
          <w:szCs w:val="24"/>
          <w:lang w:val="id-ID"/>
        </w:rPr>
        <w:t xml:space="preserve">Motivasi </w:t>
      </w:r>
      <w:r w:rsidRPr="006E1B71">
        <w:rPr>
          <w:rFonts w:ascii="Times New Roman" w:hAnsi="Times New Roman"/>
          <w:sz w:val="24"/>
          <w:szCs w:val="24"/>
        </w:rPr>
        <w:t xml:space="preserve">keluarga adalah </w:t>
      </w:r>
      <w:r w:rsidRPr="006E1B71">
        <w:rPr>
          <w:rFonts w:ascii="Times New Roman" w:hAnsi="Times New Roman"/>
          <w:sz w:val="24"/>
          <w:szCs w:val="24"/>
          <w:lang w:val="id-ID"/>
        </w:rPr>
        <w:t xml:space="preserve">suatu keinginan dan sesetu dorongan </w:t>
      </w:r>
      <w:r w:rsidRPr="006E1B71">
        <w:rPr>
          <w:rFonts w:ascii="Times New Roman" w:hAnsi="Times New Roman"/>
          <w:sz w:val="24"/>
          <w:szCs w:val="24"/>
        </w:rPr>
        <w:t>dan penerimaan keluarga terhadap penderita yang sakit</w:t>
      </w:r>
      <w:r w:rsidR="00933CA2">
        <w:rPr>
          <w:rFonts w:ascii="Times New Roman" w:hAnsi="Times New Roman"/>
          <w:sz w:val="24"/>
          <w:szCs w:val="24"/>
          <w:lang w:val="id-ID"/>
        </w:rPr>
        <w:t xml:space="preserve"> yang mengalami gangguan jiwa</w:t>
      </w:r>
      <w:r w:rsidRPr="006E1B71">
        <w:rPr>
          <w:rFonts w:ascii="Times New Roman" w:hAnsi="Times New Roman"/>
          <w:sz w:val="24"/>
          <w:szCs w:val="24"/>
        </w:rPr>
        <w:t xml:space="preserve">. </w:t>
      </w:r>
      <w:r w:rsidR="00933CA2">
        <w:rPr>
          <w:rFonts w:ascii="Times New Roman" w:eastAsia="Times New Roman" w:hAnsi="Times New Roman"/>
          <w:sz w:val="24"/>
          <w:szCs w:val="24"/>
          <w:lang w:val="id-ID"/>
        </w:rPr>
        <w:t>K</w:t>
      </w:r>
      <w:r w:rsidRPr="006E1B71">
        <w:rPr>
          <w:rFonts w:ascii="Times New Roman" w:eastAsia="Times New Roman" w:hAnsi="Times New Roman"/>
          <w:sz w:val="24"/>
          <w:szCs w:val="24"/>
        </w:rPr>
        <w:t xml:space="preserve">eluarga memiliki beberapa fungsi </w:t>
      </w:r>
      <w:r w:rsidRPr="006E1B71">
        <w:rPr>
          <w:rFonts w:ascii="Times New Roman" w:eastAsia="Times New Roman" w:hAnsi="Times New Roman"/>
          <w:sz w:val="24"/>
          <w:szCs w:val="24"/>
          <w:lang w:val="id-ID"/>
        </w:rPr>
        <w:t>motivasi</w:t>
      </w:r>
      <w:r w:rsidRPr="006E1B71">
        <w:rPr>
          <w:rFonts w:ascii="Times New Roman" w:hAnsi="Times New Roman"/>
          <w:sz w:val="24"/>
          <w:szCs w:val="24"/>
          <w:lang w:val="id-ID"/>
        </w:rPr>
        <w:t xml:space="preserve"> dimana hal ini perlu diberikan oleh keluraga yang anggota keluargannya </w:t>
      </w:r>
      <w:r w:rsidR="00933CA2">
        <w:rPr>
          <w:rFonts w:ascii="Times New Roman" w:hAnsi="Times New Roman"/>
          <w:sz w:val="24"/>
          <w:szCs w:val="24"/>
          <w:lang w:val="id-ID"/>
        </w:rPr>
        <w:t>pada pasien gangguan jiwa di rumah</w:t>
      </w:r>
      <w:r w:rsidR="00411E8C">
        <w:rPr>
          <w:rFonts w:ascii="Times New Roman" w:hAnsi="Times New Roman"/>
          <w:sz w:val="24"/>
          <w:szCs w:val="24"/>
          <w:lang w:val="id-ID"/>
        </w:rPr>
        <w:t>.</w:t>
      </w:r>
      <w:r w:rsidRPr="006E1B71">
        <w:rPr>
          <w:rFonts w:ascii="Times New Roman" w:hAnsi="Times New Roman"/>
          <w:sz w:val="24"/>
          <w:szCs w:val="24"/>
          <w:lang w:val="id-ID"/>
        </w:rPr>
        <w:t xml:space="preserve"> Motivasi tidak selalu akan diterima apabila motivasi tersebut tidak dapat dilakukan secara sempurna oleh pasien gangguan ji</w:t>
      </w:r>
      <w:r w:rsidR="00411E8C">
        <w:rPr>
          <w:rFonts w:ascii="Times New Roman" w:hAnsi="Times New Roman"/>
          <w:sz w:val="24"/>
          <w:szCs w:val="24"/>
          <w:lang w:val="id-ID"/>
        </w:rPr>
        <w:t xml:space="preserve">wa akan tetepi motivasi selalu </w:t>
      </w:r>
      <w:r w:rsidRPr="006E1B71">
        <w:rPr>
          <w:rFonts w:ascii="Times New Roman" w:hAnsi="Times New Roman"/>
          <w:sz w:val="24"/>
          <w:szCs w:val="24"/>
          <w:lang w:val="id-ID"/>
        </w:rPr>
        <w:t xml:space="preserve">dapat dilaksanakan apabila dapat diterima dengan baik oleh anggota keluarga yang menggalami gangguan jiwa dalam melakukan ADL sehari hari dirumah (Purwanto 2011) </w:t>
      </w:r>
    </w:p>
    <w:p w:rsidR="00411E8C" w:rsidRPr="00411E8C" w:rsidRDefault="00411E8C" w:rsidP="00411E8C">
      <w:pPr>
        <w:pStyle w:val="ListParagraph"/>
        <w:spacing w:after="0" w:line="240" w:lineRule="auto"/>
        <w:ind w:left="425"/>
        <w:jc w:val="both"/>
        <w:rPr>
          <w:rFonts w:ascii="Times New Roman" w:hAnsi="Times New Roman"/>
          <w:sz w:val="24"/>
          <w:szCs w:val="24"/>
          <w:lang w:val="id-ID"/>
        </w:rPr>
      </w:pPr>
    </w:p>
    <w:p w:rsidR="005667C4" w:rsidRPr="00423267" w:rsidRDefault="005667C4" w:rsidP="00423267">
      <w:pPr>
        <w:pStyle w:val="ListParagraph"/>
        <w:spacing w:after="0" w:line="480" w:lineRule="auto"/>
        <w:ind w:left="426"/>
        <w:jc w:val="both"/>
        <w:rPr>
          <w:rFonts w:ascii="Times New Roman" w:hAnsi="Times New Roman"/>
          <w:sz w:val="24"/>
          <w:szCs w:val="24"/>
        </w:rPr>
      </w:pPr>
      <w:r w:rsidRPr="006E1B71">
        <w:rPr>
          <w:rFonts w:ascii="Times New Roman" w:hAnsi="Times New Roman"/>
          <w:sz w:val="24"/>
          <w:szCs w:val="24"/>
        </w:rPr>
        <w:t xml:space="preserve">Berdasarkan laporan yang diperoleh dari </w:t>
      </w:r>
      <w:r w:rsidR="006D49A9" w:rsidRPr="006E1B71">
        <w:rPr>
          <w:rFonts w:ascii="Times New Roman" w:hAnsi="Times New Roman"/>
          <w:sz w:val="24"/>
          <w:szCs w:val="24"/>
          <w:lang w:val="id-ID"/>
        </w:rPr>
        <w:t xml:space="preserve">bidang Program Kesehatan Jiwa </w:t>
      </w:r>
      <w:r w:rsidR="0069776A" w:rsidRPr="006E1B71">
        <w:rPr>
          <w:rFonts w:ascii="Times New Roman" w:hAnsi="Times New Roman"/>
          <w:sz w:val="24"/>
          <w:szCs w:val="24"/>
          <w:lang w:val="id-ID"/>
        </w:rPr>
        <w:t>M</w:t>
      </w:r>
      <w:r w:rsidR="006D49A9" w:rsidRPr="006E1B71">
        <w:rPr>
          <w:rFonts w:ascii="Times New Roman" w:hAnsi="Times New Roman"/>
          <w:sz w:val="24"/>
          <w:szCs w:val="24"/>
          <w:lang w:val="id-ID"/>
        </w:rPr>
        <w:t xml:space="preserve">asyarakat di wilayah kerja Puskesmas Lansat Kadap Pasaman </w:t>
      </w:r>
      <w:r w:rsidRPr="006E1B71">
        <w:rPr>
          <w:rFonts w:ascii="Times New Roman" w:hAnsi="Times New Roman"/>
          <w:sz w:val="24"/>
          <w:szCs w:val="24"/>
        </w:rPr>
        <w:t>pada tahun 20</w:t>
      </w:r>
      <w:r w:rsidR="00D91F3F" w:rsidRPr="006E1B71">
        <w:rPr>
          <w:rFonts w:ascii="Times New Roman" w:hAnsi="Times New Roman"/>
          <w:sz w:val="24"/>
          <w:szCs w:val="24"/>
          <w:lang w:val="id-ID"/>
        </w:rPr>
        <w:t>16</w:t>
      </w:r>
      <w:r w:rsidR="00D91F3F" w:rsidRPr="006E1B71">
        <w:rPr>
          <w:rFonts w:ascii="Times New Roman" w:hAnsi="Times New Roman"/>
          <w:sz w:val="24"/>
          <w:szCs w:val="24"/>
        </w:rPr>
        <w:t xml:space="preserve"> dari </w:t>
      </w:r>
      <w:r w:rsidR="008E4579">
        <w:rPr>
          <w:rFonts w:ascii="Times New Roman" w:hAnsi="Times New Roman"/>
          <w:sz w:val="24"/>
          <w:szCs w:val="24"/>
          <w:lang w:val="id-ID"/>
        </w:rPr>
        <w:t>42</w:t>
      </w:r>
      <w:r w:rsidRPr="006E1B71">
        <w:rPr>
          <w:rFonts w:ascii="Times New Roman" w:hAnsi="Times New Roman"/>
          <w:sz w:val="24"/>
          <w:szCs w:val="24"/>
        </w:rPr>
        <w:t xml:space="preserve"> orang pasien yang melakukan kunjungan di </w:t>
      </w:r>
      <w:r w:rsidR="006D49A9" w:rsidRPr="006E1B71">
        <w:rPr>
          <w:rFonts w:ascii="Times New Roman" w:hAnsi="Times New Roman"/>
          <w:sz w:val="24"/>
          <w:szCs w:val="24"/>
          <w:lang w:val="id-ID"/>
        </w:rPr>
        <w:t xml:space="preserve">Puskesmas Lansat Kadap Rao </w:t>
      </w:r>
      <w:r w:rsidR="00D91F3F" w:rsidRPr="006E1B71">
        <w:rPr>
          <w:rFonts w:ascii="Times New Roman" w:hAnsi="Times New Roman"/>
          <w:sz w:val="24"/>
          <w:szCs w:val="24"/>
        </w:rPr>
        <w:t xml:space="preserve">di dapatkan 40% atau </w:t>
      </w:r>
      <w:r w:rsidR="00D91F3F" w:rsidRPr="006E1B71">
        <w:rPr>
          <w:rFonts w:ascii="Times New Roman" w:hAnsi="Times New Roman"/>
          <w:sz w:val="24"/>
          <w:szCs w:val="24"/>
          <w:lang w:val="id-ID"/>
        </w:rPr>
        <w:t>16</w:t>
      </w:r>
      <w:r w:rsidRPr="006E1B71">
        <w:rPr>
          <w:rFonts w:ascii="Times New Roman" w:hAnsi="Times New Roman"/>
          <w:sz w:val="24"/>
          <w:szCs w:val="24"/>
        </w:rPr>
        <w:t xml:space="preserve"> pasien yang menderita </w:t>
      </w:r>
      <w:r w:rsidR="00D91F3F" w:rsidRPr="006E1B71">
        <w:rPr>
          <w:rFonts w:ascii="Times New Roman" w:hAnsi="Times New Roman"/>
          <w:sz w:val="24"/>
          <w:szCs w:val="24"/>
          <w:lang w:val="id-ID"/>
        </w:rPr>
        <w:t xml:space="preserve">gangguan jiwa yang </w:t>
      </w:r>
      <w:r w:rsidRPr="006E1B71">
        <w:rPr>
          <w:rFonts w:ascii="Times New Roman" w:hAnsi="Times New Roman"/>
          <w:sz w:val="24"/>
          <w:szCs w:val="24"/>
        </w:rPr>
        <w:t xml:space="preserve">dirawat ulang sebanyak </w:t>
      </w:r>
      <w:r w:rsidR="00D91F3F" w:rsidRPr="006E1B71">
        <w:rPr>
          <w:rFonts w:ascii="Times New Roman" w:hAnsi="Times New Roman"/>
          <w:sz w:val="24"/>
          <w:szCs w:val="24"/>
          <w:lang w:val="id-ID"/>
        </w:rPr>
        <w:t xml:space="preserve">9 orang pasien kurang mampu melakukan  ADL sehari sehari dan sebanyak 7 orang pasien yang melakukan kunjungan ulang </w:t>
      </w:r>
      <w:r w:rsidR="00520526">
        <w:rPr>
          <w:rFonts w:ascii="Times New Roman" w:hAnsi="Times New Roman"/>
          <w:sz w:val="24"/>
          <w:szCs w:val="24"/>
          <w:lang w:val="id-ID"/>
        </w:rPr>
        <w:t xml:space="preserve">ke Puskesmas lansat kadap </w:t>
      </w:r>
      <w:r w:rsidR="00D91F3F" w:rsidRPr="006E1B71">
        <w:rPr>
          <w:rFonts w:ascii="Times New Roman" w:hAnsi="Times New Roman"/>
          <w:sz w:val="24"/>
          <w:szCs w:val="24"/>
          <w:lang w:val="id-ID"/>
        </w:rPr>
        <w:t xml:space="preserve">bisa melakukan ADL </w:t>
      </w:r>
      <w:r w:rsidR="00520526">
        <w:rPr>
          <w:rFonts w:ascii="Times New Roman" w:hAnsi="Times New Roman"/>
          <w:sz w:val="24"/>
          <w:szCs w:val="24"/>
          <w:lang w:val="id-ID"/>
        </w:rPr>
        <w:t xml:space="preserve">data dari orang tua menyebutkan bahwa keluarga mereka ada yang mampu berpakaian setelah disuruh mandi, dan mampu me toilet sendiri apa bila mereka diberikan dorongan motivasi dengan komunikasi yang baik dalam sehari hari </w:t>
      </w:r>
      <w:r w:rsidR="0069776A" w:rsidRPr="006E1B71">
        <w:rPr>
          <w:rFonts w:ascii="Times New Roman" w:hAnsi="Times New Roman"/>
          <w:sz w:val="24"/>
          <w:szCs w:val="24"/>
          <w:lang w:val="id-ID"/>
        </w:rPr>
        <w:t>di rumah (D</w:t>
      </w:r>
      <w:r w:rsidR="00DC6A23">
        <w:rPr>
          <w:rFonts w:ascii="Times New Roman" w:hAnsi="Times New Roman"/>
          <w:sz w:val="24"/>
          <w:szCs w:val="24"/>
          <w:lang w:val="id-ID"/>
        </w:rPr>
        <w:t>ata W</w:t>
      </w:r>
      <w:r w:rsidR="00D91F3F" w:rsidRPr="006E1B71">
        <w:rPr>
          <w:rFonts w:ascii="Times New Roman" w:hAnsi="Times New Roman"/>
          <w:sz w:val="24"/>
          <w:szCs w:val="24"/>
          <w:lang w:val="id-ID"/>
        </w:rPr>
        <w:t>awancara K</w:t>
      </w:r>
      <w:r w:rsidR="00520526">
        <w:rPr>
          <w:rFonts w:ascii="Times New Roman" w:hAnsi="Times New Roman"/>
          <w:sz w:val="24"/>
          <w:szCs w:val="24"/>
          <w:lang w:val="id-ID"/>
        </w:rPr>
        <w:t>eluarga P</w:t>
      </w:r>
      <w:r w:rsidR="00D91F3F" w:rsidRPr="006E1B71">
        <w:rPr>
          <w:rFonts w:ascii="Times New Roman" w:hAnsi="Times New Roman"/>
          <w:sz w:val="24"/>
          <w:szCs w:val="24"/>
          <w:lang w:val="id-ID"/>
        </w:rPr>
        <w:t xml:space="preserve">at </w:t>
      </w:r>
      <w:r w:rsidR="0069776A" w:rsidRPr="006E1B71">
        <w:rPr>
          <w:rFonts w:ascii="Times New Roman" w:hAnsi="Times New Roman"/>
          <w:sz w:val="24"/>
          <w:szCs w:val="24"/>
          <w:lang w:val="id-ID"/>
        </w:rPr>
        <w:t xml:space="preserve">Gangguan Jiwa </w:t>
      </w:r>
      <w:r w:rsidR="00D91F3F" w:rsidRPr="006E1B71">
        <w:rPr>
          <w:rFonts w:ascii="Times New Roman" w:hAnsi="Times New Roman"/>
          <w:sz w:val="24"/>
          <w:szCs w:val="24"/>
          <w:lang w:val="id-ID"/>
        </w:rPr>
        <w:t xml:space="preserve">di Puskesmas Lansat Kadap 2017) </w:t>
      </w:r>
    </w:p>
    <w:p w:rsidR="008E4579" w:rsidRPr="00982462" w:rsidRDefault="005667C4" w:rsidP="00982462">
      <w:pPr>
        <w:pStyle w:val="ListParagraph"/>
        <w:spacing w:after="0" w:line="480" w:lineRule="auto"/>
        <w:ind w:left="426"/>
        <w:jc w:val="both"/>
        <w:rPr>
          <w:rFonts w:ascii="Times New Roman" w:hAnsi="Times New Roman"/>
          <w:sz w:val="24"/>
          <w:szCs w:val="24"/>
          <w:lang w:val="id-ID"/>
        </w:rPr>
      </w:pPr>
      <w:proofErr w:type="gramStart"/>
      <w:r w:rsidRPr="006E1B71">
        <w:rPr>
          <w:rFonts w:ascii="Times New Roman" w:hAnsi="Times New Roman"/>
          <w:sz w:val="24"/>
          <w:szCs w:val="24"/>
        </w:rPr>
        <w:lastRenderedPageBreak/>
        <w:t xml:space="preserve">Bedasarkan fenomena diatas peneliti </w:t>
      </w:r>
      <w:r w:rsidRPr="006E1B71">
        <w:rPr>
          <w:rFonts w:ascii="Times New Roman" w:hAnsi="Times New Roman"/>
          <w:sz w:val="24"/>
          <w:szCs w:val="24"/>
          <w:lang w:val="id-ID"/>
        </w:rPr>
        <w:t xml:space="preserve">melakukan penelitian tentang </w:t>
      </w:r>
      <w:r w:rsidRPr="006E1B71">
        <w:rPr>
          <w:rFonts w:ascii="Times New Roman" w:hAnsi="Times New Roman"/>
          <w:sz w:val="24"/>
          <w:szCs w:val="24"/>
        </w:rPr>
        <w:t xml:space="preserve">Hubungan </w:t>
      </w:r>
      <w:r w:rsidR="00411E8C">
        <w:rPr>
          <w:rFonts w:ascii="Times New Roman" w:hAnsi="Times New Roman"/>
          <w:sz w:val="24"/>
          <w:szCs w:val="24"/>
          <w:lang w:val="id-ID"/>
        </w:rPr>
        <w:t>M</w:t>
      </w:r>
      <w:r w:rsidR="00D91F3F" w:rsidRPr="006E1B71">
        <w:rPr>
          <w:rFonts w:ascii="Times New Roman" w:hAnsi="Times New Roman"/>
          <w:sz w:val="24"/>
          <w:szCs w:val="24"/>
          <w:lang w:val="id-ID"/>
        </w:rPr>
        <w:t>otivasi kelua</w:t>
      </w:r>
      <w:r w:rsidR="003E0D88">
        <w:rPr>
          <w:rFonts w:ascii="Times New Roman" w:hAnsi="Times New Roman"/>
          <w:sz w:val="24"/>
          <w:szCs w:val="24"/>
          <w:lang w:val="id-ID"/>
        </w:rPr>
        <w:t xml:space="preserve">rga </w:t>
      </w:r>
      <w:r w:rsidR="00411E8C">
        <w:rPr>
          <w:rFonts w:ascii="Times New Roman" w:hAnsi="Times New Roman"/>
          <w:sz w:val="24"/>
          <w:szCs w:val="24"/>
          <w:lang w:val="id-ID"/>
        </w:rPr>
        <w:t xml:space="preserve">Terhadap </w:t>
      </w:r>
      <w:r w:rsidR="003E0D88">
        <w:rPr>
          <w:rFonts w:ascii="Times New Roman" w:hAnsi="Times New Roman"/>
          <w:sz w:val="24"/>
          <w:szCs w:val="24"/>
          <w:lang w:val="id-ID"/>
        </w:rPr>
        <w:t xml:space="preserve">Kemandirian </w:t>
      </w:r>
      <w:r w:rsidR="00982462">
        <w:rPr>
          <w:rFonts w:ascii="Times New Roman" w:hAnsi="Times New Roman"/>
          <w:sz w:val="24"/>
          <w:szCs w:val="24"/>
          <w:lang w:val="id-ID"/>
        </w:rPr>
        <w:t xml:space="preserve">Anggota Keluarga dengan </w:t>
      </w:r>
      <w:r w:rsidR="00D91F3F" w:rsidRPr="006E1B71">
        <w:rPr>
          <w:rFonts w:ascii="Times New Roman" w:hAnsi="Times New Roman"/>
          <w:sz w:val="24"/>
          <w:szCs w:val="24"/>
          <w:lang w:val="id-ID"/>
        </w:rPr>
        <w:t xml:space="preserve">Gangguan Jiwa </w:t>
      </w:r>
      <w:r w:rsidR="00982462">
        <w:rPr>
          <w:rFonts w:ascii="Times New Roman" w:hAnsi="Times New Roman"/>
          <w:sz w:val="24"/>
          <w:szCs w:val="24"/>
          <w:lang w:val="id-ID"/>
        </w:rPr>
        <w:t xml:space="preserve">dalam </w:t>
      </w:r>
      <w:r w:rsidR="00D91F3F" w:rsidRPr="006E1B71">
        <w:rPr>
          <w:rFonts w:ascii="Times New Roman" w:hAnsi="Times New Roman"/>
          <w:sz w:val="24"/>
          <w:szCs w:val="24"/>
          <w:lang w:val="id-ID"/>
        </w:rPr>
        <w:t>Melakukan ADL di Wilayah Kerja Puskesmas Lansat Kadap Rao Selatan Pasaman Tahun 2017</w:t>
      </w:r>
      <w:r w:rsidRPr="006E1B71">
        <w:rPr>
          <w:rFonts w:ascii="Times New Roman" w:hAnsi="Times New Roman"/>
          <w:sz w:val="24"/>
          <w:szCs w:val="24"/>
        </w:rPr>
        <w:t>.</w:t>
      </w:r>
      <w:proofErr w:type="gramEnd"/>
    </w:p>
    <w:p w:rsidR="005667C4" w:rsidRPr="006E1B71" w:rsidRDefault="005667C4" w:rsidP="005667C4">
      <w:pPr>
        <w:pStyle w:val="ListParagraph"/>
        <w:spacing w:after="0" w:line="240" w:lineRule="auto"/>
        <w:ind w:left="0" w:firstLine="426"/>
        <w:jc w:val="both"/>
        <w:rPr>
          <w:rFonts w:ascii="Times New Roman" w:hAnsi="Times New Roman"/>
          <w:sz w:val="24"/>
          <w:szCs w:val="24"/>
        </w:rPr>
      </w:pPr>
    </w:p>
    <w:p w:rsidR="005667C4" w:rsidRPr="006E1B71" w:rsidRDefault="005667C4" w:rsidP="005667C4">
      <w:pPr>
        <w:pStyle w:val="ListParagraph"/>
        <w:spacing w:after="0" w:line="480" w:lineRule="auto"/>
        <w:ind w:left="0"/>
        <w:jc w:val="both"/>
        <w:outlineLvl w:val="0"/>
        <w:rPr>
          <w:rFonts w:ascii="Times New Roman" w:hAnsi="Times New Roman"/>
          <w:b/>
          <w:sz w:val="24"/>
          <w:szCs w:val="24"/>
        </w:rPr>
      </w:pPr>
      <w:r w:rsidRPr="006E1B71">
        <w:rPr>
          <w:rFonts w:ascii="Times New Roman" w:hAnsi="Times New Roman"/>
          <w:b/>
          <w:sz w:val="24"/>
          <w:szCs w:val="24"/>
        </w:rPr>
        <w:t>1.2 Rumusan Masalah</w:t>
      </w:r>
    </w:p>
    <w:p w:rsidR="005667C4" w:rsidRPr="006E1B71" w:rsidRDefault="005667C4" w:rsidP="005667C4">
      <w:pPr>
        <w:pStyle w:val="ListParagraph"/>
        <w:spacing w:after="0" w:line="480" w:lineRule="auto"/>
        <w:ind w:left="426"/>
        <w:jc w:val="both"/>
        <w:outlineLvl w:val="0"/>
        <w:rPr>
          <w:rFonts w:ascii="Times New Roman" w:hAnsi="Times New Roman"/>
          <w:b/>
          <w:sz w:val="24"/>
          <w:szCs w:val="24"/>
        </w:rPr>
      </w:pPr>
      <w:proofErr w:type="gramStart"/>
      <w:r w:rsidRPr="006E1B71">
        <w:rPr>
          <w:rFonts w:ascii="Times New Roman" w:hAnsi="Times New Roman"/>
          <w:sz w:val="24"/>
          <w:szCs w:val="24"/>
        </w:rPr>
        <w:t xml:space="preserve">Rumusan masalah dalam penelitian ini adalah apakah ada </w:t>
      </w:r>
      <w:r w:rsidR="00214819" w:rsidRPr="006E1B71">
        <w:rPr>
          <w:rFonts w:ascii="Times New Roman" w:hAnsi="Times New Roman"/>
          <w:sz w:val="24"/>
          <w:szCs w:val="24"/>
        </w:rPr>
        <w:t xml:space="preserve">Hubungan </w:t>
      </w:r>
      <w:r w:rsidR="00C36DD1">
        <w:rPr>
          <w:rFonts w:ascii="Times New Roman" w:hAnsi="Times New Roman"/>
          <w:sz w:val="24"/>
          <w:szCs w:val="24"/>
          <w:lang w:val="id-ID"/>
        </w:rPr>
        <w:t>M</w:t>
      </w:r>
      <w:r w:rsidR="00214819" w:rsidRPr="006E1B71">
        <w:rPr>
          <w:rFonts w:ascii="Times New Roman" w:hAnsi="Times New Roman"/>
          <w:sz w:val="24"/>
          <w:szCs w:val="24"/>
          <w:lang w:val="id-ID"/>
        </w:rPr>
        <w:t xml:space="preserve">otivasi keluarga </w:t>
      </w:r>
      <w:r w:rsidR="00C36DD1">
        <w:rPr>
          <w:rFonts w:ascii="Times New Roman" w:hAnsi="Times New Roman"/>
          <w:sz w:val="24"/>
          <w:szCs w:val="24"/>
          <w:lang w:val="id-ID"/>
        </w:rPr>
        <w:t xml:space="preserve">Terhadap </w:t>
      </w:r>
      <w:r w:rsidR="00214819" w:rsidRPr="006E1B71">
        <w:rPr>
          <w:rFonts w:ascii="Times New Roman" w:hAnsi="Times New Roman"/>
          <w:sz w:val="24"/>
          <w:szCs w:val="24"/>
          <w:lang w:val="id-ID"/>
        </w:rPr>
        <w:t xml:space="preserve">Kemandirian </w:t>
      </w:r>
      <w:r w:rsidR="00982462">
        <w:rPr>
          <w:rFonts w:ascii="Times New Roman" w:hAnsi="Times New Roman"/>
          <w:sz w:val="24"/>
          <w:szCs w:val="24"/>
          <w:lang w:val="id-ID"/>
        </w:rPr>
        <w:t xml:space="preserve">Anggota Keluarga dengan </w:t>
      </w:r>
      <w:r w:rsidR="00214819" w:rsidRPr="006E1B71">
        <w:rPr>
          <w:rFonts w:ascii="Times New Roman" w:hAnsi="Times New Roman"/>
          <w:sz w:val="24"/>
          <w:szCs w:val="24"/>
          <w:lang w:val="id-ID"/>
        </w:rPr>
        <w:t xml:space="preserve">Gangguan Jiwa </w:t>
      </w:r>
      <w:r w:rsidR="00982462">
        <w:rPr>
          <w:rFonts w:ascii="Times New Roman" w:hAnsi="Times New Roman"/>
          <w:sz w:val="24"/>
          <w:szCs w:val="24"/>
          <w:lang w:val="id-ID"/>
        </w:rPr>
        <w:t xml:space="preserve">Dalam </w:t>
      </w:r>
      <w:r w:rsidR="00214819" w:rsidRPr="006E1B71">
        <w:rPr>
          <w:rFonts w:ascii="Times New Roman" w:hAnsi="Times New Roman"/>
          <w:sz w:val="24"/>
          <w:szCs w:val="24"/>
          <w:lang w:val="id-ID"/>
        </w:rPr>
        <w:t>Melakukan ADL di Wilayah Kerja Puskesmas Lansat Kadap Rao Selatan Pasaman Tahun 2017</w:t>
      </w:r>
      <w:r w:rsidRPr="006E1B71">
        <w:rPr>
          <w:rFonts w:ascii="Times New Roman" w:hAnsi="Times New Roman"/>
          <w:sz w:val="24"/>
          <w:szCs w:val="24"/>
        </w:rPr>
        <w:t>.</w:t>
      </w:r>
      <w:proofErr w:type="gramEnd"/>
    </w:p>
    <w:p w:rsidR="005667C4" w:rsidRPr="006E1B71" w:rsidRDefault="005667C4" w:rsidP="005667C4">
      <w:pPr>
        <w:pStyle w:val="ListParagraph"/>
        <w:spacing w:after="0" w:line="240" w:lineRule="auto"/>
        <w:ind w:left="426"/>
        <w:jc w:val="both"/>
        <w:outlineLvl w:val="0"/>
        <w:rPr>
          <w:rFonts w:ascii="Times New Roman" w:hAnsi="Times New Roman"/>
          <w:b/>
          <w:sz w:val="24"/>
          <w:szCs w:val="24"/>
        </w:rPr>
      </w:pPr>
    </w:p>
    <w:p w:rsidR="005667C4" w:rsidRPr="006E1B71" w:rsidRDefault="005667C4" w:rsidP="005667C4">
      <w:pPr>
        <w:pStyle w:val="ListParagraph"/>
        <w:spacing w:after="0" w:line="480" w:lineRule="auto"/>
        <w:ind w:left="0"/>
        <w:jc w:val="both"/>
        <w:outlineLvl w:val="0"/>
        <w:rPr>
          <w:rFonts w:ascii="Times New Roman" w:hAnsi="Times New Roman"/>
          <w:b/>
          <w:sz w:val="24"/>
          <w:szCs w:val="24"/>
        </w:rPr>
      </w:pPr>
      <w:r w:rsidRPr="006E1B71">
        <w:rPr>
          <w:rFonts w:ascii="Times New Roman" w:hAnsi="Times New Roman"/>
          <w:b/>
          <w:sz w:val="24"/>
          <w:szCs w:val="24"/>
        </w:rPr>
        <w:t>1.3 Tujuan Penelitian</w:t>
      </w:r>
    </w:p>
    <w:p w:rsidR="005667C4" w:rsidRPr="006E1B71" w:rsidRDefault="005667C4" w:rsidP="005667C4">
      <w:pPr>
        <w:pStyle w:val="ListParagraph"/>
        <w:spacing w:after="0" w:line="480" w:lineRule="auto"/>
        <w:ind w:left="0"/>
        <w:jc w:val="both"/>
        <w:outlineLvl w:val="0"/>
        <w:rPr>
          <w:rFonts w:ascii="Times New Roman" w:hAnsi="Times New Roman"/>
          <w:sz w:val="24"/>
          <w:szCs w:val="24"/>
        </w:rPr>
      </w:pPr>
      <w:r w:rsidRPr="006E1B71">
        <w:rPr>
          <w:rFonts w:ascii="Times New Roman" w:hAnsi="Times New Roman"/>
          <w:b/>
          <w:sz w:val="24"/>
          <w:szCs w:val="24"/>
        </w:rPr>
        <w:t>1.3.1. Tujuan Umum</w:t>
      </w:r>
    </w:p>
    <w:p w:rsidR="005667C4" w:rsidRPr="006E1B71" w:rsidRDefault="005667C4" w:rsidP="005667C4">
      <w:pPr>
        <w:pStyle w:val="ListParagraph"/>
        <w:spacing w:after="0" w:line="480" w:lineRule="auto"/>
        <w:ind w:left="567"/>
        <w:jc w:val="both"/>
        <w:outlineLvl w:val="0"/>
        <w:rPr>
          <w:rFonts w:ascii="Times New Roman" w:hAnsi="Times New Roman"/>
          <w:sz w:val="24"/>
          <w:szCs w:val="24"/>
        </w:rPr>
      </w:pPr>
      <w:r w:rsidRPr="006E1B71">
        <w:rPr>
          <w:rFonts w:ascii="Times New Roman" w:hAnsi="Times New Roman"/>
          <w:sz w:val="24"/>
          <w:szCs w:val="24"/>
        </w:rPr>
        <w:t>Tujuan umum peneliti</w:t>
      </w:r>
      <w:r w:rsidR="00411E8C">
        <w:rPr>
          <w:rFonts w:ascii="Times New Roman" w:hAnsi="Times New Roman"/>
          <w:sz w:val="24"/>
          <w:szCs w:val="24"/>
        </w:rPr>
        <w:t>an adalah untuk meng</w:t>
      </w:r>
      <w:r w:rsidR="00411E8C">
        <w:rPr>
          <w:rFonts w:ascii="Times New Roman" w:hAnsi="Times New Roman"/>
          <w:sz w:val="24"/>
          <w:szCs w:val="24"/>
          <w:lang w:val="id-ID"/>
        </w:rPr>
        <w:t>etahui</w:t>
      </w:r>
      <w:r w:rsidRPr="006E1B71">
        <w:rPr>
          <w:rFonts w:ascii="Times New Roman" w:hAnsi="Times New Roman"/>
          <w:sz w:val="24"/>
          <w:szCs w:val="24"/>
        </w:rPr>
        <w:t xml:space="preserve"> </w:t>
      </w:r>
      <w:r w:rsidR="00214819" w:rsidRPr="006E1B71">
        <w:rPr>
          <w:rFonts w:ascii="Times New Roman" w:hAnsi="Times New Roman"/>
          <w:sz w:val="24"/>
          <w:szCs w:val="24"/>
        </w:rPr>
        <w:t xml:space="preserve">Hubungan </w:t>
      </w:r>
      <w:r w:rsidR="00411E8C">
        <w:rPr>
          <w:rFonts w:ascii="Times New Roman" w:hAnsi="Times New Roman"/>
          <w:sz w:val="24"/>
          <w:szCs w:val="24"/>
          <w:lang w:val="id-ID"/>
        </w:rPr>
        <w:t>M</w:t>
      </w:r>
      <w:r w:rsidR="00214819" w:rsidRPr="006E1B71">
        <w:rPr>
          <w:rFonts w:ascii="Times New Roman" w:hAnsi="Times New Roman"/>
          <w:sz w:val="24"/>
          <w:szCs w:val="24"/>
          <w:lang w:val="id-ID"/>
        </w:rPr>
        <w:t xml:space="preserve">otivasi </w:t>
      </w:r>
      <w:r w:rsidR="00411E8C">
        <w:rPr>
          <w:rFonts w:ascii="Times New Roman" w:hAnsi="Times New Roman"/>
          <w:sz w:val="24"/>
          <w:szCs w:val="24"/>
          <w:lang w:val="id-ID"/>
        </w:rPr>
        <w:t>K</w:t>
      </w:r>
      <w:r w:rsidR="003E0D88">
        <w:rPr>
          <w:rFonts w:ascii="Times New Roman" w:hAnsi="Times New Roman"/>
          <w:sz w:val="24"/>
          <w:szCs w:val="24"/>
          <w:lang w:val="id-ID"/>
        </w:rPr>
        <w:t xml:space="preserve">eluarga </w:t>
      </w:r>
      <w:r w:rsidR="00C36DD1">
        <w:rPr>
          <w:rFonts w:ascii="Times New Roman" w:hAnsi="Times New Roman"/>
          <w:sz w:val="24"/>
          <w:szCs w:val="24"/>
          <w:lang w:val="id-ID"/>
        </w:rPr>
        <w:t xml:space="preserve">Terhadap </w:t>
      </w:r>
      <w:r w:rsidR="003E0D88">
        <w:rPr>
          <w:rFonts w:ascii="Times New Roman" w:hAnsi="Times New Roman"/>
          <w:sz w:val="24"/>
          <w:szCs w:val="24"/>
          <w:lang w:val="id-ID"/>
        </w:rPr>
        <w:t xml:space="preserve">Kemandirian </w:t>
      </w:r>
      <w:r w:rsidR="00982462">
        <w:rPr>
          <w:rFonts w:ascii="Times New Roman" w:hAnsi="Times New Roman"/>
          <w:sz w:val="24"/>
          <w:szCs w:val="24"/>
          <w:lang w:val="id-ID"/>
        </w:rPr>
        <w:t xml:space="preserve">Anggota Keluarga dengan </w:t>
      </w:r>
      <w:r w:rsidR="00982462" w:rsidRPr="006E1B71">
        <w:rPr>
          <w:rFonts w:ascii="Times New Roman" w:hAnsi="Times New Roman"/>
          <w:sz w:val="24"/>
          <w:szCs w:val="24"/>
          <w:lang w:val="id-ID"/>
        </w:rPr>
        <w:t xml:space="preserve">Gangguan Jiwa </w:t>
      </w:r>
      <w:r w:rsidR="00982462">
        <w:rPr>
          <w:rFonts w:ascii="Times New Roman" w:hAnsi="Times New Roman"/>
          <w:sz w:val="24"/>
          <w:szCs w:val="24"/>
          <w:lang w:val="id-ID"/>
        </w:rPr>
        <w:t>Dalam</w:t>
      </w:r>
      <w:r w:rsidR="00982462" w:rsidRPr="006E1B71">
        <w:rPr>
          <w:rFonts w:ascii="Times New Roman" w:hAnsi="Times New Roman"/>
          <w:sz w:val="24"/>
          <w:szCs w:val="24"/>
          <w:lang w:val="id-ID"/>
        </w:rPr>
        <w:t xml:space="preserve"> </w:t>
      </w:r>
      <w:r w:rsidR="00214819" w:rsidRPr="006E1B71">
        <w:rPr>
          <w:rFonts w:ascii="Times New Roman" w:hAnsi="Times New Roman"/>
          <w:sz w:val="24"/>
          <w:szCs w:val="24"/>
          <w:lang w:val="id-ID"/>
        </w:rPr>
        <w:t>Melakukan ADL di Wilayah Kerja Puskesmas Lansat Kadap Rao Selatan Pasaman Tahun 2017</w:t>
      </w:r>
    </w:p>
    <w:p w:rsidR="005667C4" w:rsidRPr="006E1B71" w:rsidRDefault="005667C4" w:rsidP="005667C4">
      <w:pPr>
        <w:pStyle w:val="ListParagraph"/>
        <w:spacing w:after="0" w:line="480" w:lineRule="auto"/>
        <w:ind w:left="0"/>
        <w:jc w:val="both"/>
        <w:outlineLvl w:val="0"/>
        <w:rPr>
          <w:rFonts w:ascii="Times New Roman" w:hAnsi="Times New Roman"/>
          <w:b/>
          <w:sz w:val="24"/>
          <w:szCs w:val="24"/>
        </w:rPr>
      </w:pPr>
      <w:r w:rsidRPr="006E1B71">
        <w:rPr>
          <w:rFonts w:ascii="Times New Roman" w:hAnsi="Times New Roman"/>
          <w:b/>
          <w:sz w:val="24"/>
          <w:szCs w:val="24"/>
        </w:rPr>
        <w:t>1.3.2. Tujuan Khusus</w:t>
      </w:r>
    </w:p>
    <w:p w:rsidR="005667C4" w:rsidRPr="006E1B71" w:rsidRDefault="005667C4" w:rsidP="005667C4">
      <w:pPr>
        <w:pStyle w:val="ListParagraph"/>
        <w:numPr>
          <w:ilvl w:val="0"/>
          <w:numId w:val="1"/>
        </w:numPr>
        <w:spacing w:after="0" w:line="480" w:lineRule="auto"/>
        <w:ind w:left="993" w:hanging="426"/>
        <w:jc w:val="both"/>
        <w:rPr>
          <w:rFonts w:ascii="Times New Roman" w:hAnsi="Times New Roman"/>
          <w:sz w:val="24"/>
          <w:szCs w:val="24"/>
        </w:rPr>
      </w:pPr>
      <w:r w:rsidRPr="006E1B71">
        <w:rPr>
          <w:rFonts w:ascii="Times New Roman" w:hAnsi="Times New Roman"/>
          <w:sz w:val="24"/>
          <w:szCs w:val="24"/>
        </w:rPr>
        <w:t xml:space="preserve">Teridentifikasinya </w:t>
      </w:r>
      <w:r w:rsidR="00214819">
        <w:rPr>
          <w:rFonts w:ascii="Times New Roman" w:hAnsi="Times New Roman"/>
          <w:sz w:val="24"/>
          <w:szCs w:val="24"/>
          <w:lang w:val="id-ID"/>
        </w:rPr>
        <w:t xml:space="preserve">distribusi frekuensi </w:t>
      </w:r>
      <w:r w:rsidR="00214819" w:rsidRPr="006E1B71">
        <w:rPr>
          <w:rFonts w:ascii="Times New Roman" w:hAnsi="Times New Roman"/>
          <w:sz w:val="24"/>
          <w:szCs w:val="24"/>
          <w:lang w:val="id-ID"/>
        </w:rPr>
        <w:t xml:space="preserve">motivasi keluarga </w:t>
      </w:r>
      <w:r w:rsidR="008E4579">
        <w:rPr>
          <w:rFonts w:ascii="Times New Roman" w:hAnsi="Times New Roman"/>
          <w:sz w:val="24"/>
          <w:szCs w:val="24"/>
          <w:lang w:val="id-ID"/>
        </w:rPr>
        <w:t xml:space="preserve">yang mengalami </w:t>
      </w:r>
      <w:r w:rsidR="00214819" w:rsidRPr="006E1B71">
        <w:rPr>
          <w:rFonts w:ascii="Times New Roman" w:hAnsi="Times New Roman"/>
          <w:sz w:val="24"/>
          <w:szCs w:val="24"/>
          <w:lang w:val="id-ID"/>
        </w:rPr>
        <w:t>Gangguan Jiwa di Wilayah Kerja Puskesmas Lansat Kadap Rao Selatan Pasaman Tahun 2017</w:t>
      </w:r>
      <w:r w:rsidRPr="006E1B71">
        <w:rPr>
          <w:rFonts w:ascii="Times New Roman" w:hAnsi="Times New Roman"/>
          <w:sz w:val="24"/>
          <w:szCs w:val="24"/>
        </w:rPr>
        <w:t>.</w:t>
      </w:r>
    </w:p>
    <w:p w:rsidR="005667C4" w:rsidRPr="006E1B71" w:rsidRDefault="005667C4" w:rsidP="005667C4">
      <w:pPr>
        <w:pStyle w:val="ListParagraph"/>
        <w:numPr>
          <w:ilvl w:val="0"/>
          <w:numId w:val="1"/>
        </w:numPr>
        <w:spacing w:after="0" w:line="480" w:lineRule="auto"/>
        <w:ind w:left="993" w:hanging="426"/>
        <w:jc w:val="both"/>
        <w:rPr>
          <w:rFonts w:ascii="Times New Roman" w:hAnsi="Times New Roman"/>
          <w:sz w:val="24"/>
          <w:szCs w:val="24"/>
        </w:rPr>
      </w:pPr>
      <w:r w:rsidRPr="006E1B71">
        <w:rPr>
          <w:rFonts w:ascii="Times New Roman" w:hAnsi="Times New Roman"/>
          <w:sz w:val="24"/>
          <w:szCs w:val="24"/>
        </w:rPr>
        <w:t>Teridentifikasinya</w:t>
      </w:r>
      <w:r w:rsidR="00214819">
        <w:rPr>
          <w:rFonts w:ascii="Times New Roman" w:hAnsi="Times New Roman"/>
          <w:sz w:val="24"/>
          <w:szCs w:val="24"/>
          <w:lang w:val="id-ID"/>
        </w:rPr>
        <w:t xml:space="preserve"> distribusi frekuensi </w:t>
      </w:r>
      <w:r w:rsidR="00214819" w:rsidRPr="006E1B71">
        <w:rPr>
          <w:rFonts w:ascii="Times New Roman" w:hAnsi="Times New Roman"/>
          <w:sz w:val="24"/>
          <w:szCs w:val="24"/>
          <w:lang w:val="id-ID"/>
        </w:rPr>
        <w:t>Kemandirian Gangguan Jiwa Melakukan ADL di Wilayah Kerja Puskesmas Lansat Kadap Rao Selatan Pasaman Tahun 2017</w:t>
      </w:r>
      <w:r w:rsidRPr="006E1B71">
        <w:rPr>
          <w:rFonts w:ascii="Times New Roman" w:hAnsi="Times New Roman"/>
          <w:sz w:val="24"/>
          <w:szCs w:val="24"/>
        </w:rPr>
        <w:t>.</w:t>
      </w:r>
    </w:p>
    <w:p w:rsidR="005667C4" w:rsidRPr="00520526" w:rsidRDefault="005667C4" w:rsidP="005667C4">
      <w:pPr>
        <w:pStyle w:val="ListParagraph"/>
        <w:numPr>
          <w:ilvl w:val="0"/>
          <w:numId w:val="1"/>
        </w:numPr>
        <w:spacing w:after="0" w:line="480" w:lineRule="auto"/>
        <w:ind w:left="993" w:hanging="426"/>
        <w:jc w:val="both"/>
        <w:rPr>
          <w:rFonts w:ascii="Times New Roman" w:hAnsi="Times New Roman"/>
          <w:sz w:val="24"/>
          <w:szCs w:val="24"/>
        </w:rPr>
      </w:pPr>
      <w:r w:rsidRPr="006E1B71">
        <w:rPr>
          <w:rFonts w:ascii="Times New Roman" w:hAnsi="Times New Roman"/>
          <w:sz w:val="24"/>
          <w:szCs w:val="24"/>
          <w:lang w:val="id-ID"/>
        </w:rPr>
        <w:lastRenderedPageBreak/>
        <w:t>Teridentifikasinya</w:t>
      </w:r>
      <w:r w:rsidRPr="006E1B71">
        <w:rPr>
          <w:rFonts w:ascii="Times New Roman" w:hAnsi="Times New Roman"/>
          <w:sz w:val="24"/>
          <w:szCs w:val="24"/>
        </w:rPr>
        <w:t xml:space="preserve"> </w:t>
      </w:r>
      <w:r w:rsidR="00214819" w:rsidRPr="006E1B71">
        <w:rPr>
          <w:rFonts w:ascii="Times New Roman" w:hAnsi="Times New Roman"/>
          <w:sz w:val="24"/>
          <w:szCs w:val="24"/>
        </w:rPr>
        <w:t xml:space="preserve">Hubungan </w:t>
      </w:r>
      <w:r w:rsidR="00214819" w:rsidRPr="006E1B71">
        <w:rPr>
          <w:rFonts w:ascii="Times New Roman" w:hAnsi="Times New Roman"/>
          <w:sz w:val="24"/>
          <w:szCs w:val="24"/>
          <w:lang w:val="id-ID"/>
        </w:rPr>
        <w:t xml:space="preserve">motivasi keluarga </w:t>
      </w:r>
      <w:r w:rsidR="00C36DD1">
        <w:rPr>
          <w:rFonts w:ascii="Times New Roman" w:hAnsi="Times New Roman"/>
          <w:sz w:val="24"/>
          <w:szCs w:val="24"/>
          <w:lang w:val="id-ID"/>
        </w:rPr>
        <w:t>Terhadap</w:t>
      </w:r>
      <w:r w:rsidR="00C36DD1" w:rsidRPr="006E1B71">
        <w:rPr>
          <w:rFonts w:ascii="Times New Roman" w:hAnsi="Times New Roman"/>
          <w:sz w:val="24"/>
          <w:szCs w:val="24"/>
          <w:lang w:val="id-ID"/>
        </w:rPr>
        <w:t xml:space="preserve"> </w:t>
      </w:r>
      <w:r w:rsidR="00214819" w:rsidRPr="006E1B71">
        <w:rPr>
          <w:rFonts w:ascii="Times New Roman" w:hAnsi="Times New Roman"/>
          <w:sz w:val="24"/>
          <w:szCs w:val="24"/>
          <w:lang w:val="id-ID"/>
        </w:rPr>
        <w:t>Keman</w:t>
      </w:r>
      <w:r w:rsidR="003E0D88">
        <w:rPr>
          <w:rFonts w:ascii="Times New Roman" w:hAnsi="Times New Roman"/>
          <w:sz w:val="24"/>
          <w:szCs w:val="24"/>
          <w:lang w:val="id-ID"/>
        </w:rPr>
        <w:t xml:space="preserve">dirian </w:t>
      </w:r>
      <w:r w:rsidR="00214819" w:rsidRPr="006E1B71">
        <w:rPr>
          <w:rFonts w:ascii="Times New Roman" w:hAnsi="Times New Roman"/>
          <w:sz w:val="24"/>
          <w:szCs w:val="24"/>
          <w:lang w:val="id-ID"/>
        </w:rPr>
        <w:t>Gangguan Jiwa Melakukan ADL di Wilayah Kerja Puskesmas Lansat Kadap Rao Selatan Pasaman Tahun 2017</w:t>
      </w:r>
      <w:r w:rsidRPr="006E1B71">
        <w:rPr>
          <w:rFonts w:ascii="Times New Roman" w:hAnsi="Times New Roman"/>
          <w:sz w:val="24"/>
          <w:szCs w:val="24"/>
        </w:rPr>
        <w:t>.</w:t>
      </w:r>
    </w:p>
    <w:p w:rsidR="005667C4" w:rsidRPr="00423267" w:rsidRDefault="005667C4" w:rsidP="00423267">
      <w:pPr>
        <w:spacing w:after="0" w:line="240" w:lineRule="auto"/>
        <w:jc w:val="both"/>
        <w:rPr>
          <w:rFonts w:ascii="Times New Roman" w:hAnsi="Times New Roman"/>
          <w:sz w:val="24"/>
          <w:szCs w:val="24"/>
        </w:rPr>
      </w:pPr>
    </w:p>
    <w:p w:rsidR="005667C4" w:rsidRPr="006E1B71" w:rsidRDefault="005667C4" w:rsidP="005667C4">
      <w:pPr>
        <w:pStyle w:val="ListParagraph"/>
        <w:spacing w:after="0" w:line="480" w:lineRule="auto"/>
        <w:ind w:left="0"/>
        <w:jc w:val="both"/>
        <w:outlineLvl w:val="0"/>
        <w:rPr>
          <w:rFonts w:ascii="Times New Roman" w:hAnsi="Times New Roman"/>
          <w:b/>
          <w:sz w:val="24"/>
          <w:szCs w:val="24"/>
        </w:rPr>
      </w:pPr>
      <w:r w:rsidRPr="006E1B71">
        <w:rPr>
          <w:rFonts w:ascii="Times New Roman" w:hAnsi="Times New Roman"/>
          <w:b/>
          <w:sz w:val="24"/>
          <w:szCs w:val="24"/>
        </w:rPr>
        <w:t>1.4 Manfaat Penelitian</w:t>
      </w:r>
    </w:p>
    <w:p w:rsidR="005667C4" w:rsidRPr="006E1B71" w:rsidRDefault="005667C4" w:rsidP="005667C4">
      <w:pPr>
        <w:pStyle w:val="ListParagraph"/>
        <w:spacing w:after="0" w:line="480" w:lineRule="auto"/>
        <w:ind w:left="0"/>
        <w:jc w:val="both"/>
        <w:outlineLvl w:val="0"/>
        <w:rPr>
          <w:rFonts w:ascii="Times New Roman" w:hAnsi="Times New Roman"/>
          <w:b/>
          <w:sz w:val="24"/>
          <w:szCs w:val="24"/>
        </w:rPr>
      </w:pPr>
      <w:r w:rsidRPr="006E1B71">
        <w:rPr>
          <w:rFonts w:ascii="Times New Roman" w:hAnsi="Times New Roman"/>
          <w:b/>
          <w:sz w:val="24"/>
          <w:szCs w:val="24"/>
        </w:rPr>
        <w:t xml:space="preserve">1.4.1 Bagi </w:t>
      </w:r>
      <w:r w:rsidR="00411E8C">
        <w:rPr>
          <w:rFonts w:ascii="Times New Roman" w:hAnsi="Times New Roman"/>
          <w:b/>
          <w:sz w:val="24"/>
          <w:szCs w:val="24"/>
          <w:lang w:val="id-ID"/>
        </w:rPr>
        <w:t>Puskesmas Lansat K</w:t>
      </w:r>
      <w:r w:rsidR="00214819">
        <w:rPr>
          <w:rFonts w:ascii="Times New Roman" w:hAnsi="Times New Roman"/>
          <w:b/>
          <w:sz w:val="24"/>
          <w:szCs w:val="24"/>
          <w:lang w:val="id-ID"/>
        </w:rPr>
        <w:t xml:space="preserve">adap Rao </w:t>
      </w:r>
    </w:p>
    <w:p w:rsidR="005667C4" w:rsidRPr="006E1B71" w:rsidRDefault="005667C4" w:rsidP="005667C4">
      <w:pPr>
        <w:pStyle w:val="ListParagraph"/>
        <w:spacing w:after="0" w:line="480" w:lineRule="auto"/>
        <w:ind w:left="567"/>
        <w:jc w:val="both"/>
        <w:rPr>
          <w:rFonts w:ascii="Times New Roman" w:hAnsi="Times New Roman"/>
          <w:sz w:val="24"/>
          <w:szCs w:val="24"/>
        </w:rPr>
      </w:pPr>
      <w:proofErr w:type="gramStart"/>
      <w:r w:rsidRPr="006E1B71">
        <w:rPr>
          <w:rFonts w:ascii="Times New Roman" w:hAnsi="Times New Roman"/>
          <w:sz w:val="24"/>
          <w:szCs w:val="24"/>
        </w:rPr>
        <w:t xml:space="preserve">Hasil penelitian dapat dijadikan sebagai bahan masukan dan informasi untuk petugas kesehatan yakni perawat di Di </w:t>
      </w:r>
      <w:r w:rsidR="003E0D88">
        <w:rPr>
          <w:rFonts w:ascii="Times New Roman" w:hAnsi="Times New Roman"/>
          <w:sz w:val="24"/>
          <w:szCs w:val="24"/>
          <w:lang w:val="id-ID"/>
        </w:rPr>
        <w:t>Puskesmas L</w:t>
      </w:r>
      <w:r w:rsidR="00214819">
        <w:rPr>
          <w:rFonts w:ascii="Times New Roman" w:hAnsi="Times New Roman"/>
          <w:sz w:val="24"/>
          <w:szCs w:val="24"/>
          <w:lang w:val="id-ID"/>
        </w:rPr>
        <w:t>ansat Kadap Tahun 2017</w:t>
      </w:r>
      <w:r w:rsidRPr="006E1B71">
        <w:rPr>
          <w:rFonts w:ascii="Times New Roman" w:hAnsi="Times New Roman"/>
          <w:sz w:val="24"/>
          <w:szCs w:val="24"/>
        </w:rPr>
        <w:t>.</w:t>
      </w:r>
      <w:proofErr w:type="gramEnd"/>
    </w:p>
    <w:p w:rsidR="005667C4" w:rsidRPr="006E1B71" w:rsidRDefault="005667C4" w:rsidP="005667C4">
      <w:pPr>
        <w:pStyle w:val="ListParagraph"/>
        <w:spacing w:after="0" w:line="480" w:lineRule="auto"/>
        <w:ind w:left="0"/>
        <w:jc w:val="both"/>
        <w:outlineLvl w:val="0"/>
        <w:rPr>
          <w:rFonts w:ascii="Times New Roman" w:hAnsi="Times New Roman"/>
          <w:b/>
          <w:sz w:val="24"/>
          <w:szCs w:val="24"/>
        </w:rPr>
      </w:pPr>
      <w:r w:rsidRPr="006E1B71">
        <w:rPr>
          <w:rFonts w:ascii="Times New Roman" w:hAnsi="Times New Roman"/>
          <w:b/>
          <w:sz w:val="24"/>
          <w:szCs w:val="24"/>
        </w:rPr>
        <w:t>1.4.2 Bagi Institusi Pendidikan</w:t>
      </w:r>
    </w:p>
    <w:p w:rsidR="005667C4" w:rsidRDefault="005667C4" w:rsidP="005667C4">
      <w:pPr>
        <w:pStyle w:val="ListParagraph"/>
        <w:spacing w:after="0" w:line="480" w:lineRule="auto"/>
        <w:ind w:left="567"/>
        <w:jc w:val="both"/>
        <w:outlineLvl w:val="0"/>
        <w:rPr>
          <w:rFonts w:ascii="Times New Roman" w:hAnsi="Times New Roman"/>
          <w:sz w:val="24"/>
          <w:szCs w:val="24"/>
          <w:lang w:val="id-ID"/>
        </w:rPr>
      </w:pPr>
      <w:proofErr w:type="gramStart"/>
      <w:r w:rsidRPr="006E1B71">
        <w:rPr>
          <w:rFonts w:ascii="Times New Roman" w:hAnsi="Times New Roman"/>
          <w:sz w:val="24"/>
          <w:szCs w:val="24"/>
        </w:rPr>
        <w:t xml:space="preserve">Dapat disimpan diperpustakaan STIKes PERINTIS </w:t>
      </w:r>
      <w:r w:rsidR="008E4579">
        <w:rPr>
          <w:rFonts w:ascii="Times New Roman" w:hAnsi="Times New Roman"/>
          <w:sz w:val="24"/>
          <w:szCs w:val="24"/>
          <w:lang w:val="id-ID"/>
        </w:rPr>
        <w:t xml:space="preserve">Padang </w:t>
      </w:r>
      <w:r w:rsidRPr="006E1B71">
        <w:rPr>
          <w:rFonts w:ascii="Times New Roman" w:hAnsi="Times New Roman"/>
          <w:sz w:val="24"/>
          <w:szCs w:val="24"/>
        </w:rPr>
        <w:t xml:space="preserve">dan dapat dijadikan sebagai bahan informasi dan masukan bagi peneliti selanjutnya tentang </w:t>
      </w:r>
      <w:r w:rsidR="00214819" w:rsidRPr="006E1B71">
        <w:rPr>
          <w:rFonts w:ascii="Times New Roman" w:hAnsi="Times New Roman"/>
          <w:sz w:val="24"/>
          <w:szCs w:val="24"/>
        </w:rPr>
        <w:t xml:space="preserve">Hubungan </w:t>
      </w:r>
      <w:r w:rsidR="00214819" w:rsidRPr="006E1B71">
        <w:rPr>
          <w:rFonts w:ascii="Times New Roman" w:hAnsi="Times New Roman"/>
          <w:sz w:val="24"/>
          <w:szCs w:val="24"/>
          <w:lang w:val="id-ID"/>
        </w:rPr>
        <w:t xml:space="preserve">motivasi </w:t>
      </w:r>
      <w:r w:rsidR="003E0D88">
        <w:rPr>
          <w:rFonts w:ascii="Times New Roman" w:hAnsi="Times New Roman"/>
          <w:sz w:val="24"/>
          <w:szCs w:val="24"/>
          <w:lang w:val="id-ID"/>
        </w:rPr>
        <w:t xml:space="preserve">keluarga dengan Kemandirian </w:t>
      </w:r>
      <w:r w:rsidR="00214819" w:rsidRPr="006E1B71">
        <w:rPr>
          <w:rFonts w:ascii="Times New Roman" w:hAnsi="Times New Roman"/>
          <w:sz w:val="24"/>
          <w:szCs w:val="24"/>
          <w:lang w:val="id-ID"/>
        </w:rPr>
        <w:t>Gangguan Jiwa Melakukan ADL di Wilayah Kerja Puskesmas Lansat Kadap Rao Selatan Pasaman Tahun 2017</w:t>
      </w:r>
      <w:r w:rsidRPr="006E1B71">
        <w:rPr>
          <w:rFonts w:ascii="Times New Roman" w:hAnsi="Times New Roman"/>
          <w:sz w:val="24"/>
          <w:szCs w:val="24"/>
        </w:rPr>
        <w:t>.</w:t>
      </w:r>
      <w:proofErr w:type="gramEnd"/>
    </w:p>
    <w:p w:rsidR="00DC6A23" w:rsidRPr="00DC6A23" w:rsidRDefault="00DC6A23" w:rsidP="00DC6A23">
      <w:pPr>
        <w:pStyle w:val="ListParagraph"/>
        <w:spacing w:after="0" w:line="240" w:lineRule="auto"/>
        <w:ind w:left="567"/>
        <w:jc w:val="both"/>
        <w:outlineLvl w:val="0"/>
        <w:rPr>
          <w:rFonts w:ascii="Times New Roman" w:hAnsi="Times New Roman"/>
          <w:b/>
          <w:sz w:val="24"/>
          <w:szCs w:val="24"/>
          <w:lang w:val="id-ID"/>
        </w:rPr>
      </w:pPr>
    </w:p>
    <w:p w:rsidR="005667C4" w:rsidRPr="006E1B71" w:rsidRDefault="006E75DD" w:rsidP="005667C4">
      <w:pPr>
        <w:pStyle w:val="ListParagraph"/>
        <w:spacing w:after="0" w:line="480" w:lineRule="auto"/>
        <w:ind w:left="0"/>
        <w:jc w:val="both"/>
        <w:outlineLvl w:val="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id-ID"/>
        </w:rPr>
        <w:t>4</w:t>
      </w:r>
      <w:r w:rsidR="005667C4" w:rsidRPr="006E1B71">
        <w:rPr>
          <w:rFonts w:ascii="Times New Roman" w:hAnsi="Times New Roman"/>
          <w:b/>
          <w:sz w:val="24"/>
          <w:szCs w:val="24"/>
        </w:rPr>
        <w:t>.3 Bagi Peneliti</w:t>
      </w:r>
    </w:p>
    <w:p w:rsidR="005667C4" w:rsidRPr="006E1B71" w:rsidRDefault="005667C4" w:rsidP="005667C4">
      <w:pPr>
        <w:pStyle w:val="ListParagraph"/>
        <w:spacing w:after="0" w:line="480" w:lineRule="auto"/>
        <w:ind w:left="567"/>
        <w:jc w:val="both"/>
        <w:outlineLvl w:val="0"/>
        <w:rPr>
          <w:rFonts w:ascii="Times New Roman" w:hAnsi="Times New Roman"/>
          <w:b/>
          <w:sz w:val="24"/>
          <w:szCs w:val="24"/>
        </w:rPr>
      </w:pPr>
      <w:r w:rsidRPr="006E1B71">
        <w:rPr>
          <w:rFonts w:ascii="Times New Roman" w:hAnsi="Times New Roman"/>
          <w:sz w:val="24"/>
          <w:szCs w:val="24"/>
        </w:rPr>
        <w:t xml:space="preserve">Menambah wawasan dan pengetahuan peneliti dalam menerapkan pengetahuan dalam bidang penelitian tentang </w:t>
      </w:r>
      <w:r w:rsidR="00214819" w:rsidRPr="006E1B71">
        <w:rPr>
          <w:rFonts w:ascii="Times New Roman" w:hAnsi="Times New Roman"/>
          <w:sz w:val="24"/>
          <w:szCs w:val="24"/>
        </w:rPr>
        <w:t xml:space="preserve">Hubungan </w:t>
      </w:r>
      <w:r w:rsidR="00214819" w:rsidRPr="006E1B71">
        <w:rPr>
          <w:rFonts w:ascii="Times New Roman" w:hAnsi="Times New Roman"/>
          <w:sz w:val="24"/>
          <w:szCs w:val="24"/>
          <w:lang w:val="id-ID"/>
        </w:rPr>
        <w:t xml:space="preserve">motivasi </w:t>
      </w:r>
      <w:r w:rsidR="003E0D88">
        <w:rPr>
          <w:rFonts w:ascii="Times New Roman" w:hAnsi="Times New Roman"/>
          <w:sz w:val="24"/>
          <w:szCs w:val="24"/>
          <w:lang w:val="id-ID"/>
        </w:rPr>
        <w:t xml:space="preserve">keluarga dengan Kemandirian </w:t>
      </w:r>
      <w:r w:rsidR="00214819" w:rsidRPr="006E1B71">
        <w:rPr>
          <w:rFonts w:ascii="Times New Roman" w:hAnsi="Times New Roman"/>
          <w:sz w:val="24"/>
          <w:szCs w:val="24"/>
          <w:lang w:val="id-ID"/>
        </w:rPr>
        <w:t>Gangguan Jiwa Melakukan ADL di Wilayah Kerja Puskesmas Lansat Kadap Rao Selatan Pasaman Tahun 2017</w:t>
      </w:r>
      <w:r w:rsidRPr="006E1B71">
        <w:rPr>
          <w:rFonts w:ascii="Times New Roman" w:hAnsi="Times New Roman"/>
          <w:sz w:val="24"/>
          <w:szCs w:val="24"/>
        </w:rPr>
        <w:t xml:space="preserve"> dan dapat mengaplikasikan ilmu yang telah didapat dibangku perkuliahan dan penerapan mata kuliah Riset Keperawatan.</w:t>
      </w:r>
    </w:p>
    <w:p w:rsidR="006E75DD" w:rsidRPr="006E75DD" w:rsidRDefault="006E75DD" w:rsidP="006E75DD">
      <w:pPr>
        <w:spacing w:after="0" w:line="240" w:lineRule="auto"/>
        <w:jc w:val="both"/>
        <w:outlineLvl w:val="0"/>
        <w:rPr>
          <w:rFonts w:ascii="Times New Roman" w:hAnsi="Times New Roman"/>
          <w:b/>
          <w:sz w:val="24"/>
          <w:szCs w:val="24"/>
        </w:rPr>
      </w:pPr>
    </w:p>
    <w:p w:rsidR="005667C4" w:rsidRPr="006E1B71" w:rsidRDefault="005667C4" w:rsidP="005667C4">
      <w:pPr>
        <w:pStyle w:val="ListParagraph"/>
        <w:spacing w:after="0" w:line="480" w:lineRule="auto"/>
        <w:ind w:left="0"/>
        <w:jc w:val="both"/>
        <w:outlineLvl w:val="0"/>
        <w:rPr>
          <w:rFonts w:ascii="Times New Roman" w:hAnsi="Times New Roman"/>
          <w:b/>
          <w:sz w:val="24"/>
          <w:szCs w:val="24"/>
        </w:rPr>
      </w:pPr>
      <w:r w:rsidRPr="006E1B71">
        <w:rPr>
          <w:rFonts w:ascii="Times New Roman" w:hAnsi="Times New Roman"/>
          <w:b/>
          <w:sz w:val="24"/>
          <w:szCs w:val="24"/>
        </w:rPr>
        <w:t>1.5 Ruang Lingkup Penelitian</w:t>
      </w:r>
    </w:p>
    <w:p w:rsidR="005667C4" w:rsidRDefault="005667C4" w:rsidP="005667C4">
      <w:pPr>
        <w:pStyle w:val="ListParagraph"/>
        <w:spacing w:after="0" w:line="480" w:lineRule="auto"/>
        <w:ind w:left="426"/>
        <w:jc w:val="both"/>
        <w:outlineLvl w:val="0"/>
        <w:rPr>
          <w:rFonts w:ascii="Times New Roman" w:hAnsi="Times New Roman"/>
          <w:sz w:val="24"/>
          <w:szCs w:val="24"/>
          <w:lang w:val="id-ID"/>
        </w:rPr>
      </w:pPr>
      <w:proofErr w:type="gramStart"/>
      <w:r w:rsidRPr="006E1B71">
        <w:rPr>
          <w:rFonts w:ascii="Times New Roman" w:hAnsi="Times New Roman"/>
          <w:sz w:val="24"/>
          <w:szCs w:val="24"/>
        </w:rPr>
        <w:t xml:space="preserve">Peneliti membatasi ruang lingkup penelitian ini hanya melihat </w:t>
      </w:r>
      <w:r w:rsidR="00214819" w:rsidRPr="006E1B71">
        <w:rPr>
          <w:rFonts w:ascii="Times New Roman" w:hAnsi="Times New Roman"/>
          <w:sz w:val="24"/>
          <w:szCs w:val="24"/>
        </w:rPr>
        <w:t xml:space="preserve">Hubungan </w:t>
      </w:r>
      <w:r w:rsidR="00214819" w:rsidRPr="006E1B71">
        <w:rPr>
          <w:rFonts w:ascii="Times New Roman" w:hAnsi="Times New Roman"/>
          <w:sz w:val="24"/>
          <w:szCs w:val="24"/>
          <w:lang w:val="id-ID"/>
        </w:rPr>
        <w:t>motivasi keluarga dengan Kemandirian Gangguan Jiwa Melakukan ADL di Wilayah Kerja Puskesmas Lansat Kadap Rao Selatan Pasaman Tahun 2017</w:t>
      </w:r>
      <w:r w:rsidRPr="006E1B71">
        <w:rPr>
          <w:rFonts w:ascii="Times New Roman" w:hAnsi="Times New Roman"/>
          <w:sz w:val="24"/>
          <w:szCs w:val="24"/>
        </w:rPr>
        <w:t>.</w:t>
      </w:r>
      <w:proofErr w:type="gramEnd"/>
      <w:r w:rsidRPr="006E1B71">
        <w:rPr>
          <w:rFonts w:ascii="Times New Roman" w:hAnsi="Times New Roman"/>
          <w:sz w:val="24"/>
          <w:szCs w:val="24"/>
        </w:rPr>
        <w:t xml:space="preserve"> </w:t>
      </w:r>
      <w:proofErr w:type="gramStart"/>
      <w:r w:rsidRPr="006E1B71">
        <w:rPr>
          <w:rFonts w:ascii="Times New Roman" w:hAnsi="Times New Roman"/>
          <w:sz w:val="24"/>
          <w:szCs w:val="24"/>
        </w:rPr>
        <w:t xml:space="preserve">Dalam penelitian ini </w:t>
      </w:r>
      <w:r w:rsidRPr="006E1B71">
        <w:rPr>
          <w:rFonts w:ascii="Times New Roman" w:hAnsi="Times New Roman"/>
          <w:sz w:val="24"/>
          <w:szCs w:val="24"/>
        </w:rPr>
        <w:lastRenderedPageBreak/>
        <w:t xml:space="preserve">sampel yang diambil oleh peneliti adalah seluruh keluarga yang memiliki anggota keluarga yang mengalami gangguan </w:t>
      </w:r>
      <w:r w:rsidR="00214819">
        <w:rPr>
          <w:rFonts w:ascii="Times New Roman" w:hAnsi="Times New Roman"/>
          <w:sz w:val="24"/>
          <w:szCs w:val="24"/>
          <w:lang w:val="id-ID"/>
        </w:rPr>
        <w:t>jiwa</w:t>
      </w:r>
      <w:r w:rsidRPr="006E1B71">
        <w:rPr>
          <w:rFonts w:ascii="Times New Roman" w:hAnsi="Times New Roman"/>
          <w:sz w:val="24"/>
          <w:szCs w:val="24"/>
        </w:rPr>
        <w:t>.</w:t>
      </w:r>
      <w:proofErr w:type="gramEnd"/>
      <w:r w:rsidRPr="006E1B71">
        <w:rPr>
          <w:rFonts w:ascii="Times New Roman" w:hAnsi="Times New Roman"/>
          <w:sz w:val="24"/>
          <w:szCs w:val="24"/>
        </w:rPr>
        <w:t xml:space="preserve"> Peneliti tertarik melakukan penelitian ini karena </w:t>
      </w:r>
      <w:r w:rsidR="00214819">
        <w:rPr>
          <w:rFonts w:ascii="Times New Roman" w:hAnsi="Times New Roman"/>
          <w:sz w:val="24"/>
          <w:szCs w:val="24"/>
          <w:lang w:val="id-ID"/>
        </w:rPr>
        <w:t xml:space="preserve">puskesmas Lansat kadap belum pernah dilakukan penelitian tentang anggota keluarga dengan gangguan </w:t>
      </w:r>
      <w:proofErr w:type="gramStart"/>
      <w:r w:rsidR="00214819">
        <w:rPr>
          <w:rFonts w:ascii="Times New Roman" w:hAnsi="Times New Roman"/>
          <w:sz w:val="24"/>
          <w:szCs w:val="24"/>
          <w:lang w:val="id-ID"/>
        </w:rPr>
        <w:t xml:space="preserve">jiwa </w:t>
      </w:r>
      <w:r w:rsidRPr="006E1B71">
        <w:rPr>
          <w:rFonts w:ascii="Times New Roman" w:hAnsi="Times New Roman"/>
          <w:sz w:val="24"/>
          <w:szCs w:val="24"/>
        </w:rPr>
        <w:t>.</w:t>
      </w:r>
      <w:proofErr w:type="gramEnd"/>
      <w:r w:rsidRPr="006E1B71">
        <w:rPr>
          <w:rFonts w:ascii="Times New Roman" w:hAnsi="Times New Roman"/>
          <w:sz w:val="24"/>
          <w:szCs w:val="24"/>
          <w:lang w:val="id-ID"/>
        </w:rPr>
        <w:t xml:space="preserve"> Penelitian ini </w:t>
      </w:r>
      <w:r w:rsidR="00214819">
        <w:rPr>
          <w:rFonts w:ascii="Times New Roman" w:hAnsi="Times New Roman"/>
          <w:sz w:val="24"/>
          <w:szCs w:val="24"/>
          <w:lang w:val="id-ID"/>
        </w:rPr>
        <w:t xml:space="preserve">akan </w:t>
      </w:r>
      <w:r w:rsidRPr="006E1B71">
        <w:rPr>
          <w:rFonts w:ascii="Times New Roman" w:hAnsi="Times New Roman"/>
          <w:sz w:val="24"/>
          <w:szCs w:val="24"/>
          <w:lang w:val="id-ID"/>
        </w:rPr>
        <w:t xml:space="preserve">dilaksanakan pada bulan </w:t>
      </w:r>
      <w:r w:rsidR="00214819">
        <w:rPr>
          <w:rFonts w:ascii="Times New Roman" w:hAnsi="Times New Roman"/>
          <w:sz w:val="24"/>
          <w:szCs w:val="24"/>
          <w:lang w:val="id-ID"/>
        </w:rPr>
        <w:t>Ma</w:t>
      </w:r>
      <w:r w:rsidR="008E4579">
        <w:rPr>
          <w:rFonts w:ascii="Times New Roman" w:hAnsi="Times New Roman"/>
          <w:sz w:val="24"/>
          <w:szCs w:val="24"/>
          <w:lang w:val="id-ID"/>
        </w:rPr>
        <w:t>i</w:t>
      </w:r>
      <w:r w:rsidR="00214819">
        <w:rPr>
          <w:rFonts w:ascii="Times New Roman" w:hAnsi="Times New Roman"/>
          <w:sz w:val="24"/>
          <w:szCs w:val="24"/>
          <w:lang w:val="id-ID"/>
        </w:rPr>
        <w:t xml:space="preserve"> sampai Juni </w:t>
      </w:r>
      <w:r w:rsidR="00214819">
        <w:rPr>
          <w:rFonts w:ascii="Times New Roman" w:hAnsi="Times New Roman"/>
          <w:sz w:val="24"/>
          <w:szCs w:val="24"/>
        </w:rPr>
        <w:t>Tahun 201</w:t>
      </w:r>
      <w:r w:rsidR="00214819">
        <w:rPr>
          <w:rFonts w:ascii="Times New Roman" w:hAnsi="Times New Roman"/>
          <w:sz w:val="24"/>
          <w:szCs w:val="24"/>
          <w:lang w:val="id-ID"/>
        </w:rPr>
        <w:t>7</w:t>
      </w:r>
      <w:r w:rsidRPr="006E1B71">
        <w:rPr>
          <w:rFonts w:ascii="Times New Roman" w:hAnsi="Times New Roman"/>
          <w:sz w:val="24"/>
          <w:szCs w:val="24"/>
          <w:lang w:val="id-ID"/>
        </w:rPr>
        <w:t>.</w:t>
      </w:r>
      <w:r w:rsidRPr="006E1B71">
        <w:rPr>
          <w:rFonts w:ascii="Times New Roman" w:hAnsi="Times New Roman"/>
          <w:sz w:val="24"/>
          <w:szCs w:val="24"/>
        </w:rPr>
        <w:t xml:space="preserve"> </w:t>
      </w:r>
      <w:r w:rsidRPr="006E1B71">
        <w:rPr>
          <w:rFonts w:ascii="Times New Roman" w:hAnsi="Times New Roman"/>
          <w:sz w:val="24"/>
          <w:szCs w:val="24"/>
          <w:lang w:val="id-ID"/>
        </w:rPr>
        <w:t>Dalam melaksanakan penelitian ini peneliti menggunakan instrument</w:t>
      </w:r>
      <w:r w:rsidRPr="006E1B71">
        <w:rPr>
          <w:rFonts w:ascii="Times New Roman" w:hAnsi="Times New Roman"/>
          <w:sz w:val="24"/>
          <w:szCs w:val="24"/>
        </w:rPr>
        <w:t>s</w:t>
      </w:r>
      <w:r w:rsidRPr="006E1B71">
        <w:rPr>
          <w:rFonts w:ascii="Times New Roman" w:hAnsi="Times New Roman"/>
          <w:sz w:val="24"/>
          <w:szCs w:val="24"/>
          <w:lang w:val="id-ID"/>
        </w:rPr>
        <w:t xml:space="preserve"> penelitian berupa kueisoner dan metode yang digunakan adalah wawancara</w:t>
      </w:r>
      <w:r w:rsidRPr="006E1B71">
        <w:rPr>
          <w:rFonts w:ascii="Times New Roman" w:hAnsi="Times New Roman"/>
          <w:sz w:val="24"/>
          <w:szCs w:val="24"/>
        </w:rPr>
        <w:t xml:space="preserve"> tidak langsung</w:t>
      </w:r>
      <w:r w:rsidRPr="006E1B71">
        <w:rPr>
          <w:rFonts w:ascii="Times New Roman" w:hAnsi="Times New Roman"/>
          <w:sz w:val="24"/>
          <w:szCs w:val="24"/>
          <w:lang w:val="id-ID"/>
        </w:rPr>
        <w:t>.</w:t>
      </w: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Default="00982462" w:rsidP="005667C4">
      <w:pPr>
        <w:pStyle w:val="ListParagraph"/>
        <w:spacing w:after="0" w:line="480" w:lineRule="auto"/>
        <w:ind w:left="426"/>
        <w:jc w:val="both"/>
        <w:outlineLvl w:val="0"/>
        <w:rPr>
          <w:rFonts w:ascii="Times New Roman" w:hAnsi="Times New Roman"/>
          <w:sz w:val="24"/>
          <w:szCs w:val="24"/>
          <w:lang w:val="id-ID"/>
        </w:rPr>
      </w:pPr>
    </w:p>
    <w:p w:rsidR="00982462" w:rsidRPr="006E1B71" w:rsidRDefault="00982462" w:rsidP="005667C4">
      <w:pPr>
        <w:pStyle w:val="ListParagraph"/>
        <w:spacing w:after="0" w:line="480" w:lineRule="auto"/>
        <w:ind w:left="426"/>
        <w:jc w:val="both"/>
        <w:outlineLvl w:val="0"/>
        <w:rPr>
          <w:rFonts w:ascii="Times New Roman" w:hAnsi="Times New Roman"/>
          <w:b/>
          <w:sz w:val="24"/>
          <w:szCs w:val="24"/>
        </w:rPr>
      </w:pPr>
    </w:p>
    <w:p w:rsidR="00214819" w:rsidRDefault="00214819">
      <w:pPr>
        <w:rPr>
          <w:rFonts w:ascii="Times New Roman" w:hAnsi="Times New Roman" w:cs="Times New Roman"/>
        </w:rPr>
      </w:pPr>
    </w:p>
    <w:p w:rsidR="00982462" w:rsidRDefault="00982462">
      <w:pPr>
        <w:rPr>
          <w:rFonts w:ascii="Times New Roman" w:hAnsi="Times New Roman" w:cs="Times New Roman"/>
        </w:rPr>
      </w:pPr>
    </w:p>
    <w:p w:rsidR="00982462" w:rsidRDefault="00982462">
      <w:pPr>
        <w:rPr>
          <w:rFonts w:ascii="Times New Roman" w:hAnsi="Times New Roman" w:cs="Times New Roman"/>
        </w:rPr>
      </w:pPr>
    </w:p>
    <w:p w:rsidR="00982462" w:rsidRPr="006E1B71" w:rsidRDefault="00982462">
      <w:pPr>
        <w:rPr>
          <w:rFonts w:ascii="Times New Roman" w:hAnsi="Times New Roman" w:cs="Times New Roman"/>
        </w:rPr>
      </w:pPr>
    </w:p>
    <w:p w:rsidR="006E1B71" w:rsidRPr="006E1B71" w:rsidRDefault="006E1B71" w:rsidP="00525B26">
      <w:pPr>
        <w:spacing w:after="0" w:line="480" w:lineRule="auto"/>
        <w:ind w:right="4"/>
        <w:jc w:val="center"/>
        <w:rPr>
          <w:rFonts w:ascii="Times New Roman" w:hAnsi="Times New Roman" w:cs="Times New Roman"/>
          <w:sz w:val="28"/>
          <w:szCs w:val="28"/>
        </w:rPr>
      </w:pPr>
      <w:r w:rsidRPr="006E1B71">
        <w:rPr>
          <w:rFonts w:ascii="Times New Roman" w:hAnsi="Times New Roman" w:cs="Times New Roman"/>
          <w:b/>
          <w:bCs/>
          <w:sz w:val="28"/>
          <w:szCs w:val="28"/>
        </w:rPr>
        <w:lastRenderedPageBreak/>
        <w:t>BAB II</w:t>
      </w:r>
    </w:p>
    <w:p w:rsidR="006E1B71" w:rsidRPr="006E1B71" w:rsidRDefault="006E1B71" w:rsidP="00525B26">
      <w:pPr>
        <w:spacing w:after="0" w:line="480" w:lineRule="auto"/>
        <w:jc w:val="center"/>
        <w:rPr>
          <w:rFonts w:ascii="Times New Roman" w:hAnsi="Times New Roman" w:cs="Times New Roman"/>
          <w:b/>
          <w:bCs/>
          <w:sz w:val="28"/>
          <w:szCs w:val="28"/>
        </w:rPr>
      </w:pPr>
      <w:r w:rsidRPr="006E1B71">
        <w:rPr>
          <w:rFonts w:ascii="Times New Roman" w:hAnsi="Times New Roman" w:cs="Times New Roman"/>
          <w:b/>
          <w:bCs/>
          <w:sz w:val="28"/>
          <w:szCs w:val="28"/>
        </w:rPr>
        <w:t>TINJAUAN PUSTAKA</w:t>
      </w:r>
    </w:p>
    <w:p w:rsidR="006E1B71" w:rsidRPr="009A7A9B" w:rsidRDefault="006E1B71" w:rsidP="006E1B71">
      <w:pPr>
        <w:spacing w:line="480" w:lineRule="auto"/>
        <w:jc w:val="center"/>
        <w:rPr>
          <w:rFonts w:ascii="Times New Roman" w:hAnsi="Times New Roman" w:cs="Times New Roman"/>
          <w:sz w:val="24"/>
          <w:szCs w:val="24"/>
        </w:rPr>
      </w:pPr>
    </w:p>
    <w:p w:rsidR="006E1B71" w:rsidRPr="009A7A9B" w:rsidRDefault="006E1B71" w:rsidP="008361BD">
      <w:pPr>
        <w:pStyle w:val="ListParagraph"/>
        <w:numPr>
          <w:ilvl w:val="1"/>
          <w:numId w:val="10"/>
        </w:numPr>
        <w:spacing w:after="0" w:line="480" w:lineRule="auto"/>
        <w:contextualSpacing w:val="0"/>
        <w:jc w:val="both"/>
        <w:rPr>
          <w:rFonts w:ascii="Times New Roman" w:hAnsi="Times New Roman"/>
          <w:sz w:val="24"/>
          <w:szCs w:val="24"/>
        </w:rPr>
      </w:pPr>
      <w:r w:rsidRPr="009A7A9B">
        <w:rPr>
          <w:rFonts w:ascii="Times New Roman" w:hAnsi="Times New Roman"/>
          <w:b/>
          <w:bCs/>
          <w:sz w:val="24"/>
          <w:szCs w:val="24"/>
        </w:rPr>
        <w:t xml:space="preserve"> </w:t>
      </w:r>
      <w:r w:rsidR="005B30B9" w:rsidRPr="009A7A9B">
        <w:rPr>
          <w:rFonts w:ascii="Times New Roman" w:hAnsi="Times New Roman"/>
          <w:b/>
          <w:bCs/>
          <w:sz w:val="24"/>
          <w:szCs w:val="24"/>
          <w:lang w:val="id-ID"/>
        </w:rPr>
        <w:t xml:space="preserve">Konsep </w:t>
      </w:r>
      <w:r w:rsidRPr="009A7A9B">
        <w:rPr>
          <w:rFonts w:ascii="Times New Roman" w:hAnsi="Times New Roman"/>
          <w:b/>
          <w:bCs/>
          <w:sz w:val="24"/>
          <w:szCs w:val="24"/>
        </w:rPr>
        <w:t>K</w:t>
      </w:r>
      <w:r w:rsidRPr="009A7A9B">
        <w:rPr>
          <w:rFonts w:ascii="Times New Roman" w:hAnsi="Times New Roman"/>
          <w:b/>
          <w:bCs/>
          <w:sz w:val="24"/>
          <w:szCs w:val="24"/>
          <w:lang w:val="id-ID"/>
        </w:rPr>
        <w:t xml:space="preserve">emandirian </w:t>
      </w:r>
      <w:r w:rsidR="00B65468" w:rsidRPr="009A7A9B">
        <w:rPr>
          <w:rFonts w:ascii="Times New Roman" w:hAnsi="Times New Roman"/>
          <w:b/>
          <w:sz w:val="24"/>
          <w:szCs w:val="24"/>
        </w:rPr>
        <w:t>Klien Gangguan jiwa</w:t>
      </w:r>
    </w:p>
    <w:p w:rsidR="00520526" w:rsidRPr="009A7A9B" w:rsidRDefault="006E1B71" w:rsidP="008361BD">
      <w:pPr>
        <w:pStyle w:val="ListParagraph"/>
        <w:numPr>
          <w:ilvl w:val="2"/>
          <w:numId w:val="20"/>
        </w:numPr>
        <w:spacing w:after="0" w:line="480" w:lineRule="auto"/>
        <w:jc w:val="both"/>
        <w:rPr>
          <w:rFonts w:ascii="Times New Roman" w:hAnsi="Times New Roman"/>
          <w:b/>
          <w:bCs/>
          <w:sz w:val="24"/>
          <w:szCs w:val="24"/>
        </w:rPr>
      </w:pPr>
      <w:r w:rsidRPr="009A7A9B">
        <w:rPr>
          <w:rFonts w:ascii="Times New Roman" w:hAnsi="Times New Roman"/>
          <w:b/>
          <w:bCs/>
          <w:sz w:val="24"/>
          <w:szCs w:val="24"/>
        </w:rPr>
        <w:t>Pengertia</w:t>
      </w:r>
      <w:r w:rsidR="002C69A2" w:rsidRPr="009A7A9B">
        <w:rPr>
          <w:rFonts w:ascii="Times New Roman" w:hAnsi="Times New Roman"/>
          <w:b/>
          <w:bCs/>
          <w:sz w:val="24"/>
          <w:szCs w:val="24"/>
        </w:rPr>
        <w:t>n K</w:t>
      </w:r>
      <w:r w:rsidRPr="009A7A9B">
        <w:rPr>
          <w:rFonts w:ascii="Times New Roman" w:hAnsi="Times New Roman"/>
          <w:b/>
          <w:bCs/>
          <w:sz w:val="24"/>
          <w:szCs w:val="24"/>
        </w:rPr>
        <w:t>emandirian</w:t>
      </w:r>
    </w:p>
    <w:p w:rsidR="00520526" w:rsidRPr="009A7A9B" w:rsidRDefault="006E1B71" w:rsidP="00520526">
      <w:pPr>
        <w:pStyle w:val="ListParagraph"/>
        <w:spacing w:after="0" w:line="480" w:lineRule="auto"/>
        <w:contextualSpacing w:val="0"/>
        <w:jc w:val="both"/>
        <w:rPr>
          <w:rFonts w:ascii="Times New Roman" w:hAnsi="Times New Roman"/>
          <w:sz w:val="24"/>
          <w:szCs w:val="24"/>
          <w:lang w:val="id-ID"/>
        </w:rPr>
      </w:pPr>
      <w:proofErr w:type="gramStart"/>
      <w:r w:rsidRPr="009A7A9B">
        <w:rPr>
          <w:rFonts w:ascii="Times New Roman" w:hAnsi="Times New Roman"/>
          <w:sz w:val="24"/>
          <w:szCs w:val="24"/>
        </w:rPr>
        <w:t>Kemandirian berarti tanpa pengawasan, pengarahan atau bantuan pribadi yang masih aktif.</w:t>
      </w:r>
      <w:proofErr w:type="gramEnd"/>
      <w:r w:rsidRPr="009A7A9B">
        <w:rPr>
          <w:rFonts w:ascii="Times New Roman" w:hAnsi="Times New Roman"/>
          <w:sz w:val="24"/>
          <w:szCs w:val="24"/>
        </w:rPr>
        <w:t xml:space="preserve"> Seseorang lansia yang menolak untuk melakakukan fungsi dianggap sebagai tidak melakukan fungsi, meskipun dianggap mampu (Maryam</w:t>
      </w:r>
      <w:proofErr w:type="gramStart"/>
      <w:r w:rsidRPr="009A7A9B">
        <w:rPr>
          <w:rFonts w:ascii="Times New Roman" w:hAnsi="Times New Roman"/>
          <w:sz w:val="24"/>
          <w:szCs w:val="24"/>
        </w:rPr>
        <w:t>,2008:174</w:t>
      </w:r>
      <w:proofErr w:type="gramEnd"/>
      <w:r w:rsidRPr="009A7A9B">
        <w:rPr>
          <w:rFonts w:ascii="Times New Roman" w:hAnsi="Times New Roman"/>
          <w:sz w:val="24"/>
          <w:szCs w:val="24"/>
        </w:rPr>
        <w:t>).</w:t>
      </w:r>
      <w:r w:rsidR="00525B26" w:rsidRPr="009A7A9B">
        <w:rPr>
          <w:rFonts w:ascii="Times New Roman" w:hAnsi="Times New Roman"/>
          <w:sz w:val="24"/>
          <w:szCs w:val="24"/>
          <w:lang w:val="id-ID"/>
        </w:rPr>
        <w:t xml:space="preserve"> </w:t>
      </w:r>
      <w:r w:rsidRPr="009A7A9B">
        <w:rPr>
          <w:rFonts w:ascii="Times New Roman" w:hAnsi="Times New Roman"/>
          <w:sz w:val="24"/>
          <w:szCs w:val="24"/>
        </w:rPr>
        <w:t xml:space="preserve">Kemandirian adalah kemampuan atau keadaan dimana individu mampu mengurus atau mengatasi kepentingannya sendiri tanpa bergantung dengan orang lain </w:t>
      </w:r>
      <w:r w:rsidR="00525B26" w:rsidRPr="009A7A9B">
        <w:rPr>
          <w:rFonts w:ascii="Times New Roman" w:hAnsi="Times New Roman"/>
          <w:sz w:val="24"/>
          <w:szCs w:val="24"/>
        </w:rPr>
        <w:t xml:space="preserve">  </w:t>
      </w:r>
      <w:r w:rsidR="00520526" w:rsidRPr="009A7A9B">
        <w:rPr>
          <w:rFonts w:ascii="Times New Roman" w:hAnsi="Times New Roman"/>
          <w:sz w:val="24"/>
          <w:szCs w:val="24"/>
        </w:rPr>
        <w:t>(</w:t>
      </w:r>
      <w:proofErr w:type="gramStart"/>
      <w:r w:rsidR="00520526" w:rsidRPr="009A7A9B">
        <w:rPr>
          <w:rFonts w:ascii="Times New Roman" w:hAnsi="Times New Roman"/>
          <w:sz w:val="24"/>
          <w:szCs w:val="24"/>
        </w:rPr>
        <w:t>Zulfajri ,</w:t>
      </w:r>
      <w:proofErr w:type="gramEnd"/>
      <w:r w:rsidR="00520526" w:rsidRPr="009A7A9B">
        <w:rPr>
          <w:rFonts w:ascii="Times New Roman" w:hAnsi="Times New Roman"/>
          <w:sz w:val="24"/>
          <w:szCs w:val="24"/>
        </w:rPr>
        <w:t xml:space="preserve"> </w:t>
      </w:r>
      <w:r w:rsidR="00520526" w:rsidRPr="009A7A9B">
        <w:rPr>
          <w:rFonts w:ascii="Times New Roman" w:hAnsi="Times New Roman"/>
          <w:sz w:val="24"/>
          <w:szCs w:val="24"/>
          <w:lang w:val="id-ID"/>
        </w:rPr>
        <w:t>200</w:t>
      </w:r>
      <w:r w:rsidRPr="009A7A9B">
        <w:rPr>
          <w:rFonts w:ascii="Times New Roman" w:hAnsi="Times New Roman"/>
          <w:sz w:val="24"/>
          <w:szCs w:val="24"/>
        </w:rPr>
        <w:t>5:547).</w:t>
      </w:r>
    </w:p>
    <w:p w:rsidR="006E1B71" w:rsidRPr="009A7A9B" w:rsidRDefault="006E1B71" w:rsidP="00520526">
      <w:pPr>
        <w:pStyle w:val="ListParagraph"/>
        <w:spacing w:after="0" w:line="480" w:lineRule="auto"/>
        <w:contextualSpacing w:val="0"/>
        <w:jc w:val="both"/>
        <w:rPr>
          <w:rFonts w:ascii="Times New Roman" w:hAnsi="Times New Roman"/>
          <w:sz w:val="24"/>
          <w:szCs w:val="24"/>
          <w:lang w:val="id-ID"/>
        </w:rPr>
      </w:pPr>
      <w:r w:rsidRPr="009A7A9B">
        <w:rPr>
          <w:rFonts w:ascii="Times New Roman" w:hAnsi="Times New Roman"/>
          <w:sz w:val="24"/>
          <w:szCs w:val="24"/>
        </w:rPr>
        <w:t>Poerwadi mengartikan mandiri adalah dimana seseorang dapat mengurusi dirinya sendiri (</w:t>
      </w:r>
      <w:proofErr w:type="gramStart"/>
      <w:r w:rsidRPr="009A7A9B">
        <w:rPr>
          <w:rFonts w:ascii="Times New Roman" w:hAnsi="Times New Roman"/>
          <w:sz w:val="24"/>
          <w:szCs w:val="24"/>
        </w:rPr>
        <w:t>2001 :</w:t>
      </w:r>
      <w:proofErr w:type="gramEnd"/>
      <w:r w:rsidRPr="009A7A9B">
        <w:rPr>
          <w:rFonts w:ascii="Times New Roman" w:hAnsi="Times New Roman"/>
          <w:sz w:val="24"/>
          <w:szCs w:val="24"/>
        </w:rPr>
        <w:t xml:space="preserve"> 34). Ini berarti bahwa jika seseorang sudah menyatakan dirinya siap mandiri berarti dirinya ingin sesedikit mungkin minta pertolongan atau tergantung kepada orang lain. Mandiri bagi orang lanjut </w:t>
      </w:r>
      <w:proofErr w:type="gramStart"/>
      <w:r w:rsidRPr="009A7A9B">
        <w:rPr>
          <w:rFonts w:ascii="Times New Roman" w:hAnsi="Times New Roman"/>
          <w:sz w:val="24"/>
          <w:szCs w:val="24"/>
        </w:rPr>
        <w:t>usia</w:t>
      </w:r>
      <w:proofErr w:type="gramEnd"/>
      <w:r w:rsidRPr="009A7A9B">
        <w:rPr>
          <w:rFonts w:ascii="Times New Roman" w:hAnsi="Times New Roman"/>
          <w:sz w:val="24"/>
          <w:szCs w:val="24"/>
        </w:rPr>
        <w:t xml:space="preserve"> berarti jika mereka menyatakan hidupnya nyaman-nyaman saja walaupun jauh dari anak cucu.</w:t>
      </w:r>
    </w:p>
    <w:p w:rsidR="00525B26" w:rsidRPr="009A7A9B" w:rsidRDefault="00525B26" w:rsidP="00525B26">
      <w:pPr>
        <w:pStyle w:val="ListParagraph"/>
        <w:spacing w:after="0" w:line="240" w:lineRule="auto"/>
        <w:contextualSpacing w:val="0"/>
        <w:jc w:val="both"/>
        <w:rPr>
          <w:rFonts w:ascii="Times New Roman" w:hAnsi="Times New Roman"/>
          <w:b/>
          <w:bCs/>
          <w:sz w:val="24"/>
          <w:szCs w:val="24"/>
          <w:lang w:val="id-ID"/>
        </w:rPr>
      </w:pPr>
    </w:p>
    <w:p w:rsidR="006E1B71" w:rsidRPr="009A7A9B" w:rsidRDefault="006E1B71" w:rsidP="008361BD">
      <w:pPr>
        <w:pStyle w:val="ListParagraph"/>
        <w:numPr>
          <w:ilvl w:val="2"/>
          <w:numId w:val="20"/>
        </w:numPr>
        <w:spacing w:after="0" w:line="480" w:lineRule="auto"/>
        <w:jc w:val="both"/>
        <w:rPr>
          <w:rFonts w:ascii="Times New Roman" w:hAnsi="Times New Roman"/>
          <w:b/>
          <w:bCs/>
          <w:sz w:val="24"/>
          <w:szCs w:val="24"/>
        </w:rPr>
      </w:pPr>
      <w:r w:rsidRPr="009A7A9B">
        <w:rPr>
          <w:rFonts w:ascii="Times New Roman" w:hAnsi="Times New Roman"/>
          <w:b/>
          <w:bCs/>
          <w:sz w:val="24"/>
          <w:szCs w:val="24"/>
        </w:rPr>
        <w:t xml:space="preserve">Gambaran Tingkat Kemandirian </w:t>
      </w:r>
    </w:p>
    <w:p w:rsidR="005B30B9" w:rsidRPr="009A7A9B" w:rsidRDefault="006271C9" w:rsidP="006E75DD">
      <w:pPr>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 xml:space="preserve">Gangguan Jiwa </w:t>
      </w:r>
      <w:r w:rsidR="006E1B71" w:rsidRPr="009A7A9B">
        <w:rPr>
          <w:rFonts w:ascii="Times New Roman" w:hAnsi="Times New Roman" w:cs="Times New Roman"/>
          <w:sz w:val="24"/>
          <w:szCs w:val="24"/>
        </w:rPr>
        <w:t xml:space="preserve">yang mandiri adalah </w:t>
      </w:r>
      <w:r w:rsidRPr="009A7A9B">
        <w:rPr>
          <w:rFonts w:ascii="Times New Roman" w:hAnsi="Times New Roman" w:cs="Times New Roman"/>
          <w:sz w:val="24"/>
          <w:szCs w:val="24"/>
        </w:rPr>
        <w:t xml:space="preserve">gangguan jiwa </w:t>
      </w:r>
      <w:r w:rsidR="006E1B71" w:rsidRPr="009A7A9B">
        <w:rPr>
          <w:rFonts w:ascii="Times New Roman" w:hAnsi="Times New Roman" w:cs="Times New Roman"/>
          <w:sz w:val="24"/>
          <w:szCs w:val="24"/>
        </w:rPr>
        <w:t xml:space="preserve">yang </w:t>
      </w:r>
      <w:r w:rsidRPr="009A7A9B">
        <w:rPr>
          <w:rFonts w:ascii="Times New Roman" w:hAnsi="Times New Roman" w:cs="Times New Roman"/>
          <w:sz w:val="24"/>
          <w:szCs w:val="24"/>
        </w:rPr>
        <w:t xml:space="preserve">tampak kondisinya sehat dan tidak dalam kekambuhan semata. </w:t>
      </w:r>
      <w:r w:rsidR="006E1B71" w:rsidRPr="009A7A9B">
        <w:rPr>
          <w:rFonts w:ascii="Times New Roman" w:hAnsi="Times New Roman" w:cs="Times New Roman"/>
          <w:sz w:val="24"/>
          <w:szCs w:val="24"/>
        </w:rPr>
        <w:t xml:space="preserve">kondisinya sehat dalam arti luas masih mampu unutk menjalankan kehidupan pribadinya (Partini, 2005:3). </w:t>
      </w:r>
      <w:r w:rsidRPr="009A7A9B">
        <w:rPr>
          <w:rFonts w:ascii="Times New Roman" w:hAnsi="Times New Roman" w:cs="Times New Roman"/>
          <w:sz w:val="24"/>
          <w:szCs w:val="24"/>
        </w:rPr>
        <w:t xml:space="preserve">gangguan jiwa </w:t>
      </w:r>
      <w:r w:rsidR="006E1B71" w:rsidRPr="009A7A9B">
        <w:rPr>
          <w:rFonts w:ascii="Times New Roman" w:hAnsi="Times New Roman" w:cs="Times New Roman"/>
          <w:sz w:val="24"/>
          <w:szCs w:val="24"/>
        </w:rPr>
        <w:t xml:space="preserve">yang mempunyai tingkat kemandirian tertinggi adalah </w:t>
      </w:r>
      <w:r w:rsidRPr="009A7A9B">
        <w:rPr>
          <w:rFonts w:ascii="Times New Roman" w:hAnsi="Times New Roman" w:cs="Times New Roman"/>
          <w:sz w:val="24"/>
          <w:szCs w:val="24"/>
        </w:rPr>
        <w:t xml:space="preserve">gangguan jiwa </w:t>
      </w:r>
      <w:r w:rsidR="006E1B71" w:rsidRPr="009A7A9B">
        <w:rPr>
          <w:rFonts w:ascii="Times New Roman" w:hAnsi="Times New Roman" w:cs="Times New Roman"/>
          <w:sz w:val="24"/>
          <w:szCs w:val="24"/>
        </w:rPr>
        <w:t xml:space="preserve">yang secara fisik kesehatannya </w:t>
      </w:r>
      <w:r w:rsidRPr="009A7A9B">
        <w:rPr>
          <w:rFonts w:ascii="Times New Roman" w:hAnsi="Times New Roman" w:cs="Times New Roman"/>
          <w:sz w:val="24"/>
          <w:szCs w:val="24"/>
        </w:rPr>
        <w:t xml:space="preserve">berangsur </w:t>
      </w:r>
      <w:r w:rsidR="006E1B71" w:rsidRPr="009A7A9B">
        <w:rPr>
          <w:rFonts w:ascii="Times New Roman" w:hAnsi="Times New Roman" w:cs="Times New Roman"/>
          <w:sz w:val="24"/>
          <w:szCs w:val="24"/>
        </w:rPr>
        <w:t xml:space="preserve">cukup prima . Dari aspek sosial ekonomi dapat dikatakan jika cukup memadai dalam memenuhi segala macam </w:t>
      </w:r>
      <w:r w:rsidR="006E1B71" w:rsidRPr="009A7A9B">
        <w:rPr>
          <w:rFonts w:ascii="Times New Roman" w:hAnsi="Times New Roman" w:cs="Times New Roman"/>
          <w:sz w:val="24"/>
          <w:szCs w:val="24"/>
        </w:rPr>
        <w:lastRenderedPageBreak/>
        <w:t xml:space="preserve">kebutuhan hidup, baik </w:t>
      </w:r>
      <w:r w:rsidRPr="009A7A9B">
        <w:rPr>
          <w:rFonts w:ascii="Times New Roman" w:hAnsi="Times New Roman" w:cs="Times New Roman"/>
          <w:sz w:val="24"/>
          <w:szCs w:val="24"/>
        </w:rPr>
        <w:t xml:space="preserve">gangguan jiwa </w:t>
      </w:r>
      <w:r w:rsidR="006E1B71" w:rsidRPr="009A7A9B">
        <w:rPr>
          <w:rFonts w:ascii="Times New Roman" w:hAnsi="Times New Roman" w:cs="Times New Roman"/>
          <w:sz w:val="24"/>
          <w:szCs w:val="24"/>
        </w:rPr>
        <w:t xml:space="preserve">yang memiliki anak maupun yang tidak memiliki anak. Tingginya tingkat kemandirian mereka diantaranya karena orang </w:t>
      </w:r>
      <w:r w:rsidRPr="009A7A9B">
        <w:rPr>
          <w:rFonts w:ascii="Times New Roman" w:hAnsi="Times New Roman" w:cs="Times New Roman"/>
          <w:sz w:val="24"/>
          <w:szCs w:val="24"/>
        </w:rPr>
        <w:t xml:space="preserve">gangguan jiwa </w:t>
      </w:r>
      <w:r w:rsidR="006E1B71" w:rsidRPr="009A7A9B">
        <w:rPr>
          <w:rFonts w:ascii="Times New Roman" w:hAnsi="Times New Roman" w:cs="Times New Roman"/>
          <w:sz w:val="24"/>
          <w:szCs w:val="24"/>
        </w:rPr>
        <w:t xml:space="preserve">telah terbiasa menyelesaikan pekerjaan </w:t>
      </w:r>
      <w:r w:rsidRPr="009A7A9B">
        <w:rPr>
          <w:rFonts w:ascii="Times New Roman" w:hAnsi="Times New Roman" w:cs="Times New Roman"/>
          <w:sz w:val="24"/>
          <w:szCs w:val="24"/>
        </w:rPr>
        <w:t xml:space="preserve">yang dianggap mereka perlu </w:t>
      </w:r>
      <w:r w:rsidR="006E1B71" w:rsidRPr="009A7A9B">
        <w:rPr>
          <w:rFonts w:ascii="Times New Roman" w:hAnsi="Times New Roman" w:cs="Times New Roman"/>
          <w:sz w:val="24"/>
          <w:szCs w:val="24"/>
        </w:rPr>
        <w:t xml:space="preserve">yang berkaitan dengan pemenuhan hayat hidupnya. Kemandirian orang </w:t>
      </w:r>
      <w:r w:rsidRPr="009A7A9B">
        <w:rPr>
          <w:rFonts w:ascii="Times New Roman" w:hAnsi="Times New Roman" w:cs="Times New Roman"/>
          <w:sz w:val="24"/>
          <w:szCs w:val="24"/>
        </w:rPr>
        <w:t xml:space="preserve">gangguan jiwa </w:t>
      </w:r>
      <w:r w:rsidR="006E1B71" w:rsidRPr="009A7A9B">
        <w:rPr>
          <w:rFonts w:ascii="Times New Roman" w:hAnsi="Times New Roman" w:cs="Times New Roman"/>
          <w:sz w:val="24"/>
          <w:szCs w:val="24"/>
        </w:rPr>
        <w:t xml:space="preserve">dapat dilihat dari </w:t>
      </w:r>
      <w:r w:rsidRPr="009A7A9B">
        <w:rPr>
          <w:rFonts w:ascii="Times New Roman" w:hAnsi="Times New Roman" w:cs="Times New Roman"/>
          <w:sz w:val="24"/>
          <w:szCs w:val="24"/>
        </w:rPr>
        <w:t xml:space="preserve">ansuran </w:t>
      </w:r>
      <w:r w:rsidR="006E1B71" w:rsidRPr="009A7A9B">
        <w:rPr>
          <w:rFonts w:ascii="Times New Roman" w:hAnsi="Times New Roman" w:cs="Times New Roman"/>
          <w:sz w:val="24"/>
          <w:szCs w:val="24"/>
        </w:rPr>
        <w:t>kesehatan mental. Ditinjau dari kualitas kesehatan mental, dapat dikemukakan hasil kelompok ahli dari WHO pa</w:t>
      </w:r>
      <w:r w:rsidR="00525B26" w:rsidRPr="009A7A9B">
        <w:rPr>
          <w:rFonts w:ascii="Times New Roman" w:hAnsi="Times New Roman" w:cs="Times New Roman"/>
          <w:sz w:val="24"/>
          <w:szCs w:val="24"/>
        </w:rPr>
        <w:t>da (tahun 1959 dalam</w:t>
      </w:r>
      <w:r w:rsidRPr="009A7A9B">
        <w:rPr>
          <w:rFonts w:ascii="Times New Roman" w:hAnsi="Times New Roman" w:cs="Times New Roman"/>
          <w:sz w:val="24"/>
          <w:szCs w:val="24"/>
        </w:rPr>
        <w:t xml:space="preserve"> Hardywinoto :200</w:t>
      </w:r>
      <w:r w:rsidR="006E1B71" w:rsidRPr="009A7A9B">
        <w:rPr>
          <w:rFonts w:ascii="Times New Roman" w:hAnsi="Times New Roman" w:cs="Times New Roman"/>
          <w:sz w:val="24"/>
          <w:szCs w:val="24"/>
        </w:rPr>
        <w:t xml:space="preserve">9) </w:t>
      </w:r>
      <w:r w:rsidR="003A6CB4" w:rsidRPr="009A7A9B">
        <w:rPr>
          <w:rFonts w:ascii="Times New Roman" w:hAnsi="Times New Roman" w:cs="Times New Roman"/>
          <w:sz w:val="24"/>
          <w:szCs w:val="24"/>
        </w:rPr>
        <w:t>yang menyatakan bahwa mental yang sehat/mental health mempunyai ciri ciri sebagai berikut :</w:t>
      </w:r>
    </w:p>
    <w:p w:rsidR="003A6CB4" w:rsidRPr="009A7A9B" w:rsidRDefault="003A6CB4" w:rsidP="008361BD">
      <w:pPr>
        <w:pStyle w:val="ListParagraph"/>
        <w:numPr>
          <w:ilvl w:val="0"/>
          <w:numId w:val="21"/>
        </w:numPr>
        <w:spacing w:line="480" w:lineRule="auto"/>
        <w:jc w:val="both"/>
        <w:rPr>
          <w:rFonts w:ascii="Times New Roman" w:hAnsi="Times New Roman"/>
          <w:sz w:val="24"/>
          <w:szCs w:val="24"/>
        </w:rPr>
      </w:pPr>
      <w:r w:rsidRPr="009A7A9B">
        <w:rPr>
          <w:rFonts w:ascii="Times New Roman" w:hAnsi="Times New Roman"/>
          <w:sz w:val="24"/>
          <w:szCs w:val="24"/>
          <w:lang w:val="id-ID"/>
        </w:rPr>
        <w:t xml:space="preserve">Dapat menyesuaikan diri dengan konstruktif dengan kenyataan walau terlihat </w:t>
      </w:r>
      <w:r w:rsidR="00E526A8" w:rsidRPr="009A7A9B">
        <w:rPr>
          <w:rFonts w:ascii="Times New Roman" w:hAnsi="Times New Roman"/>
          <w:sz w:val="24"/>
          <w:szCs w:val="24"/>
          <w:lang w:val="id-ID"/>
        </w:rPr>
        <w:t>realitas tadi buruk</w:t>
      </w:r>
    </w:p>
    <w:p w:rsidR="00E526A8" w:rsidRPr="009A7A9B" w:rsidRDefault="00E526A8" w:rsidP="008361BD">
      <w:pPr>
        <w:pStyle w:val="ListParagraph"/>
        <w:numPr>
          <w:ilvl w:val="0"/>
          <w:numId w:val="21"/>
        </w:numPr>
        <w:spacing w:line="480" w:lineRule="auto"/>
        <w:jc w:val="both"/>
        <w:rPr>
          <w:rFonts w:ascii="Times New Roman" w:hAnsi="Times New Roman"/>
          <w:sz w:val="24"/>
          <w:szCs w:val="24"/>
        </w:rPr>
      </w:pPr>
      <w:r w:rsidRPr="009A7A9B">
        <w:rPr>
          <w:rFonts w:ascii="Times New Roman" w:hAnsi="Times New Roman"/>
          <w:sz w:val="24"/>
          <w:szCs w:val="24"/>
          <w:lang w:val="id-ID"/>
        </w:rPr>
        <w:t>Memperoleh kepuasan dari perjuangannnya</w:t>
      </w:r>
    </w:p>
    <w:p w:rsidR="00E526A8" w:rsidRPr="009A7A9B" w:rsidRDefault="00E526A8" w:rsidP="008361BD">
      <w:pPr>
        <w:pStyle w:val="ListParagraph"/>
        <w:numPr>
          <w:ilvl w:val="0"/>
          <w:numId w:val="21"/>
        </w:numPr>
        <w:spacing w:line="480" w:lineRule="auto"/>
        <w:jc w:val="both"/>
        <w:rPr>
          <w:rFonts w:ascii="Times New Roman" w:hAnsi="Times New Roman"/>
          <w:sz w:val="24"/>
          <w:szCs w:val="24"/>
        </w:rPr>
      </w:pPr>
      <w:r w:rsidRPr="009A7A9B">
        <w:rPr>
          <w:rFonts w:ascii="Times New Roman" w:hAnsi="Times New Roman"/>
          <w:sz w:val="24"/>
          <w:szCs w:val="24"/>
          <w:lang w:val="id-ID"/>
        </w:rPr>
        <w:t>Merasa lebih puas untuk memberi daripada menerima</w:t>
      </w:r>
    </w:p>
    <w:p w:rsidR="00E526A8" w:rsidRPr="009A7A9B" w:rsidRDefault="00E526A8" w:rsidP="008361BD">
      <w:pPr>
        <w:pStyle w:val="ListParagraph"/>
        <w:numPr>
          <w:ilvl w:val="0"/>
          <w:numId w:val="21"/>
        </w:numPr>
        <w:spacing w:line="480" w:lineRule="auto"/>
        <w:jc w:val="both"/>
        <w:rPr>
          <w:rFonts w:ascii="Times New Roman" w:hAnsi="Times New Roman"/>
          <w:sz w:val="24"/>
          <w:szCs w:val="24"/>
        </w:rPr>
      </w:pPr>
      <w:r w:rsidRPr="009A7A9B">
        <w:rPr>
          <w:rFonts w:ascii="Times New Roman" w:hAnsi="Times New Roman"/>
          <w:sz w:val="24"/>
          <w:szCs w:val="24"/>
          <w:lang w:val="id-ID"/>
        </w:rPr>
        <w:t>Secara realitas bebas dari rasa tegang</w:t>
      </w:r>
    </w:p>
    <w:p w:rsidR="00E526A8" w:rsidRPr="009A7A9B" w:rsidRDefault="00E526A8" w:rsidP="008361BD">
      <w:pPr>
        <w:pStyle w:val="ListParagraph"/>
        <w:numPr>
          <w:ilvl w:val="0"/>
          <w:numId w:val="21"/>
        </w:numPr>
        <w:spacing w:line="480" w:lineRule="auto"/>
        <w:jc w:val="both"/>
        <w:rPr>
          <w:rFonts w:ascii="Times New Roman" w:hAnsi="Times New Roman"/>
          <w:sz w:val="24"/>
          <w:szCs w:val="24"/>
        </w:rPr>
      </w:pPr>
      <w:r w:rsidRPr="009A7A9B">
        <w:rPr>
          <w:rFonts w:ascii="Times New Roman" w:hAnsi="Times New Roman"/>
          <w:sz w:val="24"/>
          <w:szCs w:val="24"/>
          <w:lang w:val="id-ID"/>
        </w:rPr>
        <w:t>Berhubung dengan orang lain secara tolong menolong  dan saling memuaskan</w:t>
      </w:r>
    </w:p>
    <w:p w:rsidR="00E526A8" w:rsidRPr="009A7A9B" w:rsidRDefault="00E526A8" w:rsidP="008361BD">
      <w:pPr>
        <w:pStyle w:val="ListParagraph"/>
        <w:numPr>
          <w:ilvl w:val="0"/>
          <w:numId w:val="21"/>
        </w:numPr>
        <w:spacing w:line="480" w:lineRule="auto"/>
        <w:jc w:val="both"/>
        <w:rPr>
          <w:rFonts w:ascii="Times New Roman" w:hAnsi="Times New Roman"/>
          <w:sz w:val="24"/>
          <w:szCs w:val="24"/>
        </w:rPr>
      </w:pPr>
      <w:r w:rsidRPr="009A7A9B">
        <w:rPr>
          <w:rFonts w:ascii="Times New Roman" w:hAnsi="Times New Roman"/>
          <w:sz w:val="24"/>
          <w:szCs w:val="24"/>
          <w:lang w:val="id-ID"/>
        </w:rPr>
        <w:t>Menerima kekecewaan untuk dipakai sebagai pelajaran untuk haridepan</w:t>
      </w:r>
    </w:p>
    <w:p w:rsidR="00E526A8" w:rsidRPr="009A7A9B" w:rsidRDefault="00E526A8" w:rsidP="008361BD">
      <w:pPr>
        <w:pStyle w:val="ListParagraph"/>
        <w:numPr>
          <w:ilvl w:val="0"/>
          <w:numId w:val="21"/>
        </w:numPr>
        <w:spacing w:line="480" w:lineRule="auto"/>
        <w:jc w:val="both"/>
        <w:rPr>
          <w:rFonts w:ascii="Times New Roman" w:hAnsi="Times New Roman"/>
          <w:sz w:val="24"/>
          <w:szCs w:val="24"/>
        </w:rPr>
      </w:pPr>
      <w:r w:rsidRPr="009A7A9B">
        <w:rPr>
          <w:rFonts w:ascii="Times New Roman" w:hAnsi="Times New Roman"/>
          <w:sz w:val="24"/>
          <w:szCs w:val="24"/>
          <w:lang w:val="id-ID"/>
        </w:rPr>
        <w:t>Menjuruskan rasa permusuhan pada penyelesaian yang kreatif dan konstruktif</w:t>
      </w:r>
    </w:p>
    <w:p w:rsidR="00E526A8" w:rsidRPr="009A7A9B" w:rsidRDefault="00E526A8" w:rsidP="008361BD">
      <w:pPr>
        <w:pStyle w:val="ListParagraph"/>
        <w:numPr>
          <w:ilvl w:val="0"/>
          <w:numId w:val="21"/>
        </w:numPr>
        <w:spacing w:line="480" w:lineRule="auto"/>
        <w:jc w:val="both"/>
        <w:rPr>
          <w:rFonts w:ascii="Times New Roman" w:hAnsi="Times New Roman"/>
          <w:sz w:val="24"/>
          <w:szCs w:val="24"/>
        </w:rPr>
      </w:pPr>
      <w:r w:rsidRPr="009A7A9B">
        <w:rPr>
          <w:rFonts w:ascii="Times New Roman" w:hAnsi="Times New Roman"/>
          <w:sz w:val="24"/>
          <w:szCs w:val="24"/>
          <w:lang w:val="id-ID"/>
        </w:rPr>
        <w:t>Mempunyai daya kasih sayang yang besar</w:t>
      </w:r>
    </w:p>
    <w:p w:rsidR="006E1B71" w:rsidRPr="009A7A9B" w:rsidRDefault="006E1B71" w:rsidP="00520526">
      <w:pPr>
        <w:autoSpaceDE w:val="0"/>
        <w:autoSpaceDN w:val="0"/>
        <w:adjustRightInd w:val="0"/>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 xml:space="preserve">Selain itu kemandirian bagi </w:t>
      </w:r>
      <w:r w:rsidR="00E526A8" w:rsidRPr="009A7A9B">
        <w:rPr>
          <w:rFonts w:ascii="Times New Roman" w:hAnsi="Times New Roman" w:cs="Times New Roman"/>
          <w:sz w:val="24"/>
          <w:szCs w:val="24"/>
        </w:rPr>
        <w:t>sese</w:t>
      </w:r>
      <w:r w:rsidRPr="009A7A9B">
        <w:rPr>
          <w:rFonts w:ascii="Times New Roman" w:hAnsi="Times New Roman" w:cs="Times New Roman"/>
          <w:sz w:val="24"/>
          <w:szCs w:val="24"/>
        </w:rPr>
        <w:t xml:space="preserve">orang dapat dilihat dari kualitas hidup. Kualitas hidup orang </w:t>
      </w:r>
      <w:r w:rsidR="006271C9"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 xml:space="preserve">dapat dinilai dari kemampuan melakukan aktivitas kehidupan sehari-hari. Aktivitas Kehidupan Sehari-hari (AKS) menurut Setiati (2000) ada   2 yaitu AKS standar dan AKS instrumental. AKS standar meliputi kemampuan merawat diri seperti makan, berpakaian, buang air besar/kecil,dan </w:t>
      </w:r>
      <w:r w:rsidRPr="009A7A9B">
        <w:rPr>
          <w:rFonts w:ascii="Times New Roman" w:hAnsi="Times New Roman" w:cs="Times New Roman"/>
          <w:sz w:val="24"/>
          <w:szCs w:val="24"/>
        </w:rPr>
        <w:lastRenderedPageBreak/>
        <w:t>mandi. Sedangkan AKS instrumental meliputi aktivitas yang komplek seperti memasak, mencuci, menggunakan telepon, dan menggunakan uang.</w:t>
      </w:r>
    </w:p>
    <w:p w:rsidR="006E1B71" w:rsidRPr="009A7A9B" w:rsidRDefault="006E1B71" w:rsidP="00520526">
      <w:pPr>
        <w:autoSpaceDE w:val="0"/>
        <w:autoSpaceDN w:val="0"/>
        <w:adjustRightInd w:val="0"/>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Salah satu kriteria orang mandiri adalah dapat mengaktualisasikan dirinya (</w:t>
      </w:r>
      <w:r w:rsidRPr="009A7A9B">
        <w:rPr>
          <w:rFonts w:ascii="Times New Roman" w:hAnsi="Times New Roman" w:cs="Times New Roman"/>
          <w:i/>
          <w:iCs/>
          <w:sz w:val="24"/>
          <w:szCs w:val="24"/>
        </w:rPr>
        <w:t xml:space="preserve">self actualized </w:t>
      </w:r>
      <w:r w:rsidRPr="009A7A9B">
        <w:rPr>
          <w:rFonts w:ascii="Times New Roman" w:hAnsi="Times New Roman" w:cs="Times New Roman"/>
          <w:sz w:val="24"/>
          <w:szCs w:val="24"/>
        </w:rPr>
        <w:t xml:space="preserve">) tidak menggantungkan kepuasan-kepuasan utama pada lingkungan dan kepada orang lain. Mereka lebih tergantung pada potensi-potensi mereka sendiri bagi perkembangan dan kelangsungan pertumbuhannya. </w:t>
      </w:r>
    </w:p>
    <w:p w:rsidR="006E1B71" w:rsidRPr="009A7A9B" w:rsidRDefault="00520526" w:rsidP="00520526">
      <w:pPr>
        <w:autoSpaceDE w:val="0"/>
        <w:autoSpaceDN w:val="0"/>
        <w:adjustRightInd w:val="0"/>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 xml:space="preserve">Gangguan jiwa </w:t>
      </w:r>
      <w:r w:rsidR="006E1B71" w:rsidRPr="009A7A9B">
        <w:rPr>
          <w:rFonts w:ascii="Times New Roman" w:hAnsi="Times New Roman" w:cs="Times New Roman"/>
          <w:sz w:val="24"/>
          <w:szCs w:val="24"/>
        </w:rPr>
        <w:t xml:space="preserve">yang </w:t>
      </w:r>
      <w:r w:rsidRPr="009A7A9B">
        <w:rPr>
          <w:rFonts w:ascii="Times New Roman" w:hAnsi="Times New Roman" w:cs="Times New Roman"/>
          <w:sz w:val="24"/>
          <w:szCs w:val="24"/>
        </w:rPr>
        <w:t xml:space="preserve"> terlihat </w:t>
      </w:r>
      <w:r w:rsidR="006E1B71" w:rsidRPr="009A7A9B">
        <w:rPr>
          <w:rFonts w:ascii="Times New Roman" w:hAnsi="Times New Roman" w:cs="Times New Roman"/>
          <w:sz w:val="24"/>
          <w:szCs w:val="24"/>
        </w:rPr>
        <w:t>mandiri dapat menghindari diri dari penghormatan, status, prestasi dan popularitas kepuasan yang berasal dari luar diri mereka anggap kurang penting dibandingkan dengan pertumbuhan diri.</w:t>
      </w:r>
    </w:p>
    <w:p w:rsidR="00E526A8" w:rsidRPr="009A7A9B" w:rsidRDefault="00E526A8" w:rsidP="00520526">
      <w:pPr>
        <w:autoSpaceDE w:val="0"/>
        <w:autoSpaceDN w:val="0"/>
        <w:adjustRightInd w:val="0"/>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Berikut ini indeks kemandirian gangguan jiwa yang dipakai untuk menilai kemandirian</w:t>
      </w:r>
    </w:p>
    <w:p w:rsidR="00160D32" w:rsidRDefault="00F83E51" w:rsidP="00880035">
      <w:pPr>
        <w:autoSpaceDE w:val="0"/>
        <w:autoSpaceDN w:val="0"/>
        <w:adjustRightInd w:val="0"/>
        <w:spacing w:line="480" w:lineRule="auto"/>
        <w:ind w:left="720"/>
        <w:jc w:val="both"/>
        <w:rPr>
          <w:rFonts w:ascii="Times New Roman" w:hAnsi="Times New Roman" w:cs="Times New Roman"/>
          <w:b/>
        </w:rPr>
      </w:pPr>
      <w:r w:rsidRPr="00F340D8">
        <w:rPr>
          <w:rFonts w:ascii="Times New Roman" w:hAnsi="Times New Roman" w:cs="Times New Roman"/>
          <w:b/>
        </w:rPr>
        <w:t>Tabel 2.1.Tabel Kemandirian Gangguan Jiwa</w:t>
      </w:r>
      <w:r w:rsidR="00160D32">
        <w:rPr>
          <w:rFonts w:ascii="Times New Roman" w:hAnsi="Times New Roman" w:cs="Times New Roman"/>
          <w:b/>
        </w:rPr>
        <w:t xml:space="preserve"> berdasarkan indek Barthel </w:t>
      </w:r>
    </w:p>
    <w:tbl>
      <w:tblPr>
        <w:tblStyle w:val="TableGrid"/>
        <w:tblW w:w="0" w:type="auto"/>
        <w:tblInd w:w="720" w:type="dxa"/>
        <w:tblLook w:val="04A0"/>
      </w:tblPr>
      <w:tblGrid>
        <w:gridCol w:w="520"/>
        <w:gridCol w:w="3331"/>
        <w:gridCol w:w="640"/>
        <w:gridCol w:w="2858"/>
        <w:gridCol w:w="628"/>
      </w:tblGrid>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No</w:t>
            </w:r>
          </w:p>
        </w:tc>
        <w:tc>
          <w:tcPr>
            <w:tcW w:w="3331"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Fungsi</w:t>
            </w:r>
          </w:p>
        </w:tc>
        <w:tc>
          <w:tcPr>
            <w:tcW w:w="64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Skor</w:t>
            </w:r>
          </w:p>
        </w:tc>
        <w:tc>
          <w:tcPr>
            <w:tcW w:w="2858"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Keterangan</w:t>
            </w:r>
          </w:p>
        </w:tc>
        <w:tc>
          <w:tcPr>
            <w:tcW w:w="628"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Nilai Skor</w:t>
            </w:r>
          </w:p>
        </w:tc>
      </w:tr>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1</w:t>
            </w:r>
          </w:p>
        </w:tc>
        <w:tc>
          <w:tcPr>
            <w:tcW w:w="3331"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Mengendalika ransang pembuagan tinja</w:t>
            </w:r>
          </w:p>
        </w:tc>
        <w:tc>
          <w:tcPr>
            <w:tcW w:w="640" w:type="dxa"/>
          </w:tcPr>
          <w:p w:rsid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0</w:t>
            </w:r>
          </w:p>
          <w:p w:rsidR="00160D32" w:rsidRDefault="00160D32" w:rsidP="00160D32">
            <w:pPr>
              <w:autoSpaceDE w:val="0"/>
              <w:autoSpaceDN w:val="0"/>
              <w:adjustRightInd w:val="0"/>
              <w:jc w:val="both"/>
              <w:rPr>
                <w:rFonts w:ascii="Times New Roman" w:hAnsi="Times New Roman"/>
                <w:b/>
                <w:lang w:val="id-ID"/>
              </w:rPr>
            </w:pPr>
          </w:p>
          <w:p w:rsid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1</w:t>
            </w:r>
          </w:p>
          <w:p w:rsidR="00160D32" w:rsidRDefault="00160D32" w:rsidP="00160D32">
            <w:pPr>
              <w:autoSpaceDE w:val="0"/>
              <w:autoSpaceDN w:val="0"/>
              <w:adjustRightInd w:val="0"/>
              <w:jc w:val="both"/>
              <w:rPr>
                <w:rFonts w:ascii="Times New Roman" w:hAnsi="Times New Roman"/>
                <w:b/>
                <w:lang w:val="id-ID"/>
              </w:rPr>
            </w:pPr>
          </w:p>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2</w:t>
            </w:r>
          </w:p>
        </w:tc>
        <w:tc>
          <w:tcPr>
            <w:tcW w:w="2858" w:type="dxa"/>
          </w:tcPr>
          <w:p w:rsidR="00160D32" w:rsidRDefault="00160D32" w:rsidP="00160D32">
            <w:pPr>
              <w:autoSpaceDE w:val="0"/>
              <w:autoSpaceDN w:val="0"/>
              <w:adjustRightInd w:val="0"/>
              <w:jc w:val="both"/>
              <w:rPr>
                <w:rFonts w:ascii="Times New Roman" w:hAnsi="Times New Roman"/>
                <w:lang w:val="id-ID"/>
              </w:rPr>
            </w:pPr>
            <w:r>
              <w:rPr>
                <w:rFonts w:ascii="Times New Roman" w:hAnsi="Times New Roman"/>
                <w:lang w:val="id-ID"/>
              </w:rPr>
              <w:t>Tak terkendali tak teratur perlu pecahar</w:t>
            </w:r>
          </w:p>
          <w:p w:rsidR="00160D32" w:rsidRDefault="00160D32" w:rsidP="00160D32">
            <w:pPr>
              <w:autoSpaceDE w:val="0"/>
              <w:autoSpaceDN w:val="0"/>
              <w:adjustRightInd w:val="0"/>
              <w:jc w:val="both"/>
              <w:rPr>
                <w:rFonts w:ascii="Times New Roman" w:hAnsi="Times New Roman"/>
                <w:lang w:val="id-ID"/>
              </w:rPr>
            </w:pPr>
            <w:r>
              <w:rPr>
                <w:rFonts w:ascii="Times New Roman" w:hAnsi="Times New Roman"/>
                <w:lang w:val="id-ID"/>
              </w:rPr>
              <w:t>Kadang kadang tak terkendali (1xminggu)</w:t>
            </w:r>
          </w:p>
          <w:p w:rsidR="00160D32" w:rsidRPr="00160D32" w:rsidRDefault="00160D32" w:rsidP="00160D32">
            <w:pPr>
              <w:autoSpaceDE w:val="0"/>
              <w:autoSpaceDN w:val="0"/>
              <w:adjustRightInd w:val="0"/>
              <w:jc w:val="both"/>
              <w:rPr>
                <w:rFonts w:ascii="Times New Roman" w:hAnsi="Times New Roman"/>
                <w:lang w:val="id-ID"/>
              </w:rPr>
            </w:pPr>
            <w:r>
              <w:rPr>
                <w:rFonts w:ascii="Times New Roman" w:hAnsi="Times New Roman"/>
                <w:lang w:val="id-ID"/>
              </w:rPr>
              <w:t>Terkendali teratur</w:t>
            </w:r>
          </w:p>
        </w:tc>
        <w:tc>
          <w:tcPr>
            <w:tcW w:w="628" w:type="dxa"/>
          </w:tcPr>
          <w:p w:rsidR="00160D32" w:rsidRDefault="00160D32" w:rsidP="00160D32">
            <w:pPr>
              <w:autoSpaceDE w:val="0"/>
              <w:autoSpaceDN w:val="0"/>
              <w:adjustRightInd w:val="0"/>
              <w:jc w:val="both"/>
              <w:rPr>
                <w:rFonts w:ascii="Times New Roman" w:hAnsi="Times New Roman"/>
                <w:b/>
              </w:rPr>
            </w:pPr>
          </w:p>
        </w:tc>
      </w:tr>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2</w:t>
            </w:r>
          </w:p>
        </w:tc>
        <w:tc>
          <w:tcPr>
            <w:tcW w:w="3331"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Mengendalikan ransang berkemih</w:t>
            </w:r>
          </w:p>
        </w:tc>
        <w:tc>
          <w:tcPr>
            <w:tcW w:w="640" w:type="dxa"/>
          </w:tcPr>
          <w:p w:rsid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0</w:t>
            </w:r>
          </w:p>
          <w:p w:rsid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1</w:t>
            </w:r>
          </w:p>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2</w:t>
            </w:r>
          </w:p>
        </w:tc>
        <w:tc>
          <w:tcPr>
            <w:tcW w:w="2858" w:type="dxa"/>
          </w:tcPr>
          <w:p w:rsidR="00160D32" w:rsidRDefault="00160D32" w:rsidP="00160D32">
            <w:pPr>
              <w:autoSpaceDE w:val="0"/>
              <w:autoSpaceDN w:val="0"/>
              <w:adjustRightInd w:val="0"/>
              <w:jc w:val="both"/>
              <w:rPr>
                <w:rFonts w:ascii="Times New Roman" w:hAnsi="Times New Roman"/>
                <w:lang w:val="id-ID"/>
              </w:rPr>
            </w:pPr>
            <w:r>
              <w:rPr>
                <w:rFonts w:ascii="Times New Roman" w:hAnsi="Times New Roman"/>
                <w:lang w:val="id-ID"/>
              </w:rPr>
              <w:t>Tak terkendali pakai kateter</w:t>
            </w:r>
          </w:p>
          <w:p w:rsidR="00160D32" w:rsidRDefault="00160D32" w:rsidP="00160D32">
            <w:pPr>
              <w:autoSpaceDE w:val="0"/>
              <w:autoSpaceDN w:val="0"/>
              <w:adjustRightInd w:val="0"/>
              <w:jc w:val="both"/>
              <w:rPr>
                <w:rFonts w:ascii="Times New Roman" w:hAnsi="Times New Roman"/>
                <w:lang w:val="id-ID"/>
              </w:rPr>
            </w:pPr>
            <w:r>
              <w:rPr>
                <w:rFonts w:ascii="Times New Roman" w:hAnsi="Times New Roman"/>
                <w:lang w:val="id-ID"/>
              </w:rPr>
              <w:t>Kadang kadang tak terkendali(1x24jam)</w:t>
            </w:r>
          </w:p>
          <w:p w:rsidR="00160D32" w:rsidRPr="00160D32" w:rsidRDefault="00160D32" w:rsidP="00160D32">
            <w:pPr>
              <w:autoSpaceDE w:val="0"/>
              <w:autoSpaceDN w:val="0"/>
              <w:adjustRightInd w:val="0"/>
              <w:jc w:val="both"/>
              <w:rPr>
                <w:rFonts w:ascii="Times New Roman" w:hAnsi="Times New Roman"/>
                <w:lang w:val="id-ID"/>
              </w:rPr>
            </w:pPr>
            <w:r>
              <w:rPr>
                <w:rFonts w:ascii="Times New Roman" w:hAnsi="Times New Roman"/>
                <w:lang w:val="id-ID"/>
              </w:rPr>
              <w:t>Mandiri</w:t>
            </w:r>
          </w:p>
        </w:tc>
        <w:tc>
          <w:tcPr>
            <w:tcW w:w="628" w:type="dxa"/>
          </w:tcPr>
          <w:p w:rsidR="00160D32" w:rsidRDefault="00160D32" w:rsidP="00160D32">
            <w:pPr>
              <w:autoSpaceDE w:val="0"/>
              <w:autoSpaceDN w:val="0"/>
              <w:adjustRightInd w:val="0"/>
              <w:jc w:val="both"/>
              <w:rPr>
                <w:rFonts w:ascii="Times New Roman" w:hAnsi="Times New Roman"/>
                <w:b/>
              </w:rPr>
            </w:pPr>
          </w:p>
        </w:tc>
      </w:tr>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3</w:t>
            </w:r>
          </w:p>
        </w:tc>
        <w:tc>
          <w:tcPr>
            <w:tcW w:w="3331"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Membersihkan diri (seka,Muka, sisr rambut , sikat gigi)</w:t>
            </w:r>
          </w:p>
        </w:tc>
        <w:tc>
          <w:tcPr>
            <w:tcW w:w="640" w:type="dxa"/>
          </w:tcPr>
          <w:p w:rsid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0</w:t>
            </w:r>
          </w:p>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1</w:t>
            </w:r>
          </w:p>
        </w:tc>
        <w:tc>
          <w:tcPr>
            <w:tcW w:w="2858" w:type="dxa"/>
          </w:tcPr>
          <w:p w:rsidR="00160D32" w:rsidRDefault="00160D32" w:rsidP="00160D32">
            <w:pPr>
              <w:autoSpaceDE w:val="0"/>
              <w:autoSpaceDN w:val="0"/>
              <w:adjustRightInd w:val="0"/>
              <w:jc w:val="both"/>
              <w:rPr>
                <w:rFonts w:ascii="Times New Roman" w:hAnsi="Times New Roman"/>
                <w:lang w:val="id-ID"/>
              </w:rPr>
            </w:pPr>
            <w:r>
              <w:rPr>
                <w:rFonts w:ascii="Times New Roman" w:hAnsi="Times New Roman"/>
                <w:lang w:val="id-ID"/>
              </w:rPr>
              <w:t>Butuh Bimbingan Orang lain</w:t>
            </w:r>
          </w:p>
          <w:p w:rsidR="00160D32" w:rsidRPr="00160D32" w:rsidRDefault="00160D32" w:rsidP="00160D32">
            <w:pPr>
              <w:autoSpaceDE w:val="0"/>
              <w:autoSpaceDN w:val="0"/>
              <w:adjustRightInd w:val="0"/>
              <w:jc w:val="both"/>
              <w:rPr>
                <w:rFonts w:ascii="Times New Roman" w:hAnsi="Times New Roman"/>
                <w:lang w:val="id-ID"/>
              </w:rPr>
            </w:pPr>
            <w:r>
              <w:rPr>
                <w:rFonts w:ascii="Times New Roman" w:hAnsi="Times New Roman"/>
                <w:lang w:val="id-ID"/>
              </w:rPr>
              <w:t>Mandiri</w:t>
            </w:r>
          </w:p>
        </w:tc>
        <w:tc>
          <w:tcPr>
            <w:tcW w:w="628" w:type="dxa"/>
          </w:tcPr>
          <w:p w:rsidR="00160D32" w:rsidRDefault="00160D32" w:rsidP="00160D32">
            <w:pPr>
              <w:autoSpaceDE w:val="0"/>
              <w:autoSpaceDN w:val="0"/>
              <w:adjustRightInd w:val="0"/>
              <w:jc w:val="both"/>
              <w:rPr>
                <w:rFonts w:ascii="Times New Roman" w:hAnsi="Times New Roman"/>
                <w:b/>
              </w:rPr>
            </w:pPr>
          </w:p>
        </w:tc>
      </w:tr>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4</w:t>
            </w:r>
          </w:p>
        </w:tc>
        <w:tc>
          <w:tcPr>
            <w:tcW w:w="3331"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Penggunaan jamban masukdan keluar (melepaskan, mamakai celana, membersihkan dan menyiram)</w:t>
            </w:r>
          </w:p>
        </w:tc>
        <w:tc>
          <w:tcPr>
            <w:tcW w:w="640" w:type="dxa"/>
          </w:tcPr>
          <w:p w:rsidR="00160D32"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0</w:t>
            </w:r>
          </w:p>
          <w:p w:rsidR="00880035" w:rsidRDefault="00880035" w:rsidP="00160D32">
            <w:pPr>
              <w:autoSpaceDE w:val="0"/>
              <w:autoSpaceDN w:val="0"/>
              <w:adjustRightInd w:val="0"/>
              <w:jc w:val="both"/>
              <w:rPr>
                <w:rFonts w:ascii="Times New Roman" w:hAnsi="Times New Roman"/>
                <w:b/>
                <w:lang w:val="id-ID"/>
              </w:rPr>
            </w:pPr>
          </w:p>
          <w:p w:rsid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1</w:t>
            </w:r>
          </w:p>
          <w:p w:rsidR="00880035" w:rsidRP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2</w:t>
            </w:r>
          </w:p>
        </w:tc>
        <w:tc>
          <w:tcPr>
            <w:tcW w:w="2858" w:type="dxa"/>
          </w:tcPr>
          <w:p w:rsidR="00160D32"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Tergantung pertolongan orang lain</w:t>
            </w:r>
          </w:p>
          <w:p w:rsid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 xml:space="preserve">Perlu ditolong beberapakegiatan </w:t>
            </w:r>
          </w:p>
          <w:p w:rsidR="00880035" w:rsidRP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Mandiri</w:t>
            </w:r>
          </w:p>
        </w:tc>
        <w:tc>
          <w:tcPr>
            <w:tcW w:w="628" w:type="dxa"/>
          </w:tcPr>
          <w:p w:rsidR="00160D32" w:rsidRDefault="00160D32" w:rsidP="00160D32">
            <w:pPr>
              <w:autoSpaceDE w:val="0"/>
              <w:autoSpaceDN w:val="0"/>
              <w:adjustRightInd w:val="0"/>
              <w:jc w:val="both"/>
              <w:rPr>
                <w:rFonts w:ascii="Times New Roman" w:hAnsi="Times New Roman"/>
                <w:b/>
              </w:rPr>
            </w:pPr>
          </w:p>
        </w:tc>
      </w:tr>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5</w:t>
            </w:r>
          </w:p>
        </w:tc>
        <w:tc>
          <w:tcPr>
            <w:tcW w:w="3331"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Makan</w:t>
            </w:r>
          </w:p>
        </w:tc>
        <w:tc>
          <w:tcPr>
            <w:tcW w:w="640" w:type="dxa"/>
          </w:tcPr>
          <w:p w:rsidR="00160D32"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0</w:t>
            </w:r>
          </w:p>
          <w:p w:rsid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1</w:t>
            </w:r>
          </w:p>
          <w:p w:rsidR="00880035" w:rsidRDefault="00880035" w:rsidP="00160D32">
            <w:pPr>
              <w:autoSpaceDE w:val="0"/>
              <w:autoSpaceDN w:val="0"/>
              <w:adjustRightInd w:val="0"/>
              <w:jc w:val="both"/>
              <w:rPr>
                <w:rFonts w:ascii="Times New Roman" w:hAnsi="Times New Roman"/>
                <w:b/>
                <w:lang w:val="id-ID"/>
              </w:rPr>
            </w:pPr>
          </w:p>
          <w:p w:rsidR="00880035" w:rsidRP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2</w:t>
            </w:r>
          </w:p>
        </w:tc>
        <w:tc>
          <w:tcPr>
            <w:tcW w:w="2858" w:type="dxa"/>
          </w:tcPr>
          <w:p w:rsidR="00160D32"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Tidak mampu</w:t>
            </w:r>
          </w:p>
          <w:p w:rsid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Perlu ditolong memotong makanan</w:t>
            </w:r>
          </w:p>
          <w:p w:rsid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Mandir</w:t>
            </w:r>
          </w:p>
          <w:p w:rsidR="00880035" w:rsidRPr="00880035" w:rsidRDefault="00880035" w:rsidP="00160D32">
            <w:pPr>
              <w:autoSpaceDE w:val="0"/>
              <w:autoSpaceDN w:val="0"/>
              <w:adjustRightInd w:val="0"/>
              <w:jc w:val="both"/>
              <w:rPr>
                <w:rFonts w:ascii="Times New Roman" w:hAnsi="Times New Roman"/>
                <w:lang w:val="id-ID"/>
              </w:rPr>
            </w:pPr>
          </w:p>
        </w:tc>
        <w:tc>
          <w:tcPr>
            <w:tcW w:w="628" w:type="dxa"/>
          </w:tcPr>
          <w:p w:rsidR="00160D32" w:rsidRDefault="00160D32" w:rsidP="00160D32">
            <w:pPr>
              <w:autoSpaceDE w:val="0"/>
              <w:autoSpaceDN w:val="0"/>
              <w:adjustRightInd w:val="0"/>
              <w:jc w:val="both"/>
              <w:rPr>
                <w:rFonts w:ascii="Times New Roman" w:hAnsi="Times New Roman"/>
                <w:b/>
              </w:rPr>
            </w:pPr>
          </w:p>
        </w:tc>
      </w:tr>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6</w:t>
            </w:r>
          </w:p>
        </w:tc>
        <w:tc>
          <w:tcPr>
            <w:tcW w:w="3331"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Berunah sikap dan berbaring ke duduk</w:t>
            </w:r>
          </w:p>
        </w:tc>
        <w:tc>
          <w:tcPr>
            <w:tcW w:w="640" w:type="dxa"/>
          </w:tcPr>
          <w:p w:rsidR="00160D32"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0</w:t>
            </w:r>
          </w:p>
          <w:p w:rsid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1</w:t>
            </w:r>
          </w:p>
          <w:p w:rsidR="00880035" w:rsidRDefault="00880035" w:rsidP="00160D32">
            <w:pPr>
              <w:autoSpaceDE w:val="0"/>
              <w:autoSpaceDN w:val="0"/>
              <w:adjustRightInd w:val="0"/>
              <w:jc w:val="both"/>
              <w:rPr>
                <w:rFonts w:ascii="Times New Roman" w:hAnsi="Times New Roman"/>
                <w:b/>
                <w:lang w:val="id-ID"/>
              </w:rPr>
            </w:pPr>
          </w:p>
          <w:p w:rsid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2</w:t>
            </w:r>
          </w:p>
          <w:p w:rsidR="00880035" w:rsidRP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lastRenderedPageBreak/>
              <w:t>3</w:t>
            </w:r>
          </w:p>
        </w:tc>
        <w:tc>
          <w:tcPr>
            <w:tcW w:w="2858" w:type="dxa"/>
          </w:tcPr>
          <w:p w:rsidR="00160D32" w:rsidRDefault="00880035" w:rsidP="00160D32">
            <w:pPr>
              <w:autoSpaceDE w:val="0"/>
              <w:autoSpaceDN w:val="0"/>
              <w:adjustRightInd w:val="0"/>
              <w:jc w:val="both"/>
              <w:rPr>
                <w:rFonts w:ascii="Times New Roman" w:hAnsi="Times New Roman"/>
                <w:lang w:val="id-ID"/>
              </w:rPr>
            </w:pPr>
            <w:r>
              <w:rPr>
                <w:rFonts w:ascii="Times New Roman" w:hAnsi="Times New Roman"/>
                <w:lang w:val="id-ID"/>
              </w:rPr>
              <w:lastRenderedPageBreak/>
              <w:t>Tidak mampu</w:t>
            </w:r>
          </w:p>
          <w:p w:rsid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Perlu banyak bantuan untuk bisa duduk</w:t>
            </w:r>
          </w:p>
          <w:p w:rsid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Bantuan minimal satu orang</w:t>
            </w:r>
          </w:p>
          <w:p w:rsid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lastRenderedPageBreak/>
              <w:t>mandiri</w:t>
            </w:r>
          </w:p>
          <w:p w:rsidR="00880035" w:rsidRPr="00880035" w:rsidRDefault="00880035" w:rsidP="00160D32">
            <w:pPr>
              <w:autoSpaceDE w:val="0"/>
              <w:autoSpaceDN w:val="0"/>
              <w:adjustRightInd w:val="0"/>
              <w:jc w:val="both"/>
              <w:rPr>
                <w:rFonts w:ascii="Times New Roman" w:hAnsi="Times New Roman"/>
                <w:lang w:val="id-ID"/>
              </w:rPr>
            </w:pPr>
          </w:p>
        </w:tc>
        <w:tc>
          <w:tcPr>
            <w:tcW w:w="628" w:type="dxa"/>
          </w:tcPr>
          <w:p w:rsidR="00160D32" w:rsidRDefault="00160D32" w:rsidP="00160D32">
            <w:pPr>
              <w:autoSpaceDE w:val="0"/>
              <w:autoSpaceDN w:val="0"/>
              <w:adjustRightInd w:val="0"/>
              <w:jc w:val="both"/>
              <w:rPr>
                <w:rFonts w:ascii="Times New Roman" w:hAnsi="Times New Roman"/>
                <w:b/>
              </w:rPr>
            </w:pPr>
          </w:p>
        </w:tc>
      </w:tr>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lastRenderedPageBreak/>
              <w:t>7</w:t>
            </w:r>
          </w:p>
        </w:tc>
        <w:tc>
          <w:tcPr>
            <w:tcW w:w="3331"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Berpindah/ berjalan</w:t>
            </w:r>
          </w:p>
        </w:tc>
        <w:tc>
          <w:tcPr>
            <w:tcW w:w="640" w:type="dxa"/>
          </w:tcPr>
          <w:p w:rsidR="00160D32"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0</w:t>
            </w:r>
          </w:p>
          <w:p w:rsid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1</w:t>
            </w:r>
          </w:p>
          <w:p w:rsid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2</w:t>
            </w:r>
          </w:p>
          <w:p w:rsidR="00880035" w:rsidRDefault="00880035" w:rsidP="00160D32">
            <w:pPr>
              <w:autoSpaceDE w:val="0"/>
              <w:autoSpaceDN w:val="0"/>
              <w:adjustRightInd w:val="0"/>
              <w:jc w:val="both"/>
              <w:rPr>
                <w:rFonts w:ascii="Times New Roman" w:hAnsi="Times New Roman"/>
                <w:b/>
                <w:lang w:val="id-ID"/>
              </w:rPr>
            </w:pPr>
          </w:p>
          <w:p w:rsidR="00880035" w:rsidRP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3</w:t>
            </w:r>
          </w:p>
        </w:tc>
        <w:tc>
          <w:tcPr>
            <w:tcW w:w="2858" w:type="dxa"/>
          </w:tcPr>
          <w:p w:rsidR="00160D32"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Tidak mampu</w:t>
            </w:r>
          </w:p>
          <w:p w:rsid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Bisa pindah dengan kursi roda</w:t>
            </w:r>
          </w:p>
          <w:p w:rsid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Berjalan dengan bantuan satu orang</w:t>
            </w:r>
          </w:p>
          <w:p w:rsidR="00880035" w:rsidRP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Mandiri</w:t>
            </w:r>
          </w:p>
        </w:tc>
        <w:tc>
          <w:tcPr>
            <w:tcW w:w="628" w:type="dxa"/>
          </w:tcPr>
          <w:p w:rsidR="00160D32" w:rsidRDefault="00160D32" w:rsidP="00160D32">
            <w:pPr>
              <w:autoSpaceDE w:val="0"/>
              <w:autoSpaceDN w:val="0"/>
              <w:adjustRightInd w:val="0"/>
              <w:jc w:val="both"/>
              <w:rPr>
                <w:rFonts w:ascii="Times New Roman" w:hAnsi="Times New Roman"/>
                <w:b/>
              </w:rPr>
            </w:pPr>
          </w:p>
        </w:tc>
      </w:tr>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8</w:t>
            </w:r>
          </w:p>
        </w:tc>
        <w:tc>
          <w:tcPr>
            <w:tcW w:w="3331"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Memakai baju</w:t>
            </w:r>
          </w:p>
        </w:tc>
        <w:tc>
          <w:tcPr>
            <w:tcW w:w="640" w:type="dxa"/>
          </w:tcPr>
          <w:p w:rsidR="00160D32"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0</w:t>
            </w:r>
          </w:p>
          <w:p w:rsid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1</w:t>
            </w:r>
          </w:p>
          <w:p w:rsidR="00880035" w:rsidRP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2</w:t>
            </w:r>
          </w:p>
        </w:tc>
        <w:tc>
          <w:tcPr>
            <w:tcW w:w="2858" w:type="dxa"/>
          </w:tcPr>
          <w:p w:rsidR="00160D32"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Tergantung orang lain</w:t>
            </w:r>
          </w:p>
          <w:p w:rsid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Sebahagian dibantu</w:t>
            </w:r>
          </w:p>
          <w:p w:rsidR="00880035" w:rsidRP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Mandiri</w:t>
            </w:r>
          </w:p>
        </w:tc>
        <w:tc>
          <w:tcPr>
            <w:tcW w:w="628" w:type="dxa"/>
          </w:tcPr>
          <w:p w:rsidR="00160D32" w:rsidRDefault="00160D32" w:rsidP="00160D32">
            <w:pPr>
              <w:autoSpaceDE w:val="0"/>
              <w:autoSpaceDN w:val="0"/>
              <w:adjustRightInd w:val="0"/>
              <w:jc w:val="both"/>
              <w:rPr>
                <w:rFonts w:ascii="Times New Roman" w:hAnsi="Times New Roman"/>
                <w:b/>
              </w:rPr>
            </w:pPr>
          </w:p>
        </w:tc>
      </w:tr>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9</w:t>
            </w:r>
          </w:p>
        </w:tc>
        <w:tc>
          <w:tcPr>
            <w:tcW w:w="3331"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Naik turun tangga</w:t>
            </w:r>
          </w:p>
        </w:tc>
        <w:tc>
          <w:tcPr>
            <w:tcW w:w="640" w:type="dxa"/>
          </w:tcPr>
          <w:p w:rsidR="00160D32"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0</w:t>
            </w:r>
          </w:p>
          <w:p w:rsid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1</w:t>
            </w:r>
          </w:p>
          <w:p w:rsidR="00880035" w:rsidRP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2</w:t>
            </w:r>
          </w:p>
        </w:tc>
        <w:tc>
          <w:tcPr>
            <w:tcW w:w="2858" w:type="dxa"/>
          </w:tcPr>
          <w:p w:rsidR="00160D32"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Tidak mampu</w:t>
            </w:r>
          </w:p>
          <w:p w:rsid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Butuh pertolongan</w:t>
            </w:r>
          </w:p>
          <w:p w:rsidR="00880035" w:rsidRP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Mandiri</w:t>
            </w:r>
          </w:p>
        </w:tc>
        <w:tc>
          <w:tcPr>
            <w:tcW w:w="628" w:type="dxa"/>
          </w:tcPr>
          <w:p w:rsidR="00160D32" w:rsidRDefault="00160D32" w:rsidP="00160D32">
            <w:pPr>
              <w:autoSpaceDE w:val="0"/>
              <w:autoSpaceDN w:val="0"/>
              <w:adjustRightInd w:val="0"/>
              <w:jc w:val="both"/>
              <w:rPr>
                <w:rFonts w:ascii="Times New Roman" w:hAnsi="Times New Roman"/>
                <w:b/>
              </w:rPr>
            </w:pPr>
          </w:p>
        </w:tc>
      </w:tr>
      <w:tr w:rsidR="00160D32" w:rsidTr="00160D32">
        <w:tc>
          <w:tcPr>
            <w:tcW w:w="520" w:type="dxa"/>
          </w:tcPr>
          <w:p w:rsidR="00160D32" w:rsidRP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10</w:t>
            </w:r>
          </w:p>
        </w:tc>
        <w:tc>
          <w:tcPr>
            <w:tcW w:w="3331" w:type="dxa"/>
          </w:tcPr>
          <w:p w:rsidR="00160D32" w:rsidRDefault="00160D32" w:rsidP="00160D32">
            <w:pPr>
              <w:autoSpaceDE w:val="0"/>
              <w:autoSpaceDN w:val="0"/>
              <w:adjustRightInd w:val="0"/>
              <w:jc w:val="both"/>
              <w:rPr>
                <w:rFonts w:ascii="Times New Roman" w:hAnsi="Times New Roman"/>
                <w:b/>
                <w:lang w:val="id-ID"/>
              </w:rPr>
            </w:pPr>
            <w:r>
              <w:rPr>
                <w:rFonts w:ascii="Times New Roman" w:hAnsi="Times New Roman"/>
                <w:b/>
                <w:lang w:val="id-ID"/>
              </w:rPr>
              <w:t>Mandi</w:t>
            </w:r>
          </w:p>
          <w:p w:rsidR="00160D32" w:rsidRPr="00160D32" w:rsidRDefault="00160D32" w:rsidP="00160D32">
            <w:pPr>
              <w:autoSpaceDE w:val="0"/>
              <w:autoSpaceDN w:val="0"/>
              <w:adjustRightInd w:val="0"/>
              <w:jc w:val="both"/>
              <w:rPr>
                <w:rFonts w:ascii="Times New Roman" w:hAnsi="Times New Roman"/>
                <w:b/>
                <w:lang w:val="id-ID"/>
              </w:rPr>
            </w:pPr>
          </w:p>
        </w:tc>
        <w:tc>
          <w:tcPr>
            <w:tcW w:w="640" w:type="dxa"/>
          </w:tcPr>
          <w:p w:rsidR="00160D32"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0</w:t>
            </w:r>
          </w:p>
          <w:p w:rsidR="00880035" w:rsidRPr="00880035" w:rsidRDefault="00880035" w:rsidP="00160D32">
            <w:pPr>
              <w:autoSpaceDE w:val="0"/>
              <w:autoSpaceDN w:val="0"/>
              <w:adjustRightInd w:val="0"/>
              <w:jc w:val="both"/>
              <w:rPr>
                <w:rFonts w:ascii="Times New Roman" w:hAnsi="Times New Roman"/>
                <w:b/>
                <w:lang w:val="id-ID"/>
              </w:rPr>
            </w:pPr>
            <w:r>
              <w:rPr>
                <w:rFonts w:ascii="Times New Roman" w:hAnsi="Times New Roman"/>
                <w:b/>
                <w:lang w:val="id-ID"/>
              </w:rPr>
              <w:t>1</w:t>
            </w:r>
          </w:p>
        </w:tc>
        <w:tc>
          <w:tcPr>
            <w:tcW w:w="2858" w:type="dxa"/>
          </w:tcPr>
          <w:p w:rsidR="00160D32"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Tergantung Orang lain</w:t>
            </w:r>
          </w:p>
          <w:p w:rsidR="00880035" w:rsidRP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 xml:space="preserve">Mandiri </w:t>
            </w:r>
          </w:p>
        </w:tc>
        <w:tc>
          <w:tcPr>
            <w:tcW w:w="628" w:type="dxa"/>
          </w:tcPr>
          <w:p w:rsidR="00160D32" w:rsidRDefault="00160D32" w:rsidP="00160D32">
            <w:pPr>
              <w:autoSpaceDE w:val="0"/>
              <w:autoSpaceDN w:val="0"/>
              <w:adjustRightInd w:val="0"/>
              <w:jc w:val="both"/>
              <w:rPr>
                <w:rFonts w:ascii="Times New Roman" w:hAnsi="Times New Roman"/>
                <w:b/>
              </w:rPr>
            </w:pPr>
          </w:p>
        </w:tc>
      </w:tr>
      <w:tr w:rsidR="00880035" w:rsidTr="00464996">
        <w:tc>
          <w:tcPr>
            <w:tcW w:w="520" w:type="dxa"/>
          </w:tcPr>
          <w:p w:rsidR="00880035" w:rsidRDefault="00880035" w:rsidP="00160D32">
            <w:pPr>
              <w:autoSpaceDE w:val="0"/>
              <w:autoSpaceDN w:val="0"/>
              <w:adjustRightInd w:val="0"/>
              <w:jc w:val="both"/>
              <w:rPr>
                <w:rFonts w:ascii="Times New Roman" w:hAnsi="Times New Roman"/>
                <w:b/>
              </w:rPr>
            </w:pPr>
          </w:p>
        </w:tc>
        <w:tc>
          <w:tcPr>
            <w:tcW w:w="6829" w:type="dxa"/>
            <w:gridSpan w:val="3"/>
          </w:tcPr>
          <w:p w:rsidR="00880035" w:rsidRPr="00880035" w:rsidRDefault="00880035" w:rsidP="00160D32">
            <w:pPr>
              <w:autoSpaceDE w:val="0"/>
              <w:autoSpaceDN w:val="0"/>
              <w:adjustRightInd w:val="0"/>
              <w:jc w:val="both"/>
              <w:rPr>
                <w:rFonts w:ascii="Times New Roman" w:hAnsi="Times New Roman"/>
                <w:lang w:val="id-ID"/>
              </w:rPr>
            </w:pPr>
            <w:r>
              <w:rPr>
                <w:rFonts w:ascii="Times New Roman" w:hAnsi="Times New Roman"/>
                <w:lang w:val="id-ID"/>
              </w:rPr>
              <w:t>Total Skor</w:t>
            </w:r>
          </w:p>
        </w:tc>
        <w:tc>
          <w:tcPr>
            <w:tcW w:w="628" w:type="dxa"/>
          </w:tcPr>
          <w:p w:rsidR="00880035" w:rsidRDefault="00880035" w:rsidP="00160D32">
            <w:pPr>
              <w:autoSpaceDE w:val="0"/>
              <w:autoSpaceDN w:val="0"/>
              <w:adjustRightInd w:val="0"/>
              <w:jc w:val="both"/>
              <w:rPr>
                <w:rFonts w:ascii="Times New Roman" w:hAnsi="Times New Roman"/>
                <w:b/>
              </w:rPr>
            </w:pPr>
          </w:p>
        </w:tc>
      </w:tr>
    </w:tbl>
    <w:p w:rsidR="00160D32" w:rsidRPr="00880035" w:rsidRDefault="00160D32" w:rsidP="00880035">
      <w:pPr>
        <w:autoSpaceDE w:val="0"/>
        <w:autoSpaceDN w:val="0"/>
        <w:adjustRightInd w:val="0"/>
        <w:spacing w:line="240" w:lineRule="auto"/>
        <w:ind w:left="720"/>
        <w:jc w:val="both"/>
        <w:rPr>
          <w:rFonts w:ascii="Times New Roman" w:hAnsi="Times New Roman" w:cs="Times New Roman"/>
        </w:rPr>
      </w:pPr>
    </w:p>
    <w:p w:rsidR="00880035" w:rsidRPr="00880035" w:rsidRDefault="00880035" w:rsidP="00880035">
      <w:pPr>
        <w:autoSpaceDE w:val="0"/>
        <w:autoSpaceDN w:val="0"/>
        <w:adjustRightInd w:val="0"/>
        <w:spacing w:line="240" w:lineRule="auto"/>
        <w:ind w:left="720"/>
        <w:jc w:val="both"/>
        <w:rPr>
          <w:rFonts w:ascii="Times New Roman" w:hAnsi="Times New Roman" w:cs="Times New Roman"/>
          <w:sz w:val="24"/>
          <w:szCs w:val="24"/>
        </w:rPr>
      </w:pPr>
      <w:r w:rsidRPr="00880035">
        <w:rPr>
          <w:rFonts w:ascii="Times New Roman" w:hAnsi="Times New Roman" w:cs="Times New Roman"/>
          <w:sz w:val="24"/>
          <w:szCs w:val="24"/>
        </w:rPr>
        <w:t xml:space="preserve">Ket : Skor BAI </w:t>
      </w:r>
      <w:r w:rsidRPr="00880035">
        <w:rPr>
          <w:rFonts w:ascii="Times New Roman" w:hAnsi="Times New Roman" w:cs="Times New Roman"/>
          <w:sz w:val="24"/>
          <w:szCs w:val="24"/>
        </w:rPr>
        <w:tab/>
        <w:t>20</w:t>
      </w:r>
      <w:r w:rsidRPr="00880035">
        <w:rPr>
          <w:rFonts w:ascii="Times New Roman" w:hAnsi="Times New Roman" w:cs="Times New Roman"/>
          <w:sz w:val="24"/>
          <w:szCs w:val="24"/>
        </w:rPr>
        <w:tab/>
        <w:t>= Mandiri</w:t>
      </w:r>
    </w:p>
    <w:p w:rsidR="00880035" w:rsidRPr="00880035" w:rsidRDefault="00880035" w:rsidP="00880035">
      <w:pPr>
        <w:autoSpaceDE w:val="0"/>
        <w:autoSpaceDN w:val="0"/>
        <w:adjustRightInd w:val="0"/>
        <w:spacing w:line="240" w:lineRule="auto"/>
        <w:ind w:left="720"/>
        <w:jc w:val="both"/>
        <w:rPr>
          <w:rFonts w:ascii="Times New Roman" w:hAnsi="Times New Roman" w:cs="Times New Roman"/>
          <w:sz w:val="24"/>
          <w:szCs w:val="24"/>
        </w:rPr>
      </w:pPr>
      <w:r w:rsidRPr="00880035">
        <w:rPr>
          <w:rFonts w:ascii="Times New Roman" w:hAnsi="Times New Roman" w:cs="Times New Roman"/>
          <w:sz w:val="24"/>
          <w:szCs w:val="24"/>
        </w:rPr>
        <w:tab/>
      </w:r>
      <w:r w:rsidRPr="00880035">
        <w:rPr>
          <w:rFonts w:ascii="Times New Roman" w:hAnsi="Times New Roman" w:cs="Times New Roman"/>
          <w:sz w:val="24"/>
          <w:szCs w:val="24"/>
        </w:rPr>
        <w:tab/>
        <w:t xml:space="preserve">  </w:t>
      </w:r>
      <w:r w:rsidRPr="00880035">
        <w:rPr>
          <w:rFonts w:ascii="Times New Roman" w:hAnsi="Times New Roman" w:cs="Times New Roman"/>
          <w:sz w:val="24"/>
          <w:szCs w:val="24"/>
        </w:rPr>
        <w:tab/>
        <w:t>12-19</w:t>
      </w:r>
      <w:r w:rsidRPr="00880035">
        <w:rPr>
          <w:rFonts w:ascii="Times New Roman" w:hAnsi="Times New Roman" w:cs="Times New Roman"/>
          <w:sz w:val="24"/>
          <w:szCs w:val="24"/>
        </w:rPr>
        <w:tab/>
        <w:t>= Ketergantungan Ringan</w:t>
      </w:r>
    </w:p>
    <w:p w:rsidR="00880035" w:rsidRPr="00880035" w:rsidRDefault="00880035" w:rsidP="00880035">
      <w:pPr>
        <w:autoSpaceDE w:val="0"/>
        <w:autoSpaceDN w:val="0"/>
        <w:adjustRightInd w:val="0"/>
        <w:spacing w:line="240" w:lineRule="auto"/>
        <w:ind w:left="720"/>
        <w:jc w:val="both"/>
        <w:rPr>
          <w:rFonts w:ascii="Times New Roman" w:hAnsi="Times New Roman" w:cs="Times New Roman"/>
          <w:sz w:val="24"/>
          <w:szCs w:val="24"/>
        </w:rPr>
      </w:pPr>
      <w:r w:rsidRPr="00880035">
        <w:rPr>
          <w:rFonts w:ascii="Times New Roman" w:hAnsi="Times New Roman" w:cs="Times New Roman"/>
          <w:sz w:val="24"/>
          <w:szCs w:val="24"/>
        </w:rPr>
        <w:tab/>
      </w:r>
      <w:r w:rsidRPr="00880035">
        <w:rPr>
          <w:rFonts w:ascii="Times New Roman" w:hAnsi="Times New Roman" w:cs="Times New Roman"/>
          <w:sz w:val="24"/>
          <w:szCs w:val="24"/>
        </w:rPr>
        <w:tab/>
      </w:r>
      <w:r w:rsidRPr="00880035">
        <w:rPr>
          <w:rFonts w:ascii="Times New Roman" w:hAnsi="Times New Roman" w:cs="Times New Roman"/>
          <w:sz w:val="24"/>
          <w:szCs w:val="24"/>
        </w:rPr>
        <w:tab/>
        <w:t>9-11</w:t>
      </w:r>
      <w:r w:rsidRPr="00880035">
        <w:rPr>
          <w:rFonts w:ascii="Times New Roman" w:hAnsi="Times New Roman" w:cs="Times New Roman"/>
          <w:sz w:val="24"/>
          <w:szCs w:val="24"/>
        </w:rPr>
        <w:tab/>
        <w:t>= Ketergantungan Sedang</w:t>
      </w:r>
    </w:p>
    <w:p w:rsidR="00880035" w:rsidRPr="00880035" w:rsidRDefault="00880035" w:rsidP="00880035">
      <w:pPr>
        <w:autoSpaceDE w:val="0"/>
        <w:autoSpaceDN w:val="0"/>
        <w:adjustRightInd w:val="0"/>
        <w:spacing w:line="240" w:lineRule="auto"/>
        <w:ind w:left="720"/>
        <w:jc w:val="both"/>
        <w:rPr>
          <w:rFonts w:ascii="Times New Roman" w:hAnsi="Times New Roman" w:cs="Times New Roman"/>
          <w:sz w:val="24"/>
          <w:szCs w:val="24"/>
        </w:rPr>
      </w:pPr>
      <w:r w:rsidRPr="00880035">
        <w:rPr>
          <w:rFonts w:ascii="Times New Roman" w:hAnsi="Times New Roman" w:cs="Times New Roman"/>
          <w:sz w:val="24"/>
          <w:szCs w:val="24"/>
        </w:rPr>
        <w:tab/>
      </w:r>
      <w:r w:rsidRPr="00880035">
        <w:rPr>
          <w:rFonts w:ascii="Times New Roman" w:hAnsi="Times New Roman" w:cs="Times New Roman"/>
          <w:sz w:val="24"/>
          <w:szCs w:val="24"/>
        </w:rPr>
        <w:tab/>
      </w:r>
      <w:r w:rsidRPr="00880035">
        <w:rPr>
          <w:rFonts w:ascii="Times New Roman" w:hAnsi="Times New Roman" w:cs="Times New Roman"/>
          <w:sz w:val="24"/>
          <w:szCs w:val="24"/>
        </w:rPr>
        <w:tab/>
        <w:t xml:space="preserve">5-8 </w:t>
      </w:r>
      <w:r w:rsidRPr="00880035">
        <w:rPr>
          <w:rFonts w:ascii="Times New Roman" w:hAnsi="Times New Roman" w:cs="Times New Roman"/>
          <w:sz w:val="24"/>
          <w:szCs w:val="24"/>
        </w:rPr>
        <w:tab/>
        <w:t>= Ketergantungan Berat</w:t>
      </w:r>
    </w:p>
    <w:p w:rsidR="00160D32" w:rsidRPr="00E45482" w:rsidRDefault="00880035" w:rsidP="00E45482">
      <w:pPr>
        <w:autoSpaceDE w:val="0"/>
        <w:autoSpaceDN w:val="0"/>
        <w:adjustRightInd w:val="0"/>
        <w:spacing w:line="240" w:lineRule="auto"/>
        <w:ind w:left="720"/>
        <w:jc w:val="both"/>
        <w:rPr>
          <w:rFonts w:ascii="Times New Roman" w:hAnsi="Times New Roman" w:cs="Times New Roman"/>
          <w:sz w:val="24"/>
          <w:szCs w:val="24"/>
        </w:rPr>
      </w:pPr>
      <w:r w:rsidRPr="00880035">
        <w:rPr>
          <w:rFonts w:ascii="Times New Roman" w:hAnsi="Times New Roman" w:cs="Times New Roman"/>
          <w:sz w:val="24"/>
          <w:szCs w:val="24"/>
        </w:rPr>
        <w:tab/>
      </w:r>
      <w:r w:rsidRPr="00880035">
        <w:rPr>
          <w:rFonts w:ascii="Times New Roman" w:hAnsi="Times New Roman" w:cs="Times New Roman"/>
          <w:sz w:val="24"/>
          <w:szCs w:val="24"/>
        </w:rPr>
        <w:tab/>
      </w:r>
      <w:r w:rsidRPr="00880035">
        <w:rPr>
          <w:rFonts w:ascii="Times New Roman" w:hAnsi="Times New Roman" w:cs="Times New Roman"/>
          <w:sz w:val="24"/>
          <w:szCs w:val="24"/>
        </w:rPr>
        <w:tab/>
        <w:t>0-4</w:t>
      </w:r>
      <w:r w:rsidRPr="00880035">
        <w:rPr>
          <w:rFonts w:ascii="Times New Roman" w:hAnsi="Times New Roman" w:cs="Times New Roman"/>
          <w:sz w:val="24"/>
          <w:szCs w:val="24"/>
        </w:rPr>
        <w:tab/>
        <w:t xml:space="preserve">= Ketergantungan Total </w:t>
      </w:r>
      <w:r w:rsidRPr="00880035">
        <w:rPr>
          <w:rFonts w:ascii="Times New Roman" w:hAnsi="Times New Roman" w:cs="Times New Roman"/>
          <w:sz w:val="24"/>
          <w:szCs w:val="24"/>
        </w:rPr>
        <w:tab/>
      </w:r>
    </w:p>
    <w:p w:rsidR="006E1B71" w:rsidRPr="009A7A9B" w:rsidRDefault="006E1B71" w:rsidP="008361BD">
      <w:pPr>
        <w:pStyle w:val="ListParagraph"/>
        <w:numPr>
          <w:ilvl w:val="1"/>
          <w:numId w:val="10"/>
        </w:numPr>
        <w:spacing w:after="0" w:line="480" w:lineRule="auto"/>
        <w:contextualSpacing w:val="0"/>
        <w:jc w:val="both"/>
        <w:rPr>
          <w:rFonts w:ascii="Times New Roman" w:hAnsi="Times New Roman"/>
          <w:sz w:val="24"/>
          <w:szCs w:val="24"/>
        </w:rPr>
      </w:pPr>
      <w:r w:rsidRPr="009A7A9B">
        <w:rPr>
          <w:rFonts w:ascii="Times New Roman" w:hAnsi="Times New Roman"/>
          <w:b/>
          <w:bCs/>
          <w:sz w:val="24"/>
          <w:szCs w:val="24"/>
          <w:lang w:val="id-ID"/>
        </w:rPr>
        <w:t>Faktor</w:t>
      </w:r>
      <w:r w:rsidRPr="009A7A9B">
        <w:rPr>
          <w:rFonts w:ascii="Times New Roman" w:hAnsi="Times New Roman"/>
          <w:b/>
          <w:bCs/>
          <w:sz w:val="24"/>
          <w:szCs w:val="24"/>
        </w:rPr>
        <w:t xml:space="preserve">-Faktor </w:t>
      </w:r>
      <w:r w:rsidRPr="009A7A9B">
        <w:rPr>
          <w:rFonts w:ascii="Times New Roman" w:hAnsi="Times New Roman"/>
          <w:b/>
          <w:bCs/>
          <w:sz w:val="24"/>
          <w:szCs w:val="24"/>
          <w:lang w:val="id-ID"/>
        </w:rPr>
        <w:t xml:space="preserve"> Yang Mempengaruhi Tingkat Kemandirian Pada</w:t>
      </w:r>
      <w:r w:rsidR="00423267" w:rsidRPr="009A7A9B">
        <w:rPr>
          <w:rFonts w:ascii="Times New Roman" w:hAnsi="Times New Roman"/>
          <w:b/>
          <w:bCs/>
          <w:sz w:val="24"/>
          <w:szCs w:val="24"/>
          <w:lang w:val="id-ID"/>
        </w:rPr>
        <w:t xml:space="preserve"> Gangguan Jiwa</w:t>
      </w:r>
      <w:r w:rsidRPr="009A7A9B">
        <w:rPr>
          <w:rFonts w:ascii="Times New Roman" w:hAnsi="Times New Roman"/>
          <w:b/>
          <w:bCs/>
          <w:sz w:val="24"/>
          <w:szCs w:val="24"/>
          <w:lang w:val="id-ID"/>
        </w:rPr>
        <w:t xml:space="preserve"> </w:t>
      </w:r>
    </w:p>
    <w:p w:rsidR="006E1B71" w:rsidRPr="009A7A9B" w:rsidRDefault="006E1B71" w:rsidP="008361BD">
      <w:pPr>
        <w:pStyle w:val="ListParagraph"/>
        <w:numPr>
          <w:ilvl w:val="2"/>
          <w:numId w:val="13"/>
        </w:numPr>
        <w:tabs>
          <w:tab w:val="left" w:pos="709"/>
        </w:tabs>
        <w:spacing w:after="0" w:line="480" w:lineRule="auto"/>
        <w:jc w:val="both"/>
        <w:rPr>
          <w:rFonts w:ascii="Times New Roman" w:hAnsi="Times New Roman"/>
          <w:b/>
          <w:bCs/>
          <w:sz w:val="24"/>
          <w:szCs w:val="24"/>
        </w:rPr>
      </w:pPr>
      <w:r w:rsidRPr="009A7A9B">
        <w:rPr>
          <w:rFonts w:ascii="Times New Roman" w:hAnsi="Times New Roman"/>
          <w:b/>
          <w:bCs/>
          <w:sz w:val="24"/>
          <w:szCs w:val="24"/>
        </w:rPr>
        <w:t xml:space="preserve">Kesehatan </w:t>
      </w:r>
      <w:r w:rsidR="00B65468" w:rsidRPr="009A7A9B">
        <w:rPr>
          <w:rFonts w:ascii="Times New Roman" w:hAnsi="Times New Roman"/>
          <w:b/>
          <w:sz w:val="24"/>
          <w:szCs w:val="24"/>
        </w:rPr>
        <w:t>Klien Gangguan jiwa</w:t>
      </w:r>
    </w:p>
    <w:p w:rsidR="006E1B71" w:rsidRPr="009A7A9B" w:rsidRDefault="006E1B71" w:rsidP="006E1B71">
      <w:pPr>
        <w:pStyle w:val="ListParagraph"/>
        <w:spacing w:line="480" w:lineRule="auto"/>
        <w:jc w:val="both"/>
        <w:rPr>
          <w:rFonts w:ascii="Times New Roman" w:hAnsi="Times New Roman"/>
          <w:b/>
          <w:bCs/>
          <w:sz w:val="24"/>
          <w:szCs w:val="24"/>
          <w:lang w:val="id-ID"/>
        </w:rPr>
      </w:pPr>
      <w:r w:rsidRPr="009A7A9B">
        <w:rPr>
          <w:rFonts w:ascii="Times New Roman" w:hAnsi="Times New Roman"/>
          <w:b/>
          <w:bCs/>
          <w:sz w:val="24"/>
          <w:szCs w:val="24"/>
          <w:lang w:val="id-ID"/>
        </w:rPr>
        <w:t xml:space="preserve">1). </w:t>
      </w:r>
      <w:r w:rsidRPr="009A7A9B">
        <w:rPr>
          <w:rFonts w:ascii="Times New Roman" w:hAnsi="Times New Roman"/>
          <w:b/>
          <w:bCs/>
          <w:sz w:val="24"/>
          <w:szCs w:val="24"/>
        </w:rPr>
        <w:t>Kesehatan fisik</w:t>
      </w:r>
      <w:r w:rsidR="00B65468" w:rsidRPr="009A7A9B">
        <w:rPr>
          <w:rFonts w:ascii="Times New Roman" w:hAnsi="Times New Roman"/>
          <w:b/>
          <w:bCs/>
          <w:sz w:val="24"/>
          <w:szCs w:val="24"/>
          <w:lang w:val="id-ID"/>
        </w:rPr>
        <w:t xml:space="preserve"> </w:t>
      </w:r>
      <w:r w:rsidR="00B65468" w:rsidRPr="009A7A9B">
        <w:rPr>
          <w:rFonts w:ascii="Times New Roman" w:hAnsi="Times New Roman"/>
          <w:b/>
          <w:sz w:val="24"/>
          <w:szCs w:val="24"/>
        </w:rPr>
        <w:t>Klien Gangguan jiwa</w:t>
      </w:r>
    </w:p>
    <w:p w:rsidR="006E1B71" w:rsidRPr="009A7A9B" w:rsidRDefault="006E1B71" w:rsidP="006271C9">
      <w:pPr>
        <w:autoSpaceDE w:val="0"/>
        <w:autoSpaceDN w:val="0"/>
        <w:adjustRightInd w:val="0"/>
        <w:spacing w:line="480" w:lineRule="auto"/>
        <w:ind w:left="1134"/>
        <w:jc w:val="both"/>
        <w:rPr>
          <w:rFonts w:ascii="Times New Roman" w:hAnsi="Times New Roman" w:cs="Times New Roman"/>
          <w:sz w:val="24"/>
          <w:szCs w:val="24"/>
        </w:rPr>
      </w:pPr>
      <w:r w:rsidRPr="009A7A9B">
        <w:rPr>
          <w:rFonts w:ascii="Times New Roman" w:hAnsi="Times New Roman" w:cs="Times New Roman"/>
          <w:sz w:val="24"/>
          <w:szCs w:val="24"/>
        </w:rPr>
        <w:t>Faktor kesehatan meliputi keadaan fisik dan keadaan psikis</w:t>
      </w:r>
      <w:r w:rsidR="00525B26" w:rsidRPr="009A7A9B">
        <w:rPr>
          <w:rFonts w:ascii="Times New Roman" w:hAnsi="Times New Roman" w:cs="Times New Roman"/>
          <w:sz w:val="24"/>
          <w:szCs w:val="24"/>
        </w:rPr>
        <w:t xml:space="preserve"> gangguan jiwa</w:t>
      </w:r>
      <w:r w:rsidRPr="009A7A9B">
        <w:rPr>
          <w:rFonts w:ascii="Times New Roman" w:hAnsi="Times New Roman" w:cs="Times New Roman"/>
          <w:sz w:val="24"/>
          <w:szCs w:val="24"/>
        </w:rPr>
        <w:t xml:space="preserve">. Keadaan fisik merupakan faktor utama dari kegelisahan manusia. Kekuatan fisik, pancaindera, potensi dan kapasitas intelektual mulai menurun pada tahap-tahap tertentu (Prasetyo,1998). Dengan demikian orang </w:t>
      </w:r>
      <w:r w:rsidR="00525B26"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 xml:space="preserve">harus menyesuaikan diri kembali dengan ketidak berdayaannya. </w:t>
      </w:r>
    </w:p>
    <w:p w:rsidR="006E1B71" w:rsidRPr="009A7A9B" w:rsidRDefault="006E1B71" w:rsidP="006271C9">
      <w:pPr>
        <w:autoSpaceDE w:val="0"/>
        <w:autoSpaceDN w:val="0"/>
        <w:adjustRightInd w:val="0"/>
        <w:spacing w:line="480" w:lineRule="auto"/>
        <w:ind w:left="1134"/>
        <w:jc w:val="both"/>
        <w:rPr>
          <w:rFonts w:ascii="Times New Roman" w:hAnsi="Times New Roman" w:cs="Times New Roman"/>
          <w:sz w:val="24"/>
          <w:szCs w:val="24"/>
        </w:rPr>
      </w:pPr>
      <w:r w:rsidRPr="009A7A9B">
        <w:rPr>
          <w:rFonts w:ascii="Times New Roman" w:hAnsi="Times New Roman" w:cs="Times New Roman"/>
          <w:sz w:val="24"/>
          <w:szCs w:val="24"/>
        </w:rPr>
        <w:t xml:space="preserve">Kemunduran fisik ditandai dengan beberapa serangan penyakit seperti gangguan pada sirkulasi darah, persendian, sistem pernafasan, neurologik, metabolik, neoplasma dan mental. Sehingga keluhan yang sering terjadi </w:t>
      </w:r>
      <w:r w:rsidRPr="009A7A9B">
        <w:rPr>
          <w:rFonts w:ascii="Times New Roman" w:hAnsi="Times New Roman" w:cs="Times New Roman"/>
          <w:sz w:val="24"/>
          <w:szCs w:val="24"/>
        </w:rPr>
        <w:lastRenderedPageBreak/>
        <w:t xml:space="preserve">adalah mudah letih, mudah lupa, gangguan saluran pencernaan, saluran kencing, fungsi indra dan menurunnya konsentrasi. Hal ini sesuai dengan pendapat Joseph J. Gallo (1998) mengatakan untuk mengkaji fisik pada </w:t>
      </w:r>
      <w:r w:rsidR="00525B26"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harus dipertimbangkan keberadaannya seperti menurunnya pendengaran, penglihatan, gerakan yang terbatas, dan waktu respon yang lamban.</w:t>
      </w:r>
    </w:p>
    <w:p w:rsidR="008E4579" w:rsidRPr="006E1B71" w:rsidRDefault="006E1B71" w:rsidP="009A7A9B">
      <w:pPr>
        <w:autoSpaceDE w:val="0"/>
        <w:autoSpaceDN w:val="0"/>
        <w:adjustRightInd w:val="0"/>
        <w:spacing w:line="480" w:lineRule="auto"/>
        <w:ind w:left="1134"/>
        <w:jc w:val="both"/>
        <w:rPr>
          <w:rFonts w:ascii="Times New Roman" w:hAnsi="Times New Roman" w:cs="Times New Roman"/>
        </w:rPr>
      </w:pPr>
      <w:r w:rsidRPr="009A7A9B">
        <w:rPr>
          <w:rFonts w:ascii="Times New Roman" w:hAnsi="Times New Roman" w:cs="Times New Roman"/>
          <w:sz w:val="24"/>
          <w:szCs w:val="24"/>
        </w:rPr>
        <w:t xml:space="preserve">Pada umumnya pada masa </w:t>
      </w:r>
      <w:r w:rsidR="00525B26"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 xml:space="preserve">ini orang mengalami penurunan fungsi kognitif dan psikomotorik. Menurut Zainudin (2002) fungsi kognitif meliputi proses belajar, persepsi pemahaman, pengertian, perhatian dan lain-lain yang menyebabkan reaksi dan perilaku </w:t>
      </w:r>
      <w:r w:rsidR="00525B26"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 xml:space="preserve">menjadi semakin lambat. Fungsi psikomotorik meliputi hal-hal yang berhubungan dengan dorongan kehendak seperti gerakan, tindakan, koordinasi yang berakibat bahwa </w:t>
      </w:r>
      <w:r w:rsidR="008F6408"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kurang cekatan</w:t>
      </w:r>
      <w:r w:rsidRPr="006E1B71">
        <w:rPr>
          <w:rFonts w:ascii="Times New Roman" w:hAnsi="Times New Roman" w:cs="Times New Roman"/>
        </w:rPr>
        <w:t>.</w:t>
      </w:r>
    </w:p>
    <w:p w:rsidR="006E1B71" w:rsidRPr="009A7A9B" w:rsidRDefault="006E1B71" w:rsidP="006E1B71">
      <w:pPr>
        <w:tabs>
          <w:tab w:val="left" w:pos="709"/>
        </w:tabs>
        <w:autoSpaceDE w:val="0"/>
        <w:autoSpaceDN w:val="0"/>
        <w:adjustRightInd w:val="0"/>
        <w:spacing w:line="480" w:lineRule="auto"/>
        <w:jc w:val="both"/>
        <w:rPr>
          <w:rFonts w:ascii="Times New Roman" w:hAnsi="Times New Roman" w:cs="Times New Roman"/>
          <w:sz w:val="24"/>
          <w:szCs w:val="24"/>
        </w:rPr>
      </w:pPr>
      <w:r w:rsidRPr="009A7A9B">
        <w:rPr>
          <w:rFonts w:ascii="Times New Roman" w:hAnsi="Times New Roman" w:cs="Times New Roman"/>
          <w:b/>
          <w:bCs/>
          <w:sz w:val="24"/>
          <w:szCs w:val="24"/>
        </w:rPr>
        <w:tab/>
        <w:t>2). Kesehatan Psikis</w:t>
      </w:r>
      <w:r w:rsidR="00B65468" w:rsidRPr="009A7A9B">
        <w:rPr>
          <w:rFonts w:ascii="Times New Roman" w:hAnsi="Times New Roman" w:cs="Times New Roman"/>
          <w:b/>
          <w:sz w:val="24"/>
          <w:szCs w:val="24"/>
        </w:rPr>
        <w:t xml:space="preserve"> Klien Gangguan jiwa</w:t>
      </w:r>
    </w:p>
    <w:p w:rsidR="006E1B71" w:rsidRPr="009A7A9B" w:rsidRDefault="006E1B71" w:rsidP="006271C9">
      <w:pPr>
        <w:autoSpaceDE w:val="0"/>
        <w:autoSpaceDN w:val="0"/>
        <w:adjustRightInd w:val="0"/>
        <w:spacing w:line="480" w:lineRule="auto"/>
        <w:ind w:left="1134"/>
        <w:jc w:val="both"/>
        <w:rPr>
          <w:rFonts w:ascii="Times New Roman" w:hAnsi="Times New Roman" w:cs="Times New Roman"/>
          <w:sz w:val="24"/>
          <w:szCs w:val="24"/>
        </w:rPr>
      </w:pPr>
      <w:r w:rsidRPr="009A7A9B">
        <w:rPr>
          <w:rFonts w:ascii="Times New Roman" w:hAnsi="Times New Roman" w:cs="Times New Roman"/>
          <w:sz w:val="24"/>
          <w:szCs w:val="24"/>
        </w:rPr>
        <w:t xml:space="preserve">Dengan menurunnya berbagai kondisi dalam diri </w:t>
      </w:r>
      <w:r w:rsidR="00B65468" w:rsidRPr="009A7A9B">
        <w:rPr>
          <w:rFonts w:ascii="Times New Roman" w:hAnsi="Times New Roman" w:cs="Times New Roman"/>
          <w:sz w:val="24"/>
          <w:szCs w:val="24"/>
        </w:rPr>
        <w:t xml:space="preserve">Klien Gangguan jiwa </w:t>
      </w:r>
      <w:r w:rsidRPr="009A7A9B">
        <w:rPr>
          <w:rFonts w:ascii="Times New Roman" w:hAnsi="Times New Roman" w:cs="Times New Roman"/>
          <w:sz w:val="24"/>
          <w:szCs w:val="24"/>
        </w:rPr>
        <w:t xml:space="preserve">secara otomatis akan timbul kemunduran kemampuan psikis. Salah satu penyebab menurunnya kesehatan psikis adalah menurunnya pendengaran. Dengan menurunnya fungsi dan kemampuan pendengaran bagi </w:t>
      </w:r>
      <w:r w:rsidR="00B65468" w:rsidRPr="009A7A9B">
        <w:rPr>
          <w:rFonts w:ascii="Times New Roman" w:hAnsi="Times New Roman" w:cs="Times New Roman"/>
          <w:sz w:val="24"/>
          <w:szCs w:val="24"/>
        </w:rPr>
        <w:t xml:space="preserve">Klien Gangguan jiwa </w:t>
      </w:r>
      <w:r w:rsidRPr="009A7A9B">
        <w:rPr>
          <w:rFonts w:ascii="Times New Roman" w:hAnsi="Times New Roman" w:cs="Times New Roman"/>
          <w:sz w:val="24"/>
          <w:szCs w:val="24"/>
        </w:rPr>
        <w:t xml:space="preserve">maka banyak dari mereka yang gagal dalam menangkap isi pembicaraan orang lain sehingga mudah menimbulkan perasaan tersinggung, tidak dihargai dan kurang percaya diri. Menurunnya kondisi psikis ditandai dengan menurunnya fungsi kognitif  (Zainudin (2002). </w:t>
      </w:r>
      <w:r w:rsidR="006271C9" w:rsidRPr="009A7A9B">
        <w:rPr>
          <w:rFonts w:ascii="Times New Roman" w:hAnsi="Times New Roman" w:cs="Times New Roman"/>
          <w:sz w:val="24"/>
          <w:szCs w:val="24"/>
        </w:rPr>
        <w:t xml:space="preserve"> gangguan jiwa </w:t>
      </w:r>
      <w:r w:rsidRPr="009A7A9B">
        <w:rPr>
          <w:rFonts w:ascii="Times New Roman" w:hAnsi="Times New Roman" w:cs="Times New Roman"/>
          <w:sz w:val="24"/>
          <w:szCs w:val="24"/>
        </w:rPr>
        <w:t xml:space="preserve">dikatakan dengan adanya penurunan fungsi kognitif dan </w:t>
      </w:r>
      <w:r w:rsidRPr="009A7A9B">
        <w:rPr>
          <w:rFonts w:ascii="Times New Roman" w:hAnsi="Times New Roman" w:cs="Times New Roman"/>
          <w:sz w:val="24"/>
          <w:szCs w:val="24"/>
        </w:rPr>
        <w:lastRenderedPageBreak/>
        <w:t xml:space="preserve">psiko motorik pada diri </w:t>
      </w:r>
      <w:r w:rsidR="00873AF1" w:rsidRPr="009A7A9B">
        <w:rPr>
          <w:rFonts w:ascii="Times New Roman" w:hAnsi="Times New Roman" w:cs="Times New Roman"/>
          <w:sz w:val="24"/>
          <w:szCs w:val="24"/>
        </w:rPr>
        <w:t>Klien</w:t>
      </w:r>
      <w:r w:rsidRPr="009A7A9B">
        <w:rPr>
          <w:rFonts w:ascii="Times New Roman" w:hAnsi="Times New Roman" w:cs="Times New Roman"/>
          <w:sz w:val="24"/>
          <w:szCs w:val="24"/>
        </w:rPr>
        <w:t xml:space="preserve"> </w:t>
      </w:r>
      <w:r w:rsidR="00873AF1"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 xml:space="preserve">maka akan timbul beberapa kepribadian </w:t>
      </w:r>
      <w:r w:rsidR="00B65468" w:rsidRPr="009A7A9B">
        <w:rPr>
          <w:rFonts w:ascii="Times New Roman" w:hAnsi="Times New Roman" w:cs="Times New Roman"/>
          <w:sz w:val="24"/>
          <w:szCs w:val="24"/>
        </w:rPr>
        <w:t xml:space="preserve">Klien Gangguan jiwa </w:t>
      </w:r>
      <w:r w:rsidRPr="009A7A9B">
        <w:rPr>
          <w:rFonts w:ascii="Times New Roman" w:hAnsi="Times New Roman" w:cs="Times New Roman"/>
          <w:sz w:val="24"/>
          <w:szCs w:val="24"/>
        </w:rPr>
        <w:t xml:space="preserve">sebagai berikut : </w:t>
      </w:r>
    </w:p>
    <w:p w:rsidR="006E1B71" w:rsidRPr="009A7A9B" w:rsidRDefault="006E1B71" w:rsidP="008361BD">
      <w:pPr>
        <w:pStyle w:val="ListParagraph"/>
        <w:numPr>
          <w:ilvl w:val="0"/>
          <w:numId w:val="5"/>
        </w:numPr>
        <w:autoSpaceDE w:val="0"/>
        <w:autoSpaceDN w:val="0"/>
        <w:adjustRightInd w:val="0"/>
        <w:spacing w:after="0" w:line="480" w:lineRule="auto"/>
        <w:contextualSpacing w:val="0"/>
        <w:rPr>
          <w:rFonts w:ascii="Times New Roman" w:hAnsi="Times New Roman"/>
          <w:sz w:val="24"/>
          <w:szCs w:val="24"/>
        </w:rPr>
      </w:pPr>
      <w:r w:rsidRPr="009A7A9B">
        <w:rPr>
          <w:rFonts w:ascii="Times New Roman" w:hAnsi="Times New Roman"/>
          <w:sz w:val="24"/>
          <w:szCs w:val="24"/>
        </w:rPr>
        <w:t>Tipe kepribadian Konstruktif</w:t>
      </w:r>
    </w:p>
    <w:p w:rsidR="006E1B71" w:rsidRPr="009A7A9B" w:rsidRDefault="006E1B71" w:rsidP="006E1B71">
      <w:pPr>
        <w:pStyle w:val="ListParagraph"/>
        <w:autoSpaceDE w:val="0"/>
        <w:autoSpaceDN w:val="0"/>
        <w:adjustRightInd w:val="0"/>
        <w:spacing w:line="480" w:lineRule="auto"/>
        <w:ind w:left="1440"/>
        <w:rPr>
          <w:rFonts w:ascii="Times New Roman" w:hAnsi="Times New Roman"/>
          <w:sz w:val="24"/>
          <w:szCs w:val="24"/>
        </w:rPr>
      </w:pPr>
      <w:proofErr w:type="gramStart"/>
      <w:r w:rsidRPr="009A7A9B">
        <w:rPr>
          <w:rFonts w:ascii="Times New Roman" w:hAnsi="Times New Roman"/>
          <w:sz w:val="24"/>
          <w:szCs w:val="24"/>
        </w:rPr>
        <w:t>Pada tipe ini tidak banyak mengalami gejolak, tenang dan mantap sampai sangat tua.</w:t>
      </w:r>
      <w:proofErr w:type="gramEnd"/>
    </w:p>
    <w:p w:rsidR="006E1B71" w:rsidRPr="009A7A9B" w:rsidRDefault="006E1B71" w:rsidP="008361BD">
      <w:pPr>
        <w:pStyle w:val="ListParagraph"/>
        <w:numPr>
          <w:ilvl w:val="0"/>
          <w:numId w:val="5"/>
        </w:numPr>
        <w:autoSpaceDE w:val="0"/>
        <w:autoSpaceDN w:val="0"/>
        <w:adjustRightInd w:val="0"/>
        <w:spacing w:after="0" w:line="480" w:lineRule="auto"/>
        <w:contextualSpacing w:val="0"/>
        <w:rPr>
          <w:rFonts w:ascii="Times New Roman" w:hAnsi="Times New Roman"/>
          <w:sz w:val="24"/>
          <w:szCs w:val="24"/>
        </w:rPr>
      </w:pPr>
      <w:r w:rsidRPr="009A7A9B">
        <w:rPr>
          <w:rFonts w:ascii="Times New Roman" w:hAnsi="Times New Roman"/>
          <w:sz w:val="24"/>
          <w:szCs w:val="24"/>
        </w:rPr>
        <w:t xml:space="preserve">Tipe Kepribadian Mandiri </w:t>
      </w:r>
    </w:p>
    <w:p w:rsidR="006E1B71" w:rsidRPr="009A7A9B" w:rsidRDefault="006E1B71" w:rsidP="006E1B71">
      <w:pPr>
        <w:autoSpaceDE w:val="0"/>
        <w:autoSpaceDN w:val="0"/>
        <w:adjustRightInd w:val="0"/>
        <w:spacing w:line="480" w:lineRule="auto"/>
        <w:ind w:left="1440"/>
        <w:jc w:val="both"/>
        <w:rPr>
          <w:rFonts w:ascii="Times New Roman" w:hAnsi="Times New Roman" w:cs="Times New Roman"/>
          <w:sz w:val="24"/>
          <w:szCs w:val="24"/>
        </w:rPr>
      </w:pPr>
      <w:r w:rsidRPr="009A7A9B">
        <w:rPr>
          <w:rFonts w:ascii="Times New Roman" w:hAnsi="Times New Roman" w:cs="Times New Roman"/>
          <w:sz w:val="24"/>
          <w:szCs w:val="24"/>
        </w:rPr>
        <w:t xml:space="preserve">Pada tipe ini ada kecenderungan mengalami </w:t>
      </w:r>
      <w:r w:rsidRPr="009A7A9B">
        <w:rPr>
          <w:rFonts w:ascii="Times New Roman" w:hAnsi="Times New Roman" w:cs="Times New Roman"/>
          <w:i/>
          <w:iCs/>
          <w:sz w:val="24"/>
          <w:szCs w:val="24"/>
        </w:rPr>
        <w:t>postpower syndrom</w:t>
      </w:r>
      <w:r w:rsidRPr="009A7A9B">
        <w:rPr>
          <w:rFonts w:ascii="Times New Roman" w:hAnsi="Times New Roman" w:cs="Times New Roman"/>
          <w:sz w:val="24"/>
          <w:szCs w:val="24"/>
        </w:rPr>
        <w:t xml:space="preserve">, apabila pada masa </w:t>
      </w:r>
      <w:r w:rsidR="006271C9"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tidak diisi dengan kegiatan yang memberikan otonomi pada dirinya.</w:t>
      </w:r>
    </w:p>
    <w:p w:rsidR="006E1B71" w:rsidRPr="009A7A9B" w:rsidRDefault="006E1B71" w:rsidP="008361BD">
      <w:pPr>
        <w:pStyle w:val="ListParagraph"/>
        <w:numPr>
          <w:ilvl w:val="0"/>
          <w:numId w:val="5"/>
        </w:numPr>
        <w:autoSpaceDE w:val="0"/>
        <w:autoSpaceDN w:val="0"/>
        <w:adjustRightInd w:val="0"/>
        <w:spacing w:after="0" w:line="480" w:lineRule="auto"/>
        <w:contextualSpacing w:val="0"/>
        <w:jc w:val="both"/>
        <w:rPr>
          <w:rFonts w:ascii="Times New Roman" w:hAnsi="Times New Roman"/>
          <w:sz w:val="24"/>
          <w:szCs w:val="24"/>
        </w:rPr>
      </w:pPr>
      <w:r w:rsidRPr="009A7A9B">
        <w:rPr>
          <w:rFonts w:ascii="Times New Roman" w:hAnsi="Times New Roman"/>
          <w:sz w:val="24"/>
          <w:szCs w:val="24"/>
        </w:rPr>
        <w:t xml:space="preserve">Tipe Kepribadian Tergantung </w:t>
      </w:r>
    </w:p>
    <w:p w:rsidR="008E4579" w:rsidRPr="009A7A9B" w:rsidRDefault="006E1B71" w:rsidP="00F340D8">
      <w:pPr>
        <w:autoSpaceDE w:val="0"/>
        <w:autoSpaceDN w:val="0"/>
        <w:adjustRightInd w:val="0"/>
        <w:spacing w:line="480" w:lineRule="auto"/>
        <w:ind w:left="1440"/>
        <w:jc w:val="both"/>
        <w:rPr>
          <w:rFonts w:ascii="Times New Roman" w:hAnsi="Times New Roman" w:cs="Times New Roman"/>
          <w:sz w:val="24"/>
          <w:szCs w:val="24"/>
        </w:rPr>
      </w:pPr>
      <w:r w:rsidRPr="009A7A9B">
        <w:rPr>
          <w:rFonts w:ascii="Times New Roman" w:hAnsi="Times New Roman" w:cs="Times New Roman"/>
          <w:sz w:val="24"/>
          <w:szCs w:val="24"/>
        </w:rPr>
        <w:t xml:space="preserve">Pada tipe ini sangat dipengaruhi kehidupan keluarga. Apabila kehidupan keluarga harmonis maka pada masa </w:t>
      </w:r>
      <w:r w:rsidR="00B65468" w:rsidRPr="009A7A9B">
        <w:rPr>
          <w:rFonts w:ascii="Times New Roman" w:hAnsi="Times New Roman" w:cs="Times New Roman"/>
          <w:sz w:val="24"/>
          <w:szCs w:val="24"/>
        </w:rPr>
        <w:t xml:space="preserve">Klien Gangguan jiwa </w:t>
      </w:r>
      <w:r w:rsidRPr="009A7A9B">
        <w:rPr>
          <w:rFonts w:ascii="Times New Roman" w:hAnsi="Times New Roman" w:cs="Times New Roman"/>
          <w:sz w:val="24"/>
          <w:szCs w:val="24"/>
        </w:rPr>
        <w:t>tidak akan timbul gejolak. Akan tetapi jika pasangan hidup meninggal maka pasangan yang ditinggalkan akan menjadi merana apalagi ji</w:t>
      </w:r>
      <w:r w:rsidR="006271C9" w:rsidRPr="009A7A9B">
        <w:rPr>
          <w:rFonts w:ascii="Times New Roman" w:hAnsi="Times New Roman" w:cs="Times New Roman"/>
          <w:sz w:val="24"/>
          <w:szCs w:val="24"/>
        </w:rPr>
        <w:t>ka terus terbawa arus kedukaan.</w:t>
      </w:r>
    </w:p>
    <w:p w:rsidR="006E1B71" w:rsidRPr="009A7A9B" w:rsidRDefault="006E1B71" w:rsidP="008361BD">
      <w:pPr>
        <w:pStyle w:val="ListParagraph"/>
        <w:numPr>
          <w:ilvl w:val="0"/>
          <w:numId w:val="5"/>
        </w:numPr>
        <w:autoSpaceDE w:val="0"/>
        <w:autoSpaceDN w:val="0"/>
        <w:adjustRightInd w:val="0"/>
        <w:spacing w:after="0" w:line="480" w:lineRule="auto"/>
        <w:contextualSpacing w:val="0"/>
        <w:jc w:val="both"/>
        <w:rPr>
          <w:rFonts w:ascii="Times New Roman" w:hAnsi="Times New Roman"/>
          <w:sz w:val="24"/>
          <w:szCs w:val="24"/>
        </w:rPr>
      </w:pPr>
      <w:r w:rsidRPr="009A7A9B">
        <w:rPr>
          <w:rFonts w:ascii="Times New Roman" w:hAnsi="Times New Roman"/>
          <w:sz w:val="24"/>
          <w:szCs w:val="24"/>
        </w:rPr>
        <w:t>Tipe Kepribadian Bermusuhan</w:t>
      </w:r>
    </w:p>
    <w:p w:rsidR="006E1B71" w:rsidRPr="009A7A9B" w:rsidRDefault="006E1B71" w:rsidP="006E1B71">
      <w:pPr>
        <w:autoSpaceDE w:val="0"/>
        <w:autoSpaceDN w:val="0"/>
        <w:adjustRightInd w:val="0"/>
        <w:spacing w:line="480" w:lineRule="auto"/>
        <w:ind w:left="1440"/>
        <w:jc w:val="both"/>
        <w:rPr>
          <w:rFonts w:ascii="Times New Roman" w:hAnsi="Times New Roman" w:cs="Times New Roman"/>
          <w:sz w:val="24"/>
          <w:szCs w:val="24"/>
        </w:rPr>
      </w:pPr>
      <w:r w:rsidRPr="009A7A9B">
        <w:rPr>
          <w:rFonts w:ascii="Times New Roman" w:hAnsi="Times New Roman" w:cs="Times New Roman"/>
          <w:sz w:val="24"/>
          <w:szCs w:val="24"/>
        </w:rPr>
        <w:t>Pada tipe ini setelah memasuki masa lanjut usia tetap merasa tidak puas dengan kehidupannya. Banyak keinginan yang kadang-kadang tidak diperhitungkan secara seksama sehingga menyebabkan kondisi ekonomi rusak.</w:t>
      </w:r>
    </w:p>
    <w:p w:rsidR="006E1B71" w:rsidRPr="009A7A9B" w:rsidRDefault="006E1B71" w:rsidP="008361BD">
      <w:pPr>
        <w:pStyle w:val="ListParagraph"/>
        <w:numPr>
          <w:ilvl w:val="0"/>
          <w:numId w:val="5"/>
        </w:numPr>
        <w:autoSpaceDE w:val="0"/>
        <w:autoSpaceDN w:val="0"/>
        <w:adjustRightInd w:val="0"/>
        <w:spacing w:after="0" w:line="480" w:lineRule="auto"/>
        <w:contextualSpacing w:val="0"/>
        <w:jc w:val="both"/>
        <w:rPr>
          <w:rFonts w:ascii="Times New Roman" w:hAnsi="Times New Roman"/>
          <w:sz w:val="24"/>
          <w:szCs w:val="24"/>
        </w:rPr>
      </w:pPr>
      <w:r w:rsidRPr="009A7A9B">
        <w:rPr>
          <w:rFonts w:ascii="Times New Roman" w:hAnsi="Times New Roman"/>
          <w:sz w:val="24"/>
          <w:szCs w:val="24"/>
        </w:rPr>
        <w:t>Tipe Kepribadian Kritik Diri</w:t>
      </w:r>
    </w:p>
    <w:p w:rsidR="00873AF1" w:rsidRPr="009A7A9B" w:rsidRDefault="006E1B71" w:rsidP="001E0B3F">
      <w:pPr>
        <w:autoSpaceDE w:val="0"/>
        <w:autoSpaceDN w:val="0"/>
        <w:adjustRightInd w:val="0"/>
        <w:spacing w:line="480" w:lineRule="auto"/>
        <w:ind w:left="1440"/>
        <w:jc w:val="both"/>
        <w:rPr>
          <w:rFonts w:ascii="Times New Roman" w:hAnsi="Times New Roman" w:cs="Times New Roman"/>
          <w:sz w:val="24"/>
          <w:szCs w:val="24"/>
        </w:rPr>
      </w:pPr>
      <w:r w:rsidRPr="009A7A9B">
        <w:rPr>
          <w:rFonts w:ascii="Times New Roman" w:hAnsi="Times New Roman" w:cs="Times New Roman"/>
          <w:sz w:val="24"/>
          <w:szCs w:val="24"/>
        </w:rPr>
        <w:t>Tipe ini umumnya terlihat sengsara, karena perilakunya sendiri sulit dibantu orang lain atau cenderung membuat susah dirinya.</w:t>
      </w:r>
    </w:p>
    <w:p w:rsidR="006E1B71" w:rsidRPr="009A7A9B" w:rsidRDefault="006E1B71" w:rsidP="00B65468">
      <w:pPr>
        <w:pStyle w:val="ListParagraph"/>
        <w:autoSpaceDE w:val="0"/>
        <w:autoSpaceDN w:val="0"/>
        <w:adjustRightInd w:val="0"/>
        <w:spacing w:after="0" w:line="480" w:lineRule="auto"/>
        <w:jc w:val="both"/>
        <w:rPr>
          <w:rFonts w:ascii="Times New Roman" w:hAnsi="Times New Roman"/>
          <w:b/>
          <w:bCs/>
          <w:sz w:val="24"/>
          <w:szCs w:val="24"/>
        </w:rPr>
      </w:pPr>
      <w:r w:rsidRPr="009A7A9B">
        <w:rPr>
          <w:rFonts w:ascii="Times New Roman" w:hAnsi="Times New Roman"/>
          <w:b/>
          <w:bCs/>
          <w:sz w:val="24"/>
          <w:szCs w:val="24"/>
          <w:lang w:val="id-ID"/>
        </w:rPr>
        <w:lastRenderedPageBreak/>
        <w:t xml:space="preserve">3). </w:t>
      </w:r>
      <w:r w:rsidRPr="009A7A9B">
        <w:rPr>
          <w:rFonts w:ascii="Times New Roman" w:hAnsi="Times New Roman"/>
          <w:b/>
          <w:bCs/>
          <w:sz w:val="24"/>
          <w:szCs w:val="24"/>
        </w:rPr>
        <w:t xml:space="preserve">Pembinaan Kesehatan </w:t>
      </w:r>
      <w:r w:rsidR="00873AF1" w:rsidRPr="009A7A9B">
        <w:rPr>
          <w:rFonts w:ascii="Times New Roman" w:hAnsi="Times New Roman"/>
          <w:b/>
          <w:sz w:val="24"/>
          <w:szCs w:val="24"/>
        </w:rPr>
        <w:t>Klien Gangguan jiwa</w:t>
      </w:r>
      <w:r w:rsidR="00873AF1" w:rsidRPr="009A7A9B">
        <w:rPr>
          <w:rFonts w:ascii="Times New Roman" w:hAnsi="Times New Roman"/>
          <w:b/>
          <w:bCs/>
          <w:sz w:val="24"/>
          <w:szCs w:val="24"/>
        </w:rPr>
        <w:t xml:space="preserve"> </w:t>
      </w:r>
    </w:p>
    <w:p w:rsidR="0027230C" w:rsidRPr="009A7A9B" w:rsidRDefault="006E1B71" w:rsidP="00F83E51">
      <w:pPr>
        <w:pStyle w:val="ListParagraph"/>
        <w:autoSpaceDE w:val="0"/>
        <w:autoSpaceDN w:val="0"/>
        <w:adjustRightInd w:val="0"/>
        <w:spacing w:line="480" w:lineRule="auto"/>
        <w:ind w:left="1080"/>
        <w:jc w:val="both"/>
        <w:rPr>
          <w:rFonts w:ascii="Times New Roman" w:hAnsi="Times New Roman"/>
          <w:sz w:val="24"/>
          <w:szCs w:val="24"/>
          <w:lang w:val="id-ID"/>
        </w:rPr>
      </w:pPr>
      <w:proofErr w:type="gramStart"/>
      <w:r w:rsidRPr="009A7A9B">
        <w:rPr>
          <w:rFonts w:ascii="Times New Roman" w:hAnsi="Times New Roman"/>
          <w:b/>
          <w:bCs/>
          <w:sz w:val="24"/>
          <w:szCs w:val="24"/>
        </w:rPr>
        <w:t>Tujuan</w:t>
      </w:r>
      <w:r w:rsidRPr="009A7A9B">
        <w:rPr>
          <w:rFonts w:ascii="Times New Roman" w:hAnsi="Times New Roman"/>
          <w:sz w:val="24"/>
          <w:szCs w:val="24"/>
        </w:rPr>
        <w:t xml:space="preserve"> :</w:t>
      </w:r>
      <w:proofErr w:type="gramEnd"/>
      <w:r w:rsidRPr="009A7A9B">
        <w:rPr>
          <w:rFonts w:ascii="Times New Roman" w:hAnsi="Times New Roman"/>
          <w:sz w:val="24"/>
          <w:szCs w:val="24"/>
        </w:rPr>
        <w:t xml:space="preserve"> Meningkatkan derajat kesehatan dan mutu kehidupan untuk mencapai masa tua yang bahagia dan berguna dalam kehidupan keluarga dan masyarakat sesuai dengan eksistensinya dalam masyarakat ( Depkes RI, 2003 ).</w:t>
      </w:r>
    </w:p>
    <w:p w:rsidR="006E1B71" w:rsidRPr="009A7A9B" w:rsidRDefault="00A70E5C" w:rsidP="00F340D8">
      <w:pPr>
        <w:autoSpaceDE w:val="0"/>
        <w:autoSpaceDN w:val="0"/>
        <w:adjustRightInd w:val="0"/>
        <w:spacing w:after="0" w:line="480" w:lineRule="auto"/>
        <w:ind w:left="360" w:firstLine="349"/>
        <w:jc w:val="both"/>
        <w:rPr>
          <w:rFonts w:ascii="Times New Roman" w:hAnsi="Times New Roman" w:cs="Times New Roman"/>
          <w:sz w:val="24"/>
          <w:szCs w:val="24"/>
        </w:rPr>
      </w:pPr>
      <w:r w:rsidRPr="009A7A9B">
        <w:rPr>
          <w:rFonts w:ascii="Times New Roman" w:hAnsi="Times New Roman" w:cs="Times New Roman"/>
          <w:b/>
          <w:bCs/>
          <w:sz w:val="24"/>
          <w:szCs w:val="24"/>
        </w:rPr>
        <w:t xml:space="preserve">4) </w:t>
      </w:r>
      <w:r w:rsidR="006E1B71" w:rsidRPr="009A7A9B">
        <w:rPr>
          <w:rFonts w:ascii="Times New Roman" w:hAnsi="Times New Roman" w:cs="Times New Roman"/>
          <w:b/>
          <w:bCs/>
          <w:sz w:val="24"/>
          <w:szCs w:val="24"/>
        </w:rPr>
        <w:t xml:space="preserve">Sasaran </w:t>
      </w:r>
      <w:r w:rsidR="00B65468" w:rsidRPr="009A7A9B">
        <w:rPr>
          <w:rFonts w:ascii="Times New Roman" w:hAnsi="Times New Roman" w:cs="Times New Roman"/>
          <w:b/>
          <w:sz w:val="24"/>
          <w:szCs w:val="24"/>
        </w:rPr>
        <w:t>Klien Gangguan jiwa</w:t>
      </w:r>
      <w:r w:rsidR="006E1B71" w:rsidRPr="009A7A9B">
        <w:rPr>
          <w:rFonts w:ascii="Times New Roman" w:hAnsi="Times New Roman" w:cs="Times New Roman"/>
          <w:sz w:val="24"/>
          <w:szCs w:val="24"/>
        </w:rPr>
        <w:t>:</w:t>
      </w:r>
    </w:p>
    <w:p w:rsidR="006E1B71" w:rsidRPr="009A7A9B" w:rsidRDefault="00F83E51" w:rsidP="008361BD">
      <w:pPr>
        <w:pStyle w:val="ListParagraph"/>
        <w:numPr>
          <w:ilvl w:val="0"/>
          <w:numId w:val="4"/>
        </w:numPr>
        <w:autoSpaceDE w:val="0"/>
        <w:autoSpaceDN w:val="0"/>
        <w:adjustRightInd w:val="0"/>
        <w:spacing w:after="0" w:line="480" w:lineRule="auto"/>
        <w:contextualSpacing w:val="0"/>
        <w:jc w:val="both"/>
        <w:rPr>
          <w:rFonts w:ascii="Times New Roman" w:hAnsi="Times New Roman"/>
          <w:b/>
          <w:sz w:val="24"/>
          <w:szCs w:val="24"/>
        </w:rPr>
      </w:pPr>
      <w:r w:rsidRPr="009A7A9B">
        <w:rPr>
          <w:rFonts w:ascii="Times New Roman" w:hAnsi="Times New Roman"/>
          <w:b/>
          <w:sz w:val="24"/>
          <w:szCs w:val="24"/>
        </w:rPr>
        <w:t xml:space="preserve">Sasaran </w:t>
      </w:r>
      <w:r w:rsidRPr="009A7A9B">
        <w:rPr>
          <w:rFonts w:ascii="Times New Roman" w:hAnsi="Times New Roman"/>
          <w:b/>
          <w:sz w:val="24"/>
          <w:szCs w:val="24"/>
          <w:lang w:val="id-ID"/>
        </w:rPr>
        <w:t>L</w:t>
      </w:r>
      <w:r w:rsidR="006E1B71" w:rsidRPr="009A7A9B">
        <w:rPr>
          <w:rFonts w:ascii="Times New Roman" w:hAnsi="Times New Roman"/>
          <w:b/>
          <w:sz w:val="24"/>
          <w:szCs w:val="24"/>
        </w:rPr>
        <w:t>angsung</w:t>
      </w:r>
    </w:p>
    <w:p w:rsidR="006E1B71" w:rsidRPr="009A7A9B" w:rsidRDefault="006E1B71" w:rsidP="008361BD">
      <w:pPr>
        <w:pStyle w:val="ListParagraph"/>
        <w:numPr>
          <w:ilvl w:val="0"/>
          <w:numId w:val="11"/>
        </w:numPr>
        <w:autoSpaceDE w:val="0"/>
        <w:autoSpaceDN w:val="0"/>
        <w:adjustRightInd w:val="0"/>
        <w:spacing w:after="0" w:line="480" w:lineRule="auto"/>
        <w:contextualSpacing w:val="0"/>
        <w:jc w:val="both"/>
        <w:rPr>
          <w:rFonts w:ascii="Times New Roman" w:hAnsi="Times New Roman"/>
          <w:sz w:val="24"/>
          <w:szCs w:val="24"/>
        </w:rPr>
      </w:pPr>
      <w:r w:rsidRPr="009A7A9B">
        <w:rPr>
          <w:rFonts w:ascii="Times New Roman" w:hAnsi="Times New Roman"/>
          <w:sz w:val="24"/>
          <w:szCs w:val="24"/>
        </w:rPr>
        <w:t xml:space="preserve">Kelompok </w:t>
      </w:r>
      <w:r w:rsidR="00873AF1" w:rsidRPr="009A7A9B">
        <w:rPr>
          <w:rFonts w:ascii="Times New Roman" w:hAnsi="Times New Roman"/>
          <w:sz w:val="24"/>
          <w:szCs w:val="24"/>
        </w:rPr>
        <w:t xml:space="preserve">Klien Gangguan jiwa </w:t>
      </w:r>
      <w:r w:rsidR="00873AF1" w:rsidRPr="009A7A9B">
        <w:rPr>
          <w:rFonts w:ascii="Times New Roman" w:hAnsi="Times New Roman"/>
          <w:sz w:val="24"/>
          <w:szCs w:val="24"/>
          <w:lang w:val="id-ID"/>
        </w:rPr>
        <w:t>Berat</w:t>
      </w:r>
    </w:p>
    <w:p w:rsidR="004D129A" w:rsidRPr="009A7A9B" w:rsidRDefault="004D129A" w:rsidP="00F340D8">
      <w:pPr>
        <w:pStyle w:val="ListParagraph"/>
        <w:autoSpaceDE w:val="0"/>
        <w:autoSpaceDN w:val="0"/>
        <w:adjustRightInd w:val="0"/>
        <w:spacing w:after="0" w:line="480" w:lineRule="auto"/>
        <w:ind w:left="1800"/>
        <w:contextualSpacing w:val="0"/>
        <w:jc w:val="both"/>
        <w:rPr>
          <w:rFonts w:ascii="Times New Roman" w:hAnsi="Times New Roman"/>
          <w:sz w:val="24"/>
          <w:szCs w:val="24"/>
          <w:lang w:val="id-ID"/>
        </w:rPr>
      </w:pPr>
      <w:r w:rsidRPr="009A7A9B">
        <w:rPr>
          <w:rFonts w:ascii="Times New Roman" w:hAnsi="Times New Roman"/>
          <w:sz w:val="24"/>
          <w:szCs w:val="24"/>
          <w:lang w:val="id-ID"/>
        </w:rPr>
        <w:t>Gangguan jiwa ini merupakan gangguan jiwa yang memiliki resiko cendrung tidak mau d</w:t>
      </w:r>
      <w:r w:rsidR="00A13A5A">
        <w:rPr>
          <w:rFonts w:ascii="Times New Roman" w:hAnsi="Times New Roman"/>
          <w:sz w:val="24"/>
          <w:szCs w:val="24"/>
          <w:lang w:val="id-ID"/>
        </w:rPr>
        <w:t>a</w:t>
      </w:r>
      <w:r w:rsidRPr="009A7A9B">
        <w:rPr>
          <w:rFonts w:ascii="Times New Roman" w:hAnsi="Times New Roman"/>
          <w:sz w:val="24"/>
          <w:szCs w:val="24"/>
          <w:lang w:val="id-ID"/>
        </w:rPr>
        <w:t>lam melakukan apapun dengan orang lain.gangguan ini akan memungkinkan resiko fisik dan psikologis gangguan jiwa sudah mengancan keberadaan nya untuk  melakukan aktivitas sehari hari sehingga dalam bentuk apapu</w:t>
      </w:r>
      <w:r w:rsidR="008E4579" w:rsidRPr="009A7A9B">
        <w:rPr>
          <w:rFonts w:ascii="Times New Roman" w:hAnsi="Times New Roman"/>
          <w:sz w:val="24"/>
          <w:szCs w:val="24"/>
          <w:lang w:val="id-ID"/>
        </w:rPr>
        <w:t>n tidak mau makan ,tidak mau man</w:t>
      </w:r>
      <w:r w:rsidRPr="009A7A9B">
        <w:rPr>
          <w:rFonts w:ascii="Times New Roman" w:hAnsi="Times New Roman"/>
          <w:sz w:val="24"/>
          <w:szCs w:val="24"/>
          <w:lang w:val="id-ID"/>
        </w:rPr>
        <w:t>di , tidak mau berteman dengan keluarga, dan sangat sensitif terhadap apapun yang dilakukan sehingga akan menjadikan mereka golongan ini sebagai golongan gangguan jiwa yang amat beresiko terkena penyakit lainnya (Gail 2009).</w:t>
      </w:r>
    </w:p>
    <w:p w:rsidR="004D129A" w:rsidRPr="009A7A9B" w:rsidRDefault="004D129A" w:rsidP="008E4579">
      <w:pPr>
        <w:autoSpaceDE w:val="0"/>
        <w:autoSpaceDN w:val="0"/>
        <w:adjustRightInd w:val="0"/>
        <w:spacing w:after="0" w:line="240" w:lineRule="auto"/>
        <w:jc w:val="both"/>
        <w:rPr>
          <w:rFonts w:ascii="Times New Roman" w:hAnsi="Times New Roman"/>
          <w:sz w:val="24"/>
          <w:szCs w:val="24"/>
        </w:rPr>
      </w:pPr>
    </w:p>
    <w:p w:rsidR="006E1B71" w:rsidRPr="009A7A9B" w:rsidRDefault="006E1B71" w:rsidP="008361BD">
      <w:pPr>
        <w:pStyle w:val="ListParagraph"/>
        <w:numPr>
          <w:ilvl w:val="0"/>
          <w:numId w:val="11"/>
        </w:numPr>
        <w:autoSpaceDE w:val="0"/>
        <w:autoSpaceDN w:val="0"/>
        <w:adjustRightInd w:val="0"/>
        <w:spacing w:after="0" w:line="480" w:lineRule="auto"/>
        <w:contextualSpacing w:val="0"/>
        <w:jc w:val="both"/>
        <w:rPr>
          <w:rFonts w:ascii="Times New Roman" w:hAnsi="Times New Roman"/>
          <w:sz w:val="24"/>
          <w:szCs w:val="24"/>
        </w:rPr>
      </w:pPr>
      <w:r w:rsidRPr="009A7A9B">
        <w:rPr>
          <w:rFonts w:ascii="Times New Roman" w:hAnsi="Times New Roman"/>
          <w:sz w:val="24"/>
          <w:szCs w:val="24"/>
        </w:rPr>
        <w:t xml:space="preserve">Kelompok </w:t>
      </w:r>
      <w:r w:rsidR="00873AF1" w:rsidRPr="009A7A9B">
        <w:rPr>
          <w:rFonts w:ascii="Times New Roman" w:hAnsi="Times New Roman"/>
          <w:sz w:val="24"/>
          <w:szCs w:val="24"/>
        </w:rPr>
        <w:t xml:space="preserve">Klien Gangguan jiwa </w:t>
      </w:r>
      <w:r w:rsidR="00873AF1" w:rsidRPr="009A7A9B">
        <w:rPr>
          <w:rFonts w:ascii="Times New Roman" w:hAnsi="Times New Roman"/>
          <w:sz w:val="24"/>
          <w:szCs w:val="24"/>
          <w:lang w:val="id-ID"/>
        </w:rPr>
        <w:t xml:space="preserve">Sedang </w:t>
      </w:r>
    </w:p>
    <w:p w:rsidR="004D129A" w:rsidRPr="009A7A9B" w:rsidRDefault="004D129A" w:rsidP="004D129A">
      <w:pPr>
        <w:pStyle w:val="ListParagraph"/>
        <w:autoSpaceDE w:val="0"/>
        <w:autoSpaceDN w:val="0"/>
        <w:adjustRightInd w:val="0"/>
        <w:spacing w:after="0" w:line="480" w:lineRule="auto"/>
        <w:ind w:left="1800"/>
        <w:contextualSpacing w:val="0"/>
        <w:jc w:val="both"/>
        <w:rPr>
          <w:rFonts w:ascii="Times New Roman" w:hAnsi="Times New Roman"/>
          <w:sz w:val="24"/>
          <w:szCs w:val="24"/>
          <w:lang w:val="id-ID"/>
        </w:rPr>
      </w:pPr>
      <w:r w:rsidRPr="009A7A9B">
        <w:rPr>
          <w:rFonts w:ascii="Times New Roman" w:hAnsi="Times New Roman"/>
          <w:sz w:val="24"/>
          <w:szCs w:val="24"/>
          <w:lang w:val="id-ID"/>
        </w:rPr>
        <w:t xml:space="preserve">Gangguan jiwa ini adalah gangguan jiwa yang tidak mau diajak , dan tak mau mendengan apapaun sehingga segala sesutunya dilakukan dengan  sendirinya akan tetapai kedaan gangguan jiwa ini adalah keadaan yang mungkin dapat ditolong dengan baik sehingga aktivitasnya sehari hari ada yang dapat dilakukan dengan perintah dan ada yang dapat dilakukannya dengan sendirinya seperti </w:t>
      </w:r>
      <w:r w:rsidRPr="009A7A9B">
        <w:rPr>
          <w:rFonts w:ascii="Times New Roman" w:hAnsi="Times New Roman"/>
          <w:sz w:val="24"/>
          <w:szCs w:val="24"/>
          <w:lang w:val="id-ID"/>
        </w:rPr>
        <w:lastRenderedPageBreak/>
        <w:t>kelompok gangguan jiwa yang ada dikampung  dengan kondisi pemasungan (Gail 2009)</w:t>
      </w:r>
    </w:p>
    <w:p w:rsidR="004D129A" w:rsidRPr="009A7A9B" w:rsidRDefault="004D129A" w:rsidP="005E13FE">
      <w:pPr>
        <w:pStyle w:val="ListParagraph"/>
        <w:autoSpaceDE w:val="0"/>
        <w:autoSpaceDN w:val="0"/>
        <w:adjustRightInd w:val="0"/>
        <w:spacing w:after="0" w:line="240" w:lineRule="auto"/>
        <w:ind w:left="1800"/>
        <w:contextualSpacing w:val="0"/>
        <w:jc w:val="both"/>
        <w:rPr>
          <w:rFonts w:ascii="Times New Roman" w:hAnsi="Times New Roman"/>
          <w:sz w:val="24"/>
          <w:szCs w:val="24"/>
        </w:rPr>
      </w:pPr>
      <w:r w:rsidRPr="009A7A9B">
        <w:rPr>
          <w:rFonts w:ascii="Times New Roman" w:hAnsi="Times New Roman"/>
          <w:sz w:val="24"/>
          <w:szCs w:val="24"/>
          <w:lang w:val="id-ID"/>
        </w:rPr>
        <w:t>.</w:t>
      </w:r>
    </w:p>
    <w:p w:rsidR="004D129A" w:rsidRPr="009A7A9B" w:rsidRDefault="006E1B71" w:rsidP="008361BD">
      <w:pPr>
        <w:pStyle w:val="ListParagraph"/>
        <w:numPr>
          <w:ilvl w:val="0"/>
          <w:numId w:val="11"/>
        </w:numPr>
        <w:autoSpaceDE w:val="0"/>
        <w:autoSpaceDN w:val="0"/>
        <w:adjustRightInd w:val="0"/>
        <w:spacing w:after="0" w:line="480" w:lineRule="auto"/>
        <w:contextualSpacing w:val="0"/>
        <w:jc w:val="both"/>
        <w:rPr>
          <w:rFonts w:ascii="Times New Roman" w:hAnsi="Times New Roman"/>
          <w:sz w:val="24"/>
          <w:szCs w:val="24"/>
        </w:rPr>
      </w:pPr>
      <w:r w:rsidRPr="009A7A9B">
        <w:rPr>
          <w:rFonts w:ascii="Times New Roman" w:hAnsi="Times New Roman"/>
          <w:sz w:val="24"/>
          <w:szCs w:val="24"/>
        </w:rPr>
        <w:t xml:space="preserve">Kelompok </w:t>
      </w:r>
      <w:r w:rsidR="00873AF1" w:rsidRPr="009A7A9B">
        <w:rPr>
          <w:rFonts w:ascii="Times New Roman" w:hAnsi="Times New Roman"/>
          <w:sz w:val="24"/>
          <w:szCs w:val="24"/>
        </w:rPr>
        <w:t xml:space="preserve">Klien Gangguan jiwa </w:t>
      </w:r>
      <w:r w:rsidR="00873AF1" w:rsidRPr="009A7A9B">
        <w:rPr>
          <w:rFonts w:ascii="Times New Roman" w:hAnsi="Times New Roman"/>
          <w:sz w:val="24"/>
          <w:szCs w:val="24"/>
          <w:lang w:val="id-ID"/>
        </w:rPr>
        <w:t xml:space="preserve"> Ringan</w:t>
      </w:r>
    </w:p>
    <w:p w:rsidR="006E1B71" w:rsidRPr="009A7A9B" w:rsidRDefault="004D129A" w:rsidP="004D129A">
      <w:pPr>
        <w:pStyle w:val="ListParagraph"/>
        <w:autoSpaceDE w:val="0"/>
        <w:autoSpaceDN w:val="0"/>
        <w:adjustRightInd w:val="0"/>
        <w:spacing w:after="0" w:line="480" w:lineRule="auto"/>
        <w:ind w:left="1800"/>
        <w:contextualSpacing w:val="0"/>
        <w:jc w:val="both"/>
        <w:rPr>
          <w:rFonts w:ascii="Times New Roman" w:hAnsi="Times New Roman"/>
          <w:sz w:val="24"/>
          <w:szCs w:val="24"/>
        </w:rPr>
      </w:pPr>
      <w:r w:rsidRPr="009A7A9B">
        <w:rPr>
          <w:rFonts w:ascii="Times New Roman" w:hAnsi="Times New Roman"/>
          <w:sz w:val="24"/>
          <w:szCs w:val="24"/>
          <w:lang w:val="id-ID"/>
        </w:rPr>
        <w:t>Kelompok gangguan jiwa ini adalah kelompok gangguan jiwa yang dapat dijak dan adapat melakukan aktivitas sendiri sendiri seprti mintak makan , kalau lapar , mintak minum kalau haus dan melakukan aktivitasnya sehari hari , dan terkadang tak mau mengganggu orang lain jika, mereka akan terancam, Gangguan jiwa ini masih dapat dilihat mampu melakukan kegiatan aktivitasnya nya akan tetapai yang dilakukan terkadang tidak seperti orang yang normal melainkan dengan bantuan orang lain dan juga dapat juga dilakukannya dengan sendirinya. Gangguan jiwa ini seperti gangguan jiwa yang berada dirumah rumah penduduk (Gail 2009).</w:t>
      </w:r>
      <w:r w:rsidR="00873AF1" w:rsidRPr="009A7A9B">
        <w:rPr>
          <w:rFonts w:ascii="Times New Roman" w:hAnsi="Times New Roman"/>
          <w:sz w:val="24"/>
          <w:szCs w:val="24"/>
          <w:lang w:val="id-ID"/>
        </w:rPr>
        <w:t xml:space="preserve"> </w:t>
      </w:r>
    </w:p>
    <w:p w:rsidR="006E1B71" w:rsidRPr="009A7A9B" w:rsidRDefault="006E1B71" w:rsidP="008361BD">
      <w:pPr>
        <w:pStyle w:val="ListParagraph"/>
        <w:numPr>
          <w:ilvl w:val="0"/>
          <w:numId w:val="4"/>
        </w:numPr>
        <w:autoSpaceDE w:val="0"/>
        <w:autoSpaceDN w:val="0"/>
        <w:adjustRightInd w:val="0"/>
        <w:spacing w:after="0" w:line="480" w:lineRule="auto"/>
        <w:contextualSpacing w:val="0"/>
        <w:jc w:val="both"/>
        <w:rPr>
          <w:rFonts w:ascii="Times New Roman" w:hAnsi="Times New Roman"/>
          <w:b/>
          <w:sz w:val="24"/>
          <w:szCs w:val="24"/>
        </w:rPr>
      </w:pPr>
      <w:r w:rsidRPr="009A7A9B">
        <w:rPr>
          <w:rFonts w:ascii="Times New Roman" w:hAnsi="Times New Roman"/>
          <w:b/>
          <w:sz w:val="24"/>
          <w:szCs w:val="24"/>
        </w:rPr>
        <w:t>Sasaran tidak lansung</w:t>
      </w:r>
      <w:r w:rsidR="00B65468" w:rsidRPr="009A7A9B">
        <w:rPr>
          <w:rFonts w:ascii="Times New Roman" w:hAnsi="Times New Roman"/>
          <w:b/>
          <w:sz w:val="24"/>
          <w:szCs w:val="24"/>
          <w:lang w:val="id-ID"/>
        </w:rPr>
        <w:t xml:space="preserve"> </w:t>
      </w:r>
      <w:r w:rsidR="00B65468" w:rsidRPr="009A7A9B">
        <w:rPr>
          <w:rFonts w:ascii="Times New Roman" w:hAnsi="Times New Roman"/>
          <w:b/>
          <w:sz w:val="24"/>
          <w:szCs w:val="24"/>
        </w:rPr>
        <w:t>Klien Gangguan jiwa</w:t>
      </w:r>
    </w:p>
    <w:p w:rsidR="006E1B71" w:rsidRPr="009A7A9B" w:rsidRDefault="006E1B71" w:rsidP="008361BD">
      <w:pPr>
        <w:pStyle w:val="ListParagraph"/>
        <w:numPr>
          <w:ilvl w:val="0"/>
          <w:numId w:val="12"/>
        </w:numPr>
        <w:autoSpaceDE w:val="0"/>
        <w:autoSpaceDN w:val="0"/>
        <w:adjustRightInd w:val="0"/>
        <w:spacing w:after="0" w:line="480" w:lineRule="auto"/>
        <w:contextualSpacing w:val="0"/>
        <w:jc w:val="both"/>
        <w:rPr>
          <w:rFonts w:ascii="Times New Roman" w:hAnsi="Times New Roman"/>
          <w:sz w:val="24"/>
          <w:szCs w:val="24"/>
        </w:rPr>
      </w:pPr>
      <w:r w:rsidRPr="009A7A9B">
        <w:rPr>
          <w:rFonts w:ascii="Times New Roman" w:hAnsi="Times New Roman"/>
          <w:sz w:val="24"/>
          <w:szCs w:val="24"/>
        </w:rPr>
        <w:t xml:space="preserve">Keluarga dimana </w:t>
      </w:r>
      <w:r w:rsidR="00873AF1" w:rsidRPr="009A7A9B">
        <w:rPr>
          <w:rFonts w:ascii="Times New Roman" w:hAnsi="Times New Roman"/>
          <w:sz w:val="24"/>
          <w:szCs w:val="24"/>
        </w:rPr>
        <w:t xml:space="preserve">Klien Gangguan jiwa </w:t>
      </w:r>
      <w:r w:rsidRPr="009A7A9B">
        <w:rPr>
          <w:rFonts w:ascii="Times New Roman" w:hAnsi="Times New Roman"/>
          <w:sz w:val="24"/>
          <w:szCs w:val="24"/>
        </w:rPr>
        <w:t>berada</w:t>
      </w:r>
    </w:p>
    <w:p w:rsidR="006E1B71" w:rsidRPr="009A7A9B" w:rsidRDefault="006E1B71" w:rsidP="008361BD">
      <w:pPr>
        <w:pStyle w:val="ListParagraph"/>
        <w:numPr>
          <w:ilvl w:val="0"/>
          <w:numId w:val="12"/>
        </w:numPr>
        <w:autoSpaceDE w:val="0"/>
        <w:autoSpaceDN w:val="0"/>
        <w:adjustRightInd w:val="0"/>
        <w:spacing w:after="0" w:line="480" w:lineRule="auto"/>
        <w:contextualSpacing w:val="0"/>
        <w:jc w:val="both"/>
        <w:rPr>
          <w:rFonts w:ascii="Times New Roman" w:hAnsi="Times New Roman"/>
          <w:sz w:val="24"/>
          <w:szCs w:val="24"/>
        </w:rPr>
      </w:pPr>
      <w:r w:rsidRPr="009A7A9B">
        <w:rPr>
          <w:rFonts w:ascii="Times New Roman" w:hAnsi="Times New Roman"/>
          <w:sz w:val="24"/>
          <w:szCs w:val="24"/>
        </w:rPr>
        <w:t xml:space="preserve">Organisasi sosial yang bergerak dalam pembinaan </w:t>
      </w:r>
      <w:r w:rsidR="00873AF1" w:rsidRPr="009A7A9B">
        <w:rPr>
          <w:rFonts w:ascii="Times New Roman" w:hAnsi="Times New Roman"/>
          <w:sz w:val="24"/>
          <w:szCs w:val="24"/>
        </w:rPr>
        <w:t xml:space="preserve">Klien Gangguan jiwa </w:t>
      </w:r>
    </w:p>
    <w:p w:rsidR="006E1B71" w:rsidRPr="009A7A9B" w:rsidRDefault="006E1B71" w:rsidP="008361BD">
      <w:pPr>
        <w:pStyle w:val="ListParagraph"/>
        <w:numPr>
          <w:ilvl w:val="0"/>
          <w:numId w:val="12"/>
        </w:numPr>
        <w:autoSpaceDE w:val="0"/>
        <w:autoSpaceDN w:val="0"/>
        <w:adjustRightInd w:val="0"/>
        <w:spacing w:after="0" w:line="480" w:lineRule="auto"/>
        <w:contextualSpacing w:val="0"/>
        <w:jc w:val="both"/>
        <w:rPr>
          <w:rFonts w:ascii="Times New Roman" w:hAnsi="Times New Roman"/>
          <w:sz w:val="24"/>
          <w:szCs w:val="24"/>
        </w:rPr>
      </w:pPr>
      <w:r w:rsidRPr="009A7A9B">
        <w:rPr>
          <w:rFonts w:ascii="Times New Roman" w:hAnsi="Times New Roman"/>
          <w:sz w:val="24"/>
          <w:szCs w:val="24"/>
        </w:rPr>
        <w:t xml:space="preserve">Masyarakat </w:t>
      </w:r>
    </w:p>
    <w:p w:rsidR="006E1B71" w:rsidRPr="009A7A9B" w:rsidRDefault="006E1B71" w:rsidP="008361BD">
      <w:pPr>
        <w:pStyle w:val="ListParagraph"/>
        <w:numPr>
          <w:ilvl w:val="2"/>
          <w:numId w:val="13"/>
        </w:numPr>
        <w:tabs>
          <w:tab w:val="left" w:pos="284"/>
          <w:tab w:val="left" w:pos="709"/>
          <w:tab w:val="left" w:pos="851"/>
          <w:tab w:val="left" w:pos="993"/>
        </w:tabs>
        <w:autoSpaceDE w:val="0"/>
        <w:autoSpaceDN w:val="0"/>
        <w:adjustRightInd w:val="0"/>
        <w:spacing w:line="480" w:lineRule="auto"/>
        <w:jc w:val="both"/>
        <w:rPr>
          <w:rFonts w:ascii="Times New Roman" w:hAnsi="Times New Roman"/>
          <w:sz w:val="24"/>
          <w:szCs w:val="24"/>
        </w:rPr>
      </w:pPr>
      <w:r w:rsidRPr="009A7A9B">
        <w:rPr>
          <w:rFonts w:ascii="Times New Roman" w:hAnsi="Times New Roman"/>
          <w:b/>
          <w:bCs/>
          <w:sz w:val="24"/>
          <w:szCs w:val="24"/>
        </w:rPr>
        <w:t>Faktor Ekonomi</w:t>
      </w:r>
      <w:r w:rsidR="00B65468" w:rsidRPr="009A7A9B">
        <w:rPr>
          <w:rFonts w:ascii="Times New Roman" w:hAnsi="Times New Roman"/>
          <w:b/>
          <w:bCs/>
          <w:sz w:val="24"/>
          <w:szCs w:val="24"/>
        </w:rPr>
        <w:t xml:space="preserve"> </w:t>
      </w:r>
      <w:r w:rsidR="00B65468" w:rsidRPr="009A7A9B">
        <w:rPr>
          <w:rFonts w:ascii="Times New Roman" w:hAnsi="Times New Roman"/>
          <w:b/>
          <w:sz w:val="24"/>
          <w:szCs w:val="24"/>
        </w:rPr>
        <w:t>Klien Gangguan jiwa</w:t>
      </w:r>
    </w:p>
    <w:p w:rsidR="00E45482" w:rsidRDefault="006E1B71" w:rsidP="00A70E5C">
      <w:pPr>
        <w:autoSpaceDE w:val="0"/>
        <w:autoSpaceDN w:val="0"/>
        <w:adjustRightInd w:val="0"/>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 xml:space="preserve">Pada umumnya para </w:t>
      </w:r>
      <w:r w:rsidR="00873AF1" w:rsidRPr="009A7A9B">
        <w:rPr>
          <w:rFonts w:ascii="Times New Roman" w:hAnsi="Times New Roman" w:cs="Times New Roman"/>
          <w:sz w:val="24"/>
          <w:szCs w:val="24"/>
        </w:rPr>
        <w:t xml:space="preserve">Klien Gangguan jiwa </w:t>
      </w:r>
      <w:r w:rsidRPr="009A7A9B">
        <w:rPr>
          <w:rFonts w:ascii="Times New Roman" w:hAnsi="Times New Roman" w:cs="Times New Roman"/>
          <w:sz w:val="24"/>
          <w:szCs w:val="24"/>
        </w:rPr>
        <w:t xml:space="preserve">adalah mereka </w:t>
      </w:r>
      <w:r w:rsidR="00873AF1" w:rsidRPr="009A7A9B">
        <w:rPr>
          <w:rFonts w:ascii="Times New Roman" w:hAnsi="Times New Roman" w:cs="Times New Roman"/>
          <w:sz w:val="24"/>
          <w:szCs w:val="24"/>
        </w:rPr>
        <w:t xml:space="preserve">tidak mampulagi bekerja  hanya ekonomi nya dari keluarga dan mereka </w:t>
      </w:r>
      <w:r w:rsidRPr="009A7A9B">
        <w:rPr>
          <w:rFonts w:ascii="Times New Roman" w:hAnsi="Times New Roman" w:cs="Times New Roman"/>
          <w:sz w:val="24"/>
          <w:szCs w:val="24"/>
        </w:rPr>
        <w:t xml:space="preserve">kurang produktif lagi. Secara ekonomis keadaan </w:t>
      </w:r>
      <w:r w:rsidR="00873AF1" w:rsidRPr="009A7A9B">
        <w:rPr>
          <w:rFonts w:ascii="Times New Roman" w:hAnsi="Times New Roman" w:cs="Times New Roman"/>
          <w:sz w:val="24"/>
          <w:szCs w:val="24"/>
        </w:rPr>
        <w:t xml:space="preserve">Klien Gangguan jiwa </w:t>
      </w:r>
      <w:r w:rsidRPr="009A7A9B">
        <w:rPr>
          <w:rFonts w:ascii="Times New Roman" w:hAnsi="Times New Roman" w:cs="Times New Roman"/>
          <w:sz w:val="24"/>
          <w:szCs w:val="24"/>
        </w:rPr>
        <w:t xml:space="preserve">dapat digolongkan menjadi </w:t>
      </w:r>
      <w:r w:rsidR="00873AF1" w:rsidRPr="009A7A9B">
        <w:rPr>
          <w:rFonts w:ascii="Times New Roman" w:hAnsi="Times New Roman" w:cs="Times New Roman"/>
          <w:sz w:val="24"/>
          <w:szCs w:val="24"/>
        </w:rPr>
        <w:t xml:space="preserve">tidak memiliki penghasilan </w:t>
      </w:r>
      <w:r w:rsidRPr="009A7A9B">
        <w:rPr>
          <w:rFonts w:ascii="Times New Roman" w:hAnsi="Times New Roman" w:cs="Times New Roman"/>
          <w:sz w:val="24"/>
          <w:szCs w:val="24"/>
        </w:rPr>
        <w:t xml:space="preserve">dan rawan </w:t>
      </w:r>
      <w:r w:rsidR="00873AF1" w:rsidRPr="009A7A9B">
        <w:rPr>
          <w:rFonts w:ascii="Times New Roman" w:hAnsi="Times New Roman" w:cs="Times New Roman"/>
          <w:sz w:val="24"/>
          <w:szCs w:val="24"/>
        </w:rPr>
        <w:t xml:space="preserve">pada pekerjaan </w:t>
      </w:r>
      <w:r w:rsidRPr="009A7A9B">
        <w:rPr>
          <w:rFonts w:ascii="Times New Roman" w:hAnsi="Times New Roman" w:cs="Times New Roman"/>
          <w:sz w:val="24"/>
          <w:szCs w:val="24"/>
        </w:rPr>
        <w:t>(Trimarjono, 1997).</w:t>
      </w:r>
    </w:p>
    <w:p w:rsidR="00873AF1" w:rsidRPr="009A7A9B" w:rsidRDefault="006E1B71" w:rsidP="00A70E5C">
      <w:pPr>
        <w:autoSpaceDE w:val="0"/>
        <w:autoSpaceDN w:val="0"/>
        <w:adjustRightInd w:val="0"/>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 xml:space="preserve"> </w:t>
      </w:r>
    </w:p>
    <w:p w:rsidR="006E1B71" w:rsidRPr="009A7A9B" w:rsidRDefault="006E1B71" w:rsidP="008361BD">
      <w:pPr>
        <w:pStyle w:val="ListParagraph"/>
        <w:numPr>
          <w:ilvl w:val="1"/>
          <w:numId w:val="4"/>
        </w:numPr>
        <w:autoSpaceDE w:val="0"/>
        <w:autoSpaceDN w:val="0"/>
        <w:adjustRightInd w:val="0"/>
        <w:spacing w:line="480" w:lineRule="auto"/>
        <w:ind w:left="709" w:firstLine="0"/>
        <w:jc w:val="both"/>
        <w:rPr>
          <w:rFonts w:ascii="Times New Roman" w:hAnsi="Times New Roman"/>
          <w:b/>
          <w:bCs/>
          <w:sz w:val="24"/>
          <w:szCs w:val="24"/>
        </w:rPr>
      </w:pPr>
      <w:r w:rsidRPr="009A7A9B">
        <w:rPr>
          <w:rFonts w:ascii="Times New Roman" w:hAnsi="Times New Roman"/>
          <w:b/>
          <w:bCs/>
          <w:sz w:val="24"/>
          <w:szCs w:val="24"/>
        </w:rPr>
        <w:lastRenderedPageBreak/>
        <w:t>Pendapatan</w:t>
      </w:r>
      <w:r w:rsidR="00B65468" w:rsidRPr="009A7A9B">
        <w:rPr>
          <w:rFonts w:ascii="Times New Roman" w:hAnsi="Times New Roman"/>
          <w:b/>
          <w:bCs/>
          <w:sz w:val="24"/>
          <w:szCs w:val="24"/>
        </w:rPr>
        <w:t xml:space="preserve"> </w:t>
      </w:r>
      <w:r w:rsidR="00B65468" w:rsidRPr="009A7A9B">
        <w:rPr>
          <w:rFonts w:ascii="Times New Roman" w:hAnsi="Times New Roman"/>
          <w:b/>
          <w:sz w:val="24"/>
          <w:szCs w:val="24"/>
        </w:rPr>
        <w:t>Klien Gangguan jiwa</w:t>
      </w:r>
    </w:p>
    <w:p w:rsidR="006E1B71" w:rsidRPr="009A7A9B" w:rsidRDefault="006E1B71" w:rsidP="007169DF">
      <w:pPr>
        <w:autoSpaceDE w:val="0"/>
        <w:autoSpaceDN w:val="0"/>
        <w:adjustRightInd w:val="0"/>
        <w:spacing w:line="480" w:lineRule="auto"/>
        <w:ind w:left="1440"/>
        <w:jc w:val="both"/>
        <w:rPr>
          <w:rFonts w:ascii="Times New Roman" w:hAnsi="Times New Roman" w:cs="Times New Roman"/>
          <w:sz w:val="24"/>
          <w:szCs w:val="24"/>
        </w:rPr>
      </w:pPr>
      <w:r w:rsidRPr="009A7A9B">
        <w:rPr>
          <w:rFonts w:ascii="Times New Roman" w:hAnsi="Times New Roman" w:cs="Times New Roman"/>
          <w:sz w:val="24"/>
          <w:szCs w:val="24"/>
        </w:rPr>
        <w:t xml:space="preserve">Pendapatan </w:t>
      </w:r>
      <w:r w:rsidR="00873AF1" w:rsidRPr="009A7A9B">
        <w:rPr>
          <w:rFonts w:ascii="Times New Roman" w:hAnsi="Times New Roman" w:cs="Times New Roman"/>
          <w:sz w:val="24"/>
          <w:szCs w:val="24"/>
        </w:rPr>
        <w:t xml:space="preserve">Klien Gangguan jiwa </w:t>
      </w:r>
      <w:r w:rsidRPr="009A7A9B">
        <w:rPr>
          <w:rFonts w:ascii="Times New Roman" w:hAnsi="Times New Roman" w:cs="Times New Roman"/>
          <w:sz w:val="24"/>
          <w:szCs w:val="24"/>
        </w:rPr>
        <w:t>berasal dari berbagai sumber. Bagi mereka yang dulunya bekerja , mendapat penghasilan dari dana pensiun</w:t>
      </w:r>
      <w:r w:rsidR="00873AF1" w:rsidRPr="009A7A9B">
        <w:rPr>
          <w:rFonts w:ascii="Times New Roman" w:hAnsi="Times New Roman" w:cs="Times New Roman"/>
          <w:sz w:val="24"/>
          <w:szCs w:val="24"/>
        </w:rPr>
        <w:t xml:space="preserve"> bagi yang pernah bekerja </w:t>
      </w:r>
      <w:r w:rsidRPr="009A7A9B">
        <w:rPr>
          <w:rFonts w:ascii="Times New Roman" w:hAnsi="Times New Roman" w:cs="Times New Roman"/>
          <w:sz w:val="24"/>
          <w:szCs w:val="24"/>
        </w:rPr>
        <w:t xml:space="preserve">. Bagi </w:t>
      </w:r>
      <w:r w:rsidR="00873AF1" w:rsidRPr="009A7A9B">
        <w:rPr>
          <w:rFonts w:ascii="Times New Roman" w:hAnsi="Times New Roman" w:cs="Times New Roman"/>
          <w:sz w:val="24"/>
          <w:szCs w:val="24"/>
        </w:rPr>
        <w:t xml:space="preserve">Klien Gangguan jiwa </w:t>
      </w:r>
      <w:r w:rsidRPr="009A7A9B">
        <w:rPr>
          <w:rFonts w:ascii="Times New Roman" w:hAnsi="Times New Roman" w:cs="Times New Roman"/>
          <w:sz w:val="24"/>
          <w:szCs w:val="24"/>
        </w:rPr>
        <w:t xml:space="preserve">yang sampai saat ini bekerja mendapat penghasilan dari gaji atau upah. </w:t>
      </w:r>
      <w:r w:rsidR="00873AF1" w:rsidRPr="009A7A9B">
        <w:rPr>
          <w:rFonts w:ascii="Times New Roman" w:hAnsi="Times New Roman" w:cs="Times New Roman"/>
          <w:sz w:val="24"/>
          <w:szCs w:val="24"/>
        </w:rPr>
        <w:t xml:space="preserve">Dari pensiun mudanya </w:t>
      </w:r>
      <w:r w:rsidR="00B65468" w:rsidRPr="009A7A9B">
        <w:rPr>
          <w:rFonts w:ascii="Times New Roman" w:hAnsi="Times New Roman" w:cs="Times New Roman"/>
          <w:sz w:val="24"/>
          <w:szCs w:val="24"/>
        </w:rPr>
        <w:t>s</w:t>
      </w:r>
      <w:r w:rsidRPr="009A7A9B">
        <w:rPr>
          <w:rFonts w:ascii="Times New Roman" w:hAnsi="Times New Roman" w:cs="Times New Roman"/>
          <w:sz w:val="24"/>
          <w:szCs w:val="24"/>
        </w:rPr>
        <w:t xml:space="preserve">okongan dari pemerintah atau swasta, atau dari anak, kawan dan keluarga (Kartari, 1993 ; Yulmardi, </w:t>
      </w:r>
      <w:r w:rsidR="008F6408" w:rsidRPr="009A7A9B">
        <w:rPr>
          <w:rFonts w:ascii="Times New Roman" w:hAnsi="Times New Roman" w:cs="Times New Roman"/>
          <w:sz w:val="24"/>
          <w:szCs w:val="24"/>
        </w:rPr>
        <w:t>200</w:t>
      </w:r>
      <w:r w:rsidRPr="009A7A9B">
        <w:rPr>
          <w:rFonts w:ascii="Times New Roman" w:hAnsi="Times New Roman" w:cs="Times New Roman"/>
          <w:sz w:val="24"/>
          <w:szCs w:val="24"/>
        </w:rPr>
        <w:t>5).</w:t>
      </w:r>
    </w:p>
    <w:p w:rsidR="006E1B71" w:rsidRPr="009A7A9B" w:rsidRDefault="006E1B71" w:rsidP="008361BD">
      <w:pPr>
        <w:pStyle w:val="ListParagraph"/>
        <w:numPr>
          <w:ilvl w:val="1"/>
          <w:numId w:val="4"/>
        </w:numPr>
        <w:autoSpaceDE w:val="0"/>
        <w:autoSpaceDN w:val="0"/>
        <w:adjustRightInd w:val="0"/>
        <w:spacing w:after="0" w:line="480" w:lineRule="auto"/>
        <w:ind w:left="709" w:firstLine="0"/>
        <w:contextualSpacing w:val="0"/>
        <w:jc w:val="both"/>
        <w:rPr>
          <w:rFonts w:ascii="Times New Roman" w:hAnsi="Times New Roman"/>
          <w:b/>
          <w:bCs/>
          <w:sz w:val="24"/>
          <w:szCs w:val="24"/>
        </w:rPr>
      </w:pPr>
      <w:r w:rsidRPr="009A7A9B">
        <w:rPr>
          <w:rFonts w:ascii="Times New Roman" w:hAnsi="Times New Roman"/>
          <w:b/>
          <w:bCs/>
          <w:sz w:val="24"/>
          <w:szCs w:val="24"/>
        </w:rPr>
        <w:t xml:space="preserve">Kesempatan Kerja </w:t>
      </w:r>
      <w:r w:rsidR="00B65468" w:rsidRPr="009A7A9B">
        <w:rPr>
          <w:rFonts w:ascii="Times New Roman" w:hAnsi="Times New Roman"/>
          <w:b/>
          <w:sz w:val="24"/>
          <w:szCs w:val="24"/>
        </w:rPr>
        <w:t>Klien Gangguan jiwa</w:t>
      </w:r>
    </w:p>
    <w:p w:rsidR="00A70E5C" w:rsidRPr="009A7A9B" w:rsidRDefault="006E1B71" w:rsidP="007169DF">
      <w:pPr>
        <w:autoSpaceDE w:val="0"/>
        <w:autoSpaceDN w:val="0"/>
        <w:adjustRightInd w:val="0"/>
        <w:spacing w:line="480" w:lineRule="auto"/>
        <w:ind w:left="1440"/>
        <w:jc w:val="both"/>
        <w:rPr>
          <w:rFonts w:ascii="Times New Roman" w:hAnsi="Times New Roman" w:cs="Times New Roman"/>
          <w:sz w:val="24"/>
          <w:szCs w:val="24"/>
        </w:rPr>
      </w:pPr>
      <w:r w:rsidRPr="009A7A9B">
        <w:rPr>
          <w:rFonts w:ascii="Times New Roman" w:hAnsi="Times New Roman" w:cs="Times New Roman"/>
          <w:sz w:val="24"/>
          <w:szCs w:val="24"/>
        </w:rPr>
        <w:t>Bekerja adalah suatu kegiatan jasmani atau rohani yang menghasilkan sesuatu (Sumarjo, 1997). Bekerja sering dikaitkan dengan penghasilan dan penghasilan sering dikaitkan dengan kebutuhan manusia. Untuk itu agar dapat tetap hidup manusia harus bekerja</w:t>
      </w:r>
      <w:r w:rsidR="00B65468" w:rsidRPr="009A7A9B">
        <w:rPr>
          <w:rFonts w:ascii="Times New Roman" w:hAnsi="Times New Roman" w:cs="Times New Roman"/>
          <w:sz w:val="24"/>
          <w:szCs w:val="24"/>
        </w:rPr>
        <w:t xml:space="preserve"> </w:t>
      </w:r>
      <w:r w:rsidRPr="009A7A9B">
        <w:rPr>
          <w:rFonts w:ascii="Times New Roman" w:hAnsi="Times New Roman" w:cs="Times New Roman"/>
          <w:sz w:val="24"/>
          <w:szCs w:val="24"/>
        </w:rPr>
        <w:t xml:space="preserve">. Dengan bekerja orang akan dapat memberi makan dirinya dan keluarganya, dapat membeli sesuatu, dapat memenuhi kebutuhannya yang lain. Saat ini ternyata diantara </w:t>
      </w:r>
      <w:r w:rsidR="00B65468" w:rsidRPr="009A7A9B">
        <w:rPr>
          <w:rFonts w:ascii="Times New Roman" w:hAnsi="Times New Roman" w:cs="Times New Roman"/>
          <w:sz w:val="24"/>
          <w:szCs w:val="24"/>
        </w:rPr>
        <w:t xml:space="preserve">Klien Gangguan jiwa </w:t>
      </w:r>
      <w:r w:rsidRPr="009A7A9B">
        <w:rPr>
          <w:rFonts w:ascii="Times New Roman" w:hAnsi="Times New Roman" w:cs="Times New Roman"/>
          <w:sz w:val="24"/>
          <w:szCs w:val="24"/>
        </w:rPr>
        <w:t xml:space="preserve">tidak </w:t>
      </w:r>
      <w:r w:rsidR="00B65468" w:rsidRPr="009A7A9B">
        <w:rPr>
          <w:rFonts w:ascii="Times New Roman" w:hAnsi="Times New Roman" w:cs="Times New Roman"/>
          <w:sz w:val="24"/>
          <w:szCs w:val="24"/>
        </w:rPr>
        <w:t xml:space="preserve">ada yang </w:t>
      </w:r>
      <w:r w:rsidRPr="009A7A9B">
        <w:rPr>
          <w:rFonts w:ascii="Times New Roman" w:hAnsi="Times New Roman" w:cs="Times New Roman"/>
          <w:sz w:val="24"/>
          <w:szCs w:val="24"/>
        </w:rPr>
        <w:t xml:space="preserve">bekerja. </w:t>
      </w:r>
    </w:p>
    <w:p w:rsidR="006E1B71" w:rsidRPr="009A7A9B" w:rsidRDefault="006E1B71" w:rsidP="008361BD">
      <w:pPr>
        <w:pStyle w:val="ListParagraph"/>
        <w:numPr>
          <w:ilvl w:val="1"/>
          <w:numId w:val="4"/>
        </w:numPr>
        <w:autoSpaceDE w:val="0"/>
        <w:autoSpaceDN w:val="0"/>
        <w:adjustRightInd w:val="0"/>
        <w:spacing w:after="0" w:line="480" w:lineRule="auto"/>
        <w:ind w:left="709" w:firstLine="0"/>
        <w:contextualSpacing w:val="0"/>
        <w:jc w:val="both"/>
        <w:rPr>
          <w:rFonts w:ascii="Times New Roman" w:hAnsi="Times New Roman"/>
          <w:sz w:val="24"/>
          <w:szCs w:val="24"/>
        </w:rPr>
      </w:pPr>
      <w:r w:rsidRPr="009A7A9B">
        <w:rPr>
          <w:rFonts w:ascii="Times New Roman" w:hAnsi="Times New Roman"/>
          <w:b/>
          <w:bCs/>
          <w:sz w:val="24"/>
          <w:szCs w:val="24"/>
        </w:rPr>
        <w:t xml:space="preserve">Dukungan keluarga </w:t>
      </w:r>
      <w:r w:rsidR="00B65468" w:rsidRPr="009A7A9B">
        <w:rPr>
          <w:rFonts w:ascii="Times New Roman" w:hAnsi="Times New Roman"/>
          <w:b/>
          <w:sz w:val="24"/>
          <w:szCs w:val="24"/>
        </w:rPr>
        <w:t>Klien Gangguan jiwa</w:t>
      </w:r>
    </w:p>
    <w:p w:rsidR="006E1B71" w:rsidRPr="009A7A9B" w:rsidRDefault="006E1B71" w:rsidP="007169DF">
      <w:pPr>
        <w:autoSpaceDE w:val="0"/>
        <w:autoSpaceDN w:val="0"/>
        <w:adjustRightInd w:val="0"/>
        <w:spacing w:line="480" w:lineRule="auto"/>
        <w:ind w:left="1440"/>
        <w:jc w:val="both"/>
        <w:rPr>
          <w:rFonts w:ascii="Times New Roman" w:hAnsi="Times New Roman" w:cs="Times New Roman"/>
          <w:sz w:val="24"/>
          <w:szCs w:val="24"/>
        </w:rPr>
      </w:pPr>
      <w:r w:rsidRPr="009A7A9B">
        <w:rPr>
          <w:rFonts w:ascii="Times New Roman" w:hAnsi="Times New Roman" w:cs="Times New Roman"/>
          <w:sz w:val="24"/>
          <w:szCs w:val="24"/>
        </w:rPr>
        <w:t xml:space="preserve">Komponen penting yang lain dari masa tua yang sukses dan kesehatan mental adalah sistem pendukung yang efektif. Sumber pendukung pertama biasanya merupakan anggota keluarga seperti pasangan, anak-anak, saudara kandung, atau cucu. Namun struktur keluarga akan mengalami perubahan jika ada anggota yang meninggal dunia, pindah ke daerah lain atau menjadi sakit. Oleh karena itu, kelompok pendukung yang lain sangat penting. Beberapa dari kelompok ini adalah tetangga, </w:t>
      </w:r>
      <w:r w:rsidRPr="009A7A9B">
        <w:rPr>
          <w:rFonts w:ascii="Times New Roman" w:hAnsi="Times New Roman" w:cs="Times New Roman"/>
          <w:sz w:val="24"/>
          <w:szCs w:val="24"/>
        </w:rPr>
        <w:lastRenderedPageBreak/>
        <w:t>teman dekat, kolega sebelumnya dari tempat kerja atau organisasi, dan anggota lansia di tempat ibadah ( Stanley,2006:22).</w:t>
      </w:r>
    </w:p>
    <w:p w:rsidR="006E1B71" w:rsidRPr="009A7A9B" w:rsidRDefault="006E1B71" w:rsidP="007169DF">
      <w:pPr>
        <w:autoSpaceDE w:val="0"/>
        <w:autoSpaceDN w:val="0"/>
        <w:adjustRightInd w:val="0"/>
        <w:spacing w:line="480" w:lineRule="auto"/>
        <w:ind w:left="1440"/>
        <w:jc w:val="both"/>
        <w:rPr>
          <w:rFonts w:ascii="Times New Roman" w:hAnsi="Times New Roman" w:cs="Times New Roman"/>
          <w:sz w:val="24"/>
          <w:szCs w:val="24"/>
        </w:rPr>
      </w:pPr>
      <w:r w:rsidRPr="009A7A9B">
        <w:rPr>
          <w:rFonts w:ascii="Times New Roman" w:hAnsi="Times New Roman" w:cs="Times New Roman"/>
          <w:sz w:val="24"/>
          <w:szCs w:val="24"/>
        </w:rPr>
        <w:t xml:space="preserve">Keluarga merupakan suport sistem utama bagi </w:t>
      </w:r>
      <w:r w:rsidR="008F6408"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 xml:space="preserve">dalam mempertahankan kesehatannya. Peranan keluarga dalam perawatan </w:t>
      </w:r>
      <w:r w:rsidR="008F6408" w:rsidRPr="009A7A9B">
        <w:rPr>
          <w:rFonts w:ascii="Times New Roman" w:hAnsi="Times New Roman" w:cs="Times New Roman"/>
          <w:sz w:val="24"/>
          <w:szCs w:val="24"/>
        </w:rPr>
        <w:t>gangguan jiwa an</w:t>
      </w:r>
      <w:r w:rsidRPr="009A7A9B">
        <w:rPr>
          <w:rFonts w:ascii="Times New Roman" w:hAnsi="Times New Roman" w:cs="Times New Roman"/>
          <w:sz w:val="24"/>
          <w:szCs w:val="24"/>
        </w:rPr>
        <w:t xml:space="preserve">tara lain menjaga atau merawat </w:t>
      </w:r>
      <w:r w:rsidR="008F6408" w:rsidRPr="009A7A9B">
        <w:rPr>
          <w:rFonts w:ascii="Times New Roman" w:hAnsi="Times New Roman" w:cs="Times New Roman"/>
          <w:sz w:val="24"/>
          <w:szCs w:val="24"/>
        </w:rPr>
        <w:t>gangguan jiwa</w:t>
      </w:r>
      <w:r w:rsidRPr="009A7A9B">
        <w:rPr>
          <w:rFonts w:ascii="Times New Roman" w:hAnsi="Times New Roman" w:cs="Times New Roman"/>
          <w:sz w:val="24"/>
          <w:szCs w:val="24"/>
        </w:rPr>
        <w:t xml:space="preserve">, mempertahankan dan meningkatkan status mental, mengantisipasi perubahan sosial ekonomi, serta memberikan motivasi dan memfasilitasi kebutuhan spiritual bagi </w:t>
      </w:r>
      <w:r w:rsidR="007169DF"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(Maryam,2008:42).</w:t>
      </w:r>
    </w:p>
    <w:p w:rsidR="006E1B71" w:rsidRPr="009A7A9B" w:rsidRDefault="006E1B71" w:rsidP="007169DF">
      <w:pPr>
        <w:autoSpaceDE w:val="0"/>
        <w:autoSpaceDN w:val="0"/>
        <w:adjustRightInd w:val="0"/>
        <w:spacing w:line="480" w:lineRule="auto"/>
        <w:ind w:left="1440"/>
        <w:jc w:val="both"/>
        <w:rPr>
          <w:rFonts w:ascii="Times New Roman" w:hAnsi="Times New Roman" w:cs="Times New Roman"/>
          <w:sz w:val="24"/>
          <w:szCs w:val="24"/>
        </w:rPr>
      </w:pPr>
      <w:r w:rsidRPr="009A7A9B">
        <w:rPr>
          <w:rFonts w:ascii="Times New Roman" w:hAnsi="Times New Roman" w:cs="Times New Roman"/>
          <w:sz w:val="24"/>
          <w:szCs w:val="24"/>
        </w:rPr>
        <w:t xml:space="preserve">Keluarga masih merupakan tempat berlindung yang paling disukai para </w:t>
      </w:r>
      <w:r w:rsidR="008F6408" w:rsidRPr="009A7A9B">
        <w:rPr>
          <w:rFonts w:ascii="Times New Roman" w:hAnsi="Times New Roman" w:cs="Times New Roman"/>
          <w:sz w:val="24"/>
          <w:szCs w:val="24"/>
        </w:rPr>
        <w:t>gangguan jiwa</w:t>
      </w:r>
      <w:r w:rsidRPr="009A7A9B">
        <w:rPr>
          <w:rFonts w:ascii="Times New Roman" w:hAnsi="Times New Roman" w:cs="Times New Roman"/>
          <w:sz w:val="24"/>
          <w:szCs w:val="24"/>
        </w:rPr>
        <w:t xml:space="preserve">. Sampai sekarang penelitian dan observasi tidak menemukan bukti-bukti yang menunjukan bahwa anak dan keluarga segan untuk melakukan hal ini. Menempatkan </w:t>
      </w:r>
      <w:r w:rsidR="008F6408"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 xml:space="preserve">di panti werda merupakan alternatif terakhir. Martabat </w:t>
      </w:r>
      <w:r w:rsidR="008F6408" w:rsidRPr="009A7A9B">
        <w:rPr>
          <w:rFonts w:ascii="Times New Roman" w:hAnsi="Times New Roman" w:cs="Times New Roman"/>
          <w:sz w:val="24"/>
          <w:szCs w:val="24"/>
        </w:rPr>
        <w:t xml:space="preserve">gangguan jiwa </w:t>
      </w:r>
      <w:r w:rsidRPr="009A7A9B">
        <w:rPr>
          <w:rFonts w:ascii="Times New Roman" w:hAnsi="Times New Roman" w:cs="Times New Roman"/>
          <w:sz w:val="24"/>
          <w:szCs w:val="24"/>
        </w:rPr>
        <w:t>dalam keluarga dan keakraban hidup kekeluargaan di dunia timur seperti yang kita rasakan perlu untuk dipertahankan (Hodkinson,1976).</w:t>
      </w:r>
    </w:p>
    <w:p w:rsidR="006E1B71" w:rsidRPr="009A7A9B" w:rsidRDefault="006E1B71" w:rsidP="007169DF">
      <w:pPr>
        <w:autoSpaceDE w:val="0"/>
        <w:autoSpaceDN w:val="0"/>
        <w:adjustRightInd w:val="0"/>
        <w:spacing w:line="480" w:lineRule="auto"/>
        <w:ind w:left="1440"/>
        <w:jc w:val="both"/>
        <w:rPr>
          <w:rFonts w:ascii="Times New Roman" w:hAnsi="Times New Roman" w:cs="Times New Roman"/>
          <w:sz w:val="24"/>
          <w:szCs w:val="24"/>
        </w:rPr>
      </w:pPr>
      <w:r w:rsidRPr="009A7A9B">
        <w:rPr>
          <w:rFonts w:ascii="Times New Roman" w:hAnsi="Times New Roman" w:cs="Times New Roman"/>
          <w:sz w:val="24"/>
          <w:szCs w:val="24"/>
        </w:rPr>
        <w:t xml:space="preserve">Dukungan dari keluarga merupakan unsur terpenting dalam membantu individu menyelesaikan masalah. Apabila ada dukungan, rasa percaya diri akan bertambah dan motivasi untuk menghadapi masalah yang  terjadi akan </w:t>
      </w:r>
      <w:r w:rsidR="00105304" w:rsidRPr="009A7A9B">
        <w:rPr>
          <w:rFonts w:ascii="Times New Roman" w:hAnsi="Times New Roman" w:cs="Times New Roman"/>
          <w:sz w:val="24"/>
          <w:szCs w:val="24"/>
        </w:rPr>
        <w:t>meningkat (Stuart dan Sudden,200</w:t>
      </w:r>
      <w:r w:rsidRPr="009A7A9B">
        <w:rPr>
          <w:rFonts w:ascii="Times New Roman" w:hAnsi="Times New Roman" w:cs="Times New Roman"/>
          <w:sz w:val="24"/>
          <w:szCs w:val="24"/>
        </w:rPr>
        <w:t>5).</w:t>
      </w:r>
    </w:p>
    <w:p w:rsidR="006E1B71" w:rsidRPr="009A7A9B" w:rsidRDefault="006E1B71" w:rsidP="008361BD">
      <w:pPr>
        <w:pStyle w:val="ListParagraph"/>
        <w:numPr>
          <w:ilvl w:val="2"/>
          <w:numId w:val="13"/>
        </w:numPr>
        <w:rPr>
          <w:rFonts w:ascii="Times New Roman" w:hAnsi="Times New Roman"/>
          <w:b/>
          <w:bCs/>
          <w:sz w:val="24"/>
          <w:szCs w:val="24"/>
        </w:rPr>
      </w:pPr>
      <w:r w:rsidRPr="009A7A9B">
        <w:rPr>
          <w:rFonts w:ascii="Times New Roman" w:hAnsi="Times New Roman"/>
          <w:b/>
          <w:bCs/>
          <w:sz w:val="24"/>
          <w:szCs w:val="24"/>
        </w:rPr>
        <w:t>Motivasi</w:t>
      </w:r>
      <w:r w:rsidR="00B65468" w:rsidRPr="009A7A9B">
        <w:rPr>
          <w:rFonts w:ascii="Times New Roman" w:hAnsi="Times New Roman"/>
          <w:b/>
          <w:bCs/>
          <w:sz w:val="24"/>
          <w:szCs w:val="24"/>
          <w:lang w:val="id-ID"/>
        </w:rPr>
        <w:t xml:space="preserve"> </w:t>
      </w:r>
      <w:r w:rsidR="00B43C7E" w:rsidRPr="009A7A9B">
        <w:rPr>
          <w:rFonts w:ascii="Times New Roman" w:hAnsi="Times New Roman"/>
          <w:b/>
          <w:bCs/>
          <w:sz w:val="24"/>
          <w:szCs w:val="24"/>
          <w:lang w:val="id-ID"/>
        </w:rPr>
        <w:t xml:space="preserve">Keluarga </w:t>
      </w:r>
      <w:r w:rsidR="00B65468" w:rsidRPr="009A7A9B">
        <w:rPr>
          <w:rFonts w:ascii="Times New Roman" w:hAnsi="Times New Roman"/>
          <w:b/>
          <w:sz w:val="24"/>
          <w:szCs w:val="24"/>
        </w:rPr>
        <w:t>Klien Gangguan jiwa</w:t>
      </w:r>
    </w:p>
    <w:p w:rsidR="00A70E5C" w:rsidRPr="009A7A9B" w:rsidRDefault="006E1B71" w:rsidP="00A70E5C">
      <w:pPr>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 xml:space="preserve">Motif atau motivasi berasal dari kata latin “ </w:t>
      </w:r>
      <w:r w:rsidRPr="009A7A9B">
        <w:rPr>
          <w:rFonts w:ascii="Times New Roman" w:hAnsi="Times New Roman" w:cs="Times New Roman"/>
          <w:i/>
          <w:iCs/>
          <w:sz w:val="24"/>
          <w:szCs w:val="24"/>
        </w:rPr>
        <w:t>moreve</w:t>
      </w:r>
      <w:r w:rsidRPr="009A7A9B">
        <w:rPr>
          <w:rFonts w:ascii="Times New Roman" w:hAnsi="Times New Roman" w:cs="Times New Roman"/>
          <w:sz w:val="24"/>
          <w:szCs w:val="24"/>
        </w:rPr>
        <w:t xml:space="preserve"> “ yang berarti dorongan dalam diri manusia untuk bertindak dan berprilaku. Pengertian motivasi tidak </w:t>
      </w:r>
      <w:r w:rsidRPr="009A7A9B">
        <w:rPr>
          <w:rFonts w:ascii="Times New Roman" w:hAnsi="Times New Roman" w:cs="Times New Roman"/>
          <w:sz w:val="24"/>
          <w:szCs w:val="24"/>
        </w:rPr>
        <w:lastRenderedPageBreak/>
        <w:t xml:space="preserve">terlepas dari kata kebutuhan. Kebutuhan adalah suatu “potensi” dalam diri manusia yang perlu ditanggapi atau direspon (Notoatmodjo,2007). </w:t>
      </w:r>
    </w:p>
    <w:p w:rsidR="006E1B71" w:rsidRPr="009A7A9B" w:rsidRDefault="006E1B71" w:rsidP="00A70E5C">
      <w:pPr>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 xml:space="preserve">Motivasi menurut Stoner dan Freeman </w:t>
      </w:r>
      <w:r w:rsidR="00105304" w:rsidRPr="009A7A9B">
        <w:rPr>
          <w:rFonts w:ascii="Times New Roman" w:hAnsi="Times New Roman" w:cs="Times New Roman"/>
          <w:sz w:val="24"/>
          <w:szCs w:val="24"/>
        </w:rPr>
        <w:t xml:space="preserve"> 2009 </w:t>
      </w:r>
      <w:r w:rsidRPr="009A7A9B">
        <w:rPr>
          <w:rFonts w:ascii="Times New Roman" w:hAnsi="Times New Roman" w:cs="Times New Roman"/>
          <w:sz w:val="24"/>
          <w:szCs w:val="24"/>
        </w:rPr>
        <w:t>adalah karakteristik psikologi manusia yang memberikan kontribusi pada tingkat komitmen seseorang termasuk faktor-faktor yang menyebabkan, menyalurkan dan mempertahankan tingkah laku manusia dalam arah tekad tertentu (Nursalam,2002).</w:t>
      </w:r>
    </w:p>
    <w:p w:rsidR="001537BC" w:rsidRPr="009A7A9B" w:rsidRDefault="001537BC" w:rsidP="001537BC">
      <w:pPr>
        <w:autoSpaceDE w:val="0"/>
        <w:autoSpaceDN w:val="0"/>
        <w:adjustRightInd w:val="0"/>
        <w:spacing w:after="0"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Motivasi merupakan dorongan dari dalam diri seseorang yang menyebabkan seseorang tersebut melakukan kegiatan-kegiatan tertentu guna mencapai suatu tujuan. Yang dapat diamati adalah kegiatan atau mungkin alasan-alasan tindakan tersebut (Notoatmodjo, 2010). Motivasi merupakan keadaan dalam diri individu atauorganisme yang mendorong perilaku ke arah tujuan. Dengan demikian motivasi mempunyai tiga aspek didalamnya yaitu:</w:t>
      </w:r>
    </w:p>
    <w:p w:rsidR="001537BC" w:rsidRPr="009A7A9B" w:rsidRDefault="001537BC" w:rsidP="001537BC">
      <w:pPr>
        <w:autoSpaceDE w:val="0"/>
        <w:autoSpaceDN w:val="0"/>
        <w:adjustRightInd w:val="0"/>
        <w:spacing w:after="0" w:line="480" w:lineRule="auto"/>
        <w:ind w:firstLine="720"/>
        <w:jc w:val="both"/>
        <w:rPr>
          <w:rFonts w:ascii="Times New Roman" w:hAnsi="Times New Roman" w:cs="Times New Roman"/>
          <w:sz w:val="24"/>
          <w:szCs w:val="24"/>
        </w:rPr>
      </w:pPr>
      <w:r w:rsidRPr="009A7A9B">
        <w:rPr>
          <w:rFonts w:ascii="Times New Roman" w:hAnsi="Times New Roman" w:cs="Times New Roman"/>
          <w:sz w:val="24"/>
          <w:szCs w:val="24"/>
        </w:rPr>
        <w:t xml:space="preserve">1. Keadaan terdorong dalam diri organisme ( </w:t>
      </w:r>
      <w:r w:rsidRPr="009A7A9B">
        <w:rPr>
          <w:rFonts w:ascii="Times New Roman" w:hAnsi="Times New Roman" w:cs="Times New Roman"/>
          <w:i/>
          <w:iCs/>
          <w:sz w:val="24"/>
          <w:szCs w:val="24"/>
        </w:rPr>
        <w:t>a drive state</w:t>
      </w:r>
      <w:r w:rsidRPr="009A7A9B">
        <w:rPr>
          <w:rFonts w:ascii="Times New Roman" w:hAnsi="Times New Roman" w:cs="Times New Roman"/>
          <w:sz w:val="24"/>
          <w:szCs w:val="24"/>
        </w:rPr>
        <w:t>), yaitu</w:t>
      </w:r>
    </w:p>
    <w:p w:rsidR="001537BC" w:rsidRPr="009A7A9B" w:rsidRDefault="001537BC" w:rsidP="001537BC">
      <w:pPr>
        <w:autoSpaceDE w:val="0"/>
        <w:autoSpaceDN w:val="0"/>
        <w:adjustRightInd w:val="0"/>
        <w:spacing w:after="0" w:line="480" w:lineRule="auto"/>
        <w:ind w:left="993"/>
        <w:jc w:val="both"/>
        <w:rPr>
          <w:rFonts w:ascii="Times New Roman" w:hAnsi="Times New Roman" w:cs="Times New Roman"/>
          <w:sz w:val="24"/>
          <w:szCs w:val="24"/>
        </w:rPr>
      </w:pPr>
      <w:r w:rsidRPr="009A7A9B">
        <w:rPr>
          <w:rFonts w:ascii="Times New Roman" w:hAnsi="Times New Roman" w:cs="Times New Roman"/>
          <w:sz w:val="24"/>
          <w:szCs w:val="24"/>
        </w:rPr>
        <w:t>kesiapan bergerak karena kebutuhan jasmani, keadaaan lingkungan,</w:t>
      </w:r>
    </w:p>
    <w:p w:rsidR="001537BC" w:rsidRPr="009A7A9B" w:rsidRDefault="001537BC" w:rsidP="001537BC">
      <w:pPr>
        <w:autoSpaceDE w:val="0"/>
        <w:autoSpaceDN w:val="0"/>
        <w:adjustRightInd w:val="0"/>
        <w:spacing w:after="0" w:line="480" w:lineRule="auto"/>
        <w:ind w:left="993"/>
        <w:jc w:val="both"/>
        <w:rPr>
          <w:rFonts w:ascii="Times New Roman" w:hAnsi="Times New Roman" w:cs="Times New Roman"/>
          <w:sz w:val="24"/>
          <w:szCs w:val="24"/>
        </w:rPr>
      </w:pPr>
      <w:r w:rsidRPr="009A7A9B">
        <w:rPr>
          <w:rFonts w:ascii="Times New Roman" w:hAnsi="Times New Roman" w:cs="Times New Roman"/>
          <w:sz w:val="24"/>
          <w:szCs w:val="24"/>
        </w:rPr>
        <w:t>atau keadaan mental seperti berpikir dan ingatan.</w:t>
      </w:r>
    </w:p>
    <w:p w:rsidR="001537BC" w:rsidRPr="009A7A9B" w:rsidRDefault="001537BC" w:rsidP="001537BC">
      <w:pPr>
        <w:autoSpaceDE w:val="0"/>
        <w:autoSpaceDN w:val="0"/>
        <w:adjustRightInd w:val="0"/>
        <w:spacing w:after="0" w:line="480" w:lineRule="auto"/>
        <w:ind w:firstLine="720"/>
        <w:jc w:val="both"/>
        <w:rPr>
          <w:rFonts w:ascii="Times New Roman" w:hAnsi="Times New Roman" w:cs="Times New Roman"/>
          <w:sz w:val="24"/>
          <w:szCs w:val="24"/>
        </w:rPr>
      </w:pPr>
      <w:r w:rsidRPr="009A7A9B">
        <w:rPr>
          <w:rFonts w:ascii="Times New Roman" w:hAnsi="Times New Roman" w:cs="Times New Roman"/>
          <w:sz w:val="24"/>
          <w:szCs w:val="24"/>
        </w:rPr>
        <w:t>2. Perilaku yang timbul dan terarah karena keadaan</w:t>
      </w:r>
    </w:p>
    <w:p w:rsidR="001537BC" w:rsidRDefault="001537BC" w:rsidP="001537BC">
      <w:pPr>
        <w:autoSpaceDE w:val="0"/>
        <w:autoSpaceDN w:val="0"/>
        <w:adjustRightInd w:val="0"/>
        <w:spacing w:after="0" w:line="480" w:lineRule="auto"/>
        <w:ind w:firstLine="720"/>
        <w:jc w:val="both"/>
        <w:rPr>
          <w:rFonts w:ascii="Times New Roman" w:hAnsi="Times New Roman" w:cs="Times New Roman"/>
          <w:sz w:val="24"/>
          <w:szCs w:val="24"/>
        </w:rPr>
      </w:pPr>
      <w:r w:rsidRPr="009A7A9B">
        <w:rPr>
          <w:rFonts w:ascii="Times New Roman" w:hAnsi="Times New Roman" w:cs="Times New Roman"/>
          <w:sz w:val="24"/>
          <w:szCs w:val="24"/>
        </w:rPr>
        <w:t xml:space="preserve">3. Tujuan atau </w:t>
      </w:r>
      <w:r w:rsidRPr="009A7A9B">
        <w:rPr>
          <w:rFonts w:ascii="Times New Roman" w:hAnsi="Times New Roman" w:cs="Times New Roman"/>
          <w:i/>
          <w:iCs/>
          <w:sz w:val="24"/>
          <w:szCs w:val="24"/>
        </w:rPr>
        <w:t xml:space="preserve">"goal" </w:t>
      </w:r>
      <w:r w:rsidRPr="009A7A9B">
        <w:rPr>
          <w:rFonts w:ascii="Times New Roman" w:hAnsi="Times New Roman" w:cs="Times New Roman"/>
          <w:sz w:val="24"/>
          <w:szCs w:val="24"/>
        </w:rPr>
        <w:t>yang dituju oleh perilaku (Papalia, 2007)</w:t>
      </w:r>
      <w:r w:rsidR="00F340D8">
        <w:rPr>
          <w:rFonts w:ascii="Times New Roman" w:hAnsi="Times New Roman" w:cs="Times New Roman"/>
          <w:sz w:val="24"/>
          <w:szCs w:val="24"/>
        </w:rPr>
        <w:t>.</w:t>
      </w:r>
    </w:p>
    <w:p w:rsidR="00F340D8" w:rsidRPr="009A7A9B" w:rsidRDefault="00F340D8" w:rsidP="00F340D8">
      <w:pPr>
        <w:autoSpaceDE w:val="0"/>
        <w:autoSpaceDN w:val="0"/>
        <w:adjustRightInd w:val="0"/>
        <w:spacing w:after="0" w:line="240" w:lineRule="auto"/>
        <w:ind w:firstLine="720"/>
        <w:jc w:val="both"/>
        <w:rPr>
          <w:rFonts w:ascii="Times New Roman" w:hAnsi="Times New Roman" w:cs="Times New Roman"/>
          <w:sz w:val="24"/>
          <w:szCs w:val="24"/>
        </w:rPr>
      </w:pPr>
    </w:p>
    <w:p w:rsidR="001537BC" w:rsidRPr="009A7A9B" w:rsidRDefault="001537BC" w:rsidP="001537BC">
      <w:pPr>
        <w:autoSpaceDE w:val="0"/>
        <w:autoSpaceDN w:val="0"/>
        <w:adjustRightInd w:val="0"/>
        <w:spacing w:after="0" w:line="480" w:lineRule="auto"/>
        <w:jc w:val="both"/>
        <w:rPr>
          <w:rFonts w:ascii="Times New Roman" w:hAnsi="Times New Roman" w:cs="Times New Roman"/>
          <w:sz w:val="24"/>
          <w:szCs w:val="24"/>
        </w:rPr>
      </w:pPr>
      <w:r w:rsidRPr="009A7A9B">
        <w:rPr>
          <w:rFonts w:ascii="Times New Roman" w:hAnsi="Times New Roman" w:cs="Times New Roman"/>
          <w:sz w:val="24"/>
          <w:szCs w:val="24"/>
        </w:rPr>
        <w:t>a.</w:t>
      </w:r>
      <w:r w:rsidRPr="009A7A9B">
        <w:rPr>
          <w:rFonts w:ascii="Times New Roman" w:hAnsi="Times New Roman" w:cs="Times New Roman"/>
          <w:b/>
          <w:sz w:val="24"/>
          <w:szCs w:val="24"/>
        </w:rPr>
        <w:t xml:space="preserve"> Motivasi  intrinsik</w:t>
      </w:r>
      <w:r w:rsidR="00B43C7E" w:rsidRPr="009A7A9B">
        <w:rPr>
          <w:rFonts w:ascii="Times New Roman" w:hAnsi="Times New Roman" w:cs="Times New Roman"/>
          <w:b/>
          <w:sz w:val="24"/>
          <w:szCs w:val="24"/>
        </w:rPr>
        <w:t xml:space="preserve"> </w:t>
      </w:r>
      <w:r w:rsidR="00B43C7E" w:rsidRPr="009A7A9B">
        <w:rPr>
          <w:rFonts w:ascii="Times New Roman" w:hAnsi="Times New Roman" w:cs="Times New Roman"/>
          <w:b/>
          <w:bCs/>
          <w:sz w:val="24"/>
          <w:szCs w:val="24"/>
        </w:rPr>
        <w:t xml:space="preserve">Keluarga </w:t>
      </w:r>
      <w:r w:rsidR="00B43C7E" w:rsidRPr="009A7A9B">
        <w:rPr>
          <w:rFonts w:ascii="Times New Roman" w:hAnsi="Times New Roman" w:cs="Times New Roman"/>
          <w:b/>
          <w:sz w:val="24"/>
          <w:szCs w:val="24"/>
        </w:rPr>
        <w:t>Klien Gangguan jiwa</w:t>
      </w:r>
    </w:p>
    <w:p w:rsidR="001537BC" w:rsidRPr="009A7A9B" w:rsidRDefault="001537BC" w:rsidP="001537BC">
      <w:pPr>
        <w:autoSpaceDE w:val="0"/>
        <w:autoSpaceDN w:val="0"/>
        <w:adjustRightInd w:val="0"/>
        <w:spacing w:after="0" w:line="480" w:lineRule="auto"/>
        <w:ind w:firstLine="720"/>
        <w:jc w:val="both"/>
        <w:rPr>
          <w:rFonts w:ascii="Times New Roman" w:hAnsi="Times New Roman" w:cs="Times New Roman"/>
          <w:sz w:val="24"/>
          <w:szCs w:val="24"/>
        </w:rPr>
      </w:pPr>
      <w:r w:rsidRPr="009A7A9B">
        <w:rPr>
          <w:rFonts w:ascii="Times New Roman" w:hAnsi="Times New Roman" w:cs="Times New Roman"/>
          <w:sz w:val="24"/>
          <w:szCs w:val="24"/>
        </w:rPr>
        <w:t>a. Pengetahuan</w:t>
      </w:r>
    </w:p>
    <w:p w:rsidR="001537BC" w:rsidRPr="009A7A9B" w:rsidRDefault="001537BC" w:rsidP="001537BC">
      <w:pPr>
        <w:autoSpaceDE w:val="0"/>
        <w:autoSpaceDN w:val="0"/>
        <w:adjustRightInd w:val="0"/>
        <w:spacing w:after="0"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 xml:space="preserve">Pengetahuan merupakan hasil dari “tahu” dan ini terjadi setelah orang mengadakan pengindraan terhadap suatu obyek.Apabila pengetahuan itu mempunyai sasaran yang tertentu, mempunyai metode atau pendekatan untuk mengkaji objek pengetahuan sangat erat hubunganya dengan pendidikan yang tinggi maka orangtersebut akan semakin luas pula pengetahuannya (Wawan &amp; </w:t>
      </w:r>
      <w:r w:rsidRPr="009A7A9B">
        <w:rPr>
          <w:rFonts w:ascii="Times New Roman" w:hAnsi="Times New Roman" w:cs="Times New Roman"/>
          <w:sz w:val="24"/>
          <w:szCs w:val="24"/>
        </w:rPr>
        <w:lastRenderedPageBreak/>
        <w:t>Dewi, 2011). Sehingga memperoleh hasil yang dapat disusun secara sistematis dan diakui secara universal, maka terbentuklah disiplin ilmu yang mempengaruhi motivasi seseorang (Notoatmodjo, 2003).</w:t>
      </w:r>
    </w:p>
    <w:p w:rsidR="001537BC" w:rsidRPr="009A7A9B" w:rsidRDefault="001537BC" w:rsidP="001537BC">
      <w:pPr>
        <w:autoSpaceDE w:val="0"/>
        <w:autoSpaceDN w:val="0"/>
        <w:adjustRightInd w:val="0"/>
        <w:spacing w:after="0" w:line="480" w:lineRule="auto"/>
        <w:ind w:left="720" w:hanging="11"/>
        <w:jc w:val="both"/>
        <w:rPr>
          <w:rFonts w:ascii="Times New Roman" w:hAnsi="Times New Roman" w:cs="Times New Roman"/>
          <w:sz w:val="24"/>
          <w:szCs w:val="24"/>
        </w:rPr>
      </w:pPr>
      <w:r w:rsidRPr="009A7A9B">
        <w:rPr>
          <w:rFonts w:ascii="Times New Roman" w:hAnsi="Times New Roman" w:cs="Times New Roman"/>
          <w:sz w:val="24"/>
          <w:szCs w:val="24"/>
        </w:rPr>
        <w:t>Tingkat pengetahuan</w:t>
      </w:r>
    </w:p>
    <w:p w:rsidR="001537BC" w:rsidRPr="009A7A9B" w:rsidRDefault="001537BC" w:rsidP="001537BC">
      <w:pPr>
        <w:autoSpaceDE w:val="0"/>
        <w:autoSpaceDN w:val="0"/>
        <w:adjustRightInd w:val="0"/>
        <w:spacing w:after="0" w:line="480" w:lineRule="auto"/>
        <w:ind w:left="851" w:hanging="142"/>
        <w:jc w:val="both"/>
        <w:rPr>
          <w:rFonts w:ascii="Times New Roman" w:hAnsi="Times New Roman" w:cs="Times New Roman"/>
          <w:sz w:val="24"/>
          <w:szCs w:val="24"/>
        </w:rPr>
      </w:pPr>
      <w:r w:rsidRPr="009A7A9B">
        <w:rPr>
          <w:rFonts w:ascii="Times New Roman" w:hAnsi="Times New Roman" w:cs="Times New Roman"/>
          <w:sz w:val="24"/>
          <w:szCs w:val="24"/>
        </w:rPr>
        <w:t>Ada 6 tingkat pengetahuan seseorang yaitu :</w:t>
      </w:r>
    </w:p>
    <w:p w:rsidR="001537BC" w:rsidRPr="009A7A9B" w:rsidRDefault="001537BC" w:rsidP="001537BC">
      <w:pPr>
        <w:autoSpaceDE w:val="0"/>
        <w:autoSpaceDN w:val="0"/>
        <w:adjustRightInd w:val="0"/>
        <w:spacing w:after="0" w:line="480" w:lineRule="auto"/>
        <w:ind w:left="709"/>
        <w:jc w:val="both"/>
        <w:rPr>
          <w:rFonts w:ascii="Times New Roman" w:hAnsi="Times New Roman" w:cs="Times New Roman"/>
          <w:sz w:val="24"/>
          <w:szCs w:val="24"/>
        </w:rPr>
      </w:pPr>
      <w:r w:rsidRPr="009A7A9B">
        <w:rPr>
          <w:rFonts w:ascii="Times New Roman" w:hAnsi="Times New Roman" w:cs="Times New Roman"/>
          <w:sz w:val="24"/>
          <w:szCs w:val="24"/>
        </w:rPr>
        <w:t>1) Tahu (</w:t>
      </w:r>
      <w:r w:rsidRPr="009A7A9B">
        <w:rPr>
          <w:rFonts w:ascii="Times New Roman" w:hAnsi="Times New Roman" w:cs="Times New Roman"/>
          <w:i/>
          <w:iCs/>
          <w:sz w:val="24"/>
          <w:szCs w:val="24"/>
        </w:rPr>
        <w:t>know</w:t>
      </w:r>
      <w:r w:rsidRPr="009A7A9B">
        <w:rPr>
          <w:rFonts w:ascii="Times New Roman" w:hAnsi="Times New Roman" w:cs="Times New Roman"/>
          <w:sz w:val="24"/>
          <w:szCs w:val="24"/>
        </w:rPr>
        <w:t>)</w:t>
      </w:r>
    </w:p>
    <w:p w:rsidR="001537BC" w:rsidRPr="009A7A9B" w:rsidRDefault="007D05AB" w:rsidP="007D05AB">
      <w:p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1537BC" w:rsidRPr="009A7A9B">
        <w:rPr>
          <w:rFonts w:ascii="Times New Roman" w:hAnsi="Times New Roman" w:cs="Times New Roman"/>
          <w:sz w:val="24"/>
          <w:szCs w:val="24"/>
        </w:rPr>
        <w:t>Tahu diartikan sebagai mengingat memori yang telah ada sebelumnya.</w:t>
      </w:r>
    </w:p>
    <w:p w:rsidR="001537BC" w:rsidRPr="009A7A9B" w:rsidRDefault="001537BC" w:rsidP="007D05AB">
      <w:pPr>
        <w:autoSpaceDE w:val="0"/>
        <w:autoSpaceDN w:val="0"/>
        <w:adjustRightInd w:val="0"/>
        <w:spacing w:after="0" w:line="480" w:lineRule="auto"/>
        <w:ind w:left="993" w:hanging="284"/>
        <w:jc w:val="both"/>
        <w:rPr>
          <w:rFonts w:ascii="Times New Roman" w:hAnsi="Times New Roman" w:cs="Times New Roman"/>
          <w:sz w:val="24"/>
          <w:szCs w:val="24"/>
        </w:rPr>
      </w:pPr>
      <w:r w:rsidRPr="009A7A9B">
        <w:rPr>
          <w:rFonts w:ascii="Times New Roman" w:hAnsi="Times New Roman" w:cs="Times New Roman"/>
          <w:sz w:val="24"/>
          <w:szCs w:val="24"/>
        </w:rPr>
        <w:t>2) Memahami (</w:t>
      </w:r>
      <w:r w:rsidRPr="009A7A9B">
        <w:rPr>
          <w:rFonts w:ascii="Times New Roman" w:hAnsi="Times New Roman" w:cs="Times New Roman"/>
          <w:i/>
          <w:iCs/>
          <w:sz w:val="24"/>
          <w:szCs w:val="24"/>
        </w:rPr>
        <w:t>comprehention</w:t>
      </w:r>
      <w:r w:rsidRPr="009A7A9B">
        <w:rPr>
          <w:rFonts w:ascii="Times New Roman" w:hAnsi="Times New Roman" w:cs="Times New Roman"/>
          <w:sz w:val="24"/>
          <w:szCs w:val="24"/>
        </w:rPr>
        <w:t>) Memahami artinya suatu kemampuan untuk menjelaskan secara benar tentang obyek yang diketahui dan dapat menginterprestasikan secara benar.</w:t>
      </w:r>
    </w:p>
    <w:p w:rsidR="001537BC" w:rsidRPr="009A7A9B" w:rsidRDefault="001537BC" w:rsidP="001537BC">
      <w:pPr>
        <w:autoSpaceDE w:val="0"/>
        <w:autoSpaceDN w:val="0"/>
        <w:adjustRightInd w:val="0"/>
        <w:spacing w:after="0" w:line="480" w:lineRule="auto"/>
        <w:ind w:left="709"/>
        <w:jc w:val="both"/>
        <w:rPr>
          <w:rFonts w:ascii="Times New Roman" w:hAnsi="Times New Roman" w:cs="Times New Roman"/>
          <w:sz w:val="24"/>
          <w:szCs w:val="24"/>
        </w:rPr>
      </w:pPr>
      <w:r w:rsidRPr="009A7A9B">
        <w:rPr>
          <w:rFonts w:ascii="Times New Roman" w:hAnsi="Times New Roman" w:cs="Times New Roman"/>
          <w:sz w:val="24"/>
          <w:szCs w:val="24"/>
        </w:rPr>
        <w:t>3) Aplikasi (</w:t>
      </w:r>
      <w:r w:rsidRPr="009A7A9B">
        <w:rPr>
          <w:rFonts w:ascii="Times New Roman" w:hAnsi="Times New Roman" w:cs="Times New Roman"/>
          <w:i/>
          <w:iCs/>
          <w:sz w:val="24"/>
          <w:szCs w:val="24"/>
        </w:rPr>
        <w:t>application</w:t>
      </w:r>
      <w:r w:rsidRPr="009A7A9B">
        <w:rPr>
          <w:rFonts w:ascii="Times New Roman" w:hAnsi="Times New Roman" w:cs="Times New Roman"/>
          <w:sz w:val="24"/>
          <w:szCs w:val="24"/>
        </w:rPr>
        <w:t>)</w:t>
      </w:r>
    </w:p>
    <w:p w:rsidR="001537BC" w:rsidRPr="009A7A9B" w:rsidRDefault="007D05AB" w:rsidP="007D05AB">
      <w:p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1537BC" w:rsidRPr="009A7A9B">
        <w:rPr>
          <w:rFonts w:ascii="Times New Roman" w:hAnsi="Times New Roman" w:cs="Times New Roman"/>
          <w:sz w:val="24"/>
          <w:szCs w:val="24"/>
        </w:rPr>
        <w:t>Aplikasi dpat diartikan sebagai kemampuan untuk menggunakan materi yang telah dipelajari pada situasi ataupun pada kondisi riil (nyata).</w:t>
      </w:r>
    </w:p>
    <w:p w:rsidR="001537BC" w:rsidRPr="009A7A9B" w:rsidRDefault="001537BC" w:rsidP="001537BC">
      <w:pPr>
        <w:autoSpaceDE w:val="0"/>
        <w:autoSpaceDN w:val="0"/>
        <w:adjustRightInd w:val="0"/>
        <w:spacing w:after="0" w:line="480" w:lineRule="auto"/>
        <w:ind w:left="709"/>
        <w:jc w:val="both"/>
        <w:rPr>
          <w:rFonts w:ascii="Times New Roman" w:hAnsi="Times New Roman" w:cs="Times New Roman"/>
          <w:sz w:val="24"/>
          <w:szCs w:val="24"/>
        </w:rPr>
      </w:pPr>
      <w:r w:rsidRPr="009A7A9B">
        <w:rPr>
          <w:rFonts w:ascii="Times New Roman" w:hAnsi="Times New Roman" w:cs="Times New Roman"/>
          <w:sz w:val="24"/>
          <w:szCs w:val="24"/>
        </w:rPr>
        <w:t>4) Analisis (</w:t>
      </w:r>
      <w:r w:rsidRPr="009A7A9B">
        <w:rPr>
          <w:rFonts w:ascii="Times New Roman" w:hAnsi="Times New Roman" w:cs="Times New Roman"/>
          <w:i/>
          <w:iCs/>
          <w:sz w:val="24"/>
          <w:szCs w:val="24"/>
        </w:rPr>
        <w:t>analysis</w:t>
      </w:r>
      <w:r w:rsidRPr="009A7A9B">
        <w:rPr>
          <w:rFonts w:ascii="Times New Roman" w:hAnsi="Times New Roman" w:cs="Times New Roman"/>
          <w:sz w:val="24"/>
          <w:szCs w:val="24"/>
        </w:rPr>
        <w:t>)</w:t>
      </w:r>
    </w:p>
    <w:p w:rsidR="001537BC" w:rsidRPr="009A7A9B" w:rsidRDefault="007D05AB" w:rsidP="007D05AB">
      <w:p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1537BC" w:rsidRPr="009A7A9B">
        <w:rPr>
          <w:rFonts w:ascii="Times New Roman" w:hAnsi="Times New Roman" w:cs="Times New Roman"/>
          <w:sz w:val="24"/>
          <w:szCs w:val="24"/>
        </w:rPr>
        <w:t>Analisis adalah kemampuan seseorang menjabarkan atau menyetakan materi atau suatu obyek kedalam komponen – komponen tetapi masih dalam struktur organisasi tersebut dan masih ada kaitanya satu dengan yang lain.</w:t>
      </w:r>
    </w:p>
    <w:p w:rsidR="001537BC" w:rsidRPr="009A7A9B" w:rsidRDefault="001537BC" w:rsidP="001537BC">
      <w:pPr>
        <w:autoSpaceDE w:val="0"/>
        <w:autoSpaceDN w:val="0"/>
        <w:adjustRightInd w:val="0"/>
        <w:spacing w:after="0" w:line="480" w:lineRule="auto"/>
        <w:ind w:left="709"/>
        <w:jc w:val="both"/>
        <w:rPr>
          <w:rFonts w:ascii="Times New Roman" w:hAnsi="Times New Roman" w:cs="Times New Roman"/>
          <w:sz w:val="24"/>
          <w:szCs w:val="24"/>
        </w:rPr>
      </w:pPr>
      <w:r w:rsidRPr="009A7A9B">
        <w:rPr>
          <w:rFonts w:ascii="Times New Roman" w:hAnsi="Times New Roman" w:cs="Times New Roman"/>
          <w:sz w:val="24"/>
          <w:szCs w:val="24"/>
        </w:rPr>
        <w:t xml:space="preserve">5) Sintesis ( </w:t>
      </w:r>
      <w:r w:rsidRPr="009A7A9B">
        <w:rPr>
          <w:rFonts w:ascii="Times New Roman" w:hAnsi="Times New Roman" w:cs="Times New Roman"/>
          <w:i/>
          <w:iCs/>
          <w:sz w:val="24"/>
          <w:szCs w:val="24"/>
        </w:rPr>
        <w:t>synthesis</w:t>
      </w:r>
      <w:r w:rsidRPr="009A7A9B">
        <w:rPr>
          <w:rFonts w:ascii="Times New Roman" w:hAnsi="Times New Roman" w:cs="Times New Roman"/>
          <w:sz w:val="24"/>
          <w:szCs w:val="24"/>
        </w:rPr>
        <w:t>)</w:t>
      </w:r>
    </w:p>
    <w:p w:rsidR="001537BC" w:rsidRPr="009A7A9B" w:rsidRDefault="001537BC" w:rsidP="007D05AB">
      <w:pPr>
        <w:autoSpaceDE w:val="0"/>
        <w:autoSpaceDN w:val="0"/>
        <w:adjustRightInd w:val="0"/>
        <w:spacing w:after="0" w:line="480" w:lineRule="auto"/>
        <w:ind w:left="993"/>
        <w:jc w:val="both"/>
        <w:rPr>
          <w:rFonts w:ascii="Times New Roman" w:hAnsi="Times New Roman" w:cs="Times New Roman"/>
          <w:sz w:val="24"/>
          <w:szCs w:val="24"/>
        </w:rPr>
      </w:pPr>
      <w:r w:rsidRPr="009A7A9B">
        <w:rPr>
          <w:rFonts w:ascii="Times New Roman" w:hAnsi="Times New Roman" w:cs="Times New Roman"/>
          <w:sz w:val="24"/>
          <w:szCs w:val="24"/>
        </w:rPr>
        <w:t>Sintesis adalah menunjukkan suatu kemampuan untuk melaksanakan atau menghubungkan bagian – bagian dari keseluruhan yang baru.</w:t>
      </w:r>
    </w:p>
    <w:p w:rsidR="001537BC" w:rsidRPr="009A7A9B" w:rsidRDefault="001537BC" w:rsidP="001537BC">
      <w:pPr>
        <w:autoSpaceDE w:val="0"/>
        <w:autoSpaceDN w:val="0"/>
        <w:adjustRightInd w:val="0"/>
        <w:spacing w:after="0" w:line="480" w:lineRule="auto"/>
        <w:ind w:left="709"/>
        <w:jc w:val="both"/>
        <w:rPr>
          <w:rFonts w:ascii="Times New Roman" w:hAnsi="Times New Roman" w:cs="Times New Roman"/>
          <w:sz w:val="24"/>
          <w:szCs w:val="24"/>
        </w:rPr>
      </w:pPr>
      <w:r w:rsidRPr="009A7A9B">
        <w:rPr>
          <w:rFonts w:ascii="Times New Roman" w:hAnsi="Times New Roman" w:cs="Times New Roman"/>
          <w:sz w:val="24"/>
          <w:szCs w:val="24"/>
        </w:rPr>
        <w:t>6) Evaluasi (</w:t>
      </w:r>
      <w:r w:rsidRPr="009A7A9B">
        <w:rPr>
          <w:rFonts w:ascii="Times New Roman" w:hAnsi="Times New Roman" w:cs="Times New Roman"/>
          <w:i/>
          <w:iCs/>
          <w:sz w:val="24"/>
          <w:szCs w:val="24"/>
        </w:rPr>
        <w:t>evaluation</w:t>
      </w:r>
      <w:r w:rsidRPr="009A7A9B">
        <w:rPr>
          <w:rFonts w:ascii="Times New Roman" w:hAnsi="Times New Roman" w:cs="Times New Roman"/>
          <w:sz w:val="24"/>
          <w:szCs w:val="24"/>
        </w:rPr>
        <w:t>)</w:t>
      </w:r>
    </w:p>
    <w:p w:rsidR="001537BC" w:rsidRPr="009A7A9B" w:rsidRDefault="007D05AB" w:rsidP="007D05AB">
      <w:p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1537BC" w:rsidRPr="009A7A9B">
        <w:rPr>
          <w:rFonts w:ascii="Times New Roman" w:hAnsi="Times New Roman" w:cs="Times New Roman"/>
          <w:sz w:val="24"/>
          <w:szCs w:val="24"/>
        </w:rPr>
        <w:t>Evaluasi berkaitan dengan kemampuan seseorang untuk melakukan justifikasi atau penilaian terhadap suatu objek tertentu (Notoatmodjo,2003)</w:t>
      </w:r>
    </w:p>
    <w:p w:rsidR="001537BC" w:rsidRPr="009A7A9B" w:rsidRDefault="007D05AB" w:rsidP="007D05AB">
      <w:p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1537BC" w:rsidRPr="009A7A9B">
        <w:rPr>
          <w:rFonts w:ascii="Times New Roman" w:hAnsi="Times New Roman" w:cs="Times New Roman"/>
          <w:sz w:val="24"/>
          <w:szCs w:val="24"/>
        </w:rPr>
        <w:t>Cara memperoleh pengetahuan ada beberapa cara untuk</w:t>
      </w:r>
      <w:r>
        <w:rPr>
          <w:rFonts w:ascii="Times New Roman" w:hAnsi="Times New Roman" w:cs="Times New Roman"/>
          <w:sz w:val="24"/>
          <w:szCs w:val="24"/>
        </w:rPr>
        <w:t xml:space="preserve"> </w:t>
      </w:r>
      <w:r w:rsidR="001537BC" w:rsidRPr="009A7A9B">
        <w:rPr>
          <w:rFonts w:ascii="Times New Roman" w:hAnsi="Times New Roman" w:cs="Times New Roman"/>
          <w:sz w:val="24"/>
          <w:szCs w:val="24"/>
        </w:rPr>
        <w:t>memperoleh pengetahuan yaitu :</w:t>
      </w:r>
    </w:p>
    <w:p w:rsidR="001537BC" w:rsidRPr="009A7A9B" w:rsidRDefault="001537BC" w:rsidP="007D05AB">
      <w:pPr>
        <w:autoSpaceDE w:val="0"/>
        <w:autoSpaceDN w:val="0"/>
        <w:adjustRightInd w:val="0"/>
        <w:spacing w:after="0" w:line="480" w:lineRule="auto"/>
        <w:ind w:left="1418" w:hanging="425"/>
        <w:jc w:val="both"/>
        <w:rPr>
          <w:rFonts w:ascii="Times New Roman" w:hAnsi="Times New Roman" w:cs="Times New Roman"/>
          <w:sz w:val="24"/>
          <w:szCs w:val="24"/>
        </w:rPr>
      </w:pPr>
      <w:r w:rsidRPr="009A7A9B">
        <w:rPr>
          <w:rFonts w:ascii="Times New Roman" w:hAnsi="Times New Roman" w:cs="Times New Roman"/>
          <w:sz w:val="24"/>
          <w:szCs w:val="24"/>
        </w:rPr>
        <w:lastRenderedPageBreak/>
        <w:t>1. Cara tradisional</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a) Cara coba salah (</w:t>
      </w:r>
      <w:r w:rsidRPr="009A7A9B">
        <w:rPr>
          <w:rFonts w:ascii="Times New Roman" w:hAnsi="Times New Roman" w:cs="Times New Roman"/>
          <w:i/>
          <w:iCs/>
          <w:sz w:val="24"/>
          <w:szCs w:val="24"/>
        </w:rPr>
        <w:t>trial and eror</w:t>
      </w:r>
      <w:r w:rsidRPr="009A7A9B">
        <w:rPr>
          <w:rFonts w:ascii="Times New Roman" w:hAnsi="Times New Roman" w:cs="Times New Roman"/>
          <w:sz w:val="24"/>
          <w:szCs w:val="24"/>
        </w:rPr>
        <w:t>)</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Cara coba salah ini dipakai orang sebelum kebudayaan mungkin sebelum adanya peradaban. Cara coba salah ini dilakukan dengan menggunakan “ kemungkinan” dalam memecahkan masalah dan apabila “kemungkinan” ini tidak berhasil maka akan dicoba lagi.</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b) Cara kekuasaan atau otoritas</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Sumber pengetahuan cara ini dikemukakan oleh orang yang mempunyai otoritas baik berupa pimpinan – pimpinan masyarakat formal maupun informal, ahli agama, pemegang pemerintah, tanpa menguji dahulu atau membuktikan kebenarannya baik berdasarkan fakta yang empiris maupun pendapat sendiri.</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c) Berdasarkan pengalaman pribadi Pengalaman pribadi dapat digunakan sebagai upaya memperoleh pengetahuan dengan cara mengulang kembali pengalaman yang pernah dalam memecahkan permasalahan yang dihadapi masa lalu.</w:t>
      </w:r>
    </w:p>
    <w:p w:rsidR="001537BC" w:rsidRPr="009A7A9B" w:rsidRDefault="001537BC" w:rsidP="007D05AB">
      <w:pPr>
        <w:autoSpaceDE w:val="0"/>
        <w:autoSpaceDN w:val="0"/>
        <w:adjustRightInd w:val="0"/>
        <w:spacing w:after="0" w:line="480" w:lineRule="auto"/>
        <w:ind w:left="1418" w:hanging="425"/>
        <w:jc w:val="both"/>
        <w:rPr>
          <w:rFonts w:ascii="Times New Roman" w:hAnsi="Times New Roman" w:cs="Times New Roman"/>
          <w:sz w:val="24"/>
          <w:szCs w:val="24"/>
        </w:rPr>
      </w:pPr>
      <w:r w:rsidRPr="009A7A9B">
        <w:rPr>
          <w:rFonts w:ascii="Times New Roman" w:hAnsi="Times New Roman" w:cs="Times New Roman"/>
          <w:sz w:val="24"/>
          <w:szCs w:val="24"/>
        </w:rPr>
        <w:t xml:space="preserve">2. </w:t>
      </w:r>
      <w:r w:rsidR="007D05AB">
        <w:rPr>
          <w:rFonts w:ascii="Times New Roman" w:hAnsi="Times New Roman" w:cs="Times New Roman"/>
          <w:sz w:val="24"/>
          <w:szCs w:val="24"/>
        </w:rPr>
        <w:t xml:space="preserve"> </w:t>
      </w:r>
      <w:r w:rsidRPr="009A7A9B">
        <w:rPr>
          <w:rFonts w:ascii="Times New Roman" w:hAnsi="Times New Roman" w:cs="Times New Roman"/>
          <w:sz w:val="24"/>
          <w:szCs w:val="24"/>
        </w:rPr>
        <w:t>Cara modern dalam memperoleh pengetahuan Cara ini disebut juga dengan metode penelitian atau suatu metode penelitian ilmiah dan lebih popular. Kriteria tingkat pengetahuan. Pengetahuan seseorang dapat diketahui dan dinterprestasikan dengan skala yang bersifat kuantitatif (Arikunto, 2011 ) yaitu :</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Baik : 76 % – 100 %</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Cukup : 56 % - 75 %</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Kurang : &lt; 56 %</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b. Usia</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lastRenderedPageBreak/>
        <w:t>Faktor usia sangat mempengaruhi motivasi seseorang, motivasi yang sudah berusia lanjut lebih sulit dari orang yang masih muda. Dapat diperkirakan bahwa IQ akan menurun sejalan dengan bertambahnya usia, khususnya pada beberapa kemampuan yang lain seperti kosa kata dan pengetahuan umum. Pada usia dewasa muda (20-30 tahun) merupakan periode pertumbuhan fungsi tubuh dalam tingkat yang optimal, dibarengi tingkat kematangan emosional, intelektual dan social, sedngkan dewasa pertengahan (41-50tahun) secara umum merupakan puncak kejayaan sosial, kesejahteraan, sukses ekonomi dan stabilisasi, jadi usia sangat berpengaruh terhadap motivasi seseorang dalam berbagai kegiatan (Sudrajat, 2008).</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c. Persepsi</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Mempersepsikan suatu obyek pertama kali yang harus dilalui adalah perhatian. Jika seseorang tidak dapat memusatkan perhatian maka semua obyek akan dipersepsikan sehingga menimbulkan kebingungan. Persepsi adalah suatu proses otomatis yang terjadi dengan sangat cepat dan kadang tidak disadari dimana kita dapat mengenali stimulus yang diterima. Ada faktor yang akan menyebabkan stimulus dapat masuk dalam rentang perhatian kita. Faktor yang menyebabkan ini dapat dibagi menjadi dua bagian besar yaitu: Faktor eksternal adalah faktor yang melekat pada</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obyeknya antara lain :</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1) Kontras cara termudah untuk menarik perhatian adalah dengan membuat kontras baik pada warna, ukuran, bentuk, atau gerakan.</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lastRenderedPageBreak/>
        <w:t>2) Perubahan intensitas suara yang berubah dari pelan menjadi keras, atau cahaya yang berubah dengan instensitas tinggi akan menarik perhatian. Pengulangan iklan yang diulang – ulang akan lebih menarik perhatian kita.</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3) Sesuatu yang baru suatu stimulus yang baru akan lebih menarik perhatian kita daripada sesuatu yang kita ketahui.Sesuatu yang menjadi perhatian orang banyak suatu stimulus yang menjadi perhatian orang banyak akan menarik perhatian kita.</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Faktor internal adalah faktor yang terdapat pada orang</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yang mempersepsikan stimulus tersebut antara lain :</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1) Pengalaman atau pengetahuan yang dimiliki seseorang merupakan faktor yang sangat berperan dalam menginterprestasikan stimulus yang kita peroleh.Harapan terhadap sesuatu akan mempengaruhi persepsi terhadap stimulus.</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2) Kebutuhan akan menyebabkan stimulus tersebut dapat masuk dalam rentang perhatian seseorang dan kebutuhan ini akan menyebabkan interpretasi yang</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berbeda terhadap stimulus.</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3) Motivasi akan mempengaruhi persepsi seseorang.</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4) Emosi seseorang akan mempengaruhi persepsinya</w:t>
      </w:r>
    </w:p>
    <w:p w:rsidR="001537BC" w:rsidRPr="009A7A9B" w:rsidRDefault="001537BC" w:rsidP="001537BC">
      <w:pPr>
        <w:autoSpaceDE w:val="0"/>
        <w:autoSpaceDN w:val="0"/>
        <w:adjustRightInd w:val="0"/>
        <w:spacing w:after="0" w:line="480" w:lineRule="auto"/>
        <w:ind w:firstLine="1560"/>
        <w:jc w:val="both"/>
        <w:rPr>
          <w:rFonts w:ascii="Times New Roman" w:hAnsi="Times New Roman" w:cs="Times New Roman"/>
          <w:sz w:val="24"/>
          <w:szCs w:val="24"/>
        </w:rPr>
      </w:pPr>
      <w:r w:rsidRPr="009A7A9B">
        <w:rPr>
          <w:rFonts w:ascii="Times New Roman" w:hAnsi="Times New Roman" w:cs="Times New Roman"/>
          <w:sz w:val="24"/>
          <w:szCs w:val="24"/>
        </w:rPr>
        <w:t>terhadap stimulus yang ada.</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5) Budaya seseorang dengan latar belakang budaya yang sama akan menginterprestasikan orang-orang dalam kelompoknya secara berbeda, namunakan mempersepsikan orang – orang diluarkelompoknya sebagai sama saja (Notoatmodjo,2005)</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lastRenderedPageBreak/>
        <w:t>d. Harapan pribadi, keinginan dan motivasi seseorang pada masa yang akan datang.Ideal diri adalah persepsi individual tentang  bagaimana keinginan atau nilai pribadi tertentu. Sering disebut bahwa ideal diri sama dengan cita-cita, kinginan, harapan tentang diri sendiri. (Keliat dalam Sudrajat, 2008).</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e. Kebutuhan</w:t>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Sesuatu yang dibutuhkan secara fisiologis dalam pemenuhan kelangsungan hidup seseorang. Kebutuhan akan sangat mempengaruhi dorongan atau motivasi seseorang untuk mempersepsikan stimulus yang ada.(Rakhmat,2000 dalam Sudrajat, 2008).Menurut penelitian yang dilakukan oleh Aini (2014), pengukuran variabel penelitian dalam hal ini variabel kebutuhan dilakukan dengan skala likert.</w:t>
      </w:r>
    </w:p>
    <w:p w:rsidR="001537BC" w:rsidRPr="009A7A9B" w:rsidRDefault="001537BC" w:rsidP="001537BC">
      <w:pPr>
        <w:tabs>
          <w:tab w:val="left" w:pos="1815"/>
        </w:tabs>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f. Pendidikan</w:t>
      </w:r>
      <w:r w:rsidRPr="009A7A9B">
        <w:rPr>
          <w:rFonts w:ascii="Times New Roman" w:hAnsi="Times New Roman" w:cs="Times New Roman"/>
          <w:sz w:val="24"/>
          <w:szCs w:val="24"/>
        </w:rPr>
        <w:tab/>
      </w:r>
    </w:p>
    <w:p w:rsidR="001537BC" w:rsidRPr="009A7A9B" w:rsidRDefault="001537BC" w:rsidP="001537BC">
      <w:pPr>
        <w:autoSpaceDE w:val="0"/>
        <w:autoSpaceDN w:val="0"/>
        <w:adjustRightInd w:val="0"/>
        <w:spacing w:after="0" w:line="480" w:lineRule="auto"/>
        <w:ind w:left="1418"/>
        <w:jc w:val="both"/>
        <w:rPr>
          <w:rFonts w:ascii="Times New Roman" w:hAnsi="Times New Roman" w:cs="Times New Roman"/>
          <w:sz w:val="24"/>
          <w:szCs w:val="24"/>
        </w:rPr>
      </w:pPr>
      <w:r w:rsidRPr="009A7A9B">
        <w:rPr>
          <w:rFonts w:ascii="Times New Roman" w:hAnsi="Times New Roman" w:cs="Times New Roman"/>
          <w:sz w:val="24"/>
          <w:szCs w:val="24"/>
        </w:rPr>
        <w:t>Semakin tinggi tingkat pendidikan maka makin tinggi pula tingkat motivasi seseorang. Disisi ini jelas bahwa faktor pendidikan besar pengaruhnya terhadap peningkatan motivasi seseorang. Pendidikan adalah suatu proses dimana manusia membina perkembangan manusia lain secara sadar dan berencana (Sudrajat, 2008).</w:t>
      </w:r>
    </w:p>
    <w:p w:rsidR="001537BC" w:rsidRPr="009A7A9B" w:rsidRDefault="001537BC" w:rsidP="001537BC">
      <w:pPr>
        <w:autoSpaceDE w:val="0"/>
        <w:autoSpaceDN w:val="0"/>
        <w:adjustRightInd w:val="0"/>
        <w:spacing w:after="0" w:line="480" w:lineRule="auto"/>
        <w:jc w:val="both"/>
        <w:rPr>
          <w:rFonts w:ascii="Times New Roman" w:hAnsi="Times New Roman" w:cs="Times New Roman"/>
          <w:sz w:val="24"/>
          <w:szCs w:val="24"/>
        </w:rPr>
      </w:pPr>
      <w:r w:rsidRPr="009A7A9B">
        <w:rPr>
          <w:rFonts w:ascii="Times New Roman" w:hAnsi="Times New Roman" w:cs="Times New Roman"/>
          <w:sz w:val="24"/>
          <w:szCs w:val="24"/>
        </w:rPr>
        <w:t xml:space="preserve">b. </w:t>
      </w:r>
      <w:r w:rsidRPr="009A7A9B">
        <w:rPr>
          <w:rFonts w:ascii="Times New Roman" w:hAnsi="Times New Roman" w:cs="Times New Roman"/>
          <w:b/>
          <w:sz w:val="24"/>
          <w:szCs w:val="24"/>
        </w:rPr>
        <w:t>Motivasi  ekstrinsik</w:t>
      </w:r>
      <w:r w:rsidR="00B43C7E" w:rsidRPr="009A7A9B">
        <w:rPr>
          <w:rFonts w:ascii="Times New Roman" w:hAnsi="Times New Roman" w:cs="Times New Roman"/>
          <w:b/>
          <w:sz w:val="24"/>
          <w:szCs w:val="24"/>
        </w:rPr>
        <w:t xml:space="preserve"> </w:t>
      </w:r>
      <w:r w:rsidR="00B43C7E" w:rsidRPr="009A7A9B">
        <w:rPr>
          <w:rFonts w:ascii="Times New Roman" w:hAnsi="Times New Roman" w:cs="Times New Roman"/>
          <w:b/>
          <w:bCs/>
          <w:sz w:val="24"/>
          <w:szCs w:val="24"/>
        </w:rPr>
        <w:t xml:space="preserve">Keluarga </w:t>
      </w:r>
      <w:r w:rsidR="00B43C7E" w:rsidRPr="009A7A9B">
        <w:rPr>
          <w:rFonts w:ascii="Times New Roman" w:hAnsi="Times New Roman" w:cs="Times New Roman"/>
          <w:b/>
          <w:sz w:val="24"/>
          <w:szCs w:val="24"/>
        </w:rPr>
        <w:t>Klien Gangguan jiwa</w:t>
      </w:r>
    </w:p>
    <w:p w:rsidR="001537BC" w:rsidRPr="009A7A9B" w:rsidRDefault="001537BC" w:rsidP="001537BC">
      <w:pPr>
        <w:autoSpaceDE w:val="0"/>
        <w:autoSpaceDN w:val="0"/>
        <w:adjustRightInd w:val="0"/>
        <w:spacing w:after="0" w:line="480" w:lineRule="auto"/>
        <w:ind w:firstLine="720"/>
        <w:jc w:val="both"/>
        <w:rPr>
          <w:rFonts w:ascii="Times New Roman" w:hAnsi="Times New Roman" w:cs="Times New Roman"/>
          <w:sz w:val="24"/>
          <w:szCs w:val="24"/>
        </w:rPr>
      </w:pPr>
      <w:r w:rsidRPr="009A7A9B">
        <w:rPr>
          <w:rFonts w:ascii="Times New Roman" w:hAnsi="Times New Roman" w:cs="Times New Roman"/>
          <w:sz w:val="24"/>
          <w:szCs w:val="24"/>
        </w:rPr>
        <w:t>1) Pekerjaan</w:t>
      </w:r>
    </w:p>
    <w:p w:rsidR="001537BC" w:rsidRPr="009A7A9B" w:rsidRDefault="001537BC" w:rsidP="001537BC">
      <w:pPr>
        <w:autoSpaceDE w:val="0"/>
        <w:autoSpaceDN w:val="0"/>
        <w:adjustRightInd w:val="0"/>
        <w:spacing w:after="0"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Jenis dan sifat pekerjaan yang dianggap sesuai oleh seseorang akan dijalaninya dengan penuh tanggung jawab dan kebesaran hati.</w:t>
      </w:r>
    </w:p>
    <w:p w:rsidR="001537BC" w:rsidRPr="009A7A9B" w:rsidRDefault="001537BC" w:rsidP="001537BC">
      <w:pPr>
        <w:autoSpaceDE w:val="0"/>
        <w:autoSpaceDN w:val="0"/>
        <w:adjustRightInd w:val="0"/>
        <w:spacing w:after="0" w:line="480" w:lineRule="auto"/>
        <w:ind w:firstLine="720"/>
        <w:jc w:val="both"/>
        <w:rPr>
          <w:rFonts w:ascii="Times New Roman" w:hAnsi="Times New Roman" w:cs="Times New Roman"/>
          <w:sz w:val="24"/>
          <w:szCs w:val="24"/>
        </w:rPr>
      </w:pPr>
      <w:r w:rsidRPr="009A7A9B">
        <w:rPr>
          <w:rFonts w:ascii="Times New Roman" w:hAnsi="Times New Roman" w:cs="Times New Roman"/>
          <w:sz w:val="24"/>
          <w:szCs w:val="24"/>
        </w:rPr>
        <w:t>b) Status budaya</w:t>
      </w:r>
    </w:p>
    <w:p w:rsidR="007D05AB" w:rsidRPr="009A7A9B" w:rsidRDefault="001537BC" w:rsidP="00E45482">
      <w:pPr>
        <w:autoSpaceDE w:val="0"/>
        <w:autoSpaceDN w:val="0"/>
        <w:adjustRightInd w:val="0"/>
        <w:spacing w:after="0"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lastRenderedPageBreak/>
        <w:t>Kebudayaan dalam tatanan masyarakat merupakan suatu system atau aturan yang dipegang teguh oleh masyarakat, tidak ada sanksi hukum yang tegas bagi yang melanggarnya, hanya berupa teguran dan sanksi moral berupa dikucilkan.</w:t>
      </w:r>
    </w:p>
    <w:p w:rsidR="001537BC" w:rsidRPr="009A7A9B" w:rsidRDefault="001537BC" w:rsidP="001537BC">
      <w:pPr>
        <w:autoSpaceDE w:val="0"/>
        <w:autoSpaceDN w:val="0"/>
        <w:adjustRightInd w:val="0"/>
        <w:spacing w:after="0" w:line="480" w:lineRule="auto"/>
        <w:ind w:firstLine="720"/>
        <w:jc w:val="both"/>
        <w:rPr>
          <w:rFonts w:ascii="Times New Roman" w:hAnsi="Times New Roman" w:cs="Times New Roman"/>
          <w:sz w:val="24"/>
          <w:szCs w:val="24"/>
        </w:rPr>
      </w:pPr>
      <w:r w:rsidRPr="009A7A9B">
        <w:rPr>
          <w:rFonts w:ascii="Times New Roman" w:hAnsi="Times New Roman" w:cs="Times New Roman"/>
          <w:sz w:val="24"/>
          <w:szCs w:val="24"/>
        </w:rPr>
        <w:t>c) Lingkungan</w:t>
      </w:r>
    </w:p>
    <w:p w:rsidR="00A31788" w:rsidRPr="009A7A9B" w:rsidRDefault="001537BC" w:rsidP="001537BC">
      <w:pPr>
        <w:autoSpaceDE w:val="0"/>
        <w:autoSpaceDN w:val="0"/>
        <w:adjustRightInd w:val="0"/>
        <w:spacing w:after="0"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Sesuatu yang asing bagi lingkungan tertentu sering dipersepsikan salah, sehingga perlu pemahaman yang mendalam tentang hal-hal yang baru, juga perlu mempertimbangkan sosial budaya daerah tersebut (Sudrajat, 2008).</w:t>
      </w:r>
    </w:p>
    <w:p w:rsidR="00A70E5C" w:rsidRPr="009A7A9B" w:rsidRDefault="006E1B71" w:rsidP="008361BD">
      <w:pPr>
        <w:pStyle w:val="ListParagraph"/>
        <w:numPr>
          <w:ilvl w:val="0"/>
          <w:numId w:val="6"/>
        </w:numPr>
        <w:tabs>
          <w:tab w:val="left" w:pos="709"/>
        </w:tabs>
        <w:spacing w:after="0" w:line="480" w:lineRule="auto"/>
        <w:contextualSpacing w:val="0"/>
        <w:jc w:val="both"/>
        <w:rPr>
          <w:rFonts w:ascii="Times New Roman" w:hAnsi="Times New Roman"/>
          <w:b/>
          <w:bCs/>
          <w:sz w:val="24"/>
          <w:szCs w:val="24"/>
        </w:rPr>
      </w:pPr>
      <w:r w:rsidRPr="009A7A9B">
        <w:rPr>
          <w:rFonts w:ascii="Times New Roman" w:hAnsi="Times New Roman"/>
          <w:b/>
          <w:bCs/>
          <w:sz w:val="24"/>
          <w:szCs w:val="24"/>
        </w:rPr>
        <w:t>Fungsi Motivasi</w:t>
      </w:r>
      <w:r w:rsidR="00B65468" w:rsidRPr="009A7A9B">
        <w:rPr>
          <w:rFonts w:ascii="Times New Roman" w:hAnsi="Times New Roman"/>
          <w:b/>
          <w:bCs/>
          <w:sz w:val="24"/>
          <w:szCs w:val="24"/>
          <w:lang w:val="id-ID"/>
        </w:rPr>
        <w:t xml:space="preserve"> </w:t>
      </w:r>
      <w:r w:rsidR="00B65468" w:rsidRPr="009A7A9B">
        <w:rPr>
          <w:rFonts w:ascii="Times New Roman" w:hAnsi="Times New Roman"/>
          <w:b/>
          <w:sz w:val="24"/>
          <w:szCs w:val="24"/>
        </w:rPr>
        <w:t>Klien Gangguan jiwa</w:t>
      </w:r>
    </w:p>
    <w:p w:rsidR="006E1B71" w:rsidRPr="009A7A9B" w:rsidRDefault="006E1B71" w:rsidP="00A70E5C">
      <w:pPr>
        <w:pStyle w:val="ListParagraph"/>
        <w:tabs>
          <w:tab w:val="left" w:pos="709"/>
        </w:tabs>
        <w:spacing w:after="0" w:line="480" w:lineRule="auto"/>
        <w:contextualSpacing w:val="0"/>
        <w:jc w:val="both"/>
        <w:rPr>
          <w:rFonts w:ascii="Times New Roman" w:hAnsi="Times New Roman"/>
          <w:b/>
          <w:bCs/>
          <w:sz w:val="24"/>
          <w:szCs w:val="24"/>
        </w:rPr>
      </w:pPr>
      <w:proofErr w:type="gramStart"/>
      <w:r w:rsidRPr="009A7A9B">
        <w:rPr>
          <w:rFonts w:ascii="Times New Roman" w:hAnsi="Times New Roman"/>
          <w:sz w:val="24"/>
          <w:szCs w:val="24"/>
        </w:rPr>
        <w:t>Motivasi merupakan petunjuk arah tertentu kepada seseorang atau kelompok orang dan mengambil langkah yang perlu untuk memastikan mereka sampai ke tujuan.</w:t>
      </w:r>
      <w:proofErr w:type="gramEnd"/>
      <w:r w:rsidRPr="009A7A9B">
        <w:rPr>
          <w:rFonts w:ascii="Times New Roman" w:hAnsi="Times New Roman"/>
          <w:sz w:val="24"/>
          <w:szCs w:val="24"/>
        </w:rPr>
        <w:t xml:space="preserve"> Diantara fungsi motivasi </w:t>
      </w:r>
      <w:proofErr w:type="gramStart"/>
      <w:r w:rsidRPr="009A7A9B">
        <w:rPr>
          <w:rFonts w:ascii="Times New Roman" w:hAnsi="Times New Roman"/>
          <w:sz w:val="24"/>
          <w:szCs w:val="24"/>
        </w:rPr>
        <w:t>adalah :</w:t>
      </w:r>
      <w:proofErr w:type="gramEnd"/>
    </w:p>
    <w:p w:rsidR="006E1B71" w:rsidRPr="009A7A9B" w:rsidRDefault="006E1B71" w:rsidP="008361BD">
      <w:pPr>
        <w:pStyle w:val="ListParagraph"/>
        <w:numPr>
          <w:ilvl w:val="0"/>
          <w:numId w:val="7"/>
        </w:numPr>
        <w:tabs>
          <w:tab w:val="left" w:pos="709"/>
          <w:tab w:val="left" w:pos="1134"/>
        </w:tabs>
        <w:spacing w:after="0" w:line="480" w:lineRule="auto"/>
        <w:contextualSpacing w:val="0"/>
        <w:jc w:val="both"/>
        <w:rPr>
          <w:rFonts w:ascii="Times New Roman" w:hAnsi="Times New Roman"/>
          <w:b/>
          <w:bCs/>
          <w:sz w:val="24"/>
          <w:szCs w:val="24"/>
        </w:rPr>
      </w:pPr>
      <w:r w:rsidRPr="009A7A9B">
        <w:rPr>
          <w:rFonts w:ascii="Times New Roman" w:hAnsi="Times New Roman"/>
          <w:sz w:val="24"/>
          <w:szCs w:val="24"/>
        </w:rPr>
        <w:t>Mendorong manusia untuk berkelakuan atau bertindak, yantu berfungsi sebagai daya penggerak atau motor yang memberikan energi kepada seseorang untuk berbuat.</w:t>
      </w:r>
    </w:p>
    <w:p w:rsidR="006E1B71" w:rsidRPr="009A7A9B" w:rsidRDefault="006E1B71" w:rsidP="008361BD">
      <w:pPr>
        <w:pStyle w:val="ListParagraph"/>
        <w:numPr>
          <w:ilvl w:val="0"/>
          <w:numId w:val="7"/>
        </w:numPr>
        <w:tabs>
          <w:tab w:val="left" w:pos="709"/>
          <w:tab w:val="left" w:pos="1134"/>
        </w:tabs>
        <w:spacing w:after="0" w:line="480" w:lineRule="auto"/>
        <w:contextualSpacing w:val="0"/>
        <w:jc w:val="both"/>
        <w:rPr>
          <w:rFonts w:ascii="Times New Roman" w:hAnsi="Times New Roman"/>
          <w:b/>
          <w:bCs/>
          <w:sz w:val="24"/>
          <w:szCs w:val="24"/>
        </w:rPr>
      </w:pPr>
      <w:r w:rsidRPr="009A7A9B">
        <w:rPr>
          <w:rFonts w:ascii="Times New Roman" w:hAnsi="Times New Roman"/>
          <w:sz w:val="24"/>
          <w:szCs w:val="24"/>
        </w:rPr>
        <w:t>Menentukan arah perbuatan, ke arah perwujudan suatu tujuan dan cita-cita.</w:t>
      </w:r>
    </w:p>
    <w:p w:rsidR="006E1B71" w:rsidRPr="009A7A9B" w:rsidRDefault="006E1B71" w:rsidP="008361BD">
      <w:pPr>
        <w:pStyle w:val="ListParagraph"/>
        <w:numPr>
          <w:ilvl w:val="0"/>
          <w:numId w:val="7"/>
        </w:numPr>
        <w:tabs>
          <w:tab w:val="left" w:pos="709"/>
          <w:tab w:val="left" w:pos="1134"/>
        </w:tabs>
        <w:spacing w:after="0" w:line="480" w:lineRule="auto"/>
        <w:contextualSpacing w:val="0"/>
        <w:jc w:val="both"/>
        <w:rPr>
          <w:rFonts w:ascii="Times New Roman" w:hAnsi="Times New Roman"/>
          <w:b/>
          <w:bCs/>
          <w:sz w:val="24"/>
          <w:szCs w:val="24"/>
        </w:rPr>
      </w:pPr>
      <w:r w:rsidRPr="009A7A9B">
        <w:rPr>
          <w:rFonts w:ascii="Times New Roman" w:hAnsi="Times New Roman"/>
          <w:sz w:val="24"/>
          <w:szCs w:val="24"/>
        </w:rPr>
        <w:t>Menyeleksi perbuatan, artinya menentukan perbuatan mana yang harus dilakukan, guna mencapai tujuan ini dengan mengesampingkan perbuatan yang tidak bermanfaat bagi tujuan itu (Azhari</w:t>
      </w:r>
      <w:proofErr w:type="gramStart"/>
      <w:r w:rsidRPr="009A7A9B">
        <w:rPr>
          <w:rFonts w:ascii="Times New Roman" w:hAnsi="Times New Roman"/>
          <w:sz w:val="24"/>
          <w:szCs w:val="24"/>
        </w:rPr>
        <w:t>:2005</w:t>
      </w:r>
      <w:proofErr w:type="gramEnd"/>
      <w:r w:rsidRPr="009A7A9B">
        <w:rPr>
          <w:rFonts w:ascii="Times New Roman" w:hAnsi="Times New Roman"/>
          <w:sz w:val="24"/>
          <w:szCs w:val="24"/>
        </w:rPr>
        <w:t>).</w:t>
      </w:r>
    </w:p>
    <w:p w:rsidR="00105304" w:rsidRPr="009A7A9B" w:rsidRDefault="00105304" w:rsidP="00105304">
      <w:pPr>
        <w:pStyle w:val="ListParagraph"/>
        <w:tabs>
          <w:tab w:val="left" w:pos="709"/>
          <w:tab w:val="left" w:pos="1134"/>
        </w:tabs>
        <w:spacing w:after="0" w:line="240" w:lineRule="auto"/>
        <w:contextualSpacing w:val="0"/>
        <w:jc w:val="both"/>
        <w:rPr>
          <w:rFonts w:ascii="Times New Roman" w:hAnsi="Times New Roman"/>
          <w:b/>
          <w:bCs/>
          <w:sz w:val="24"/>
          <w:szCs w:val="24"/>
        </w:rPr>
      </w:pPr>
    </w:p>
    <w:p w:rsidR="006E1B71" w:rsidRPr="009A7A9B" w:rsidRDefault="006E1B71" w:rsidP="008361BD">
      <w:pPr>
        <w:pStyle w:val="ListParagraph"/>
        <w:numPr>
          <w:ilvl w:val="0"/>
          <w:numId w:val="6"/>
        </w:numPr>
        <w:spacing w:after="0" w:line="480" w:lineRule="auto"/>
        <w:contextualSpacing w:val="0"/>
        <w:jc w:val="both"/>
        <w:rPr>
          <w:rFonts w:ascii="Times New Roman" w:hAnsi="Times New Roman"/>
          <w:b/>
          <w:bCs/>
          <w:sz w:val="24"/>
          <w:szCs w:val="24"/>
        </w:rPr>
      </w:pPr>
      <w:r w:rsidRPr="009A7A9B">
        <w:rPr>
          <w:rFonts w:ascii="Times New Roman" w:hAnsi="Times New Roman"/>
          <w:b/>
          <w:bCs/>
          <w:sz w:val="24"/>
          <w:szCs w:val="24"/>
        </w:rPr>
        <w:t>Faktor-faktor yang mempengaruhi motivasi</w:t>
      </w:r>
      <w:r w:rsidR="00B65468" w:rsidRPr="009A7A9B">
        <w:rPr>
          <w:rFonts w:ascii="Times New Roman" w:hAnsi="Times New Roman"/>
          <w:b/>
          <w:bCs/>
          <w:sz w:val="24"/>
          <w:szCs w:val="24"/>
          <w:lang w:val="id-ID"/>
        </w:rPr>
        <w:t xml:space="preserve"> </w:t>
      </w:r>
      <w:r w:rsidR="00B65468" w:rsidRPr="009A7A9B">
        <w:rPr>
          <w:rFonts w:ascii="Times New Roman" w:hAnsi="Times New Roman"/>
          <w:b/>
          <w:sz w:val="24"/>
          <w:szCs w:val="24"/>
        </w:rPr>
        <w:t>Klien Gangguan jiwa</w:t>
      </w:r>
    </w:p>
    <w:p w:rsidR="006E1B71" w:rsidRPr="009A7A9B" w:rsidRDefault="006E1B71" w:rsidP="00A70E5C">
      <w:pPr>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Menurut Handoko (1998) motivasi dibagi menjadi dua jenis yaitu motivasi intrinsik dan motivasi ekstrinsik. Motivasi intrinsik berasal dari dalam diri individu itu sendiri, biasanya timbul dari perilaku yang dapat memenuhi kebutuhan sehingga manusia menjadi puas. Motivasi ekstrinsik berasal dari luar yang merupakan pengaruh dari orang lain atau lingkungan.</w:t>
      </w:r>
    </w:p>
    <w:p w:rsidR="006E1B71" w:rsidRPr="009A7A9B" w:rsidRDefault="006E1B71" w:rsidP="008361BD">
      <w:pPr>
        <w:pStyle w:val="ListParagraph"/>
        <w:numPr>
          <w:ilvl w:val="0"/>
          <w:numId w:val="6"/>
        </w:numPr>
        <w:spacing w:line="480" w:lineRule="auto"/>
        <w:jc w:val="both"/>
        <w:rPr>
          <w:rFonts w:ascii="Times New Roman" w:hAnsi="Times New Roman"/>
          <w:sz w:val="24"/>
          <w:szCs w:val="24"/>
        </w:rPr>
      </w:pPr>
      <w:r w:rsidRPr="009A7A9B">
        <w:rPr>
          <w:rFonts w:ascii="Times New Roman" w:hAnsi="Times New Roman"/>
          <w:b/>
          <w:sz w:val="24"/>
          <w:szCs w:val="24"/>
        </w:rPr>
        <w:lastRenderedPageBreak/>
        <w:t>Faktor-faktor intrinsik meliputi</w:t>
      </w:r>
      <w:r w:rsidRPr="009A7A9B">
        <w:rPr>
          <w:rFonts w:ascii="Times New Roman" w:hAnsi="Times New Roman"/>
          <w:sz w:val="24"/>
          <w:szCs w:val="24"/>
        </w:rPr>
        <w:t xml:space="preserve"> : </w:t>
      </w:r>
    </w:p>
    <w:p w:rsidR="006E1B71" w:rsidRPr="009A7A9B" w:rsidRDefault="006E1B71" w:rsidP="008361BD">
      <w:pPr>
        <w:pStyle w:val="ListParagraph"/>
        <w:numPr>
          <w:ilvl w:val="0"/>
          <w:numId w:val="8"/>
        </w:numPr>
        <w:spacing w:after="0" w:line="480" w:lineRule="auto"/>
        <w:contextualSpacing w:val="0"/>
        <w:jc w:val="both"/>
        <w:rPr>
          <w:rFonts w:ascii="Times New Roman" w:hAnsi="Times New Roman"/>
          <w:sz w:val="24"/>
          <w:szCs w:val="24"/>
        </w:rPr>
      </w:pPr>
      <w:r w:rsidRPr="009A7A9B">
        <w:rPr>
          <w:rFonts w:ascii="Times New Roman" w:hAnsi="Times New Roman"/>
          <w:sz w:val="24"/>
          <w:szCs w:val="24"/>
        </w:rPr>
        <w:t>Pengetahuan</w:t>
      </w:r>
    </w:p>
    <w:p w:rsidR="00B65468" w:rsidRPr="009A7A9B" w:rsidRDefault="006E1B71" w:rsidP="00A70E5C">
      <w:pPr>
        <w:spacing w:line="480" w:lineRule="auto"/>
        <w:ind w:left="720"/>
        <w:jc w:val="both"/>
        <w:rPr>
          <w:rFonts w:ascii="Times New Roman" w:hAnsi="Times New Roman" w:cs="Times New Roman"/>
          <w:sz w:val="24"/>
          <w:szCs w:val="24"/>
        </w:rPr>
      </w:pPr>
      <w:r w:rsidRPr="009A7A9B">
        <w:rPr>
          <w:rFonts w:ascii="Times New Roman" w:hAnsi="Times New Roman" w:cs="Times New Roman"/>
          <w:sz w:val="24"/>
          <w:szCs w:val="24"/>
        </w:rPr>
        <w:t xml:space="preserve">Pengetahuan diperoleh dari pengalaman sendiri atau pengalaman orang lain. Tingkat pengetahuan seseorang perilaku individu, yang mana makin tinggi pengetahuan seseorang maka akan memberikan respon yang lebih rasional dan juga makin tinggi kesadaran untuk berperan serta. </w:t>
      </w:r>
      <w:r w:rsidR="00B65468" w:rsidRPr="009A7A9B">
        <w:rPr>
          <w:rFonts w:ascii="Times New Roman" w:hAnsi="Times New Roman" w:cs="Times New Roman"/>
          <w:sz w:val="24"/>
          <w:szCs w:val="24"/>
        </w:rPr>
        <w:t xml:space="preserve">Klien Gangguan jiwa </w:t>
      </w:r>
      <w:r w:rsidRPr="009A7A9B">
        <w:rPr>
          <w:rFonts w:ascii="Times New Roman" w:hAnsi="Times New Roman" w:cs="Times New Roman"/>
          <w:sz w:val="24"/>
          <w:szCs w:val="24"/>
        </w:rPr>
        <w:t>yang mempunyai pengalaman bagaimana memanfaatkan waktu luangnya agar mereka tetap aktif dalam melakukan aktivitas sehari-hari diluar rumah maupun di dalam rumah</w:t>
      </w:r>
    </w:p>
    <w:p w:rsidR="006E1B71" w:rsidRPr="009A7A9B" w:rsidRDefault="006E1B71" w:rsidP="008361BD">
      <w:pPr>
        <w:pStyle w:val="ListParagraph"/>
        <w:numPr>
          <w:ilvl w:val="0"/>
          <w:numId w:val="8"/>
        </w:numPr>
        <w:spacing w:after="0" w:line="480" w:lineRule="auto"/>
        <w:contextualSpacing w:val="0"/>
        <w:jc w:val="both"/>
        <w:rPr>
          <w:rFonts w:ascii="Times New Roman" w:hAnsi="Times New Roman"/>
          <w:sz w:val="24"/>
          <w:szCs w:val="24"/>
          <w:lang w:val="id-ID"/>
        </w:rPr>
      </w:pPr>
      <w:r w:rsidRPr="009A7A9B">
        <w:rPr>
          <w:rFonts w:ascii="Times New Roman" w:hAnsi="Times New Roman"/>
          <w:sz w:val="24"/>
          <w:szCs w:val="24"/>
        </w:rPr>
        <w:t>Fisik</w:t>
      </w:r>
      <w:r w:rsidR="00B65468" w:rsidRPr="009A7A9B">
        <w:rPr>
          <w:rFonts w:ascii="Times New Roman" w:hAnsi="Times New Roman"/>
          <w:sz w:val="24"/>
          <w:szCs w:val="24"/>
          <w:lang w:val="id-ID"/>
        </w:rPr>
        <w:t xml:space="preserve"> </w:t>
      </w:r>
      <w:r w:rsidR="00B65468" w:rsidRPr="009A7A9B">
        <w:rPr>
          <w:rFonts w:ascii="Times New Roman" w:hAnsi="Times New Roman"/>
          <w:sz w:val="24"/>
          <w:szCs w:val="24"/>
        </w:rPr>
        <w:t>Klien Gangguan jiwa</w:t>
      </w:r>
      <w:r w:rsidRPr="009A7A9B">
        <w:rPr>
          <w:rFonts w:ascii="Times New Roman" w:hAnsi="Times New Roman"/>
          <w:sz w:val="24"/>
          <w:szCs w:val="24"/>
        </w:rPr>
        <w:t xml:space="preserve"> </w:t>
      </w:r>
    </w:p>
    <w:p w:rsidR="006E1B71" w:rsidRPr="009A7A9B" w:rsidRDefault="006E1B71" w:rsidP="006E1B71">
      <w:pPr>
        <w:pStyle w:val="ListParagraph"/>
        <w:spacing w:line="480" w:lineRule="auto"/>
        <w:jc w:val="both"/>
        <w:rPr>
          <w:rFonts w:ascii="Times New Roman" w:hAnsi="Times New Roman"/>
          <w:sz w:val="24"/>
          <w:szCs w:val="24"/>
          <w:lang w:val="id-ID"/>
        </w:rPr>
      </w:pPr>
      <w:proofErr w:type="gramStart"/>
      <w:r w:rsidRPr="009A7A9B">
        <w:rPr>
          <w:rFonts w:ascii="Times New Roman" w:hAnsi="Times New Roman"/>
          <w:sz w:val="24"/>
          <w:szCs w:val="24"/>
        </w:rPr>
        <w:t>Faktor fisik adalah segala sesuatu yang berkaitan dengan kondisi fisik atau kelainan fisik.</w:t>
      </w:r>
      <w:proofErr w:type="gramEnd"/>
      <w:r w:rsidRPr="009A7A9B">
        <w:rPr>
          <w:rFonts w:ascii="Times New Roman" w:hAnsi="Times New Roman"/>
          <w:sz w:val="24"/>
          <w:szCs w:val="24"/>
        </w:rPr>
        <w:t xml:space="preserve"> </w:t>
      </w:r>
      <w:proofErr w:type="gramStart"/>
      <w:r w:rsidRPr="009A7A9B">
        <w:rPr>
          <w:rFonts w:ascii="Times New Roman" w:hAnsi="Times New Roman"/>
          <w:sz w:val="24"/>
          <w:szCs w:val="24"/>
        </w:rPr>
        <w:t xml:space="preserve">Keadaan fisik merupakan faktor utama dari kegelisahan </w:t>
      </w:r>
      <w:r w:rsidR="00B65468" w:rsidRPr="009A7A9B">
        <w:rPr>
          <w:rFonts w:ascii="Times New Roman" w:hAnsi="Times New Roman"/>
          <w:sz w:val="24"/>
          <w:szCs w:val="24"/>
        </w:rPr>
        <w:t>Klien Gangguan jiwa</w:t>
      </w:r>
      <w:r w:rsidRPr="009A7A9B">
        <w:rPr>
          <w:rFonts w:ascii="Times New Roman" w:hAnsi="Times New Roman"/>
          <w:sz w:val="24"/>
          <w:szCs w:val="24"/>
        </w:rPr>
        <w:t>.</w:t>
      </w:r>
      <w:proofErr w:type="gramEnd"/>
      <w:r w:rsidRPr="009A7A9B">
        <w:rPr>
          <w:rFonts w:ascii="Times New Roman" w:hAnsi="Times New Roman"/>
          <w:sz w:val="24"/>
          <w:szCs w:val="24"/>
        </w:rPr>
        <w:t xml:space="preserve"> </w:t>
      </w:r>
      <w:proofErr w:type="gramStart"/>
      <w:r w:rsidRPr="009A7A9B">
        <w:rPr>
          <w:rFonts w:ascii="Times New Roman" w:hAnsi="Times New Roman"/>
          <w:sz w:val="24"/>
          <w:szCs w:val="24"/>
        </w:rPr>
        <w:t>Kekuatan fisik, pancaindera, potensi dan kapasitas intelektual mulai menurun pada tahap-tahap tertentu.</w:t>
      </w:r>
      <w:proofErr w:type="gramEnd"/>
      <w:r w:rsidRPr="009A7A9B">
        <w:rPr>
          <w:rFonts w:ascii="Times New Roman" w:hAnsi="Times New Roman"/>
          <w:sz w:val="24"/>
          <w:szCs w:val="24"/>
        </w:rPr>
        <w:t xml:space="preserve"> </w:t>
      </w:r>
      <w:proofErr w:type="gramStart"/>
      <w:r w:rsidRPr="009A7A9B">
        <w:rPr>
          <w:rFonts w:ascii="Times New Roman" w:hAnsi="Times New Roman"/>
          <w:sz w:val="24"/>
          <w:szCs w:val="24"/>
        </w:rPr>
        <w:t>Mereka harus menyesuaikan diri kembali dengan ketidak</w:t>
      </w:r>
      <w:r w:rsidR="00105304" w:rsidRPr="009A7A9B">
        <w:rPr>
          <w:rFonts w:ascii="Times New Roman" w:hAnsi="Times New Roman"/>
          <w:sz w:val="24"/>
          <w:szCs w:val="24"/>
          <w:lang w:val="id-ID"/>
        </w:rPr>
        <w:t xml:space="preserve"> </w:t>
      </w:r>
      <w:r w:rsidRPr="009A7A9B">
        <w:rPr>
          <w:rFonts w:ascii="Times New Roman" w:hAnsi="Times New Roman"/>
          <w:sz w:val="24"/>
          <w:szCs w:val="24"/>
        </w:rPr>
        <w:t>berdayaan.</w:t>
      </w:r>
      <w:proofErr w:type="gramEnd"/>
      <w:r w:rsidRPr="009A7A9B">
        <w:rPr>
          <w:rFonts w:ascii="Times New Roman" w:hAnsi="Times New Roman"/>
          <w:sz w:val="24"/>
          <w:szCs w:val="24"/>
        </w:rPr>
        <w:t xml:space="preserve"> </w:t>
      </w:r>
      <w:proofErr w:type="gramStart"/>
      <w:r w:rsidRPr="009A7A9B">
        <w:rPr>
          <w:rFonts w:ascii="Times New Roman" w:hAnsi="Times New Roman"/>
          <w:sz w:val="24"/>
          <w:szCs w:val="24"/>
        </w:rPr>
        <w:t>Kemunduran fisik ditandai dengan beberapa serangan penyakit seperti gangguan pada sirkulasi darah, persendian dan sistem persarafan.</w:t>
      </w:r>
      <w:proofErr w:type="gramEnd"/>
      <w:r w:rsidRPr="009A7A9B">
        <w:rPr>
          <w:rFonts w:ascii="Times New Roman" w:hAnsi="Times New Roman"/>
          <w:sz w:val="24"/>
          <w:szCs w:val="24"/>
        </w:rPr>
        <w:t xml:space="preserve"> </w:t>
      </w:r>
      <w:proofErr w:type="gramStart"/>
      <w:r w:rsidRPr="009A7A9B">
        <w:rPr>
          <w:rFonts w:ascii="Times New Roman" w:hAnsi="Times New Roman"/>
          <w:sz w:val="24"/>
          <w:szCs w:val="24"/>
        </w:rPr>
        <w:t>Sehingga keluhan yang terjadi sering mudah letih.</w:t>
      </w:r>
      <w:proofErr w:type="gramEnd"/>
      <w:r w:rsidRPr="009A7A9B">
        <w:rPr>
          <w:rFonts w:ascii="Times New Roman" w:hAnsi="Times New Roman"/>
          <w:sz w:val="24"/>
          <w:szCs w:val="24"/>
        </w:rPr>
        <w:t xml:space="preserve"> </w:t>
      </w:r>
      <w:proofErr w:type="gramStart"/>
      <w:r w:rsidRPr="009A7A9B">
        <w:rPr>
          <w:rFonts w:ascii="Times New Roman" w:hAnsi="Times New Roman"/>
          <w:sz w:val="24"/>
          <w:szCs w:val="24"/>
        </w:rPr>
        <w:t>Sehingga mereka tidak sekuat waktu dia muda dulu dalam melakukan aktivitas.</w:t>
      </w:r>
      <w:proofErr w:type="gramEnd"/>
    </w:p>
    <w:p w:rsidR="006E1B71" w:rsidRPr="009A7A9B" w:rsidRDefault="006E1B71" w:rsidP="008361BD">
      <w:pPr>
        <w:pStyle w:val="ListParagraph"/>
        <w:numPr>
          <w:ilvl w:val="0"/>
          <w:numId w:val="8"/>
        </w:numPr>
        <w:spacing w:after="0" w:line="480" w:lineRule="auto"/>
        <w:contextualSpacing w:val="0"/>
        <w:jc w:val="both"/>
        <w:rPr>
          <w:rFonts w:ascii="Times New Roman" w:hAnsi="Times New Roman"/>
          <w:sz w:val="24"/>
          <w:szCs w:val="24"/>
        </w:rPr>
      </w:pPr>
      <w:r w:rsidRPr="009A7A9B">
        <w:rPr>
          <w:rFonts w:ascii="Times New Roman" w:hAnsi="Times New Roman"/>
          <w:sz w:val="24"/>
          <w:szCs w:val="24"/>
        </w:rPr>
        <w:t>Keiginan dari dalam diri sendiri</w:t>
      </w:r>
      <w:r w:rsidR="00B65468" w:rsidRPr="009A7A9B">
        <w:rPr>
          <w:rFonts w:ascii="Times New Roman" w:hAnsi="Times New Roman"/>
          <w:sz w:val="24"/>
          <w:szCs w:val="24"/>
          <w:lang w:val="id-ID"/>
        </w:rPr>
        <w:t xml:space="preserve"> </w:t>
      </w:r>
      <w:r w:rsidR="00B65468" w:rsidRPr="009A7A9B">
        <w:rPr>
          <w:rFonts w:ascii="Times New Roman" w:hAnsi="Times New Roman"/>
          <w:sz w:val="24"/>
          <w:szCs w:val="24"/>
        </w:rPr>
        <w:t>Klien Gangguan jiwa</w:t>
      </w:r>
    </w:p>
    <w:p w:rsidR="007D05AB" w:rsidRPr="00E45482" w:rsidRDefault="006E1B71" w:rsidP="00E45482">
      <w:pPr>
        <w:pStyle w:val="ListParagraph"/>
        <w:spacing w:line="480" w:lineRule="auto"/>
        <w:jc w:val="both"/>
        <w:rPr>
          <w:rFonts w:ascii="Times New Roman" w:hAnsi="Times New Roman"/>
          <w:sz w:val="24"/>
          <w:szCs w:val="24"/>
          <w:lang w:val="id-ID"/>
        </w:rPr>
      </w:pPr>
      <w:r w:rsidRPr="009A7A9B">
        <w:rPr>
          <w:rFonts w:ascii="Times New Roman" w:hAnsi="Times New Roman"/>
          <w:sz w:val="24"/>
          <w:szCs w:val="24"/>
        </w:rPr>
        <w:t xml:space="preserve">Di dalam diri tiap individu </w:t>
      </w:r>
      <w:proofErr w:type="gramStart"/>
      <w:r w:rsidRPr="009A7A9B">
        <w:rPr>
          <w:rFonts w:ascii="Times New Roman" w:hAnsi="Times New Roman"/>
          <w:sz w:val="24"/>
          <w:szCs w:val="24"/>
        </w:rPr>
        <w:t>akan</w:t>
      </w:r>
      <w:proofErr w:type="gramEnd"/>
      <w:r w:rsidRPr="009A7A9B">
        <w:rPr>
          <w:rFonts w:ascii="Times New Roman" w:hAnsi="Times New Roman"/>
          <w:sz w:val="24"/>
          <w:szCs w:val="24"/>
        </w:rPr>
        <w:t xml:space="preserve"> terdapat kemampuan, keterampilan, kebiasaan yang menunjukan kondisi orang untuk malaksanakan pekerjaan yang mungkin dimanfaatkan sepenuhnya atau mungkin tidak. Keinginan didalam diri mereka yang sudah rentang yaitu melakukan aktifitas bekerja dan berusaha untuk </w:t>
      </w:r>
      <w:r w:rsidRPr="009A7A9B">
        <w:rPr>
          <w:rFonts w:ascii="Times New Roman" w:hAnsi="Times New Roman"/>
          <w:sz w:val="24"/>
          <w:szCs w:val="24"/>
        </w:rPr>
        <w:lastRenderedPageBreak/>
        <w:t>memenuhi kebutuhan hidupnya agar tidak bergantung pada anak dan keluarga yang lain.</w:t>
      </w:r>
    </w:p>
    <w:p w:rsidR="006E1B71" w:rsidRPr="009A7A9B" w:rsidRDefault="006E1B71" w:rsidP="008361BD">
      <w:pPr>
        <w:pStyle w:val="ListParagraph"/>
        <w:numPr>
          <w:ilvl w:val="0"/>
          <w:numId w:val="6"/>
        </w:numPr>
        <w:spacing w:line="480" w:lineRule="auto"/>
        <w:jc w:val="both"/>
        <w:rPr>
          <w:rFonts w:ascii="Times New Roman" w:hAnsi="Times New Roman"/>
          <w:sz w:val="24"/>
          <w:szCs w:val="24"/>
        </w:rPr>
      </w:pPr>
      <w:r w:rsidRPr="009A7A9B">
        <w:rPr>
          <w:rFonts w:ascii="Times New Roman" w:hAnsi="Times New Roman"/>
          <w:b/>
          <w:sz w:val="24"/>
          <w:szCs w:val="24"/>
        </w:rPr>
        <w:t xml:space="preserve">Faktor-faktor ekstrinsik meliputi </w:t>
      </w:r>
      <w:r w:rsidRPr="009A7A9B">
        <w:rPr>
          <w:rFonts w:ascii="Times New Roman" w:hAnsi="Times New Roman"/>
          <w:sz w:val="24"/>
          <w:szCs w:val="24"/>
        </w:rPr>
        <w:t>:</w:t>
      </w:r>
    </w:p>
    <w:p w:rsidR="006E1B71" w:rsidRPr="009A7A9B" w:rsidRDefault="006E1B71" w:rsidP="008361BD">
      <w:pPr>
        <w:pStyle w:val="ListParagraph"/>
        <w:numPr>
          <w:ilvl w:val="0"/>
          <w:numId w:val="9"/>
        </w:numPr>
        <w:spacing w:after="0" w:line="480" w:lineRule="auto"/>
        <w:contextualSpacing w:val="0"/>
        <w:jc w:val="both"/>
        <w:rPr>
          <w:rFonts w:ascii="Times New Roman" w:hAnsi="Times New Roman"/>
          <w:sz w:val="24"/>
          <w:szCs w:val="24"/>
        </w:rPr>
      </w:pPr>
      <w:r w:rsidRPr="009A7A9B">
        <w:rPr>
          <w:rFonts w:ascii="Times New Roman" w:hAnsi="Times New Roman"/>
          <w:sz w:val="24"/>
          <w:szCs w:val="24"/>
        </w:rPr>
        <w:t xml:space="preserve">Lingkungan </w:t>
      </w:r>
    </w:p>
    <w:p w:rsidR="007169DF" w:rsidRPr="009A7A9B" w:rsidRDefault="006E1B71" w:rsidP="003A358F">
      <w:pPr>
        <w:pStyle w:val="ListParagraph"/>
        <w:spacing w:line="480" w:lineRule="auto"/>
        <w:ind w:left="786"/>
        <w:jc w:val="both"/>
        <w:rPr>
          <w:rFonts w:ascii="Times New Roman" w:hAnsi="Times New Roman"/>
          <w:sz w:val="24"/>
          <w:szCs w:val="24"/>
          <w:lang w:val="id-ID"/>
        </w:rPr>
      </w:pPr>
      <w:proofErr w:type="gramStart"/>
      <w:r w:rsidRPr="009A7A9B">
        <w:rPr>
          <w:rFonts w:ascii="Times New Roman" w:hAnsi="Times New Roman"/>
          <w:sz w:val="24"/>
          <w:szCs w:val="24"/>
        </w:rPr>
        <w:t>Lingkungan merupakan sesuatu yang berada disekitar individu baik secara fisik, biologis maupun sosial.</w:t>
      </w:r>
      <w:proofErr w:type="gramEnd"/>
      <w:r w:rsidRPr="009A7A9B">
        <w:rPr>
          <w:rFonts w:ascii="Times New Roman" w:hAnsi="Times New Roman"/>
          <w:sz w:val="24"/>
          <w:szCs w:val="24"/>
        </w:rPr>
        <w:t xml:space="preserve"> Lingkungan yang tidak mendukung dan kurang kondusif akan membuat stres </w:t>
      </w:r>
      <w:proofErr w:type="gramStart"/>
      <w:r w:rsidRPr="009A7A9B">
        <w:rPr>
          <w:rFonts w:ascii="Times New Roman" w:hAnsi="Times New Roman"/>
          <w:sz w:val="24"/>
          <w:szCs w:val="24"/>
        </w:rPr>
        <w:t>bertambah  secara</w:t>
      </w:r>
      <w:proofErr w:type="gramEnd"/>
      <w:r w:rsidRPr="009A7A9B">
        <w:rPr>
          <w:rFonts w:ascii="Times New Roman" w:hAnsi="Times New Roman"/>
          <w:sz w:val="24"/>
          <w:szCs w:val="24"/>
        </w:rPr>
        <w:t xml:space="preserve"> fisik misalnya penataan rumah akan meningkatkan atau mengurangi stres secara biologis. </w:t>
      </w:r>
      <w:proofErr w:type="gramStart"/>
      <w:r w:rsidRPr="009A7A9B">
        <w:rPr>
          <w:rFonts w:ascii="Times New Roman" w:hAnsi="Times New Roman"/>
          <w:sz w:val="24"/>
          <w:szCs w:val="24"/>
        </w:rPr>
        <w:t>Sedangkan lingkungan sosial salah satunya adalah dukungan dari keluarga khususnya anak atau cucunya.</w:t>
      </w:r>
      <w:proofErr w:type="gramEnd"/>
      <w:r w:rsidRPr="009A7A9B">
        <w:rPr>
          <w:rFonts w:ascii="Times New Roman" w:hAnsi="Times New Roman"/>
          <w:sz w:val="24"/>
          <w:szCs w:val="24"/>
        </w:rPr>
        <w:t xml:space="preserve"> </w:t>
      </w:r>
      <w:proofErr w:type="gramStart"/>
      <w:r w:rsidRPr="009A7A9B">
        <w:rPr>
          <w:rFonts w:ascii="Times New Roman" w:hAnsi="Times New Roman"/>
          <w:sz w:val="24"/>
          <w:szCs w:val="24"/>
        </w:rPr>
        <w:t xml:space="preserve">Kondisi lingkungan yang tidak bersahabat bagi </w:t>
      </w:r>
      <w:r w:rsidR="00A70E5C" w:rsidRPr="009A7A9B">
        <w:rPr>
          <w:rFonts w:ascii="Times New Roman" w:hAnsi="Times New Roman"/>
          <w:sz w:val="24"/>
          <w:szCs w:val="24"/>
        </w:rPr>
        <w:t xml:space="preserve">gangguan jiwa </w:t>
      </w:r>
      <w:r w:rsidRPr="009A7A9B">
        <w:rPr>
          <w:rFonts w:ascii="Times New Roman" w:hAnsi="Times New Roman"/>
          <w:sz w:val="24"/>
          <w:szCs w:val="24"/>
        </w:rPr>
        <w:t xml:space="preserve">seperti terlalu panas, suara berbisik, dan radiasi matahari dapat mengakibatkan </w:t>
      </w:r>
      <w:r w:rsidR="008D2F6F" w:rsidRPr="009A7A9B">
        <w:rPr>
          <w:rFonts w:ascii="Times New Roman" w:hAnsi="Times New Roman"/>
          <w:sz w:val="24"/>
          <w:szCs w:val="24"/>
          <w:lang w:val="id-ID"/>
        </w:rPr>
        <w:t xml:space="preserve">timbulnya masalah berat pada </w:t>
      </w:r>
      <w:r w:rsidR="008D2F6F" w:rsidRPr="009A7A9B">
        <w:rPr>
          <w:rFonts w:ascii="Times New Roman" w:hAnsi="Times New Roman"/>
          <w:sz w:val="24"/>
          <w:szCs w:val="24"/>
        </w:rPr>
        <w:t xml:space="preserve">Klien Gangguan jiwa </w:t>
      </w:r>
      <w:r w:rsidRPr="009A7A9B">
        <w:rPr>
          <w:rFonts w:ascii="Times New Roman" w:hAnsi="Times New Roman"/>
          <w:sz w:val="24"/>
          <w:szCs w:val="24"/>
        </w:rPr>
        <w:t>tubuh tidak stabil.</w:t>
      </w:r>
      <w:proofErr w:type="gramEnd"/>
      <w:r w:rsidRPr="009A7A9B">
        <w:rPr>
          <w:rFonts w:ascii="Times New Roman" w:hAnsi="Times New Roman"/>
          <w:sz w:val="24"/>
          <w:szCs w:val="24"/>
        </w:rPr>
        <w:t xml:space="preserve"> </w:t>
      </w:r>
    </w:p>
    <w:p w:rsidR="003A358F" w:rsidRPr="009A7A9B" w:rsidRDefault="003A358F" w:rsidP="003A358F">
      <w:pPr>
        <w:pStyle w:val="ListParagraph"/>
        <w:spacing w:line="240" w:lineRule="auto"/>
        <w:ind w:left="786"/>
        <w:jc w:val="both"/>
        <w:rPr>
          <w:rFonts w:ascii="Times New Roman" w:hAnsi="Times New Roman"/>
          <w:sz w:val="24"/>
          <w:szCs w:val="24"/>
          <w:lang w:val="id-ID"/>
        </w:rPr>
      </w:pPr>
    </w:p>
    <w:p w:rsidR="006E1B71" w:rsidRPr="009A7A9B" w:rsidRDefault="006E1B71" w:rsidP="008361BD">
      <w:pPr>
        <w:pStyle w:val="ListParagraph"/>
        <w:numPr>
          <w:ilvl w:val="0"/>
          <w:numId w:val="6"/>
        </w:numPr>
        <w:spacing w:after="0" w:line="480" w:lineRule="auto"/>
        <w:jc w:val="both"/>
        <w:rPr>
          <w:rFonts w:ascii="Times New Roman" w:hAnsi="Times New Roman"/>
          <w:color w:val="000000"/>
          <w:sz w:val="24"/>
          <w:szCs w:val="24"/>
        </w:rPr>
      </w:pPr>
      <w:r w:rsidRPr="009A7A9B">
        <w:rPr>
          <w:rFonts w:ascii="Times New Roman" w:hAnsi="Times New Roman"/>
          <w:b/>
          <w:bCs/>
          <w:color w:val="000000"/>
          <w:sz w:val="24"/>
          <w:szCs w:val="24"/>
        </w:rPr>
        <w:t>Perubahan Mental</w:t>
      </w:r>
      <w:r w:rsidR="00A70E5C" w:rsidRPr="009A7A9B">
        <w:rPr>
          <w:rFonts w:ascii="Times New Roman" w:hAnsi="Times New Roman"/>
          <w:b/>
          <w:bCs/>
          <w:color w:val="000000"/>
          <w:sz w:val="24"/>
          <w:szCs w:val="24"/>
          <w:lang w:val="id-ID"/>
        </w:rPr>
        <w:t xml:space="preserve"> pada gangguan jiwa </w:t>
      </w:r>
    </w:p>
    <w:p w:rsidR="006E1B71" w:rsidRPr="009A7A9B" w:rsidRDefault="008D2F6F" w:rsidP="007169DF">
      <w:pPr>
        <w:spacing w:line="480" w:lineRule="auto"/>
        <w:ind w:left="720"/>
        <w:jc w:val="both"/>
        <w:rPr>
          <w:rFonts w:ascii="Times New Roman" w:hAnsi="Times New Roman" w:cs="Times New Roman"/>
          <w:color w:val="000000"/>
          <w:sz w:val="24"/>
          <w:szCs w:val="24"/>
        </w:rPr>
      </w:pPr>
      <w:r w:rsidRPr="009A7A9B">
        <w:rPr>
          <w:rFonts w:ascii="Times New Roman" w:hAnsi="Times New Roman" w:cs="Times New Roman"/>
          <w:color w:val="000000"/>
          <w:sz w:val="24"/>
          <w:szCs w:val="24"/>
        </w:rPr>
        <w:t>Menurut ( Gail</w:t>
      </w:r>
      <w:r w:rsidR="006E1B71" w:rsidRPr="009A7A9B">
        <w:rPr>
          <w:rFonts w:ascii="Times New Roman" w:hAnsi="Times New Roman" w:cs="Times New Roman"/>
          <w:color w:val="000000"/>
          <w:sz w:val="24"/>
          <w:szCs w:val="24"/>
        </w:rPr>
        <w:t xml:space="preserve">, 2008:34) </w:t>
      </w:r>
      <w:r w:rsidR="00A70E5C" w:rsidRPr="009A7A9B">
        <w:rPr>
          <w:rFonts w:ascii="Times New Roman" w:hAnsi="Times New Roman" w:cs="Times New Roman"/>
          <w:color w:val="000000"/>
          <w:sz w:val="24"/>
          <w:szCs w:val="24"/>
        </w:rPr>
        <w:t xml:space="preserve">perubahan mental sudah terjadi pada </w:t>
      </w:r>
      <w:r w:rsidR="00A70E5C" w:rsidRPr="009A7A9B">
        <w:rPr>
          <w:rFonts w:ascii="Times New Roman" w:hAnsi="Times New Roman" w:cs="Times New Roman"/>
          <w:sz w:val="24"/>
          <w:szCs w:val="24"/>
        </w:rPr>
        <w:t>gangguan jiwa</w:t>
      </w:r>
      <w:r w:rsidR="00A70E5C" w:rsidRPr="009A7A9B">
        <w:rPr>
          <w:rFonts w:ascii="Times New Roman" w:hAnsi="Times New Roman" w:cs="Times New Roman"/>
          <w:color w:val="000000"/>
          <w:sz w:val="24"/>
          <w:szCs w:val="24"/>
        </w:rPr>
        <w:t xml:space="preserve">  ini akan tetapi perubahan mental ini ada yang </w:t>
      </w:r>
      <w:r w:rsidR="00A70E5C" w:rsidRPr="009A7A9B">
        <w:rPr>
          <w:rFonts w:ascii="Times New Roman" w:hAnsi="Times New Roman" w:cs="Times New Roman"/>
          <w:i/>
          <w:color w:val="000000"/>
          <w:sz w:val="24"/>
          <w:szCs w:val="24"/>
        </w:rPr>
        <w:t>disorder</w:t>
      </w:r>
      <w:r w:rsidR="00A70E5C" w:rsidRPr="009A7A9B">
        <w:rPr>
          <w:rFonts w:ascii="Times New Roman" w:hAnsi="Times New Roman" w:cs="Times New Roman"/>
          <w:color w:val="000000"/>
          <w:sz w:val="24"/>
          <w:szCs w:val="24"/>
        </w:rPr>
        <w:t xml:space="preserve"> (patologis)   dan ada yang </w:t>
      </w:r>
      <w:r w:rsidR="00A70E5C" w:rsidRPr="009A7A9B">
        <w:rPr>
          <w:rFonts w:ascii="Times New Roman" w:hAnsi="Times New Roman" w:cs="Times New Roman"/>
          <w:i/>
          <w:color w:val="000000"/>
          <w:sz w:val="24"/>
          <w:szCs w:val="24"/>
        </w:rPr>
        <w:t>In-disosder</w:t>
      </w:r>
      <w:r w:rsidR="00A70E5C" w:rsidRPr="009A7A9B">
        <w:rPr>
          <w:rFonts w:ascii="Times New Roman" w:hAnsi="Times New Roman" w:cs="Times New Roman"/>
          <w:color w:val="000000"/>
          <w:sz w:val="24"/>
          <w:szCs w:val="24"/>
        </w:rPr>
        <w:t xml:space="preserve"> ( tidak patologis)   </w:t>
      </w:r>
      <w:r w:rsidR="006E1B71" w:rsidRPr="009A7A9B">
        <w:rPr>
          <w:rFonts w:ascii="Times New Roman" w:hAnsi="Times New Roman" w:cs="Times New Roman"/>
          <w:color w:val="000000"/>
          <w:sz w:val="24"/>
          <w:szCs w:val="24"/>
        </w:rPr>
        <w:t xml:space="preserve">perubahan – perubahan mental yang terjadi </w:t>
      </w:r>
      <w:r w:rsidRPr="009A7A9B">
        <w:rPr>
          <w:rFonts w:ascii="Times New Roman" w:hAnsi="Times New Roman" w:cs="Times New Roman"/>
          <w:sz w:val="24"/>
          <w:szCs w:val="24"/>
        </w:rPr>
        <w:t xml:space="preserve">Klien Gangguan jiwa </w:t>
      </w:r>
      <w:r w:rsidR="006E1B71" w:rsidRPr="009A7A9B">
        <w:rPr>
          <w:rFonts w:ascii="Times New Roman" w:hAnsi="Times New Roman" w:cs="Times New Roman"/>
          <w:color w:val="000000"/>
          <w:sz w:val="24"/>
          <w:szCs w:val="24"/>
        </w:rPr>
        <w:t xml:space="preserve">adalah perubahan pada sikap yang semakin egosentris, mudah curiga dan bertambah pelit atau tamak  bila memiliki sesuatu. Sikap umum yang di temukan pada hampir setiap </w:t>
      </w:r>
      <w:r w:rsidRPr="009A7A9B">
        <w:rPr>
          <w:rFonts w:ascii="Times New Roman" w:hAnsi="Times New Roman" w:cs="Times New Roman"/>
          <w:sz w:val="24"/>
          <w:szCs w:val="24"/>
        </w:rPr>
        <w:t>Klien Gangguan jiwa</w:t>
      </w:r>
      <w:r w:rsidR="006E1B71" w:rsidRPr="009A7A9B">
        <w:rPr>
          <w:rFonts w:ascii="Times New Roman" w:hAnsi="Times New Roman" w:cs="Times New Roman"/>
          <w:color w:val="000000"/>
          <w:sz w:val="24"/>
          <w:szCs w:val="24"/>
        </w:rPr>
        <w:t xml:space="preserve">, yakni keinginan berumur panjang, tenaganya sedapat mungkin di hemat. Mengharapkan tetap diberi peranan dalam masyarakat. Ingin mempertahankan hak dan hartanya, serta ingin tetap berwibawa. Jika meninggal pun, mereka ingin meninggal secara terhormat dan masuk surga. </w:t>
      </w:r>
    </w:p>
    <w:p w:rsidR="006E1B71" w:rsidRPr="009A7A9B" w:rsidRDefault="006E1B71" w:rsidP="00A70E5C">
      <w:pPr>
        <w:spacing w:line="480" w:lineRule="auto"/>
        <w:ind w:left="720"/>
        <w:jc w:val="both"/>
        <w:rPr>
          <w:rFonts w:ascii="Times New Roman" w:hAnsi="Times New Roman" w:cs="Times New Roman"/>
          <w:color w:val="000000"/>
          <w:sz w:val="24"/>
          <w:szCs w:val="24"/>
        </w:rPr>
      </w:pPr>
      <w:r w:rsidRPr="009A7A9B">
        <w:rPr>
          <w:rFonts w:ascii="Times New Roman" w:hAnsi="Times New Roman" w:cs="Times New Roman"/>
          <w:color w:val="000000"/>
          <w:sz w:val="24"/>
          <w:szCs w:val="24"/>
        </w:rPr>
        <w:lastRenderedPageBreak/>
        <w:t xml:space="preserve">Pandangan seseorang terhadap orang yang sudah lansia berbeda secara sosial. Sikap sosial yang kurang baik ini sering menyebabkan </w:t>
      </w:r>
      <w:r w:rsidR="008D2F6F" w:rsidRPr="009A7A9B">
        <w:rPr>
          <w:rFonts w:ascii="Times New Roman" w:hAnsi="Times New Roman" w:cs="Times New Roman"/>
          <w:sz w:val="24"/>
          <w:szCs w:val="24"/>
        </w:rPr>
        <w:t xml:space="preserve">Klien Gangguan jiwa </w:t>
      </w:r>
      <w:r w:rsidRPr="009A7A9B">
        <w:rPr>
          <w:rFonts w:ascii="Times New Roman" w:hAnsi="Times New Roman" w:cs="Times New Roman"/>
          <w:color w:val="000000"/>
          <w:sz w:val="24"/>
          <w:szCs w:val="24"/>
        </w:rPr>
        <w:t xml:space="preserve">sulit menyesuaikan diri dengan lingkungannya. Pada budaya timur, ada tata nilai yang masih mengagungkan dan menghormati orang tua. Orang tua dianggap sebagai orang yang bijaksana dan banyak pengalaman yang selalu menjadi panutan. Perubahan mental pada lansia dapat dikurangi dengan sikap positif “orang Muda” yang tidak menilai </w:t>
      </w:r>
      <w:r w:rsidR="003A358F" w:rsidRPr="009A7A9B">
        <w:rPr>
          <w:rFonts w:ascii="Times New Roman" w:hAnsi="Times New Roman" w:cs="Times New Roman"/>
          <w:sz w:val="24"/>
          <w:szCs w:val="24"/>
        </w:rPr>
        <w:t>gangguan jiwa</w:t>
      </w:r>
      <w:r w:rsidR="003A358F" w:rsidRPr="009A7A9B">
        <w:rPr>
          <w:rFonts w:ascii="Times New Roman" w:hAnsi="Times New Roman" w:cs="Times New Roman"/>
          <w:color w:val="000000"/>
          <w:sz w:val="24"/>
          <w:szCs w:val="24"/>
        </w:rPr>
        <w:t xml:space="preserve"> </w:t>
      </w:r>
      <w:r w:rsidRPr="009A7A9B">
        <w:rPr>
          <w:rFonts w:ascii="Times New Roman" w:hAnsi="Times New Roman" w:cs="Times New Roman"/>
          <w:color w:val="000000"/>
          <w:sz w:val="24"/>
          <w:szCs w:val="24"/>
        </w:rPr>
        <w:t>sebagai orang lusuh, lemah, siap dibuang, dan menjadi beban orang lain (Ranah, 2005:15).</w:t>
      </w:r>
    </w:p>
    <w:p w:rsidR="006E1B71" w:rsidRPr="009A7A9B" w:rsidRDefault="006E1B71" w:rsidP="008361BD">
      <w:pPr>
        <w:pStyle w:val="ListParagraph"/>
        <w:numPr>
          <w:ilvl w:val="0"/>
          <w:numId w:val="6"/>
        </w:numPr>
        <w:spacing w:after="0" w:line="480" w:lineRule="auto"/>
        <w:contextualSpacing w:val="0"/>
        <w:jc w:val="both"/>
        <w:rPr>
          <w:rFonts w:ascii="Times New Roman" w:hAnsi="Times New Roman"/>
          <w:color w:val="000000"/>
          <w:sz w:val="24"/>
          <w:szCs w:val="24"/>
        </w:rPr>
      </w:pPr>
      <w:r w:rsidRPr="009A7A9B">
        <w:rPr>
          <w:rFonts w:ascii="Times New Roman" w:hAnsi="Times New Roman"/>
          <w:b/>
          <w:bCs/>
          <w:color w:val="000000"/>
          <w:sz w:val="24"/>
          <w:szCs w:val="24"/>
          <w:lang w:val="id-ID"/>
        </w:rPr>
        <w:t xml:space="preserve">Imobilisasi Dan Intoleransi  Aktifitas </w:t>
      </w:r>
      <w:r w:rsidR="008D2F6F" w:rsidRPr="009A7A9B">
        <w:rPr>
          <w:rFonts w:ascii="Times New Roman" w:hAnsi="Times New Roman"/>
          <w:b/>
          <w:sz w:val="24"/>
          <w:szCs w:val="24"/>
        </w:rPr>
        <w:t xml:space="preserve">Klien Gangguan jiwa </w:t>
      </w:r>
    </w:p>
    <w:p w:rsidR="007169DF" w:rsidRPr="009A7A9B" w:rsidRDefault="006E1B71" w:rsidP="003A358F">
      <w:pPr>
        <w:spacing w:line="480" w:lineRule="auto"/>
        <w:ind w:left="720"/>
        <w:jc w:val="both"/>
        <w:rPr>
          <w:rFonts w:ascii="Times New Roman" w:hAnsi="Times New Roman" w:cs="Times New Roman"/>
          <w:color w:val="000000"/>
          <w:sz w:val="24"/>
          <w:szCs w:val="24"/>
        </w:rPr>
      </w:pPr>
      <w:r w:rsidRPr="009A7A9B">
        <w:rPr>
          <w:rFonts w:ascii="Times New Roman" w:hAnsi="Times New Roman" w:cs="Times New Roman"/>
          <w:color w:val="000000"/>
          <w:sz w:val="24"/>
          <w:szCs w:val="24"/>
        </w:rPr>
        <w:t xml:space="preserve">Imobilisasi adalah pergerakan yang memberikan kebebasan dan kemandirian bagi seseorang. Walau pun jenis aktifitas berubah sepanjang kehidupan manusia, imobilisasi adalah pusat untuk berpartisipasi dan menikmati kehidupan. Mempertahankan imobilisasi optimal sangat penting untuk kesehatan mental dan fisik semua </w:t>
      </w:r>
      <w:r w:rsidR="008D2F6F" w:rsidRPr="009A7A9B">
        <w:rPr>
          <w:rFonts w:ascii="Times New Roman" w:hAnsi="Times New Roman" w:cs="Times New Roman"/>
          <w:sz w:val="24"/>
          <w:szCs w:val="24"/>
        </w:rPr>
        <w:t>Klien Gangguan jiwa</w:t>
      </w:r>
      <w:r w:rsidRPr="009A7A9B">
        <w:rPr>
          <w:rFonts w:ascii="Times New Roman" w:hAnsi="Times New Roman" w:cs="Times New Roman"/>
          <w:color w:val="000000"/>
          <w:sz w:val="24"/>
          <w:szCs w:val="24"/>
        </w:rPr>
        <w:t>.</w:t>
      </w:r>
    </w:p>
    <w:p w:rsidR="006E1B71" w:rsidRPr="009A7A9B" w:rsidRDefault="006E1B71" w:rsidP="006E1B71">
      <w:pPr>
        <w:spacing w:line="480" w:lineRule="auto"/>
        <w:ind w:left="360" w:firstLine="720"/>
        <w:jc w:val="both"/>
        <w:rPr>
          <w:rFonts w:ascii="Times New Roman" w:hAnsi="Times New Roman" w:cs="Times New Roman"/>
          <w:color w:val="000000"/>
          <w:sz w:val="24"/>
          <w:szCs w:val="24"/>
        </w:rPr>
      </w:pPr>
      <w:r w:rsidRPr="009A7A9B">
        <w:rPr>
          <w:rFonts w:ascii="Times New Roman" w:hAnsi="Times New Roman" w:cs="Times New Roman"/>
          <w:color w:val="000000"/>
          <w:sz w:val="24"/>
          <w:szCs w:val="24"/>
        </w:rPr>
        <w:t>Tujuannya adalah:</w:t>
      </w:r>
    </w:p>
    <w:p w:rsidR="006E1B71" w:rsidRPr="009A7A9B" w:rsidRDefault="006E1B71" w:rsidP="008361BD">
      <w:pPr>
        <w:pStyle w:val="ListParagraph"/>
        <w:numPr>
          <w:ilvl w:val="0"/>
          <w:numId w:val="2"/>
        </w:numPr>
        <w:spacing w:after="0" w:line="480" w:lineRule="auto"/>
        <w:contextualSpacing w:val="0"/>
        <w:jc w:val="both"/>
        <w:rPr>
          <w:rFonts w:ascii="Times New Roman" w:hAnsi="Times New Roman"/>
          <w:color w:val="000000"/>
          <w:sz w:val="24"/>
          <w:szCs w:val="24"/>
        </w:rPr>
      </w:pPr>
      <w:r w:rsidRPr="009A7A9B">
        <w:rPr>
          <w:rFonts w:ascii="Times New Roman" w:hAnsi="Times New Roman"/>
          <w:color w:val="000000"/>
          <w:sz w:val="24"/>
          <w:szCs w:val="24"/>
          <w:lang w:val="id-ID"/>
        </w:rPr>
        <w:t xml:space="preserve">Mengidentifikasi pentingnya mempertahankan imobilisasi pada </w:t>
      </w:r>
      <w:r w:rsidR="008D2F6F" w:rsidRPr="009A7A9B">
        <w:rPr>
          <w:rFonts w:ascii="Times New Roman" w:hAnsi="Times New Roman"/>
          <w:sz w:val="24"/>
          <w:szCs w:val="24"/>
        </w:rPr>
        <w:t>Klien Gangguan jiwa</w:t>
      </w:r>
      <w:r w:rsidRPr="009A7A9B">
        <w:rPr>
          <w:rFonts w:ascii="Times New Roman" w:hAnsi="Times New Roman"/>
          <w:color w:val="000000"/>
          <w:sz w:val="24"/>
          <w:szCs w:val="24"/>
          <w:lang w:val="id-ID"/>
        </w:rPr>
        <w:t>.</w:t>
      </w:r>
    </w:p>
    <w:p w:rsidR="006E1B71" w:rsidRPr="009A7A9B" w:rsidRDefault="006E1B71" w:rsidP="008361BD">
      <w:pPr>
        <w:pStyle w:val="ListParagraph"/>
        <w:numPr>
          <w:ilvl w:val="0"/>
          <w:numId w:val="2"/>
        </w:numPr>
        <w:spacing w:after="0" w:line="480" w:lineRule="auto"/>
        <w:contextualSpacing w:val="0"/>
        <w:jc w:val="both"/>
        <w:rPr>
          <w:rFonts w:ascii="Times New Roman" w:hAnsi="Times New Roman"/>
          <w:color w:val="000000"/>
          <w:sz w:val="24"/>
          <w:szCs w:val="24"/>
        </w:rPr>
      </w:pPr>
      <w:r w:rsidRPr="009A7A9B">
        <w:rPr>
          <w:rFonts w:ascii="Times New Roman" w:hAnsi="Times New Roman"/>
          <w:color w:val="000000"/>
          <w:sz w:val="24"/>
          <w:szCs w:val="24"/>
          <w:lang w:val="id-ID"/>
        </w:rPr>
        <w:t>Menggambarkan dampak fisiologis dari imobilisasi dan ketidak</w:t>
      </w:r>
      <w:r w:rsidRPr="009A7A9B">
        <w:rPr>
          <w:rFonts w:ascii="Times New Roman" w:hAnsi="Times New Roman"/>
          <w:color w:val="000000"/>
          <w:sz w:val="24"/>
          <w:szCs w:val="24"/>
        </w:rPr>
        <w:t xml:space="preserve"> </w:t>
      </w:r>
      <w:r w:rsidRPr="009A7A9B">
        <w:rPr>
          <w:rFonts w:ascii="Times New Roman" w:hAnsi="Times New Roman"/>
          <w:color w:val="000000"/>
          <w:sz w:val="24"/>
          <w:szCs w:val="24"/>
          <w:lang w:val="id-ID"/>
        </w:rPr>
        <w:t>efektifan.</w:t>
      </w:r>
    </w:p>
    <w:p w:rsidR="006E1B71" w:rsidRPr="009A7A9B" w:rsidRDefault="006E1B71" w:rsidP="008361BD">
      <w:pPr>
        <w:pStyle w:val="ListParagraph"/>
        <w:numPr>
          <w:ilvl w:val="0"/>
          <w:numId w:val="2"/>
        </w:numPr>
        <w:spacing w:after="0" w:line="480" w:lineRule="auto"/>
        <w:contextualSpacing w:val="0"/>
        <w:jc w:val="both"/>
        <w:rPr>
          <w:rFonts w:ascii="Times New Roman" w:hAnsi="Times New Roman"/>
          <w:color w:val="000000"/>
          <w:sz w:val="24"/>
          <w:szCs w:val="24"/>
        </w:rPr>
      </w:pPr>
      <w:r w:rsidRPr="009A7A9B">
        <w:rPr>
          <w:rFonts w:ascii="Times New Roman" w:hAnsi="Times New Roman"/>
          <w:color w:val="000000"/>
          <w:sz w:val="24"/>
          <w:szCs w:val="24"/>
          <w:lang w:val="id-ID"/>
        </w:rPr>
        <w:t>Menggambarkan intervensi yang tepat yang mengarah pada pencegahan primer , s</w:t>
      </w:r>
      <w:r w:rsidRPr="009A7A9B">
        <w:rPr>
          <w:rFonts w:ascii="Times New Roman" w:hAnsi="Times New Roman"/>
          <w:color w:val="000000"/>
          <w:sz w:val="24"/>
          <w:szCs w:val="24"/>
        </w:rPr>
        <w:t>e</w:t>
      </w:r>
      <w:r w:rsidRPr="009A7A9B">
        <w:rPr>
          <w:rFonts w:ascii="Times New Roman" w:hAnsi="Times New Roman"/>
          <w:color w:val="000000"/>
          <w:sz w:val="24"/>
          <w:szCs w:val="24"/>
          <w:lang w:val="id-ID"/>
        </w:rPr>
        <w:t>kunder, dan tersier dari imobilisasi dan intoleransi aktifitas.</w:t>
      </w:r>
    </w:p>
    <w:p w:rsidR="006E1B71" w:rsidRPr="009A7A9B" w:rsidRDefault="006E1B71" w:rsidP="008361BD">
      <w:pPr>
        <w:pStyle w:val="ListParagraph"/>
        <w:numPr>
          <w:ilvl w:val="0"/>
          <w:numId w:val="2"/>
        </w:numPr>
        <w:spacing w:after="0" w:line="480" w:lineRule="auto"/>
        <w:contextualSpacing w:val="0"/>
        <w:jc w:val="both"/>
        <w:rPr>
          <w:rFonts w:ascii="Times New Roman" w:hAnsi="Times New Roman"/>
          <w:color w:val="000000"/>
          <w:sz w:val="24"/>
          <w:szCs w:val="24"/>
        </w:rPr>
      </w:pPr>
      <w:r w:rsidRPr="009A7A9B">
        <w:rPr>
          <w:rFonts w:ascii="Times New Roman" w:hAnsi="Times New Roman"/>
          <w:color w:val="000000"/>
          <w:sz w:val="24"/>
          <w:szCs w:val="24"/>
          <w:lang w:val="id-ID"/>
        </w:rPr>
        <w:t xml:space="preserve">Membuat daftar keuntungan – keuntungan fisiologis, psikologis dan psikososial dari program latihan untuk </w:t>
      </w:r>
      <w:r w:rsidR="008D2F6F" w:rsidRPr="009A7A9B">
        <w:rPr>
          <w:rFonts w:ascii="Times New Roman" w:hAnsi="Times New Roman"/>
          <w:sz w:val="24"/>
          <w:szCs w:val="24"/>
        </w:rPr>
        <w:t>Klien Gangguan jiwa</w:t>
      </w:r>
      <w:r w:rsidRPr="009A7A9B">
        <w:rPr>
          <w:rFonts w:ascii="Times New Roman" w:hAnsi="Times New Roman"/>
          <w:color w:val="000000"/>
          <w:sz w:val="24"/>
          <w:szCs w:val="24"/>
          <w:lang w:val="id-ID"/>
        </w:rPr>
        <w:t>.</w:t>
      </w:r>
    </w:p>
    <w:p w:rsidR="006E1B71" w:rsidRPr="009A7A9B" w:rsidRDefault="006E1B71" w:rsidP="008361BD">
      <w:pPr>
        <w:pStyle w:val="ListParagraph"/>
        <w:numPr>
          <w:ilvl w:val="0"/>
          <w:numId w:val="2"/>
        </w:numPr>
        <w:spacing w:after="0" w:line="480" w:lineRule="auto"/>
        <w:contextualSpacing w:val="0"/>
        <w:jc w:val="both"/>
        <w:rPr>
          <w:rFonts w:ascii="Times New Roman" w:hAnsi="Times New Roman"/>
          <w:color w:val="000000"/>
          <w:sz w:val="24"/>
          <w:szCs w:val="24"/>
        </w:rPr>
      </w:pPr>
      <w:r w:rsidRPr="009A7A9B">
        <w:rPr>
          <w:rFonts w:ascii="Times New Roman" w:hAnsi="Times New Roman"/>
          <w:color w:val="000000"/>
          <w:sz w:val="24"/>
          <w:szCs w:val="24"/>
          <w:lang w:val="id-ID"/>
        </w:rPr>
        <w:lastRenderedPageBreak/>
        <w:t xml:space="preserve">Menggambarkan komponen esensial dari program latihan fisik secara teratur kepada </w:t>
      </w:r>
      <w:r w:rsidR="008D2F6F" w:rsidRPr="009A7A9B">
        <w:rPr>
          <w:rFonts w:ascii="Times New Roman" w:hAnsi="Times New Roman"/>
          <w:sz w:val="24"/>
          <w:szCs w:val="24"/>
        </w:rPr>
        <w:t>Klien Gangguan jiwa</w:t>
      </w:r>
      <w:r w:rsidRPr="009A7A9B">
        <w:rPr>
          <w:rFonts w:ascii="Times New Roman" w:hAnsi="Times New Roman"/>
          <w:color w:val="000000"/>
          <w:sz w:val="24"/>
          <w:szCs w:val="24"/>
          <w:lang w:val="id-ID"/>
        </w:rPr>
        <w:t>.</w:t>
      </w:r>
    </w:p>
    <w:p w:rsidR="005E13FE" w:rsidRPr="00F340D8" w:rsidRDefault="006E1B71" w:rsidP="008361BD">
      <w:pPr>
        <w:pStyle w:val="ListParagraph"/>
        <w:numPr>
          <w:ilvl w:val="0"/>
          <w:numId w:val="2"/>
        </w:numPr>
        <w:spacing w:after="0" w:line="480" w:lineRule="auto"/>
        <w:contextualSpacing w:val="0"/>
        <w:jc w:val="both"/>
        <w:rPr>
          <w:rFonts w:ascii="Times New Roman" w:hAnsi="Times New Roman"/>
          <w:color w:val="000000"/>
          <w:sz w:val="24"/>
          <w:szCs w:val="24"/>
        </w:rPr>
      </w:pPr>
      <w:r w:rsidRPr="009A7A9B">
        <w:rPr>
          <w:rFonts w:ascii="Times New Roman" w:hAnsi="Times New Roman"/>
          <w:color w:val="000000"/>
          <w:sz w:val="24"/>
          <w:szCs w:val="24"/>
          <w:lang w:val="id-ID"/>
        </w:rPr>
        <w:t xml:space="preserve">Menggambarkan program latihan yang tepat bagi klien </w:t>
      </w:r>
      <w:r w:rsidR="008D2F6F" w:rsidRPr="009A7A9B">
        <w:rPr>
          <w:rFonts w:ascii="Times New Roman" w:hAnsi="Times New Roman"/>
          <w:sz w:val="24"/>
          <w:szCs w:val="24"/>
        </w:rPr>
        <w:t xml:space="preserve">Klien Gangguan jiwa </w:t>
      </w:r>
      <w:r w:rsidR="008D2F6F" w:rsidRPr="009A7A9B">
        <w:rPr>
          <w:rFonts w:ascii="Times New Roman" w:hAnsi="Times New Roman"/>
          <w:color w:val="000000"/>
          <w:sz w:val="24"/>
          <w:szCs w:val="24"/>
          <w:lang w:val="id-ID"/>
        </w:rPr>
        <w:t>dan terapi</w:t>
      </w:r>
      <w:r w:rsidRPr="009A7A9B">
        <w:rPr>
          <w:rFonts w:ascii="Times New Roman" w:hAnsi="Times New Roman"/>
          <w:color w:val="000000"/>
          <w:sz w:val="24"/>
          <w:szCs w:val="24"/>
          <w:lang w:val="id-ID"/>
        </w:rPr>
        <w:t xml:space="preserve"> aktifita</w:t>
      </w:r>
      <w:r w:rsidRPr="009A7A9B">
        <w:rPr>
          <w:rFonts w:ascii="Times New Roman" w:hAnsi="Times New Roman"/>
          <w:color w:val="000000"/>
          <w:sz w:val="24"/>
          <w:szCs w:val="24"/>
        </w:rPr>
        <w:t>s.</w:t>
      </w:r>
    </w:p>
    <w:p w:rsidR="00F340D8" w:rsidRPr="009A7A9B" w:rsidRDefault="00F340D8" w:rsidP="007D05AB">
      <w:pPr>
        <w:pStyle w:val="ListParagraph"/>
        <w:spacing w:after="0" w:line="240" w:lineRule="auto"/>
        <w:ind w:left="1800"/>
        <w:contextualSpacing w:val="0"/>
        <w:jc w:val="both"/>
        <w:rPr>
          <w:rFonts w:ascii="Times New Roman" w:hAnsi="Times New Roman"/>
          <w:color w:val="000000"/>
          <w:sz w:val="24"/>
          <w:szCs w:val="24"/>
        </w:rPr>
      </w:pPr>
    </w:p>
    <w:p w:rsidR="008D2F6F" w:rsidRPr="009A7A9B" w:rsidRDefault="008D2F6F" w:rsidP="008361BD">
      <w:pPr>
        <w:pStyle w:val="ListParagraph"/>
        <w:numPr>
          <w:ilvl w:val="1"/>
          <w:numId w:val="13"/>
        </w:numPr>
        <w:spacing w:line="480" w:lineRule="auto"/>
        <w:jc w:val="both"/>
        <w:rPr>
          <w:rFonts w:ascii="Times New Roman" w:hAnsi="Times New Roman"/>
          <w:b/>
          <w:color w:val="000000"/>
          <w:sz w:val="24"/>
          <w:szCs w:val="24"/>
        </w:rPr>
      </w:pPr>
      <w:r w:rsidRPr="009A7A9B">
        <w:rPr>
          <w:rFonts w:ascii="Times New Roman" w:hAnsi="Times New Roman"/>
          <w:b/>
          <w:color w:val="000000"/>
          <w:sz w:val="24"/>
          <w:szCs w:val="24"/>
          <w:lang w:val="id-ID"/>
        </w:rPr>
        <w:t xml:space="preserve">Konsep Aktivitas </w:t>
      </w:r>
      <w:r w:rsidRPr="009A7A9B">
        <w:rPr>
          <w:rFonts w:ascii="Times New Roman" w:hAnsi="Times New Roman"/>
          <w:b/>
          <w:sz w:val="24"/>
          <w:szCs w:val="24"/>
        </w:rPr>
        <w:t>Klien Gangguan jiwa</w:t>
      </w:r>
    </w:p>
    <w:p w:rsidR="006E1B71" w:rsidRPr="009A7A9B" w:rsidRDefault="006E1B71" w:rsidP="008361BD">
      <w:pPr>
        <w:pStyle w:val="ListParagraph"/>
        <w:numPr>
          <w:ilvl w:val="2"/>
          <w:numId w:val="13"/>
        </w:numPr>
        <w:spacing w:after="0" w:line="480" w:lineRule="auto"/>
        <w:jc w:val="both"/>
        <w:rPr>
          <w:rFonts w:ascii="Times New Roman" w:hAnsi="Times New Roman"/>
          <w:b/>
          <w:color w:val="000000"/>
          <w:sz w:val="24"/>
          <w:szCs w:val="24"/>
        </w:rPr>
      </w:pPr>
      <w:r w:rsidRPr="009A7A9B">
        <w:rPr>
          <w:rFonts w:ascii="Times New Roman" w:hAnsi="Times New Roman"/>
          <w:b/>
          <w:color w:val="000000"/>
          <w:sz w:val="24"/>
          <w:szCs w:val="24"/>
        </w:rPr>
        <w:t>Teori aktifitas</w:t>
      </w:r>
    </w:p>
    <w:p w:rsidR="006E1B71" w:rsidRPr="009A7A9B" w:rsidRDefault="006E1B71" w:rsidP="006B55A2">
      <w:pPr>
        <w:spacing w:line="480" w:lineRule="auto"/>
        <w:ind w:left="720"/>
        <w:jc w:val="both"/>
        <w:rPr>
          <w:rFonts w:ascii="Times New Roman" w:hAnsi="Times New Roman" w:cs="Times New Roman"/>
          <w:color w:val="000000"/>
          <w:sz w:val="24"/>
          <w:szCs w:val="24"/>
        </w:rPr>
      </w:pPr>
      <w:r w:rsidRPr="009A7A9B">
        <w:rPr>
          <w:rFonts w:ascii="Times New Roman" w:hAnsi="Times New Roman" w:cs="Times New Roman"/>
          <w:color w:val="000000"/>
          <w:sz w:val="24"/>
          <w:szCs w:val="24"/>
        </w:rPr>
        <w:t xml:space="preserve">Menurut palmore (1965) dan Lemon etal (1972) </w:t>
      </w:r>
      <w:r w:rsidR="008D2F6F" w:rsidRPr="009A7A9B">
        <w:rPr>
          <w:rFonts w:ascii="Times New Roman" w:hAnsi="Times New Roman" w:cs="Times New Roman"/>
          <w:color w:val="000000"/>
          <w:sz w:val="24"/>
          <w:szCs w:val="24"/>
        </w:rPr>
        <w:t xml:space="preserve">gangguan jiwa </w:t>
      </w:r>
      <w:r w:rsidRPr="009A7A9B">
        <w:rPr>
          <w:rFonts w:ascii="Times New Roman" w:hAnsi="Times New Roman" w:cs="Times New Roman"/>
          <w:color w:val="000000"/>
          <w:sz w:val="24"/>
          <w:szCs w:val="24"/>
        </w:rPr>
        <w:t xml:space="preserve">yang sukses </w:t>
      </w:r>
      <w:r w:rsidR="008D2F6F" w:rsidRPr="009A7A9B">
        <w:rPr>
          <w:rFonts w:ascii="Times New Roman" w:hAnsi="Times New Roman" w:cs="Times New Roman"/>
          <w:color w:val="000000"/>
          <w:sz w:val="24"/>
          <w:szCs w:val="24"/>
        </w:rPr>
        <w:t xml:space="preserve">jika </w:t>
      </w:r>
      <w:r w:rsidRPr="009A7A9B">
        <w:rPr>
          <w:rFonts w:ascii="Times New Roman" w:hAnsi="Times New Roman" w:cs="Times New Roman"/>
          <w:color w:val="000000"/>
          <w:sz w:val="24"/>
          <w:szCs w:val="24"/>
        </w:rPr>
        <w:t xml:space="preserve">bergantung </w:t>
      </w:r>
      <w:r w:rsidR="008D2F6F" w:rsidRPr="009A7A9B">
        <w:rPr>
          <w:rFonts w:ascii="Times New Roman" w:hAnsi="Times New Roman" w:cs="Times New Roman"/>
          <w:color w:val="000000"/>
          <w:sz w:val="24"/>
          <w:szCs w:val="24"/>
        </w:rPr>
        <w:t xml:space="preserve">pada keluarga </w:t>
      </w:r>
      <w:r w:rsidRPr="009A7A9B">
        <w:rPr>
          <w:rFonts w:ascii="Times New Roman" w:hAnsi="Times New Roman" w:cs="Times New Roman"/>
          <w:color w:val="000000"/>
          <w:sz w:val="24"/>
          <w:szCs w:val="24"/>
        </w:rPr>
        <w:t xml:space="preserve">dari bagai mana seseorang </w:t>
      </w:r>
      <w:r w:rsidR="008D2F6F" w:rsidRPr="009A7A9B">
        <w:rPr>
          <w:rFonts w:ascii="Times New Roman" w:hAnsi="Times New Roman" w:cs="Times New Roman"/>
          <w:sz w:val="24"/>
          <w:szCs w:val="24"/>
        </w:rPr>
        <w:t xml:space="preserve">Klien Gangguan jiwa </w:t>
      </w:r>
      <w:r w:rsidRPr="009A7A9B">
        <w:rPr>
          <w:rFonts w:ascii="Times New Roman" w:hAnsi="Times New Roman" w:cs="Times New Roman"/>
          <w:color w:val="000000"/>
          <w:sz w:val="24"/>
          <w:szCs w:val="24"/>
        </w:rPr>
        <w:t>merasakan kepu</w:t>
      </w:r>
      <w:r w:rsidR="008D2F6F" w:rsidRPr="009A7A9B">
        <w:rPr>
          <w:rFonts w:ascii="Times New Roman" w:hAnsi="Times New Roman" w:cs="Times New Roman"/>
          <w:color w:val="000000"/>
          <w:sz w:val="24"/>
          <w:szCs w:val="24"/>
        </w:rPr>
        <w:t>a</w:t>
      </w:r>
      <w:r w:rsidRPr="009A7A9B">
        <w:rPr>
          <w:rFonts w:ascii="Times New Roman" w:hAnsi="Times New Roman" w:cs="Times New Roman"/>
          <w:color w:val="000000"/>
          <w:sz w:val="24"/>
          <w:szCs w:val="24"/>
        </w:rPr>
        <w:t xml:space="preserve">san dalam melakukan aktifitas serta mempertahankan aktifitas tersebut lebih dari penting dibandingkan kuantitas dan aktifitas yang dilakukan. Dari sisi lain aktifitas </w:t>
      </w:r>
      <w:r w:rsidR="008D2F6F" w:rsidRPr="009A7A9B">
        <w:rPr>
          <w:rFonts w:ascii="Times New Roman" w:hAnsi="Times New Roman" w:cs="Times New Roman"/>
          <w:sz w:val="24"/>
          <w:szCs w:val="24"/>
        </w:rPr>
        <w:t xml:space="preserve">Klien Gangguan jiwa </w:t>
      </w:r>
      <w:r w:rsidRPr="009A7A9B">
        <w:rPr>
          <w:rFonts w:ascii="Times New Roman" w:hAnsi="Times New Roman" w:cs="Times New Roman"/>
          <w:color w:val="000000"/>
          <w:sz w:val="24"/>
          <w:szCs w:val="24"/>
        </w:rPr>
        <w:t>menurun</w:t>
      </w:r>
      <w:r w:rsidR="008D2F6F" w:rsidRPr="009A7A9B">
        <w:rPr>
          <w:rFonts w:ascii="Times New Roman" w:hAnsi="Times New Roman" w:cs="Times New Roman"/>
          <w:color w:val="000000"/>
          <w:sz w:val="24"/>
          <w:szCs w:val="24"/>
        </w:rPr>
        <w:t xml:space="preserve"> hanya pemenuhan kebutuhan makan saja yang terpenuhi </w:t>
      </w:r>
      <w:r w:rsidRPr="009A7A9B">
        <w:rPr>
          <w:rFonts w:ascii="Times New Roman" w:hAnsi="Times New Roman" w:cs="Times New Roman"/>
          <w:color w:val="000000"/>
          <w:sz w:val="24"/>
          <w:szCs w:val="24"/>
        </w:rPr>
        <w:t xml:space="preserve">, akan tetapi dilain sisi dapat dikembangkannya, seperti : peran baru </w:t>
      </w:r>
      <w:r w:rsidR="008D2F6F" w:rsidRPr="009A7A9B">
        <w:rPr>
          <w:rFonts w:ascii="Times New Roman" w:hAnsi="Times New Roman" w:cs="Times New Roman"/>
          <w:color w:val="000000"/>
          <w:sz w:val="24"/>
          <w:szCs w:val="24"/>
        </w:rPr>
        <w:t>nya bila mereka kesehatan jiwanya mulai tampak</w:t>
      </w:r>
      <w:r w:rsidRPr="009A7A9B">
        <w:rPr>
          <w:rFonts w:ascii="Times New Roman" w:hAnsi="Times New Roman" w:cs="Times New Roman"/>
          <w:color w:val="000000"/>
          <w:sz w:val="24"/>
          <w:szCs w:val="24"/>
        </w:rPr>
        <w:t>. (Maryam,2008: 50).</w:t>
      </w:r>
    </w:p>
    <w:p w:rsidR="006E1B71" w:rsidRDefault="006E1B71" w:rsidP="007169DF">
      <w:pPr>
        <w:spacing w:line="480" w:lineRule="auto"/>
        <w:ind w:left="720"/>
        <w:jc w:val="both"/>
        <w:rPr>
          <w:rFonts w:ascii="Times New Roman" w:hAnsi="Times New Roman" w:cs="Times New Roman"/>
          <w:color w:val="000000"/>
          <w:sz w:val="24"/>
          <w:szCs w:val="24"/>
        </w:rPr>
      </w:pPr>
      <w:r w:rsidRPr="009A7A9B">
        <w:rPr>
          <w:rFonts w:ascii="Times New Roman" w:hAnsi="Times New Roman" w:cs="Times New Roman"/>
          <w:color w:val="000000"/>
          <w:sz w:val="24"/>
          <w:szCs w:val="24"/>
        </w:rPr>
        <w:t>Aktivitas adalah suatu usaha energi atau keadaan bergerak dimana manusia memerlukan untuk dapat memenuhi kebutuhan hidup, aktivitas merupakan salah satu tanda kesehatan, yaitu seseorang melakukan aktivitas, seperti berjalan dan bekerja (Kusmana,2006). Aktivitas bekerja adalah satu-satunya pangkal tolak bagi setiap manusia yang ingin mencari nafkah untuk mencari nafkah sehari-hari, bagi diri sendiri maupun bekerja.</w:t>
      </w:r>
      <w:r w:rsidR="007169DF" w:rsidRPr="009A7A9B">
        <w:rPr>
          <w:rFonts w:ascii="Times New Roman" w:hAnsi="Times New Roman" w:cs="Times New Roman"/>
          <w:color w:val="000000"/>
          <w:sz w:val="24"/>
          <w:szCs w:val="24"/>
        </w:rPr>
        <w:t xml:space="preserve"> </w:t>
      </w:r>
      <w:r w:rsidRPr="009A7A9B">
        <w:rPr>
          <w:rFonts w:ascii="Times New Roman" w:hAnsi="Times New Roman" w:cs="Times New Roman"/>
          <w:color w:val="000000"/>
          <w:sz w:val="24"/>
          <w:szCs w:val="24"/>
        </w:rPr>
        <w:t xml:space="preserve">Menurut Stanley (2006) , mengemukakan bahwa </w:t>
      </w:r>
      <w:r w:rsidR="003F18C9" w:rsidRPr="009A7A9B">
        <w:rPr>
          <w:rFonts w:ascii="Times New Roman" w:hAnsi="Times New Roman" w:cs="Times New Roman"/>
          <w:sz w:val="24"/>
          <w:szCs w:val="24"/>
        </w:rPr>
        <w:t xml:space="preserve">Klien Gangguan jiwa </w:t>
      </w:r>
      <w:r w:rsidRPr="009A7A9B">
        <w:rPr>
          <w:rFonts w:ascii="Times New Roman" w:hAnsi="Times New Roman" w:cs="Times New Roman"/>
          <w:color w:val="000000"/>
          <w:sz w:val="24"/>
          <w:szCs w:val="24"/>
        </w:rPr>
        <w:t xml:space="preserve">mengalami </w:t>
      </w:r>
      <w:r w:rsidR="003F18C9" w:rsidRPr="009A7A9B">
        <w:rPr>
          <w:rFonts w:ascii="Times New Roman" w:hAnsi="Times New Roman" w:cs="Times New Roman"/>
          <w:color w:val="000000"/>
          <w:sz w:val="24"/>
          <w:szCs w:val="24"/>
        </w:rPr>
        <w:t xml:space="preserve">masalah mental psikologis </w:t>
      </w:r>
      <w:r w:rsidRPr="009A7A9B">
        <w:rPr>
          <w:rFonts w:ascii="Times New Roman" w:hAnsi="Times New Roman" w:cs="Times New Roman"/>
          <w:color w:val="000000"/>
          <w:sz w:val="24"/>
          <w:szCs w:val="24"/>
        </w:rPr>
        <w:t xml:space="preserve">yang optimal akan tetap </w:t>
      </w:r>
      <w:r w:rsidR="003F18C9" w:rsidRPr="009A7A9B">
        <w:rPr>
          <w:rFonts w:ascii="Times New Roman" w:hAnsi="Times New Roman" w:cs="Times New Roman"/>
          <w:color w:val="000000"/>
          <w:sz w:val="24"/>
          <w:szCs w:val="24"/>
        </w:rPr>
        <w:t xml:space="preserve"> </w:t>
      </w:r>
      <w:r w:rsidRPr="009A7A9B">
        <w:rPr>
          <w:rFonts w:ascii="Times New Roman" w:hAnsi="Times New Roman" w:cs="Times New Roman"/>
          <w:color w:val="000000"/>
          <w:sz w:val="24"/>
          <w:szCs w:val="24"/>
        </w:rPr>
        <w:t>aktif dan tidak mengalami penyusutan dalam kehidupan sehari-hari. Adapun macam-macam aktivitas sebagai berikut:</w:t>
      </w:r>
    </w:p>
    <w:p w:rsidR="00E45482" w:rsidRPr="009A7A9B" w:rsidRDefault="00E45482" w:rsidP="007169DF">
      <w:pPr>
        <w:spacing w:line="480" w:lineRule="auto"/>
        <w:ind w:left="720"/>
        <w:jc w:val="both"/>
        <w:rPr>
          <w:rFonts w:ascii="Times New Roman" w:hAnsi="Times New Roman" w:cs="Times New Roman"/>
          <w:color w:val="000000"/>
          <w:sz w:val="24"/>
          <w:szCs w:val="24"/>
        </w:rPr>
      </w:pPr>
    </w:p>
    <w:p w:rsidR="006E1B71" w:rsidRPr="009A7A9B" w:rsidRDefault="006E1B71" w:rsidP="008361BD">
      <w:pPr>
        <w:pStyle w:val="ListParagraph"/>
        <w:numPr>
          <w:ilvl w:val="0"/>
          <w:numId w:val="3"/>
        </w:numPr>
        <w:spacing w:after="0" w:line="480" w:lineRule="auto"/>
        <w:ind w:left="993" w:hanging="284"/>
        <w:contextualSpacing w:val="0"/>
        <w:jc w:val="both"/>
        <w:rPr>
          <w:rFonts w:ascii="Times New Roman" w:hAnsi="Times New Roman"/>
          <w:color w:val="000000"/>
          <w:sz w:val="24"/>
          <w:szCs w:val="24"/>
        </w:rPr>
      </w:pPr>
      <w:r w:rsidRPr="009A7A9B">
        <w:rPr>
          <w:rFonts w:ascii="Times New Roman" w:hAnsi="Times New Roman"/>
          <w:color w:val="000000"/>
          <w:sz w:val="24"/>
          <w:szCs w:val="24"/>
        </w:rPr>
        <w:lastRenderedPageBreak/>
        <w:t>Aktivitas fisik</w:t>
      </w:r>
      <w:r w:rsidR="003F18C9" w:rsidRPr="009A7A9B">
        <w:rPr>
          <w:rFonts w:ascii="Times New Roman" w:hAnsi="Times New Roman"/>
          <w:color w:val="000000"/>
          <w:sz w:val="24"/>
          <w:szCs w:val="24"/>
          <w:lang w:val="id-ID"/>
        </w:rPr>
        <w:t xml:space="preserve"> </w:t>
      </w:r>
      <w:r w:rsidR="003F18C9" w:rsidRPr="009A7A9B">
        <w:rPr>
          <w:rFonts w:ascii="Times New Roman" w:hAnsi="Times New Roman"/>
          <w:sz w:val="24"/>
          <w:szCs w:val="24"/>
        </w:rPr>
        <w:t>Klien Gangguan jiwa</w:t>
      </w:r>
    </w:p>
    <w:p w:rsidR="006E1B71" w:rsidRPr="009A7A9B" w:rsidRDefault="007D05AB" w:rsidP="007D05AB">
      <w:pPr>
        <w:pStyle w:val="ListParagraph"/>
        <w:spacing w:line="480" w:lineRule="auto"/>
        <w:ind w:left="993" w:hanging="284"/>
        <w:jc w:val="both"/>
        <w:rPr>
          <w:rFonts w:ascii="Times New Roman" w:hAnsi="Times New Roman"/>
          <w:color w:val="000000"/>
          <w:sz w:val="24"/>
          <w:szCs w:val="24"/>
        </w:rPr>
      </w:pPr>
      <w:r>
        <w:rPr>
          <w:rFonts w:ascii="Times New Roman" w:hAnsi="Times New Roman"/>
          <w:color w:val="000000"/>
          <w:sz w:val="24"/>
          <w:szCs w:val="24"/>
          <w:lang w:val="id-ID"/>
        </w:rPr>
        <w:t xml:space="preserve">     </w:t>
      </w:r>
      <w:r w:rsidR="006E1B71" w:rsidRPr="009A7A9B">
        <w:rPr>
          <w:rFonts w:ascii="Times New Roman" w:hAnsi="Times New Roman"/>
          <w:color w:val="000000"/>
          <w:sz w:val="24"/>
          <w:szCs w:val="24"/>
        </w:rPr>
        <w:t>Aktivitas fisik adalah salah satu komponen yang sangat menguntungkan</w:t>
      </w:r>
      <w:r w:rsidR="006E1B71" w:rsidRPr="009A7A9B">
        <w:rPr>
          <w:rFonts w:ascii="Times New Roman" w:hAnsi="Times New Roman"/>
          <w:color w:val="000000"/>
          <w:sz w:val="24"/>
          <w:szCs w:val="24"/>
          <w:lang w:val="id-ID"/>
        </w:rPr>
        <w:t xml:space="preserve"> </w:t>
      </w:r>
      <w:r w:rsidR="006E1B71" w:rsidRPr="009A7A9B">
        <w:rPr>
          <w:rFonts w:ascii="Times New Roman" w:hAnsi="Times New Roman"/>
          <w:color w:val="000000"/>
          <w:sz w:val="24"/>
          <w:szCs w:val="24"/>
        </w:rPr>
        <w:t>dari kesehatan mental yaitu olahraga</w:t>
      </w:r>
      <w:r w:rsidR="006B55A2" w:rsidRPr="009A7A9B">
        <w:rPr>
          <w:rFonts w:ascii="Times New Roman" w:hAnsi="Times New Roman"/>
          <w:color w:val="000000"/>
          <w:sz w:val="24"/>
          <w:szCs w:val="24"/>
          <w:lang w:val="id-ID"/>
        </w:rPr>
        <w:t xml:space="preserve"> yang masih kacau kadang olah raga kadang </w:t>
      </w:r>
      <w:proofErr w:type="gramStart"/>
      <w:r w:rsidR="006B55A2" w:rsidRPr="009A7A9B">
        <w:rPr>
          <w:rFonts w:ascii="Times New Roman" w:hAnsi="Times New Roman"/>
          <w:color w:val="000000"/>
          <w:sz w:val="24"/>
          <w:szCs w:val="24"/>
          <w:lang w:val="id-ID"/>
        </w:rPr>
        <w:t xml:space="preserve">tidak </w:t>
      </w:r>
      <w:r w:rsidR="006E1B71" w:rsidRPr="009A7A9B">
        <w:rPr>
          <w:rFonts w:ascii="Times New Roman" w:hAnsi="Times New Roman"/>
          <w:color w:val="000000"/>
          <w:sz w:val="24"/>
          <w:szCs w:val="24"/>
        </w:rPr>
        <w:t>.</w:t>
      </w:r>
      <w:proofErr w:type="gramEnd"/>
      <w:r w:rsidR="006E1B71" w:rsidRPr="009A7A9B">
        <w:rPr>
          <w:rFonts w:ascii="Times New Roman" w:hAnsi="Times New Roman"/>
          <w:color w:val="000000"/>
          <w:sz w:val="24"/>
          <w:szCs w:val="24"/>
        </w:rPr>
        <w:t xml:space="preserve"> Dengan melakukan beberapa bentuk aktivitas selama minimal 20 menit, tiga atau empat kali perminggu dengan periode pemanasan dan pendinginan, </w:t>
      </w:r>
      <w:r w:rsidR="003F18C9" w:rsidRPr="009A7A9B">
        <w:rPr>
          <w:rFonts w:ascii="Times New Roman" w:hAnsi="Times New Roman"/>
          <w:sz w:val="24"/>
          <w:szCs w:val="24"/>
        </w:rPr>
        <w:t xml:space="preserve">Klien Gangguan jiwa </w:t>
      </w:r>
      <w:r w:rsidR="006E1B71" w:rsidRPr="009A7A9B">
        <w:rPr>
          <w:rFonts w:ascii="Times New Roman" w:hAnsi="Times New Roman"/>
          <w:color w:val="000000"/>
          <w:sz w:val="24"/>
          <w:szCs w:val="24"/>
        </w:rPr>
        <w:t xml:space="preserve">dapat mengharapkan kemungkinan yang lebih besar untuk menjalani tahun-tahun selanjutnya dengan kondisi kesehatan </w:t>
      </w:r>
      <w:r w:rsidR="006B55A2" w:rsidRPr="009A7A9B">
        <w:rPr>
          <w:rFonts w:ascii="Times New Roman" w:hAnsi="Times New Roman"/>
          <w:color w:val="000000"/>
          <w:sz w:val="24"/>
          <w:szCs w:val="24"/>
          <w:lang w:val="id-ID"/>
        </w:rPr>
        <w:t xml:space="preserve">jiwanya </w:t>
      </w:r>
      <w:r w:rsidR="006E1B71" w:rsidRPr="009A7A9B">
        <w:rPr>
          <w:rFonts w:ascii="Times New Roman" w:hAnsi="Times New Roman"/>
          <w:color w:val="000000"/>
          <w:sz w:val="24"/>
          <w:szCs w:val="24"/>
        </w:rPr>
        <w:t xml:space="preserve">yang baik. Aktivitas fisik merupakan pergerakan anggota tubuh yang menyebabkan pengeluaran tenaga yang sangat penting bagi kesehatan mental, seperti </w:t>
      </w:r>
      <w:r w:rsidR="003F18C9" w:rsidRPr="009A7A9B">
        <w:rPr>
          <w:rFonts w:ascii="Times New Roman" w:hAnsi="Times New Roman"/>
          <w:sz w:val="24"/>
          <w:szCs w:val="24"/>
        </w:rPr>
        <w:t xml:space="preserve">Klien Gangguan jiwa </w:t>
      </w:r>
      <w:r w:rsidR="006E1B71" w:rsidRPr="009A7A9B">
        <w:rPr>
          <w:rFonts w:ascii="Times New Roman" w:hAnsi="Times New Roman"/>
          <w:color w:val="000000"/>
          <w:sz w:val="24"/>
          <w:szCs w:val="24"/>
        </w:rPr>
        <w:t>yang melakukan aktivitas bekerja</w:t>
      </w:r>
      <w:r w:rsidR="003F18C9" w:rsidRPr="009A7A9B">
        <w:rPr>
          <w:rFonts w:ascii="Times New Roman" w:hAnsi="Times New Roman"/>
          <w:color w:val="000000"/>
          <w:sz w:val="24"/>
          <w:szCs w:val="24"/>
          <w:lang w:val="id-ID"/>
        </w:rPr>
        <w:t xml:space="preserve"> menolong keluarga nya</w:t>
      </w:r>
      <w:r w:rsidR="006E1B71" w:rsidRPr="009A7A9B">
        <w:rPr>
          <w:rFonts w:ascii="Times New Roman" w:hAnsi="Times New Roman"/>
          <w:color w:val="000000"/>
          <w:sz w:val="24"/>
          <w:szCs w:val="24"/>
        </w:rPr>
        <w:t>, mereka mempertahankan kualitas hidup agar tetap sehat.</w:t>
      </w:r>
    </w:p>
    <w:p w:rsidR="006E1B71" w:rsidRPr="009A7A9B" w:rsidRDefault="006E1B71" w:rsidP="008361BD">
      <w:pPr>
        <w:pStyle w:val="ListParagraph"/>
        <w:numPr>
          <w:ilvl w:val="0"/>
          <w:numId w:val="3"/>
        </w:numPr>
        <w:spacing w:after="0" w:line="480" w:lineRule="auto"/>
        <w:ind w:left="993" w:hanging="284"/>
        <w:contextualSpacing w:val="0"/>
        <w:jc w:val="both"/>
        <w:rPr>
          <w:rFonts w:ascii="Times New Roman" w:hAnsi="Times New Roman"/>
          <w:color w:val="000000"/>
          <w:sz w:val="24"/>
          <w:szCs w:val="24"/>
        </w:rPr>
      </w:pPr>
      <w:r w:rsidRPr="009A7A9B">
        <w:rPr>
          <w:rFonts w:ascii="Times New Roman" w:hAnsi="Times New Roman"/>
          <w:color w:val="000000"/>
          <w:sz w:val="24"/>
          <w:szCs w:val="24"/>
        </w:rPr>
        <w:t>Aktivitas mental</w:t>
      </w:r>
      <w:r w:rsidR="003F18C9" w:rsidRPr="009A7A9B">
        <w:rPr>
          <w:rFonts w:ascii="Times New Roman" w:hAnsi="Times New Roman"/>
          <w:color w:val="000000"/>
          <w:sz w:val="24"/>
          <w:szCs w:val="24"/>
          <w:lang w:val="id-ID"/>
        </w:rPr>
        <w:t xml:space="preserve"> </w:t>
      </w:r>
      <w:r w:rsidR="003F18C9" w:rsidRPr="009A7A9B">
        <w:rPr>
          <w:rFonts w:ascii="Times New Roman" w:hAnsi="Times New Roman"/>
          <w:sz w:val="24"/>
          <w:szCs w:val="24"/>
        </w:rPr>
        <w:t>Klien Gangguan jiwa</w:t>
      </w:r>
    </w:p>
    <w:p w:rsidR="006E1B71" w:rsidRPr="009A7A9B" w:rsidRDefault="007D05AB" w:rsidP="007D05AB">
      <w:pPr>
        <w:spacing w:line="48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1B71" w:rsidRPr="009A7A9B">
        <w:rPr>
          <w:rFonts w:ascii="Times New Roman" w:hAnsi="Times New Roman" w:cs="Times New Roman"/>
          <w:color w:val="000000"/>
          <w:sz w:val="24"/>
          <w:szCs w:val="24"/>
        </w:rPr>
        <w:t xml:space="preserve">Aktivitas mental juga sama pentingnya dengan aktivitas fisik dalam mencapai </w:t>
      </w:r>
      <w:r w:rsidR="003F18C9" w:rsidRPr="009A7A9B">
        <w:rPr>
          <w:rFonts w:ascii="Times New Roman" w:hAnsi="Times New Roman" w:cs="Times New Roman"/>
          <w:color w:val="000000"/>
          <w:sz w:val="24"/>
          <w:szCs w:val="24"/>
        </w:rPr>
        <w:t xml:space="preserve">perasaan </w:t>
      </w:r>
      <w:r w:rsidR="006E1B71" w:rsidRPr="009A7A9B">
        <w:rPr>
          <w:rFonts w:ascii="Times New Roman" w:hAnsi="Times New Roman" w:cs="Times New Roman"/>
          <w:color w:val="000000"/>
          <w:sz w:val="24"/>
          <w:szCs w:val="24"/>
        </w:rPr>
        <w:t xml:space="preserve">yang sukses. Banyak aktivitas yang dapat dilakukan oleh </w:t>
      </w:r>
      <w:r w:rsidR="003F18C9" w:rsidRPr="009A7A9B">
        <w:rPr>
          <w:rFonts w:ascii="Times New Roman" w:hAnsi="Times New Roman" w:cs="Times New Roman"/>
          <w:sz w:val="24"/>
          <w:szCs w:val="24"/>
        </w:rPr>
        <w:t xml:space="preserve">Klien Gangguan jiwa </w:t>
      </w:r>
      <w:r w:rsidR="006E1B71" w:rsidRPr="009A7A9B">
        <w:rPr>
          <w:rFonts w:ascii="Times New Roman" w:hAnsi="Times New Roman" w:cs="Times New Roman"/>
          <w:color w:val="000000"/>
          <w:sz w:val="24"/>
          <w:szCs w:val="24"/>
        </w:rPr>
        <w:t xml:space="preserve">akan menolong pikiran mereka untuk tetap aktif dan </w:t>
      </w:r>
      <w:r w:rsidR="003F18C9" w:rsidRPr="009A7A9B">
        <w:rPr>
          <w:rFonts w:ascii="Times New Roman" w:hAnsi="Times New Roman" w:cs="Times New Roman"/>
          <w:color w:val="000000"/>
          <w:sz w:val="24"/>
          <w:szCs w:val="24"/>
        </w:rPr>
        <w:t xml:space="preserve">kurang </w:t>
      </w:r>
      <w:r w:rsidR="006E1B71" w:rsidRPr="009A7A9B">
        <w:rPr>
          <w:rFonts w:ascii="Times New Roman" w:hAnsi="Times New Roman" w:cs="Times New Roman"/>
          <w:color w:val="000000"/>
          <w:sz w:val="24"/>
          <w:szCs w:val="24"/>
        </w:rPr>
        <w:t xml:space="preserve">membantu mereka untuk mengembangkan intelektualnya lebih jauh lagi. Mereka lebih senang menghabiskan waktu seperti </w:t>
      </w:r>
      <w:r w:rsidR="003F18C9" w:rsidRPr="009A7A9B">
        <w:rPr>
          <w:rFonts w:ascii="Times New Roman" w:hAnsi="Times New Roman" w:cs="Times New Roman"/>
          <w:color w:val="000000"/>
          <w:sz w:val="24"/>
          <w:szCs w:val="24"/>
        </w:rPr>
        <w:t xml:space="preserve">bermenung , bermain tidak karuan </w:t>
      </w:r>
      <w:r w:rsidR="006E1B71" w:rsidRPr="009A7A9B">
        <w:rPr>
          <w:rFonts w:ascii="Times New Roman" w:hAnsi="Times New Roman" w:cs="Times New Roman"/>
          <w:color w:val="000000"/>
          <w:sz w:val="24"/>
          <w:szCs w:val="24"/>
        </w:rPr>
        <w:t xml:space="preserve">dan </w:t>
      </w:r>
      <w:r w:rsidR="003F18C9" w:rsidRPr="009A7A9B">
        <w:rPr>
          <w:rFonts w:ascii="Times New Roman" w:hAnsi="Times New Roman" w:cs="Times New Roman"/>
          <w:color w:val="000000"/>
          <w:sz w:val="24"/>
          <w:szCs w:val="24"/>
        </w:rPr>
        <w:t xml:space="preserve">kurang </w:t>
      </w:r>
      <w:r w:rsidR="006E1B71" w:rsidRPr="009A7A9B">
        <w:rPr>
          <w:rFonts w:ascii="Times New Roman" w:hAnsi="Times New Roman" w:cs="Times New Roman"/>
          <w:color w:val="000000"/>
          <w:sz w:val="24"/>
          <w:szCs w:val="24"/>
        </w:rPr>
        <w:t>mempelajari keterampilan-keterampilan.</w:t>
      </w:r>
    </w:p>
    <w:p w:rsidR="006E1B71" w:rsidRPr="009A7A9B" w:rsidRDefault="006E1B71" w:rsidP="008361BD">
      <w:pPr>
        <w:pStyle w:val="ListParagraph"/>
        <w:numPr>
          <w:ilvl w:val="0"/>
          <w:numId w:val="3"/>
        </w:numPr>
        <w:spacing w:after="0" w:line="480" w:lineRule="auto"/>
        <w:ind w:left="993" w:hanging="284"/>
        <w:contextualSpacing w:val="0"/>
        <w:jc w:val="both"/>
        <w:rPr>
          <w:rFonts w:ascii="Times New Roman" w:hAnsi="Times New Roman"/>
          <w:color w:val="000000"/>
          <w:sz w:val="24"/>
          <w:szCs w:val="24"/>
        </w:rPr>
      </w:pPr>
      <w:r w:rsidRPr="009A7A9B">
        <w:rPr>
          <w:rFonts w:ascii="Times New Roman" w:hAnsi="Times New Roman"/>
          <w:color w:val="000000"/>
          <w:sz w:val="24"/>
          <w:szCs w:val="24"/>
        </w:rPr>
        <w:t xml:space="preserve">Aktivitas </w:t>
      </w:r>
      <w:r w:rsidR="003F18C9" w:rsidRPr="009A7A9B">
        <w:rPr>
          <w:rFonts w:ascii="Times New Roman" w:hAnsi="Times New Roman"/>
          <w:color w:val="000000"/>
          <w:sz w:val="24"/>
          <w:szCs w:val="24"/>
        </w:rPr>
        <w:t>social</w:t>
      </w:r>
      <w:r w:rsidR="003F18C9" w:rsidRPr="009A7A9B">
        <w:rPr>
          <w:rFonts w:ascii="Times New Roman" w:hAnsi="Times New Roman"/>
          <w:color w:val="000000"/>
          <w:sz w:val="24"/>
          <w:szCs w:val="24"/>
          <w:lang w:val="id-ID"/>
        </w:rPr>
        <w:t xml:space="preserve"> </w:t>
      </w:r>
      <w:r w:rsidR="003F18C9" w:rsidRPr="009A7A9B">
        <w:rPr>
          <w:rFonts w:ascii="Times New Roman" w:hAnsi="Times New Roman"/>
          <w:sz w:val="24"/>
          <w:szCs w:val="24"/>
        </w:rPr>
        <w:t>Klien Gangguan jiwa</w:t>
      </w:r>
    </w:p>
    <w:p w:rsidR="007D05AB" w:rsidRPr="009A7A9B" w:rsidRDefault="007D05AB" w:rsidP="00E45482">
      <w:pPr>
        <w:spacing w:line="48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1B71" w:rsidRPr="009A7A9B">
        <w:rPr>
          <w:rFonts w:ascii="Times New Roman" w:hAnsi="Times New Roman" w:cs="Times New Roman"/>
          <w:color w:val="000000"/>
          <w:sz w:val="24"/>
          <w:szCs w:val="24"/>
        </w:rPr>
        <w:t xml:space="preserve">Aktivitas sosial pada </w:t>
      </w:r>
      <w:r w:rsidR="003F18C9" w:rsidRPr="009A7A9B">
        <w:rPr>
          <w:rFonts w:ascii="Times New Roman" w:hAnsi="Times New Roman" w:cs="Times New Roman"/>
          <w:sz w:val="24"/>
          <w:szCs w:val="24"/>
        </w:rPr>
        <w:t xml:space="preserve">Klien Gangguan jiwa </w:t>
      </w:r>
      <w:r w:rsidR="006E1B71" w:rsidRPr="009A7A9B">
        <w:rPr>
          <w:rFonts w:ascii="Times New Roman" w:hAnsi="Times New Roman" w:cs="Times New Roman"/>
          <w:color w:val="000000"/>
          <w:sz w:val="24"/>
          <w:szCs w:val="24"/>
        </w:rPr>
        <w:t xml:space="preserve">diperkirakan </w:t>
      </w:r>
      <w:r w:rsidR="003F18C9" w:rsidRPr="009A7A9B">
        <w:rPr>
          <w:rFonts w:ascii="Times New Roman" w:hAnsi="Times New Roman" w:cs="Times New Roman"/>
          <w:color w:val="000000"/>
          <w:sz w:val="24"/>
          <w:szCs w:val="24"/>
        </w:rPr>
        <w:t xml:space="preserve">tidak </w:t>
      </w:r>
      <w:r w:rsidR="006E1B71" w:rsidRPr="009A7A9B">
        <w:rPr>
          <w:rFonts w:ascii="Times New Roman" w:hAnsi="Times New Roman" w:cs="Times New Roman"/>
          <w:color w:val="000000"/>
          <w:sz w:val="24"/>
          <w:szCs w:val="24"/>
        </w:rPr>
        <w:t xml:space="preserve">dapat memberikan kontribusi  terhadap massa </w:t>
      </w:r>
      <w:r w:rsidR="003F18C9" w:rsidRPr="009A7A9B">
        <w:rPr>
          <w:rFonts w:ascii="Times New Roman" w:hAnsi="Times New Roman" w:cs="Times New Roman"/>
          <w:color w:val="000000"/>
          <w:sz w:val="24"/>
          <w:szCs w:val="24"/>
        </w:rPr>
        <w:t xml:space="preserve">akan </w:t>
      </w:r>
      <w:r w:rsidR="006B55A2" w:rsidRPr="009A7A9B">
        <w:rPr>
          <w:rFonts w:ascii="Times New Roman" w:hAnsi="Times New Roman" w:cs="Times New Roman"/>
          <w:color w:val="000000"/>
          <w:sz w:val="24"/>
          <w:szCs w:val="24"/>
        </w:rPr>
        <w:t xml:space="preserve">sehat </w:t>
      </w:r>
      <w:r w:rsidR="006E1B71" w:rsidRPr="009A7A9B">
        <w:rPr>
          <w:rFonts w:ascii="Times New Roman" w:hAnsi="Times New Roman" w:cs="Times New Roman"/>
          <w:color w:val="000000"/>
          <w:sz w:val="24"/>
          <w:szCs w:val="24"/>
        </w:rPr>
        <w:t xml:space="preserve">yang </w:t>
      </w:r>
      <w:r w:rsidR="003F18C9" w:rsidRPr="009A7A9B">
        <w:rPr>
          <w:rFonts w:ascii="Times New Roman" w:hAnsi="Times New Roman" w:cs="Times New Roman"/>
          <w:color w:val="000000"/>
          <w:sz w:val="24"/>
          <w:szCs w:val="24"/>
        </w:rPr>
        <w:t xml:space="preserve">tidak akan </w:t>
      </w:r>
      <w:r w:rsidR="006E1B71" w:rsidRPr="009A7A9B">
        <w:rPr>
          <w:rFonts w:ascii="Times New Roman" w:hAnsi="Times New Roman" w:cs="Times New Roman"/>
          <w:color w:val="000000"/>
          <w:sz w:val="24"/>
          <w:szCs w:val="24"/>
        </w:rPr>
        <w:t xml:space="preserve">sukses. </w:t>
      </w:r>
      <w:r w:rsidR="003F18C9" w:rsidRPr="009A7A9B">
        <w:rPr>
          <w:rFonts w:ascii="Times New Roman" w:hAnsi="Times New Roman" w:cs="Times New Roman"/>
          <w:sz w:val="24"/>
          <w:szCs w:val="24"/>
        </w:rPr>
        <w:t xml:space="preserve">Klien Gangguan jiwa </w:t>
      </w:r>
      <w:r w:rsidR="006E1B71" w:rsidRPr="009A7A9B">
        <w:rPr>
          <w:rFonts w:ascii="Times New Roman" w:hAnsi="Times New Roman" w:cs="Times New Roman"/>
          <w:color w:val="000000"/>
          <w:sz w:val="24"/>
          <w:szCs w:val="24"/>
        </w:rPr>
        <w:t xml:space="preserve">yang optimal akan tetap </w:t>
      </w:r>
      <w:r w:rsidR="003F18C9" w:rsidRPr="009A7A9B">
        <w:rPr>
          <w:rFonts w:ascii="Times New Roman" w:hAnsi="Times New Roman" w:cs="Times New Roman"/>
          <w:color w:val="000000"/>
          <w:sz w:val="24"/>
          <w:szCs w:val="24"/>
        </w:rPr>
        <w:t xml:space="preserve">tidak </w:t>
      </w:r>
      <w:r w:rsidR="006E1B71" w:rsidRPr="009A7A9B">
        <w:rPr>
          <w:rFonts w:ascii="Times New Roman" w:hAnsi="Times New Roman" w:cs="Times New Roman"/>
          <w:color w:val="000000"/>
          <w:sz w:val="24"/>
          <w:szCs w:val="24"/>
        </w:rPr>
        <w:t xml:space="preserve">aktif dan tidak mengalami </w:t>
      </w:r>
      <w:r w:rsidR="003F18C9" w:rsidRPr="009A7A9B">
        <w:rPr>
          <w:rFonts w:ascii="Times New Roman" w:hAnsi="Times New Roman" w:cs="Times New Roman"/>
          <w:color w:val="000000"/>
          <w:sz w:val="24"/>
          <w:szCs w:val="24"/>
        </w:rPr>
        <w:t xml:space="preserve">masalah </w:t>
      </w:r>
      <w:r w:rsidR="006E1B71" w:rsidRPr="009A7A9B">
        <w:rPr>
          <w:rFonts w:ascii="Times New Roman" w:hAnsi="Times New Roman" w:cs="Times New Roman"/>
          <w:color w:val="000000"/>
          <w:sz w:val="24"/>
          <w:szCs w:val="24"/>
        </w:rPr>
        <w:t xml:space="preserve">kehidupan sosial. Mereka mempertahankan aktivitas </w:t>
      </w:r>
      <w:r w:rsidR="003F18C9" w:rsidRPr="009A7A9B">
        <w:rPr>
          <w:rFonts w:ascii="Times New Roman" w:hAnsi="Times New Roman" w:cs="Times New Roman"/>
          <w:color w:val="000000"/>
          <w:sz w:val="24"/>
          <w:szCs w:val="24"/>
        </w:rPr>
        <w:t xml:space="preserve">nya </w:t>
      </w:r>
      <w:r w:rsidR="003F18C9" w:rsidRPr="009A7A9B">
        <w:rPr>
          <w:rFonts w:ascii="Times New Roman" w:hAnsi="Times New Roman" w:cs="Times New Roman"/>
          <w:color w:val="000000"/>
          <w:sz w:val="24"/>
          <w:szCs w:val="24"/>
        </w:rPr>
        <w:lastRenderedPageBreak/>
        <w:t xml:space="preserve">saja </w:t>
      </w:r>
      <w:r w:rsidR="006E1B71" w:rsidRPr="009A7A9B">
        <w:rPr>
          <w:rFonts w:ascii="Times New Roman" w:hAnsi="Times New Roman" w:cs="Times New Roman"/>
          <w:color w:val="000000"/>
          <w:sz w:val="24"/>
          <w:szCs w:val="24"/>
        </w:rPr>
        <w:t xml:space="preserve">selama mungkin dan kemudian </w:t>
      </w:r>
      <w:r w:rsidR="003F18C9" w:rsidRPr="009A7A9B">
        <w:rPr>
          <w:rFonts w:ascii="Times New Roman" w:hAnsi="Times New Roman" w:cs="Times New Roman"/>
          <w:color w:val="000000"/>
          <w:sz w:val="24"/>
          <w:szCs w:val="24"/>
        </w:rPr>
        <w:t xml:space="preserve">tidak pernah </w:t>
      </w:r>
      <w:r w:rsidR="006E1B71" w:rsidRPr="009A7A9B">
        <w:rPr>
          <w:rFonts w:ascii="Times New Roman" w:hAnsi="Times New Roman" w:cs="Times New Roman"/>
          <w:color w:val="000000"/>
          <w:sz w:val="24"/>
          <w:szCs w:val="24"/>
        </w:rPr>
        <w:t>menemukan pengganti aktivitas.</w:t>
      </w:r>
    </w:p>
    <w:p w:rsidR="003F18C9" w:rsidRPr="009A7A9B" w:rsidRDefault="006E1B71" w:rsidP="008361BD">
      <w:pPr>
        <w:pStyle w:val="ListParagraph"/>
        <w:numPr>
          <w:ilvl w:val="0"/>
          <w:numId w:val="3"/>
        </w:numPr>
        <w:tabs>
          <w:tab w:val="left" w:pos="1418"/>
        </w:tabs>
        <w:spacing w:line="480" w:lineRule="auto"/>
        <w:ind w:left="993" w:hanging="284"/>
        <w:jc w:val="both"/>
        <w:rPr>
          <w:rFonts w:ascii="Times New Roman" w:hAnsi="Times New Roman"/>
          <w:color w:val="000000"/>
          <w:sz w:val="24"/>
          <w:szCs w:val="24"/>
        </w:rPr>
      </w:pPr>
      <w:r w:rsidRPr="009A7A9B">
        <w:rPr>
          <w:rFonts w:ascii="Times New Roman" w:hAnsi="Times New Roman"/>
          <w:color w:val="000000"/>
          <w:sz w:val="24"/>
          <w:szCs w:val="24"/>
        </w:rPr>
        <w:t>Teori kesinambungan</w:t>
      </w:r>
    </w:p>
    <w:p w:rsidR="007169DF" w:rsidRPr="009A7A9B" w:rsidRDefault="007D05AB" w:rsidP="007D05AB">
      <w:pPr>
        <w:pStyle w:val="ListParagraph"/>
        <w:spacing w:line="480" w:lineRule="auto"/>
        <w:ind w:left="993" w:hanging="284"/>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006E1B71" w:rsidRPr="009A7A9B">
        <w:rPr>
          <w:rFonts w:ascii="Times New Roman" w:hAnsi="Times New Roman"/>
          <w:color w:val="000000"/>
          <w:sz w:val="24"/>
          <w:szCs w:val="24"/>
        </w:rPr>
        <w:t xml:space="preserve">Teori ini mengemukakan adanya kesinambungan dalam siklus kehidupan </w:t>
      </w:r>
      <w:r w:rsidR="003F18C9" w:rsidRPr="009A7A9B">
        <w:rPr>
          <w:rFonts w:ascii="Times New Roman" w:hAnsi="Times New Roman"/>
          <w:sz w:val="24"/>
          <w:szCs w:val="24"/>
        </w:rPr>
        <w:t xml:space="preserve">Klien Gangguan jiwa </w:t>
      </w:r>
      <w:r w:rsidR="006E1B71" w:rsidRPr="009A7A9B">
        <w:rPr>
          <w:rFonts w:ascii="Times New Roman" w:hAnsi="Times New Roman"/>
          <w:color w:val="000000"/>
          <w:sz w:val="24"/>
          <w:szCs w:val="24"/>
        </w:rPr>
        <w:t xml:space="preserve">, pengalaman hidup seseorang pada suatu saat merupakan gambarannya kelak pada saat dia menjadi </w:t>
      </w:r>
      <w:r w:rsidR="003F18C9" w:rsidRPr="009A7A9B">
        <w:rPr>
          <w:rFonts w:ascii="Times New Roman" w:hAnsi="Times New Roman"/>
          <w:color w:val="000000"/>
          <w:sz w:val="24"/>
          <w:szCs w:val="24"/>
          <w:lang w:val="id-ID"/>
        </w:rPr>
        <w:t xml:space="preserve">tua </w:t>
      </w:r>
      <w:r w:rsidR="006E1B71" w:rsidRPr="009A7A9B">
        <w:rPr>
          <w:rFonts w:ascii="Times New Roman" w:hAnsi="Times New Roman"/>
          <w:color w:val="000000"/>
          <w:sz w:val="24"/>
          <w:szCs w:val="24"/>
        </w:rPr>
        <w:t xml:space="preserve">dapat terlihat bahwa gaya hidup, prilaku dan harapan seseorang menyatakan tidak </w:t>
      </w:r>
      <w:r w:rsidR="003F18C9" w:rsidRPr="009A7A9B">
        <w:rPr>
          <w:rFonts w:ascii="Times New Roman" w:hAnsi="Times New Roman"/>
          <w:color w:val="000000"/>
          <w:sz w:val="24"/>
          <w:szCs w:val="24"/>
          <w:lang w:val="id-ID"/>
        </w:rPr>
        <w:t xml:space="preserve">akan pernah tercapai kecuali sudah dinyatakan sehat </w:t>
      </w:r>
      <w:r w:rsidR="006E1B71" w:rsidRPr="009A7A9B">
        <w:rPr>
          <w:rFonts w:ascii="Times New Roman" w:hAnsi="Times New Roman"/>
          <w:color w:val="000000"/>
          <w:sz w:val="24"/>
          <w:szCs w:val="24"/>
        </w:rPr>
        <w:t>(Maryam,2008:51).</w:t>
      </w:r>
    </w:p>
    <w:p w:rsidR="006E1B71" w:rsidRPr="009A7A9B" w:rsidRDefault="006E1B71" w:rsidP="008361BD">
      <w:pPr>
        <w:pStyle w:val="ListParagraph"/>
        <w:numPr>
          <w:ilvl w:val="1"/>
          <w:numId w:val="13"/>
        </w:numPr>
        <w:spacing w:after="0" w:line="480" w:lineRule="auto"/>
        <w:rPr>
          <w:rFonts w:ascii="Times New Roman" w:hAnsi="Times New Roman"/>
          <w:b/>
          <w:bCs/>
          <w:sz w:val="24"/>
          <w:szCs w:val="24"/>
        </w:rPr>
      </w:pPr>
      <w:r w:rsidRPr="009A7A9B">
        <w:rPr>
          <w:rFonts w:ascii="Times New Roman" w:hAnsi="Times New Roman"/>
          <w:b/>
          <w:bCs/>
          <w:sz w:val="24"/>
          <w:szCs w:val="24"/>
        </w:rPr>
        <w:t>Kerangka Teori</w:t>
      </w:r>
    </w:p>
    <w:p w:rsidR="006E1B71" w:rsidRPr="00354362" w:rsidRDefault="00AF7C8D" w:rsidP="006B55A2">
      <w:pPr>
        <w:spacing w:line="480" w:lineRule="auto"/>
        <w:ind w:left="540"/>
        <w:jc w:val="both"/>
        <w:rPr>
          <w:rFonts w:ascii="Times New Roman" w:hAnsi="Times New Roman" w:cs="Times New Roman"/>
          <w:b/>
          <w:bCs/>
          <w:sz w:val="24"/>
          <w:szCs w:val="24"/>
        </w:rPr>
      </w:pPr>
      <w:r w:rsidRPr="00AF7C8D">
        <w:rPr>
          <w:rFonts w:ascii="Times New Roman" w:hAnsi="Times New Roman" w:cs="Times New Roman"/>
          <w:noProof/>
          <w:sz w:val="24"/>
          <w:szCs w:val="24"/>
          <w:lang w:val="en-US"/>
        </w:rPr>
        <w:pict>
          <v:rect id="_x0000_s1027" style="position:absolute;left:0;text-align:left;margin-left:141.75pt;margin-top:112.4pt;width:183.4pt;height:62.8pt;z-index:251649024">
            <v:textbox style="mso-next-textbox:#_x0000_s1027">
              <w:txbxContent>
                <w:p w:rsidR="00085980" w:rsidRPr="00940B83" w:rsidRDefault="00085980" w:rsidP="00B7644A">
                  <w:pPr>
                    <w:spacing w:after="0" w:line="240" w:lineRule="auto"/>
                    <w:jc w:val="center"/>
                    <w:rPr>
                      <w:rFonts w:ascii="Times New Roman" w:hAnsi="Times New Roman" w:cs="Times New Roman"/>
                      <w:b/>
                      <w:sz w:val="24"/>
                      <w:szCs w:val="24"/>
                    </w:rPr>
                  </w:pPr>
                  <w:r w:rsidRPr="00940B83">
                    <w:rPr>
                      <w:rFonts w:ascii="Times New Roman" w:hAnsi="Times New Roman" w:cs="Times New Roman"/>
                      <w:b/>
                      <w:sz w:val="24"/>
                      <w:szCs w:val="24"/>
                    </w:rPr>
                    <w:t xml:space="preserve">Motivasi Keluarga </w:t>
                  </w:r>
                </w:p>
                <w:p w:rsidR="00085980" w:rsidRPr="00940B83" w:rsidRDefault="00085980" w:rsidP="00B7644A">
                  <w:pPr>
                    <w:spacing w:after="0" w:line="240" w:lineRule="auto"/>
                    <w:jc w:val="center"/>
                    <w:rPr>
                      <w:rFonts w:ascii="Times New Roman" w:hAnsi="Times New Roman" w:cs="Times New Roman"/>
                      <w:sz w:val="24"/>
                      <w:szCs w:val="24"/>
                    </w:rPr>
                  </w:pPr>
                  <w:r w:rsidRPr="00940B83">
                    <w:rPr>
                      <w:rFonts w:ascii="Times New Roman" w:hAnsi="Times New Roman" w:cs="Times New Roman"/>
                      <w:sz w:val="24"/>
                      <w:szCs w:val="24"/>
                    </w:rPr>
                    <w:t xml:space="preserve">Untukkemandirian klien </w:t>
                  </w:r>
                </w:p>
                <w:p w:rsidR="00085980" w:rsidRDefault="00085980" w:rsidP="006E1B71">
                  <w:pPr>
                    <w:jc w:val="center"/>
                    <w:rPr>
                      <w:rFonts w:ascii="Times New Roman" w:hAnsi="Times New Roman" w:cs="Times New Roman"/>
                      <w:sz w:val="24"/>
                      <w:szCs w:val="24"/>
                    </w:rPr>
                  </w:pPr>
                  <w:r w:rsidRPr="00940B83">
                    <w:rPr>
                      <w:rFonts w:ascii="Times New Roman" w:hAnsi="Times New Roman" w:cs="Times New Roman"/>
                      <w:sz w:val="24"/>
                      <w:szCs w:val="24"/>
                    </w:rPr>
                    <w:t>gangguan jiwa</w:t>
                  </w:r>
                  <w:r>
                    <w:rPr>
                      <w:rFonts w:ascii="Times New Roman" w:hAnsi="Times New Roman" w:cs="Times New Roman"/>
                      <w:sz w:val="24"/>
                      <w:szCs w:val="24"/>
                    </w:rPr>
                    <w:t xml:space="preserve"> (Gail 2009)</w:t>
                  </w:r>
                </w:p>
                <w:p w:rsidR="00085980" w:rsidRPr="00940B83" w:rsidRDefault="00085980" w:rsidP="006E1B71">
                  <w:pPr>
                    <w:jc w:val="center"/>
                    <w:rPr>
                      <w:rFonts w:ascii="Times New Roman" w:hAnsi="Times New Roman" w:cs="Times New Roman"/>
                      <w:sz w:val="24"/>
                      <w:szCs w:val="24"/>
                    </w:rPr>
                  </w:pPr>
                </w:p>
              </w:txbxContent>
            </v:textbox>
          </v:rect>
        </w:pict>
      </w:r>
      <w:r w:rsidR="00E45482">
        <w:rPr>
          <w:rFonts w:ascii="Times New Roman" w:hAnsi="Times New Roman" w:cs="Times New Roman"/>
          <w:sz w:val="24"/>
          <w:szCs w:val="24"/>
        </w:rPr>
        <w:t xml:space="preserve"> K</w:t>
      </w:r>
      <w:r w:rsidR="006E1B71" w:rsidRPr="009A7A9B">
        <w:rPr>
          <w:rFonts w:ascii="Times New Roman" w:hAnsi="Times New Roman" w:cs="Times New Roman"/>
          <w:sz w:val="24"/>
          <w:szCs w:val="24"/>
        </w:rPr>
        <w:t xml:space="preserve">erangka teori </w:t>
      </w:r>
      <w:r w:rsidR="00B7644A" w:rsidRPr="009A7A9B">
        <w:rPr>
          <w:rFonts w:ascii="Times New Roman" w:hAnsi="Times New Roman" w:cs="Times New Roman"/>
          <w:sz w:val="24"/>
          <w:szCs w:val="24"/>
        </w:rPr>
        <w:t xml:space="preserve">tentang Hubungan motivasi keluarga dengan Kemandirian </w:t>
      </w:r>
      <w:r w:rsidR="00200E50">
        <w:rPr>
          <w:rFonts w:ascii="Times New Roman" w:hAnsi="Times New Roman" w:cs="Times New Roman"/>
          <w:sz w:val="24"/>
          <w:szCs w:val="24"/>
        </w:rPr>
        <w:t xml:space="preserve">Anggota Keluarga dengan </w:t>
      </w:r>
      <w:r w:rsidR="00B7644A" w:rsidRPr="009A7A9B">
        <w:rPr>
          <w:rFonts w:ascii="Times New Roman" w:hAnsi="Times New Roman" w:cs="Times New Roman"/>
          <w:sz w:val="24"/>
          <w:szCs w:val="24"/>
        </w:rPr>
        <w:t xml:space="preserve">Gangguan Jiwa Melakukan ADL di Puskesmas Lansat Kadap Rao Selatan Pasaman Tahun 2017 </w:t>
      </w:r>
      <w:r w:rsidR="006E1B71" w:rsidRPr="009A7A9B">
        <w:rPr>
          <w:rFonts w:ascii="Times New Roman" w:hAnsi="Times New Roman" w:cs="Times New Roman"/>
          <w:sz w:val="24"/>
          <w:szCs w:val="24"/>
        </w:rPr>
        <w:t xml:space="preserve">penelitian sebagai berikut </w:t>
      </w:r>
      <w:r w:rsidR="006E1B71" w:rsidRPr="00354362">
        <w:rPr>
          <w:rFonts w:ascii="Times New Roman" w:hAnsi="Times New Roman" w:cs="Times New Roman"/>
          <w:sz w:val="24"/>
          <w:szCs w:val="24"/>
        </w:rPr>
        <w:t>:</w:t>
      </w:r>
    </w:p>
    <w:p w:rsidR="006E1B71" w:rsidRPr="00200E50" w:rsidRDefault="006E1B71" w:rsidP="00200E50">
      <w:pPr>
        <w:spacing w:after="0" w:line="240" w:lineRule="auto"/>
        <w:rPr>
          <w:rFonts w:ascii="Times New Roman" w:hAnsi="Times New Roman"/>
          <w:b/>
          <w:bCs/>
        </w:rPr>
      </w:pPr>
    </w:p>
    <w:p w:rsidR="003F18C9" w:rsidRDefault="003F18C9" w:rsidP="003F18C9">
      <w:pPr>
        <w:spacing w:after="0" w:line="240" w:lineRule="auto"/>
        <w:rPr>
          <w:rFonts w:ascii="Times New Roman" w:hAnsi="Times New Roman" w:cs="Times New Roman"/>
          <w:b/>
          <w:bCs/>
        </w:rPr>
      </w:pPr>
    </w:p>
    <w:p w:rsidR="003F18C9" w:rsidRDefault="003F18C9" w:rsidP="003F18C9">
      <w:pPr>
        <w:spacing w:after="0" w:line="240" w:lineRule="auto"/>
        <w:rPr>
          <w:rFonts w:ascii="Times New Roman" w:hAnsi="Times New Roman" w:cs="Times New Roman"/>
          <w:b/>
          <w:bCs/>
        </w:rPr>
      </w:pPr>
    </w:p>
    <w:p w:rsidR="003F18C9" w:rsidRDefault="003F18C9" w:rsidP="003F18C9">
      <w:pPr>
        <w:spacing w:after="0" w:line="240" w:lineRule="auto"/>
        <w:rPr>
          <w:rFonts w:ascii="Times New Roman" w:hAnsi="Times New Roman" w:cs="Times New Roman"/>
          <w:b/>
          <w:bCs/>
        </w:rPr>
      </w:pPr>
    </w:p>
    <w:p w:rsidR="003F18C9" w:rsidRDefault="00AF7C8D" w:rsidP="003F18C9">
      <w:pPr>
        <w:spacing w:after="0" w:line="240" w:lineRule="auto"/>
        <w:rPr>
          <w:rFonts w:ascii="Times New Roman" w:hAnsi="Times New Roman" w:cs="Times New Roman"/>
          <w:b/>
          <w:bCs/>
        </w:rPr>
      </w:pPr>
      <w:r w:rsidRPr="00AF7C8D">
        <w:rPr>
          <w:rFonts w:ascii="Times New Roman" w:hAnsi="Times New Roman" w:cs="Times New Roman"/>
          <w:noProof/>
          <w:lang w:val="en-US"/>
        </w:rPr>
        <w:pict>
          <v:shapetype id="_x0000_t32" coordsize="21600,21600" o:spt="32" o:oned="t" path="m,l21600,21600e" filled="f">
            <v:path arrowok="t" fillok="f" o:connecttype="none"/>
            <o:lock v:ext="edit" shapetype="t"/>
          </v:shapetype>
          <v:shape id="_x0000_s1028" type="#_x0000_t32" style="position:absolute;margin-left:234.15pt;margin-top:4.8pt;width:0;height:33.95pt;z-index:251650048" o:connectortype="straight"/>
        </w:pict>
      </w:r>
    </w:p>
    <w:p w:rsidR="006E1B71" w:rsidRPr="00B7644A" w:rsidRDefault="00AF7C8D" w:rsidP="003F18C9">
      <w:pPr>
        <w:spacing w:after="0" w:line="240" w:lineRule="auto"/>
        <w:rPr>
          <w:rFonts w:ascii="Times New Roman" w:hAnsi="Times New Roman" w:cs="Times New Roman"/>
          <w:b/>
          <w:bCs/>
        </w:rPr>
      </w:pPr>
      <w:r w:rsidRPr="00AF7C8D">
        <w:rPr>
          <w:rFonts w:ascii="Times New Roman" w:hAnsi="Times New Roman" w:cs="Times New Roman"/>
          <w:noProof/>
          <w:lang w:val="en-US"/>
        </w:rPr>
        <w:pict>
          <v:shape id="_x0000_s1032" type="#_x0000_t32" style="position:absolute;margin-left:438.8pt;margin-top:26.1pt;width:.05pt;height:35.25pt;z-index:251653120" o:connectortype="straight">
            <v:stroke endarrow="block"/>
          </v:shape>
        </w:pict>
      </w:r>
      <w:r w:rsidRPr="00AF7C8D">
        <w:rPr>
          <w:rFonts w:ascii="Times New Roman" w:hAnsi="Times New Roman" w:cs="Times New Roman"/>
          <w:noProof/>
          <w:lang w:val="en-US"/>
        </w:rPr>
        <w:pict>
          <v:shape id="_x0000_s1030" type="#_x0000_t32" style="position:absolute;margin-left:32.6pt;margin-top:26.85pt;width:0;height:34.5pt;z-index:251652096" o:connectortype="straight">
            <v:stroke endarrow="block"/>
          </v:shape>
        </w:pict>
      </w:r>
    </w:p>
    <w:p w:rsidR="006E1B71" w:rsidRPr="006E1B71" w:rsidRDefault="00AF7C8D" w:rsidP="003F18C9">
      <w:pPr>
        <w:spacing w:after="0" w:line="240" w:lineRule="auto"/>
        <w:rPr>
          <w:rFonts w:ascii="Times New Roman" w:hAnsi="Times New Roman" w:cs="Times New Roman"/>
        </w:rPr>
      </w:pPr>
      <w:r>
        <w:rPr>
          <w:rFonts w:ascii="Times New Roman" w:hAnsi="Times New Roman" w:cs="Times New Roman"/>
          <w:noProof/>
          <w:lang w:val="en-US"/>
        </w:rPr>
        <w:pict>
          <v:rect id="_x0000_s1034" style="position:absolute;margin-left:3.8pt;margin-top:2.05pt;width:88.65pt;height:54.55pt;z-index:251654144">
            <v:textbox>
              <w:txbxContent>
                <w:p w:rsidR="00085980" w:rsidRPr="00940B83" w:rsidRDefault="00085980" w:rsidP="006E1B71">
                  <w:pPr>
                    <w:rPr>
                      <w:rFonts w:ascii="Times New Roman" w:hAnsi="Times New Roman" w:cs="Times New Roman"/>
                      <w:sz w:val="24"/>
                      <w:szCs w:val="24"/>
                    </w:rPr>
                  </w:pPr>
                  <w:r w:rsidRPr="00940B83">
                    <w:rPr>
                      <w:rFonts w:ascii="Times New Roman" w:hAnsi="Times New Roman" w:cs="Times New Roman"/>
                      <w:sz w:val="24"/>
                      <w:szCs w:val="24"/>
                    </w:rPr>
                    <w:t xml:space="preserve">Motivasi Ektrinsik </w:t>
                  </w:r>
                </w:p>
              </w:txbxContent>
            </v:textbox>
          </v:rect>
        </w:pict>
      </w:r>
      <w:r>
        <w:rPr>
          <w:rFonts w:ascii="Times New Roman" w:hAnsi="Times New Roman" w:cs="Times New Roman"/>
          <w:noProof/>
          <w:lang w:val="en-US"/>
        </w:rPr>
        <w:pict>
          <v:rect id="_x0000_s1037" style="position:absolute;margin-left:374.4pt;margin-top:2.05pt;width:87.9pt;height:54.55pt;z-index:251655168">
            <v:textbox>
              <w:txbxContent>
                <w:p w:rsidR="00085980" w:rsidRPr="00940B83" w:rsidRDefault="00085980" w:rsidP="006E1B71">
                  <w:pPr>
                    <w:rPr>
                      <w:rFonts w:ascii="Times New Roman" w:hAnsi="Times New Roman" w:cs="Times New Roman"/>
                      <w:sz w:val="24"/>
                      <w:szCs w:val="24"/>
                    </w:rPr>
                  </w:pPr>
                  <w:r w:rsidRPr="00940B83">
                    <w:rPr>
                      <w:rFonts w:ascii="Times New Roman" w:hAnsi="Times New Roman" w:cs="Times New Roman"/>
                      <w:sz w:val="24"/>
                      <w:szCs w:val="24"/>
                    </w:rPr>
                    <w:t xml:space="preserve">Motivasi Intrinsik </w:t>
                  </w:r>
                </w:p>
              </w:txbxContent>
            </v:textbox>
          </v:rect>
        </w:pict>
      </w:r>
    </w:p>
    <w:p w:rsidR="006E1B71" w:rsidRPr="006E1B71" w:rsidRDefault="00AF7C8D" w:rsidP="003F18C9">
      <w:pPr>
        <w:tabs>
          <w:tab w:val="left" w:pos="6200"/>
        </w:tabs>
        <w:spacing w:after="0" w:line="240" w:lineRule="auto"/>
        <w:rPr>
          <w:rFonts w:ascii="Times New Roman" w:hAnsi="Times New Roman" w:cs="Times New Roman"/>
        </w:rPr>
      </w:pPr>
      <w:r w:rsidRPr="00AF7C8D">
        <w:rPr>
          <w:rFonts w:ascii="Times New Roman" w:hAnsi="Times New Roman" w:cs="Times New Roman"/>
          <w:noProof/>
          <w:lang w:eastAsia="id-ID"/>
        </w:rPr>
        <w:pict>
          <v:rect id="_x0000_s1049" style="position:absolute;margin-left:157.25pt;margin-top:.8pt;width:156pt;height:40.4pt;z-index:-251653120"/>
        </w:pict>
      </w:r>
      <w:r w:rsidR="006E1B71" w:rsidRPr="006E1B71">
        <w:rPr>
          <w:rFonts w:ascii="Times New Roman" w:hAnsi="Times New Roman" w:cs="Times New Roman"/>
        </w:rPr>
        <w:tab/>
      </w:r>
    </w:p>
    <w:p w:rsidR="006E1B71" w:rsidRPr="006E1B71" w:rsidRDefault="00AF7C8D" w:rsidP="003F18C9">
      <w:pPr>
        <w:spacing w:after="0" w:line="240" w:lineRule="auto"/>
        <w:rPr>
          <w:rFonts w:ascii="Times New Roman" w:hAnsi="Times New Roman" w:cs="Times New Roman"/>
        </w:rPr>
      </w:pPr>
      <w:r w:rsidRPr="00AF7C8D">
        <w:rPr>
          <w:rFonts w:ascii="Times New Roman" w:hAnsi="Times New Roman" w:cs="Times New Roman"/>
          <w:noProof/>
          <w:lang w:eastAsia="id-ID"/>
        </w:rPr>
        <w:pict>
          <v:shape id="_x0000_s1050" type="#_x0000_t32" style="position:absolute;margin-left:313.25pt;margin-top:7.85pt;width:61.15pt;height:.75pt;z-index:251664384" o:connectortype="straight"/>
        </w:pict>
      </w:r>
      <w:r>
        <w:rPr>
          <w:rFonts w:ascii="Times New Roman" w:hAnsi="Times New Roman" w:cs="Times New Roman"/>
          <w:noProof/>
          <w:lang w:val="en-US"/>
        </w:rPr>
        <w:pict>
          <v:shape id="_x0000_s1029" type="#_x0000_t32" style="position:absolute;margin-left:92.45pt;margin-top:3.25pt;width:64.8pt;height:.05pt;z-index:251651072" o:connectortype="straight"/>
        </w:pict>
      </w:r>
      <w:r w:rsidR="006B55A2">
        <w:rPr>
          <w:rFonts w:ascii="Times New Roman" w:hAnsi="Times New Roman" w:cs="Times New Roman"/>
        </w:rPr>
        <w:t xml:space="preserve">                                                               </w:t>
      </w:r>
      <w:r w:rsidR="00354362">
        <w:rPr>
          <w:rFonts w:ascii="Times New Roman" w:hAnsi="Times New Roman" w:cs="Times New Roman"/>
        </w:rPr>
        <w:t xml:space="preserve">     Klien Gan</w:t>
      </w:r>
      <w:r w:rsidR="006B55A2">
        <w:rPr>
          <w:rFonts w:ascii="Times New Roman" w:hAnsi="Times New Roman" w:cs="Times New Roman"/>
        </w:rPr>
        <w:t>gguan Jiwa</w:t>
      </w:r>
    </w:p>
    <w:p w:rsidR="00B7644A" w:rsidRDefault="00B7644A" w:rsidP="003F18C9">
      <w:pPr>
        <w:spacing w:after="0" w:line="240" w:lineRule="auto"/>
        <w:rPr>
          <w:rFonts w:ascii="Times New Roman" w:hAnsi="Times New Roman" w:cs="Times New Roman"/>
        </w:rPr>
      </w:pPr>
      <w:r>
        <w:rPr>
          <w:rFonts w:ascii="Times New Roman" w:hAnsi="Times New Roman" w:cs="Times New Roman"/>
        </w:rPr>
        <w:t xml:space="preserve">                                          </w:t>
      </w:r>
    </w:p>
    <w:p w:rsidR="00B7644A" w:rsidRPr="00B7644A" w:rsidRDefault="00AF7C8D" w:rsidP="00B7644A">
      <w:pPr>
        <w:rPr>
          <w:rFonts w:ascii="Times New Roman" w:hAnsi="Times New Roman" w:cs="Times New Roman"/>
        </w:rPr>
      </w:pPr>
      <w:r>
        <w:rPr>
          <w:rFonts w:ascii="Times New Roman" w:hAnsi="Times New Roman" w:cs="Times New Roman"/>
          <w:noProof/>
          <w:lang w:val="en-US"/>
        </w:rPr>
        <w:pict>
          <v:shape id="_x0000_s1043" type="#_x0000_t32" style="position:absolute;margin-left:227.35pt;margin-top:6pt;width:0;height:26.9pt;z-index:251659264" o:connectortype="straight">
            <v:stroke endarrow="block"/>
          </v:shape>
        </w:pict>
      </w:r>
      <w:r>
        <w:rPr>
          <w:rFonts w:ascii="Times New Roman" w:hAnsi="Times New Roman" w:cs="Times New Roman"/>
          <w:noProof/>
          <w:lang w:val="en-US"/>
        </w:rPr>
        <w:pict>
          <v:shape id="_x0000_s1040" type="#_x0000_t32" style="position:absolute;margin-left:422.15pt;margin-top:3.25pt;width:0;height:22.05pt;z-index:251658240" o:connectortype="straight"/>
        </w:pict>
      </w:r>
      <w:r>
        <w:rPr>
          <w:rFonts w:ascii="Times New Roman" w:hAnsi="Times New Roman" w:cs="Times New Roman"/>
          <w:noProof/>
          <w:lang w:val="en-US"/>
        </w:rPr>
        <w:pict>
          <v:shape id="_x0000_s1038" type="#_x0000_t32" style="position:absolute;margin-left:32.6pt;margin-top:3.25pt;width:0;height:22.05pt;z-index:251656192" o:connectortype="straight"/>
        </w:pict>
      </w:r>
    </w:p>
    <w:p w:rsidR="00B7644A" w:rsidRPr="00B7644A" w:rsidRDefault="00AF7C8D" w:rsidP="00B7644A">
      <w:pPr>
        <w:rPr>
          <w:rFonts w:ascii="Times New Roman" w:hAnsi="Times New Roman" w:cs="Times New Roman"/>
        </w:rPr>
      </w:pPr>
      <w:r>
        <w:rPr>
          <w:rFonts w:ascii="Times New Roman" w:hAnsi="Times New Roman" w:cs="Times New Roman"/>
          <w:noProof/>
          <w:lang w:val="en-US"/>
        </w:rPr>
        <w:pict>
          <v:rect id="_x0000_s1044" style="position:absolute;margin-left:153.05pt;margin-top:10.9pt;width:145.95pt;height:77pt;z-index:251660288">
            <v:textbox style="mso-next-textbox:#_x0000_s1044">
              <w:txbxContent>
                <w:p w:rsidR="00085980" w:rsidRPr="00940B83" w:rsidRDefault="00085980" w:rsidP="00E45482">
                  <w:pPr>
                    <w:spacing w:after="0" w:line="240" w:lineRule="auto"/>
                    <w:rPr>
                      <w:rFonts w:ascii="Times New Roman" w:hAnsi="Times New Roman"/>
                      <w:sz w:val="24"/>
                      <w:szCs w:val="24"/>
                    </w:rPr>
                  </w:pPr>
                  <w:r w:rsidRPr="00940B83">
                    <w:rPr>
                      <w:rFonts w:ascii="Times New Roman" w:hAnsi="Times New Roman" w:cs="Times New Roman"/>
                      <w:sz w:val="24"/>
                      <w:szCs w:val="24"/>
                    </w:rPr>
                    <w:t>ADL klien gangguan Jiwa  :</w:t>
                  </w:r>
                  <w:r>
                    <w:rPr>
                      <w:rFonts w:ascii="Times New Roman" w:hAnsi="Times New Roman" w:cs="Times New Roman"/>
                      <w:sz w:val="24"/>
                      <w:szCs w:val="24"/>
                    </w:rPr>
                    <w:t xml:space="preserve"> </w:t>
                  </w:r>
                  <w:r w:rsidRPr="00940B83">
                    <w:rPr>
                      <w:rFonts w:ascii="Times New Roman" w:hAnsi="Times New Roman"/>
                      <w:sz w:val="24"/>
                      <w:szCs w:val="24"/>
                    </w:rPr>
                    <w:t>Mandi</w:t>
                  </w:r>
                  <w:r>
                    <w:rPr>
                      <w:rFonts w:ascii="Times New Roman" w:hAnsi="Times New Roman"/>
                      <w:sz w:val="24"/>
                      <w:szCs w:val="24"/>
                    </w:rPr>
                    <w:t xml:space="preserve">, </w:t>
                  </w:r>
                  <w:r w:rsidRPr="00940B83">
                    <w:rPr>
                      <w:rFonts w:ascii="Times New Roman" w:hAnsi="Times New Roman"/>
                      <w:sz w:val="24"/>
                      <w:szCs w:val="24"/>
                    </w:rPr>
                    <w:t>Berpakaian</w:t>
                  </w:r>
                  <w:r>
                    <w:rPr>
                      <w:rFonts w:ascii="Times New Roman" w:hAnsi="Times New Roman"/>
                      <w:sz w:val="24"/>
                      <w:szCs w:val="24"/>
                    </w:rPr>
                    <w:t xml:space="preserve">, </w:t>
                  </w:r>
                  <w:r w:rsidRPr="00940B83">
                    <w:rPr>
                      <w:rFonts w:ascii="Times New Roman" w:hAnsi="Times New Roman"/>
                      <w:sz w:val="24"/>
                      <w:szCs w:val="24"/>
                    </w:rPr>
                    <w:t>Berpindah</w:t>
                  </w:r>
                  <w:r>
                    <w:rPr>
                      <w:rFonts w:ascii="Times New Roman" w:hAnsi="Times New Roman"/>
                      <w:sz w:val="24"/>
                      <w:szCs w:val="24"/>
                    </w:rPr>
                    <w:t xml:space="preserve">, </w:t>
                  </w:r>
                  <w:r w:rsidRPr="00940B83">
                    <w:rPr>
                      <w:rFonts w:ascii="Times New Roman" w:hAnsi="Times New Roman"/>
                      <w:sz w:val="24"/>
                      <w:szCs w:val="24"/>
                    </w:rPr>
                    <w:t>Ke kamar kecil</w:t>
                  </w:r>
                  <w:r>
                    <w:rPr>
                      <w:rFonts w:ascii="Times New Roman" w:hAnsi="Times New Roman"/>
                      <w:sz w:val="24"/>
                      <w:szCs w:val="24"/>
                    </w:rPr>
                    <w:t xml:space="preserve">, </w:t>
                  </w:r>
                  <w:r w:rsidRPr="00940B83">
                    <w:rPr>
                      <w:rFonts w:ascii="Times New Roman" w:hAnsi="Times New Roman"/>
                      <w:sz w:val="24"/>
                      <w:szCs w:val="24"/>
                    </w:rPr>
                    <w:t>Kontinen</w:t>
                  </w:r>
                  <w:r>
                    <w:rPr>
                      <w:rFonts w:ascii="Times New Roman" w:hAnsi="Times New Roman"/>
                      <w:sz w:val="24"/>
                      <w:szCs w:val="24"/>
                    </w:rPr>
                    <w:t xml:space="preserve">, </w:t>
                  </w:r>
                  <w:r w:rsidRPr="00940B83">
                    <w:rPr>
                      <w:rFonts w:ascii="Times New Roman" w:hAnsi="Times New Roman"/>
                      <w:sz w:val="24"/>
                      <w:szCs w:val="24"/>
                    </w:rPr>
                    <w:t>Makan</w:t>
                  </w:r>
                </w:p>
                <w:p w:rsidR="00085980" w:rsidRPr="005E13FE" w:rsidRDefault="00085980" w:rsidP="006B55A2">
                  <w:pPr>
                    <w:spacing w:after="0"/>
                    <w:ind w:left="360"/>
                    <w:rPr>
                      <w:rFonts w:ascii="Times New Roman" w:hAnsi="Times New Roman" w:cs="Times New Roman"/>
                      <w:sz w:val="24"/>
                      <w:szCs w:val="24"/>
                    </w:rPr>
                  </w:pPr>
                  <w:r w:rsidRPr="005E13FE">
                    <w:rPr>
                      <w:rFonts w:ascii="Times New Roman" w:hAnsi="Times New Roman" w:cs="Times New Roman"/>
                      <w:sz w:val="24"/>
                      <w:szCs w:val="24"/>
                    </w:rPr>
                    <w:t>(</w:t>
                  </w:r>
                  <w:r>
                    <w:rPr>
                      <w:rFonts w:ascii="Times New Roman" w:hAnsi="Times New Roman" w:cs="Times New Roman"/>
                      <w:sz w:val="24"/>
                      <w:szCs w:val="24"/>
                    </w:rPr>
                    <w:t xml:space="preserve">Barthel Indeks </w:t>
                  </w:r>
                  <w:r w:rsidRPr="005E13FE">
                    <w:rPr>
                      <w:rFonts w:ascii="Times New Roman" w:hAnsi="Times New Roman" w:cs="Times New Roman"/>
                      <w:sz w:val="24"/>
                      <w:szCs w:val="24"/>
                    </w:rPr>
                    <w:t xml:space="preserve">  2003)</w:t>
                  </w:r>
                </w:p>
              </w:txbxContent>
            </v:textbox>
          </v:rect>
        </w:pict>
      </w:r>
      <w:r>
        <w:rPr>
          <w:rFonts w:ascii="Times New Roman" w:hAnsi="Times New Roman" w:cs="Times New Roman"/>
          <w:noProof/>
          <w:lang w:val="en-US"/>
        </w:rPr>
        <w:pict>
          <v:shape id="_x0000_s1039" type="#_x0000_t32" style="position:absolute;margin-left:32.7pt;margin-top:.3pt;width:389.45pt;height:2.25pt;z-index:251657216" o:connectortype="straight"/>
        </w:pict>
      </w:r>
    </w:p>
    <w:p w:rsidR="00B7644A" w:rsidRPr="00B7644A" w:rsidRDefault="00B7644A" w:rsidP="00B7644A">
      <w:pPr>
        <w:rPr>
          <w:rFonts w:ascii="Times New Roman" w:hAnsi="Times New Roman" w:cs="Times New Roman"/>
        </w:rPr>
      </w:pPr>
    </w:p>
    <w:p w:rsidR="00B7644A" w:rsidRDefault="00B7644A" w:rsidP="00B7644A">
      <w:pPr>
        <w:rPr>
          <w:rFonts w:ascii="Times New Roman" w:hAnsi="Times New Roman" w:cs="Times New Roman"/>
        </w:rPr>
      </w:pPr>
    </w:p>
    <w:p w:rsidR="00B7644A" w:rsidRDefault="00B7644A" w:rsidP="00B7644A">
      <w:pPr>
        <w:tabs>
          <w:tab w:val="left" w:pos="6825"/>
        </w:tabs>
        <w:rPr>
          <w:rFonts w:ascii="Times New Roman" w:hAnsi="Times New Roman" w:cs="Times New Roman"/>
        </w:rPr>
      </w:pPr>
      <w:r>
        <w:rPr>
          <w:rFonts w:ascii="Times New Roman" w:hAnsi="Times New Roman" w:cs="Times New Roman"/>
        </w:rPr>
        <w:tab/>
      </w:r>
      <w:r w:rsidR="00AF7C8D" w:rsidRPr="00AF7C8D">
        <w:rPr>
          <w:rFonts w:ascii="Times New Roman" w:hAnsi="Times New Roman" w:cs="Times New Roman"/>
          <w:noProof/>
          <w:lang w:eastAsia="id-ID"/>
        </w:rPr>
        <w:pict>
          <v:shape id="_x0000_s1055" type="#_x0000_t32" style="position:absolute;margin-left:227.35pt;margin-top:7.85pt;width:0;height:18.35pt;z-index:251668480;mso-position-horizontal-relative:text;mso-position-vertical-relative:text" o:connectortype="straight"/>
        </w:pict>
      </w:r>
    </w:p>
    <w:p w:rsidR="00B7644A" w:rsidRDefault="00AF7C8D" w:rsidP="00B7644A">
      <w:pPr>
        <w:tabs>
          <w:tab w:val="left" w:pos="6825"/>
        </w:tabs>
        <w:rPr>
          <w:rFonts w:ascii="Times New Roman" w:hAnsi="Times New Roman" w:cs="Times New Roman"/>
        </w:rPr>
      </w:pPr>
      <w:r w:rsidRPr="00AF7C8D">
        <w:rPr>
          <w:rFonts w:ascii="Times New Roman" w:hAnsi="Times New Roman" w:cs="Times New Roman"/>
          <w:noProof/>
          <w:lang w:eastAsia="id-ID"/>
        </w:rPr>
        <w:pict>
          <v:rect id="_x0000_s1051" style="position:absolute;margin-left:131.25pt;margin-top:22.5pt;width:71pt;height:17.05pt;z-index:-251651072"/>
        </w:pict>
      </w:r>
      <w:r w:rsidRPr="00AF7C8D">
        <w:rPr>
          <w:rFonts w:ascii="Times New Roman" w:hAnsi="Times New Roman" w:cs="Times New Roman"/>
          <w:noProof/>
          <w:lang w:eastAsia="id-ID"/>
        </w:rPr>
        <w:pict>
          <v:rect id="_x0000_s1052" style="position:absolute;margin-left:234.15pt;margin-top:22.5pt;width:91pt;height:17.05pt;z-index:-251650048"/>
        </w:pict>
      </w:r>
      <w:r w:rsidRPr="00AF7C8D">
        <w:rPr>
          <w:rFonts w:ascii="Times New Roman" w:hAnsi="Times New Roman" w:cs="Times New Roman"/>
          <w:noProof/>
          <w:lang w:eastAsia="id-ID"/>
        </w:rPr>
        <w:pict>
          <v:shape id="_x0000_s1054" type="#_x0000_t32" style="position:absolute;margin-left:173.75pt;margin-top:1.65pt;width:100.55pt;height:0;z-index:251667456" o:connectortype="straight"/>
        </w:pict>
      </w:r>
      <w:r w:rsidRPr="00AF7C8D">
        <w:rPr>
          <w:rFonts w:ascii="Times New Roman" w:hAnsi="Times New Roman" w:cs="Times New Roman"/>
          <w:noProof/>
          <w:lang w:eastAsia="id-ID"/>
        </w:rPr>
        <w:pict>
          <v:shape id="_x0000_s1046" type="#_x0000_t32" style="position:absolute;margin-left:274.25pt;margin-top:1.65pt;width:.05pt;height:20.85pt;z-index:251661312" o:connectortype="straight">
            <v:stroke endarrow="block"/>
          </v:shape>
        </w:pict>
      </w:r>
      <w:r w:rsidRPr="00AF7C8D">
        <w:rPr>
          <w:rFonts w:ascii="Times New Roman" w:hAnsi="Times New Roman" w:cs="Times New Roman"/>
          <w:noProof/>
          <w:lang w:eastAsia="id-ID"/>
        </w:rPr>
        <w:pict>
          <v:shape id="_x0000_s1047" type="#_x0000_t32" style="position:absolute;margin-left:173.75pt;margin-top:1.65pt;width:0;height:21.6pt;z-index:251662336" o:connectortype="straight">
            <v:stroke endarrow="block"/>
          </v:shape>
        </w:pict>
      </w:r>
    </w:p>
    <w:p w:rsidR="006B55A2" w:rsidRDefault="00B7644A" w:rsidP="00F340D8">
      <w:pPr>
        <w:tabs>
          <w:tab w:val="left" w:pos="6825"/>
        </w:tabs>
        <w:rPr>
          <w:rFonts w:ascii="Times New Roman" w:hAnsi="Times New Roman" w:cs="Times New Roman"/>
        </w:rPr>
      </w:pPr>
      <w:r>
        <w:rPr>
          <w:rFonts w:ascii="Times New Roman" w:hAnsi="Times New Roman" w:cs="Times New Roman"/>
        </w:rPr>
        <w:t xml:space="preserve">                                                       </w:t>
      </w:r>
      <w:r w:rsidR="00354362">
        <w:rPr>
          <w:rFonts w:ascii="Times New Roman" w:hAnsi="Times New Roman" w:cs="Times New Roman"/>
        </w:rPr>
        <w:t>Mandiri</w:t>
      </w:r>
      <w:r>
        <w:rPr>
          <w:rFonts w:ascii="Times New Roman" w:hAnsi="Times New Roman" w:cs="Times New Roman"/>
        </w:rPr>
        <w:t xml:space="preserve">            </w:t>
      </w:r>
      <w:r w:rsidR="00354362">
        <w:rPr>
          <w:rFonts w:ascii="Times New Roman" w:hAnsi="Times New Roman" w:cs="Times New Roman"/>
        </w:rPr>
        <w:t xml:space="preserve">     </w:t>
      </w:r>
      <w:r>
        <w:rPr>
          <w:rFonts w:ascii="Times New Roman" w:hAnsi="Times New Roman" w:cs="Times New Roman"/>
        </w:rPr>
        <w:t xml:space="preserve">  </w:t>
      </w:r>
      <w:r w:rsidR="00354362">
        <w:rPr>
          <w:rFonts w:ascii="Times New Roman" w:hAnsi="Times New Roman" w:cs="Times New Roman"/>
        </w:rPr>
        <w:t xml:space="preserve">  </w:t>
      </w:r>
      <w:r>
        <w:rPr>
          <w:rFonts w:ascii="Times New Roman" w:hAnsi="Times New Roman" w:cs="Times New Roman"/>
        </w:rPr>
        <w:t xml:space="preserve"> </w:t>
      </w:r>
      <w:r w:rsidR="00354362">
        <w:rPr>
          <w:rFonts w:ascii="Times New Roman" w:hAnsi="Times New Roman" w:cs="Times New Roman"/>
        </w:rPr>
        <w:t xml:space="preserve">Tergantung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E13FE" w:rsidRDefault="00354362" w:rsidP="00354362">
      <w:pPr>
        <w:tabs>
          <w:tab w:val="left" w:pos="6825"/>
        </w:tabs>
        <w:ind w:left="1701" w:hanging="1701"/>
        <w:jc w:val="both"/>
        <w:rPr>
          <w:rFonts w:ascii="Times New Roman" w:hAnsi="Times New Roman"/>
          <w:sz w:val="24"/>
          <w:szCs w:val="24"/>
        </w:rPr>
      </w:pPr>
      <w:r>
        <w:rPr>
          <w:rFonts w:ascii="Times New Roman" w:hAnsi="Times New Roman" w:cs="Times New Roman"/>
        </w:rPr>
        <w:t xml:space="preserve">                         </w:t>
      </w:r>
      <w:r w:rsidR="000A73F1">
        <w:rPr>
          <w:rFonts w:ascii="Times New Roman" w:hAnsi="Times New Roman" w:cs="Times New Roman"/>
        </w:rPr>
        <w:t xml:space="preserve">             </w:t>
      </w:r>
      <w:r w:rsidR="000A73F1" w:rsidRPr="005E13FE">
        <w:rPr>
          <w:rFonts w:ascii="Times New Roman" w:hAnsi="Times New Roman" w:cs="Times New Roman"/>
          <w:i/>
        </w:rPr>
        <w:t>Bagan 2.1</w:t>
      </w:r>
      <w:r w:rsidR="000A73F1">
        <w:rPr>
          <w:rFonts w:ascii="Times New Roman" w:hAnsi="Times New Roman" w:cs="Times New Roman"/>
        </w:rPr>
        <w:t xml:space="preserve"> Skema K</w:t>
      </w:r>
      <w:r w:rsidR="00B7644A">
        <w:rPr>
          <w:rFonts w:ascii="Times New Roman" w:hAnsi="Times New Roman" w:cs="Times New Roman"/>
        </w:rPr>
        <w:t xml:space="preserve">erangka </w:t>
      </w:r>
      <w:r w:rsidR="005E13FE">
        <w:rPr>
          <w:rFonts w:ascii="Times New Roman" w:hAnsi="Times New Roman" w:cs="Times New Roman"/>
        </w:rPr>
        <w:t xml:space="preserve">( Miryam 2010),  </w:t>
      </w:r>
    </w:p>
    <w:p w:rsidR="000A73F1" w:rsidRPr="005F3D16" w:rsidRDefault="000A73F1" w:rsidP="000A73F1">
      <w:pPr>
        <w:spacing w:after="0" w:line="480" w:lineRule="auto"/>
        <w:jc w:val="center"/>
        <w:outlineLvl w:val="0"/>
        <w:rPr>
          <w:rFonts w:ascii="Times New Roman" w:hAnsi="Times New Roman"/>
          <w:b/>
          <w:sz w:val="24"/>
          <w:szCs w:val="24"/>
        </w:rPr>
      </w:pPr>
      <w:r w:rsidRPr="00B71280">
        <w:rPr>
          <w:rFonts w:ascii="Times New Roman" w:hAnsi="Times New Roman"/>
          <w:b/>
          <w:sz w:val="24"/>
          <w:szCs w:val="24"/>
        </w:rPr>
        <w:lastRenderedPageBreak/>
        <w:t>BAB III</w:t>
      </w:r>
    </w:p>
    <w:p w:rsidR="000A73F1" w:rsidRPr="00B71280" w:rsidRDefault="000A73F1" w:rsidP="000A73F1">
      <w:pPr>
        <w:spacing w:after="0" w:line="480" w:lineRule="auto"/>
        <w:jc w:val="center"/>
        <w:rPr>
          <w:rFonts w:ascii="Times New Roman" w:hAnsi="Times New Roman"/>
          <w:b/>
          <w:sz w:val="24"/>
          <w:szCs w:val="24"/>
        </w:rPr>
      </w:pPr>
      <w:r w:rsidRPr="00B71280">
        <w:rPr>
          <w:rFonts w:ascii="Times New Roman" w:hAnsi="Times New Roman"/>
          <w:b/>
          <w:sz w:val="24"/>
          <w:szCs w:val="24"/>
        </w:rPr>
        <w:t>KERANGKA KONSEP</w:t>
      </w:r>
    </w:p>
    <w:p w:rsidR="000A73F1" w:rsidRPr="00DC1DCC" w:rsidRDefault="000A73F1" w:rsidP="008361BD">
      <w:pPr>
        <w:pStyle w:val="ListParagraph"/>
        <w:numPr>
          <w:ilvl w:val="1"/>
          <w:numId w:val="14"/>
        </w:numPr>
        <w:spacing w:after="0" w:line="480" w:lineRule="auto"/>
        <w:jc w:val="both"/>
        <w:rPr>
          <w:rFonts w:ascii="Times New Roman" w:hAnsi="Times New Roman"/>
          <w:b/>
          <w:sz w:val="24"/>
          <w:szCs w:val="24"/>
        </w:rPr>
      </w:pPr>
      <w:r w:rsidRPr="00DC1DCC">
        <w:rPr>
          <w:rFonts w:ascii="Times New Roman" w:hAnsi="Times New Roman"/>
          <w:b/>
          <w:sz w:val="24"/>
          <w:szCs w:val="24"/>
        </w:rPr>
        <w:t>Kerangka Konsep</w:t>
      </w:r>
    </w:p>
    <w:p w:rsidR="000A73F1" w:rsidRPr="005F686C" w:rsidRDefault="000A73F1" w:rsidP="000A73F1">
      <w:pPr>
        <w:pStyle w:val="ListParagraph"/>
        <w:spacing w:after="0" w:line="480" w:lineRule="auto"/>
        <w:ind w:left="360"/>
        <w:jc w:val="both"/>
        <w:rPr>
          <w:rFonts w:ascii="Times New Roman" w:eastAsia="Times New Roman" w:hAnsi="Times New Roman"/>
          <w:color w:val="000000" w:themeColor="text1"/>
          <w:sz w:val="24"/>
          <w:szCs w:val="24"/>
          <w:lang w:val="id-ID"/>
        </w:rPr>
      </w:pPr>
      <w:r w:rsidRPr="00DC1DCC">
        <w:rPr>
          <w:rFonts w:ascii="Times New Roman" w:hAnsi="Times New Roman"/>
          <w:sz w:val="24"/>
          <w:szCs w:val="24"/>
          <w:lang w:val="sv-SE"/>
        </w:rPr>
        <w:t>Penelitian ini dilakukan untuk mengetahui</w:t>
      </w:r>
      <w:r w:rsidRPr="00DC1DCC">
        <w:rPr>
          <w:rFonts w:ascii="Times New Roman" w:hAnsi="Times New Roman"/>
          <w:sz w:val="24"/>
          <w:szCs w:val="24"/>
        </w:rPr>
        <w:t xml:space="preserve"> </w:t>
      </w:r>
      <w:r w:rsidRPr="006E1B71">
        <w:rPr>
          <w:rFonts w:ascii="Times New Roman" w:hAnsi="Times New Roman"/>
          <w:sz w:val="24"/>
          <w:szCs w:val="24"/>
        </w:rPr>
        <w:t xml:space="preserve">Hubungan motivasi keluarga </w:t>
      </w:r>
      <w:r>
        <w:rPr>
          <w:rFonts w:ascii="Times New Roman" w:hAnsi="Times New Roman"/>
          <w:sz w:val="24"/>
          <w:szCs w:val="24"/>
        </w:rPr>
        <w:t xml:space="preserve">Terhadap </w:t>
      </w:r>
      <w:r w:rsidR="00200E50" w:rsidRPr="009A7A9B">
        <w:rPr>
          <w:rFonts w:ascii="Times New Roman" w:hAnsi="Times New Roman"/>
          <w:sz w:val="24"/>
          <w:szCs w:val="24"/>
        </w:rPr>
        <w:t xml:space="preserve">Kemandirian </w:t>
      </w:r>
      <w:r w:rsidR="00200E50">
        <w:rPr>
          <w:rFonts w:ascii="Times New Roman" w:hAnsi="Times New Roman"/>
          <w:sz w:val="24"/>
          <w:szCs w:val="24"/>
        </w:rPr>
        <w:t xml:space="preserve">Anggota Keluarga dengan </w:t>
      </w:r>
      <w:r w:rsidR="00200E50" w:rsidRPr="009A7A9B">
        <w:rPr>
          <w:rFonts w:ascii="Times New Roman" w:hAnsi="Times New Roman"/>
          <w:sz w:val="24"/>
          <w:szCs w:val="24"/>
        </w:rPr>
        <w:t xml:space="preserve">Gangguan Jiwa </w:t>
      </w:r>
      <w:r w:rsidR="00200E50">
        <w:rPr>
          <w:rFonts w:ascii="Times New Roman" w:hAnsi="Times New Roman"/>
          <w:sz w:val="24"/>
          <w:szCs w:val="24"/>
        </w:rPr>
        <w:t>Dalam</w:t>
      </w:r>
      <w:r w:rsidR="00200E50" w:rsidRPr="006E1B71">
        <w:rPr>
          <w:rFonts w:ascii="Times New Roman" w:hAnsi="Times New Roman"/>
          <w:sz w:val="24"/>
          <w:szCs w:val="24"/>
        </w:rPr>
        <w:t xml:space="preserve"> </w:t>
      </w:r>
      <w:r w:rsidRPr="006E1B71">
        <w:rPr>
          <w:rFonts w:ascii="Times New Roman" w:hAnsi="Times New Roman"/>
          <w:sz w:val="24"/>
          <w:szCs w:val="24"/>
        </w:rPr>
        <w:t>Melakukan ADL di Wilayah Kerja Puskesmas Lansat Kadap Pasaman Tahun 2017</w:t>
      </w:r>
      <w:r w:rsidRPr="00F43D30">
        <w:rPr>
          <w:rFonts w:ascii="Times New Roman" w:eastAsia="Times New Roman" w:hAnsi="Times New Roman"/>
          <w:color w:val="000000" w:themeColor="text1"/>
          <w:sz w:val="24"/>
          <w:szCs w:val="24"/>
          <w:lang w:val="id-ID"/>
        </w:rPr>
        <w:t>.</w:t>
      </w:r>
      <w:r w:rsidRPr="005F686C">
        <w:rPr>
          <w:rFonts w:ascii="Times New Roman" w:eastAsia="Times New Roman" w:hAnsi="Times New Roman"/>
          <w:color w:val="000000" w:themeColor="text1"/>
          <w:sz w:val="24"/>
          <w:szCs w:val="24"/>
          <w:lang w:val="id-ID"/>
        </w:rPr>
        <w:t xml:space="preserve"> </w:t>
      </w:r>
      <w:r w:rsidRPr="005F686C">
        <w:rPr>
          <w:rFonts w:ascii="Times New Roman" w:hAnsi="Times New Roman"/>
          <w:sz w:val="24"/>
          <w:szCs w:val="24"/>
          <w:lang w:val="sv-SE"/>
        </w:rPr>
        <w:t xml:space="preserve">Ada pun </w:t>
      </w:r>
      <w:r w:rsidRPr="005F686C">
        <w:rPr>
          <w:rFonts w:ascii="Times New Roman" w:hAnsi="Times New Roman"/>
          <w:sz w:val="24"/>
          <w:szCs w:val="24"/>
        </w:rPr>
        <w:t>v</w:t>
      </w:r>
      <w:r w:rsidRPr="005F686C">
        <w:rPr>
          <w:rFonts w:ascii="Times New Roman" w:hAnsi="Times New Roman"/>
          <w:sz w:val="24"/>
          <w:szCs w:val="24"/>
          <w:lang w:val="sv-SE"/>
        </w:rPr>
        <w:t>ariabel yang dibahas penelitian ini ada</w:t>
      </w:r>
      <w:r w:rsidRPr="005F686C">
        <w:rPr>
          <w:rFonts w:ascii="Times New Roman" w:hAnsi="Times New Roman"/>
          <w:sz w:val="24"/>
          <w:szCs w:val="24"/>
        </w:rPr>
        <w:t>lah</w:t>
      </w:r>
      <w:r w:rsidRPr="005F686C">
        <w:rPr>
          <w:rFonts w:ascii="Times New Roman" w:hAnsi="Times New Roman"/>
          <w:sz w:val="24"/>
          <w:szCs w:val="24"/>
          <w:lang w:val="sv-SE"/>
        </w:rPr>
        <w:t xml:space="preserve"> yang tertera pada kerangka konsep di</w:t>
      </w:r>
      <w:r w:rsidRPr="005F686C">
        <w:rPr>
          <w:rFonts w:ascii="Times New Roman" w:hAnsi="Times New Roman"/>
          <w:sz w:val="24"/>
          <w:szCs w:val="24"/>
        </w:rPr>
        <w:t xml:space="preserve"> </w:t>
      </w:r>
      <w:r w:rsidRPr="005F686C">
        <w:rPr>
          <w:rFonts w:ascii="Times New Roman" w:hAnsi="Times New Roman"/>
          <w:sz w:val="24"/>
          <w:szCs w:val="24"/>
          <w:lang w:val="sv-SE"/>
        </w:rPr>
        <w:t xml:space="preserve">bawah ini </w:t>
      </w:r>
    </w:p>
    <w:p w:rsidR="000A73F1" w:rsidRDefault="000A73F1" w:rsidP="000A73F1">
      <w:pPr>
        <w:spacing w:after="0" w:line="480" w:lineRule="auto"/>
        <w:ind w:firstLine="360"/>
        <w:jc w:val="both"/>
        <w:rPr>
          <w:rFonts w:ascii="Times New Roman" w:hAnsi="Times New Roman"/>
          <w:b/>
          <w:sz w:val="24"/>
          <w:szCs w:val="24"/>
        </w:rPr>
      </w:pPr>
      <w:r w:rsidRPr="00DC1DCC">
        <w:rPr>
          <w:rFonts w:ascii="Times New Roman" w:hAnsi="Times New Roman"/>
          <w:b/>
          <w:sz w:val="24"/>
          <w:szCs w:val="24"/>
        </w:rPr>
        <w:t xml:space="preserve">     </w:t>
      </w:r>
      <w:r w:rsidRPr="00DC1DCC">
        <w:rPr>
          <w:rFonts w:ascii="Times New Roman" w:hAnsi="Times New Roman"/>
          <w:b/>
          <w:sz w:val="24"/>
          <w:szCs w:val="24"/>
          <w:lang w:val="sv-SE"/>
        </w:rPr>
        <w:t xml:space="preserve">Variabel </w:t>
      </w:r>
      <w:r w:rsidRPr="00DC1DCC">
        <w:rPr>
          <w:rFonts w:ascii="Times New Roman" w:hAnsi="Times New Roman"/>
          <w:b/>
          <w:sz w:val="24"/>
          <w:szCs w:val="24"/>
        </w:rPr>
        <w:t>I</w:t>
      </w:r>
      <w:r w:rsidRPr="00DC1DCC">
        <w:rPr>
          <w:rFonts w:ascii="Times New Roman" w:hAnsi="Times New Roman"/>
          <w:b/>
          <w:sz w:val="24"/>
          <w:szCs w:val="24"/>
          <w:lang w:val="sv-SE"/>
        </w:rPr>
        <w:t>ndependen</w:t>
      </w:r>
      <w:r w:rsidRPr="00DC1DCC">
        <w:rPr>
          <w:rFonts w:ascii="Times New Roman" w:hAnsi="Times New Roman"/>
          <w:b/>
          <w:sz w:val="24"/>
          <w:szCs w:val="24"/>
        </w:rPr>
        <w:tab/>
      </w:r>
      <w:r w:rsidRPr="00DC1DCC">
        <w:rPr>
          <w:rFonts w:ascii="Times New Roman" w:hAnsi="Times New Roman"/>
          <w:b/>
          <w:sz w:val="24"/>
          <w:szCs w:val="24"/>
        </w:rPr>
        <w:tab/>
      </w:r>
      <w:r w:rsidRPr="00DC1DCC">
        <w:rPr>
          <w:rFonts w:ascii="Times New Roman" w:hAnsi="Times New Roman"/>
          <w:b/>
          <w:sz w:val="24"/>
          <w:szCs w:val="24"/>
        </w:rPr>
        <w:tab/>
      </w:r>
      <w:r w:rsidRPr="00DC1DCC">
        <w:rPr>
          <w:rFonts w:ascii="Times New Roman" w:hAnsi="Times New Roman"/>
          <w:b/>
          <w:sz w:val="24"/>
          <w:szCs w:val="24"/>
        </w:rPr>
        <w:tab/>
        <w:t xml:space="preserve">      </w:t>
      </w:r>
      <w:r>
        <w:rPr>
          <w:rFonts w:ascii="Times New Roman" w:hAnsi="Times New Roman"/>
          <w:b/>
          <w:sz w:val="24"/>
          <w:szCs w:val="24"/>
        </w:rPr>
        <w:t xml:space="preserve">   </w:t>
      </w:r>
      <w:r w:rsidRPr="00DC1DCC">
        <w:rPr>
          <w:rFonts w:ascii="Times New Roman" w:hAnsi="Times New Roman"/>
          <w:b/>
          <w:sz w:val="24"/>
          <w:szCs w:val="24"/>
          <w:lang w:val="sv-SE"/>
        </w:rPr>
        <w:t xml:space="preserve">Variabel </w:t>
      </w:r>
      <w:r w:rsidRPr="00DC1DCC">
        <w:rPr>
          <w:rFonts w:ascii="Times New Roman" w:hAnsi="Times New Roman"/>
          <w:b/>
          <w:sz w:val="24"/>
          <w:szCs w:val="24"/>
        </w:rPr>
        <w:t>D</w:t>
      </w:r>
      <w:r w:rsidRPr="00DC1DCC">
        <w:rPr>
          <w:rFonts w:ascii="Times New Roman" w:hAnsi="Times New Roman"/>
          <w:b/>
          <w:sz w:val="24"/>
          <w:szCs w:val="24"/>
          <w:lang w:val="sv-SE"/>
        </w:rPr>
        <w:t>ependen</w:t>
      </w:r>
    </w:p>
    <w:p w:rsidR="000A73F1" w:rsidRPr="006C3C37" w:rsidRDefault="00AF7C8D" w:rsidP="000A73F1">
      <w:pPr>
        <w:spacing w:line="480" w:lineRule="auto"/>
        <w:jc w:val="center"/>
        <w:rPr>
          <w:rFonts w:ascii="Times New Roman" w:hAnsi="Times New Roman"/>
          <w:sz w:val="24"/>
          <w:szCs w:val="24"/>
        </w:rPr>
      </w:pPr>
      <w:r w:rsidRPr="00AF7C8D">
        <w:rPr>
          <w:rFonts w:ascii="Times New Roman" w:hAnsi="Times New Roman"/>
          <w:noProof/>
          <w:sz w:val="24"/>
          <w:szCs w:val="24"/>
          <w:lang w:eastAsia="id-ID"/>
        </w:rPr>
        <w:pict>
          <v:rect id="_x0000_s1056" style="position:absolute;left:0;text-align:left;margin-left:242.85pt;margin-top:11.25pt;width:173.9pt;height:71.4pt;z-index:251669504">
            <v:textbox style="mso-next-textbox:#_x0000_s1056">
              <w:txbxContent>
                <w:p w:rsidR="00085980" w:rsidRDefault="00085980" w:rsidP="000A73F1">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Kemandirian  Klien Gangguan Jiwa </w:t>
                  </w:r>
                </w:p>
                <w:p w:rsidR="00085980" w:rsidRPr="00661FB1" w:rsidRDefault="00085980" w:rsidP="008361BD">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lang w:val="id-ID"/>
                    </w:rPr>
                    <w:t xml:space="preserve">Mandiri </w:t>
                  </w:r>
                </w:p>
                <w:p w:rsidR="00085980" w:rsidRPr="00661FB1" w:rsidRDefault="00085980" w:rsidP="008361BD">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lang w:val="id-ID"/>
                    </w:rPr>
                    <w:t>Tergantung</w:t>
                  </w:r>
                  <w:r w:rsidRPr="00661FB1">
                    <w:rPr>
                      <w:rFonts w:ascii="Times New Roman" w:hAnsi="Times New Roman"/>
                      <w:sz w:val="24"/>
                      <w:szCs w:val="24"/>
                    </w:rPr>
                    <w:t xml:space="preserve"> </w:t>
                  </w:r>
                </w:p>
              </w:txbxContent>
            </v:textbox>
          </v:rect>
        </w:pict>
      </w:r>
      <w:r>
        <w:rPr>
          <w:rFonts w:ascii="Times New Roman" w:hAnsi="Times New Roman"/>
          <w:noProof/>
          <w:sz w:val="24"/>
          <w:szCs w:val="24"/>
          <w:lang w:val="en-US"/>
        </w:rPr>
        <w:pict>
          <v:shapetype id="_x0000_t202" coordsize="21600,21600" o:spt="202" path="m,l,21600r21600,l21600,xe">
            <v:stroke joinstyle="miter"/>
            <v:path gradientshapeok="t" o:connecttype="rect"/>
          </v:shapetype>
          <v:shape id="_x0000_s1063" type="#_x0000_t202" style="position:absolute;left:0;text-align:left;margin-left:17.85pt;margin-top:24.75pt;width:174.75pt;height:50.4pt;z-index:251671552">
            <v:textbox>
              <w:txbxContent>
                <w:p w:rsidR="00085980" w:rsidRDefault="00085980" w:rsidP="000A7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85980" w:rsidRPr="00C91D16" w:rsidRDefault="00085980" w:rsidP="000A73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Motivasi Keluarga  </w:t>
                  </w:r>
                </w:p>
                <w:p w:rsidR="00085980" w:rsidRPr="00C91D16" w:rsidRDefault="00085980" w:rsidP="000A73F1">
                  <w:pPr>
                    <w:pStyle w:val="ListParagraph"/>
                    <w:spacing w:after="0" w:line="240" w:lineRule="auto"/>
                    <w:rPr>
                      <w:rFonts w:ascii="Times New Roman" w:hAnsi="Times New Roman"/>
                      <w:sz w:val="24"/>
                      <w:szCs w:val="24"/>
                      <w:lang w:val="id-ID"/>
                    </w:rPr>
                  </w:pPr>
                </w:p>
              </w:txbxContent>
            </v:textbox>
          </v:shape>
        </w:pict>
      </w:r>
    </w:p>
    <w:p w:rsidR="000A73F1" w:rsidRDefault="00AF7C8D" w:rsidP="000A73F1">
      <w:pPr>
        <w:jc w:val="center"/>
        <w:rPr>
          <w:rFonts w:ascii="Times New Roman" w:hAnsi="Times New Roman" w:cs="Times New Roman"/>
          <w:i/>
          <w:sz w:val="24"/>
          <w:szCs w:val="24"/>
        </w:rPr>
      </w:pPr>
      <w:r>
        <w:rPr>
          <w:rFonts w:ascii="Times New Roman" w:hAnsi="Times New Roman" w:cs="Times New Roman"/>
          <w:i/>
          <w:noProof/>
          <w:sz w:val="24"/>
          <w:szCs w:val="24"/>
          <w:lang w:val="en-US"/>
        </w:rPr>
        <w:pict>
          <v:shape id="_x0000_s1058" type="#_x0000_t32" style="position:absolute;left:0;text-align:left;margin-left:196.35pt;margin-top:5.45pt;width:43.5pt;height:0;z-index:251670528" o:connectortype="straight">
            <v:stroke endarrow="block"/>
          </v:shape>
        </w:pict>
      </w:r>
    </w:p>
    <w:p w:rsidR="000A73F1" w:rsidRPr="005F686C" w:rsidRDefault="000A73F1" w:rsidP="000A73F1">
      <w:pPr>
        <w:rPr>
          <w:rFonts w:ascii="Times New Roman" w:hAnsi="Times New Roman" w:cs="Times New Roman"/>
          <w:sz w:val="24"/>
          <w:szCs w:val="24"/>
        </w:rPr>
      </w:pPr>
    </w:p>
    <w:p w:rsidR="000A73F1" w:rsidRDefault="000A73F1" w:rsidP="000A73F1">
      <w:pPr>
        <w:rPr>
          <w:rFonts w:ascii="Times New Roman" w:hAnsi="Times New Roman" w:cs="Times New Roman"/>
          <w:sz w:val="24"/>
          <w:szCs w:val="24"/>
        </w:rPr>
      </w:pPr>
    </w:p>
    <w:p w:rsidR="000A73F1" w:rsidRDefault="000A73F1" w:rsidP="000A73F1">
      <w:pPr>
        <w:ind w:left="1134" w:hanging="1134"/>
        <w:jc w:val="both"/>
        <w:rPr>
          <w:rFonts w:ascii="Times New Roman" w:eastAsia="Times New Roman" w:hAnsi="Times New Roman" w:cs="Times New Roman"/>
          <w:i/>
          <w:color w:val="000000" w:themeColor="text1"/>
          <w:sz w:val="24"/>
          <w:szCs w:val="24"/>
        </w:rPr>
      </w:pPr>
      <w:r w:rsidRPr="005F686C">
        <w:rPr>
          <w:rFonts w:ascii="Times New Roman" w:hAnsi="Times New Roman" w:cs="Times New Roman"/>
          <w:i/>
          <w:sz w:val="24"/>
          <w:szCs w:val="24"/>
        </w:rPr>
        <w:t xml:space="preserve">Skema 3.1 Kerangka konsep: </w:t>
      </w:r>
      <w:r w:rsidRPr="006E1B71">
        <w:rPr>
          <w:rFonts w:ascii="Times New Roman" w:hAnsi="Times New Roman"/>
          <w:sz w:val="24"/>
          <w:szCs w:val="24"/>
        </w:rPr>
        <w:t xml:space="preserve">Hubungan motivasi keluarga </w:t>
      </w:r>
      <w:r>
        <w:rPr>
          <w:rFonts w:ascii="Times New Roman" w:hAnsi="Times New Roman"/>
          <w:sz w:val="24"/>
          <w:szCs w:val="24"/>
        </w:rPr>
        <w:t xml:space="preserve">Terhadap </w:t>
      </w:r>
      <w:r w:rsidR="00200E50" w:rsidRPr="009A7A9B">
        <w:rPr>
          <w:rFonts w:ascii="Times New Roman" w:hAnsi="Times New Roman" w:cs="Times New Roman"/>
          <w:sz w:val="24"/>
          <w:szCs w:val="24"/>
        </w:rPr>
        <w:t xml:space="preserve">Kemandirian </w:t>
      </w:r>
      <w:r w:rsidR="00200E50">
        <w:rPr>
          <w:rFonts w:ascii="Times New Roman" w:hAnsi="Times New Roman" w:cs="Times New Roman"/>
          <w:sz w:val="24"/>
          <w:szCs w:val="24"/>
        </w:rPr>
        <w:t xml:space="preserve">Anggota Keluarga dengan </w:t>
      </w:r>
      <w:r w:rsidR="00200E50" w:rsidRPr="009A7A9B">
        <w:rPr>
          <w:rFonts w:ascii="Times New Roman" w:hAnsi="Times New Roman" w:cs="Times New Roman"/>
          <w:sz w:val="24"/>
          <w:szCs w:val="24"/>
        </w:rPr>
        <w:t xml:space="preserve">Gangguan Jiwa </w:t>
      </w:r>
      <w:r w:rsidR="00200E50">
        <w:rPr>
          <w:rFonts w:ascii="Times New Roman" w:hAnsi="Times New Roman" w:cs="Times New Roman"/>
          <w:sz w:val="24"/>
          <w:szCs w:val="24"/>
        </w:rPr>
        <w:t>Dalam</w:t>
      </w:r>
      <w:r w:rsidR="00200E50" w:rsidRPr="006E1B71">
        <w:rPr>
          <w:rFonts w:ascii="Times New Roman" w:hAnsi="Times New Roman"/>
          <w:sz w:val="24"/>
          <w:szCs w:val="24"/>
        </w:rPr>
        <w:t xml:space="preserve"> </w:t>
      </w:r>
      <w:r w:rsidRPr="006E1B71">
        <w:rPr>
          <w:rFonts w:ascii="Times New Roman" w:hAnsi="Times New Roman"/>
          <w:sz w:val="24"/>
          <w:szCs w:val="24"/>
        </w:rPr>
        <w:t>Melakukan ADL di Wilayah Kerja Puskesmas Lansat Kadap Pasaman Tahun 2017</w:t>
      </w:r>
    </w:p>
    <w:p w:rsidR="000A73F1" w:rsidRDefault="000A73F1" w:rsidP="000A73F1">
      <w:pPr>
        <w:jc w:val="center"/>
        <w:rPr>
          <w:rFonts w:ascii="Times New Roman" w:eastAsia="Times New Roman" w:hAnsi="Times New Roman" w:cs="Times New Roman"/>
          <w:i/>
          <w:color w:val="000000" w:themeColor="text1"/>
          <w:sz w:val="24"/>
          <w:szCs w:val="24"/>
        </w:rPr>
      </w:pPr>
    </w:p>
    <w:p w:rsidR="000A73F1" w:rsidRDefault="000A73F1" w:rsidP="000A73F1">
      <w:pPr>
        <w:jc w:val="center"/>
        <w:rPr>
          <w:rFonts w:ascii="Times New Roman" w:eastAsia="Times New Roman" w:hAnsi="Times New Roman" w:cs="Times New Roman"/>
          <w:i/>
          <w:color w:val="000000" w:themeColor="text1"/>
          <w:sz w:val="24"/>
          <w:szCs w:val="24"/>
        </w:rPr>
      </w:pPr>
    </w:p>
    <w:p w:rsidR="000A73F1" w:rsidRDefault="000A73F1" w:rsidP="000A73F1">
      <w:pPr>
        <w:jc w:val="center"/>
        <w:rPr>
          <w:rFonts w:ascii="Times New Roman" w:eastAsia="Times New Roman" w:hAnsi="Times New Roman" w:cs="Times New Roman"/>
          <w:i/>
          <w:color w:val="000000" w:themeColor="text1"/>
          <w:sz w:val="24"/>
          <w:szCs w:val="24"/>
        </w:rPr>
      </w:pPr>
    </w:p>
    <w:p w:rsidR="000A73F1" w:rsidRDefault="000A73F1" w:rsidP="000A73F1">
      <w:pPr>
        <w:jc w:val="center"/>
        <w:rPr>
          <w:rFonts w:ascii="Times New Roman" w:eastAsia="Times New Roman" w:hAnsi="Times New Roman" w:cs="Times New Roman"/>
          <w:i/>
          <w:color w:val="000000" w:themeColor="text1"/>
          <w:sz w:val="24"/>
          <w:szCs w:val="24"/>
        </w:rPr>
      </w:pPr>
    </w:p>
    <w:p w:rsidR="000A73F1" w:rsidRDefault="000A73F1" w:rsidP="000A73F1">
      <w:pPr>
        <w:rPr>
          <w:rFonts w:ascii="Times New Roman" w:eastAsia="Times New Roman" w:hAnsi="Times New Roman" w:cs="Times New Roman"/>
          <w:i/>
          <w:color w:val="000000" w:themeColor="text1"/>
          <w:sz w:val="24"/>
          <w:szCs w:val="24"/>
        </w:rPr>
      </w:pPr>
    </w:p>
    <w:p w:rsidR="000A73F1" w:rsidRDefault="000A73F1" w:rsidP="000A73F1">
      <w:pPr>
        <w:rPr>
          <w:rFonts w:ascii="Times New Roman" w:eastAsia="Times New Roman" w:hAnsi="Times New Roman" w:cs="Times New Roman"/>
          <w:i/>
          <w:color w:val="000000" w:themeColor="text1"/>
          <w:sz w:val="24"/>
          <w:szCs w:val="24"/>
        </w:rPr>
      </w:pPr>
    </w:p>
    <w:p w:rsidR="000A73F1" w:rsidRDefault="000A73F1" w:rsidP="000A73F1">
      <w:pPr>
        <w:rPr>
          <w:rFonts w:ascii="Times New Roman" w:eastAsia="Times New Roman" w:hAnsi="Times New Roman" w:cs="Times New Roman"/>
          <w:i/>
          <w:color w:val="000000" w:themeColor="text1"/>
          <w:sz w:val="24"/>
          <w:szCs w:val="24"/>
        </w:rPr>
      </w:pPr>
    </w:p>
    <w:p w:rsidR="000A73F1" w:rsidRDefault="000A73F1" w:rsidP="000A73F1">
      <w:pPr>
        <w:rPr>
          <w:rFonts w:ascii="Times New Roman" w:eastAsia="Times New Roman" w:hAnsi="Times New Roman" w:cs="Times New Roman"/>
          <w:i/>
          <w:color w:val="000000" w:themeColor="text1"/>
          <w:sz w:val="24"/>
          <w:szCs w:val="24"/>
        </w:rPr>
      </w:pPr>
    </w:p>
    <w:p w:rsidR="000A73F1" w:rsidRDefault="000A73F1" w:rsidP="000A73F1">
      <w:pPr>
        <w:rPr>
          <w:rFonts w:ascii="Times New Roman" w:eastAsia="Times New Roman" w:hAnsi="Times New Roman" w:cs="Times New Roman"/>
          <w:i/>
          <w:color w:val="000000" w:themeColor="text1"/>
          <w:sz w:val="24"/>
          <w:szCs w:val="24"/>
        </w:rPr>
      </w:pPr>
    </w:p>
    <w:p w:rsidR="000A73F1" w:rsidRDefault="000A73F1" w:rsidP="000A73F1">
      <w:pPr>
        <w:rPr>
          <w:rFonts w:ascii="Times New Roman" w:eastAsia="Times New Roman" w:hAnsi="Times New Roman" w:cs="Times New Roman"/>
          <w:i/>
          <w:color w:val="000000" w:themeColor="text1"/>
          <w:sz w:val="24"/>
          <w:szCs w:val="24"/>
        </w:rPr>
      </w:pPr>
    </w:p>
    <w:p w:rsidR="000A73F1" w:rsidRDefault="000A73F1" w:rsidP="000A73F1">
      <w:pPr>
        <w:rPr>
          <w:rFonts w:ascii="Times New Roman" w:eastAsia="Times New Roman" w:hAnsi="Times New Roman" w:cs="Times New Roman"/>
          <w:i/>
          <w:color w:val="000000" w:themeColor="text1"/>
          <w:sz w:val="24"/>
          <w:szCs w:val="24"/>
        </w:rPr>
      </w:pPr>
    </w:p>
    <w:p w:rsidR="000A73F1" w:rsidRPr="00DC1DCC" w:rsidRDefault="000A73F1" w:rsidP="008361BD">
      <w:pPr>
        <w:pStyle w:val="ListParagraph"/>
        <w:numPr>
          <w:ilvl w:val="1"/>
          <w:numId w:val="14"/>
        </w:numPr>
        <w:spacing w:after="0" w:line="480" w:lineRule="auto"/>
        <w:jc w:val="both"/>
        <w:rPr>
          <w:rFonts w:ascii="Times New Roman" w:hAnsi="Times New Roman"/>
          <w:b/>
          <w:sz w:val="24"/>
          <w:szCs w:val="24"/>
        </w:rPr>
      </w:pPr>
      <w:r w:rsidRPr="00DC1DCC">
        <w:rPr>
          <w:rFonts w:ascii="Times New Roman" w:hAnsi="Times New Roman"/>
          <w:b/>
          <w:sz w:val="24"/>
          <w:szCs w:val="24"/>
        </w:rPr>
        <w:lastRenderedPageBreak/>
        <w:t>Defenisi Operasional</w:t>
      </w:r>
    </w:p>
    <w:tbl>
      <w:tblPr>
        <w:tblStyle w:val="TableGrid"/>
        <w:tblW w:w="8647" w:type="dxa"/>
        <w:tblInd w:w="108" w:type="dxa"/>
        <w:tblLayout w:type="fixed"/>
        <w:tblLook w:val="04A0"/>
      </w:tblPr>
      <w:tblGrid>
        <w:gridCol w:w="426"/>
        <w:gridCol w:w="1134"/>
        <w:gridCol w:w="2551"/>
        <w:gridCol w:w="1133"/>
        <w:gridCol w:w="1276"/>
        <w:gridCol w:w="993"/>
        <w:gridCol w:w="1134"/>
      </w:tblGrid>
      <w:tr w:rsidR="000A73F1" w:rsidRPr="00DC1DCC" w:rsidTr="000A73F1">
        <w:tc>
          <w:tcPr>
            <w:tcW w:w="426" w:type="dxa"/>
            <w:tcBorders>
              <w:bottom w:val="single" w:sz="4" w:space="0" w:color="000000" w:themeColor="text1"/>
            </w:tcBorders>
          </w:tcPr>
          <w:p w:rsidR="000A73F1" w:rsidRPr="00DC1DCC" w:rsidRDefault="000A73F1" w:rsidP="000A73F1">
            <w:pPr>
              <w:pStyle w:val="ListParagraph"/>
              <w:ind w:left="0"/>
              <w:jc w:val="center"/>
              <w:rPr>
                <w:rFonts w:ascii="Times New Roman" w:hAnsi="Times New Roman"/>
                <w:b/>
                <w:sz w:val="24"/>
                <w:szCs w:val="24"/>
              </w:rPr>
            </w:pPr>
            <w:r w:rsidRPr="00DC1DCC">
              <w:rPr>
                <w:rFonts w:ascii="Times New Roman" w:hAnsi="Times New Roman"/>
                <w:b/>
                <w:sz w:val="24"/>
                <w:szCs w:val="24"/>
              </w:rPr>
              <w:t>No</w:t>
            </w:r>
          </w:p>
        </w:tc>
        <w:tc>
          <w:tcPr>
            <w:tcW w:w="1134" w:type="dxa"/>
          </w:tcPr>
          <w:p w:rsidR="000A73F1" w:rsidRPr="00DC1DCC" w:rsidRDefault="000A73F1" w:rsidP="000A73F1">
            <w:pPr>
              <w:pStyle w:val="ListParagraph"/>
              <w:ind w:left="0"/>
              <w:jc w:val="center"/>
              <w:rPr>
                <w:rFonts w:ascii="Times New Roman" w:hAnsi="Times New Roman"/>
                <w:b/>
                <w:sz w:val="24"/>
                <w:szCs w:val="24"/>
              </w:rPr>
            </w:pPr>
            <w:r w:rsidRPr="00DC1DCC">
              <w:rPr>
                <w:rFonts w:ascii="Times New Roman" w:hAnsi="Times New Roman"/>
                <w:b/>
                <w:sz w:val="24"/>
                <w:szCs w:val="24"/>
              </w:rPr>
              <w:t>Variabel</w:t>
            </w:r>
          </w:p>
        </w:tc>
        <w:tc>
          <w:tcPr>
            <w:tcW w:w="2551" w:type="dxa"/>
          </w:tcPr>
          <w:p w:rsidR="000A73F1" w:rsidRPr="00DC1DCC" w:rsidRDefault="000A73F1" w:rsidP="000A73F1">
            <w:pPr>
              <w:pStyle w:val="ListParagraph"/>
              <w:ind w:left="0"/>
              <w:jc w:val="center"/>
              <w:rPr>
                <w:rFonts w:ascii="Times New Roman" w:hAnsi="Times New Roman"/>
                <w:b/>
                <w:sz w:val="24"/>
                <w:szCs w:val="24"/>
              </w:rPr>
            </w:pPr>
            <w:r>
              <w:rPr>
                <w:rFonts w:ascii="Times New Roman" w:hAnsi="Times New Roman"/>
                <w:b/>
                <w:sz w:val="24"/>
                <w:szCs w:val="24"/>
              </w:rPr>
              <w:t>Defenisi O</w:t>
            </w:r>
            <w:r w:rsidRPr="00DC1DCC">
              <w:rPr>
                <w:rFonts w:ascii="Times New Roman" w:hAnsi="Times New Roman"/>
                <w:b/>
                <w:sz w:val="24"/>
                <w:szCs w:val="24"/>
              </w:rPr>
              <w:t>perasional</w:t>
            </w:r>
          </w:p>
        </w:tc>
        <w:tc>
          <w:tcPr>
            <w:tcW w:w="1133" w:type="dxa"/>
          </w:tcPr>
          <w:p w:rsidR="000A73F1" w:rsidRPr="00DC1DCC" w:rsidRDefault="000A73F1" w:rsidP="000A73F1">
            <w:pPr>
              <w:pStyle w:val="ListParagraph"/>
              <w:ind w:left="0"/>
              <w:jc w:val="center"/>
              <w:rPr>
                <w:rFonts w:ascii="Times New Roman" w:hAnsi="Times New Roman"/>
                <w:b/>
                <w:sz w:val="24"/>
                <w:szCs w:val="24"/>
              </w:rPr>
            </w:pPr>
            <w:r w:rsidRPr="00DC1DCC">
              <w:rPr>
                <w:rFonts w:ascii="Times New Roman" w:hAnsi="Times New Roman"/>
                <w:b/>
                <w:sz w:val="24"/>
                <w:szCs w:val="24"/>
              </w:rPr>
              <w:t xml:space="preserve">Cara </w:t>
            </w:r>
            <w:r>
              <w:rPr>
                <w:rFonts w:ascii="Times New Roman" w:hAnsi="Times New Roman"/>
                <w:b/>
                <w:sz w:val="24"/>
                <w:szCs w:val="24"/>
              </w:rPr>
              <w:t>U</w:t>
            </w:r>
            <w:r w:rsidRPr="00DC1DCC">
              <w:rPr>
                <w:rFonts w:ascii="Times New Roman" w:hAnsi="Times New Roman"/>
                <w:b/>
                <w:sz w:val="24"/>
                <w:szCs w:val="24"/>
              </w:rPr>
              <w:t>kur</w:t>
            </w:r>
          </w:p>
        </w:tc>
        <w:tc>
          <w:tcPr>
            <w:tcW w:w="1276" w:type="dxa"/>
          </w:tcPr>
          <w:p w:rsidR="000A73F1" w:rsidRPr="00DC1DCC" w:rsidRDefault="000A73F1" w:rsidP="000A73F1">
            <w:pPr>
              <w:pStyle w:val="ListParagraph"/>
              <w:ind w:left="0"/>
              <w:jc w:val="center"/>
              <w:rPr>
                <w:rFonts w:ascii="Times New Roman" w:hAnsi="Times New Roman"/>
                <w:b/>
                <w:sz w:val="24"/>
                <w:szCs w:val="24"/>
              </w:rPr>
            </w:pPr>
            <w:r>
              <w:rPr>
                <w:rFonts w:ascii="Times New Roman" w:hAnsi="Times New Roman"/>
                <w:b/>
                <w:sz w:val="24"/>
                <w:szCs w:val="24"/>
              </w:rPr>
              <w:t>Alat U</w:t>
            </w:r>
            <w:r w:rsidRPr="00DC1DCC">
              <w:rPr>
                <w:rFonts w:ascii="Times New Roman" w:hAnsi="Times New Roman"/>
                <w:b/>
                <w:sz w:val="24"/>
                <w:szCs w:val="24"/>
              </w:rPr>
              <w:t>kur</w:t>
            </w:r>
          </w:p>
        </w:tc>
        <w:tc>
          <w:tcPr>
            <w:tcW w:w="993" w:type="dxa"/>
          </w:tcPr>
          <w:p w:rsidR="000A73F1" w:rsidRPr="00DC1DCC" w:rsidRDefault="000A73F1" w:rsidP="000A73F1">
            <w:pPr>
              <w:pStyle w:val="ListParagraph"/>
              <w:ind w:left="0"/>
              <w:jc w:val="center"/>
              <w:rPr>
                <w:rFonts w:ascii="Times New Roman" w:hAnsi="Times New Roman"/>
                <w:b/>
                <w:sz w:val="24"/>
                <w:szCs w:val="24"/>
              </w:rPr>
            </w:pPr>
            <w:r>
              <w:rPr>
                <w:rFonts w:ascii="Times New Roman" w:hAnsi="Times New Roman"/>
                <w:b/>
                <w:sz w:val="24"/>
                <w:szCs w:val="24"/>
              </w:rPr>
              <w:t>Skala U</w:t>
            </w:r>
            <w:r w:rsidRPr="00DC1DCC">
              <w:rPr>
                <w:rFonts w:ascii="Times New Roman" w:hAnsi="Times New Roman"/>
                <w:b/>
                <w:sz w:val="24"/>
                <w:szCs w:val="24"/>
              </w:rPr>
              <w:t>kur</w:t>
            </w:r>
          </w:p>
        </w:tc>
        <w:tc>
          <w:tcPr>
            <w:tcW w:w="1134" w:type="dxa"/>
          </w:tcPr>
          <w:p w:rsidR="000A73F1" w:rsidRPr="00DC1DCC" w:rsidRDefault="000A73F1" w:rsidP="000A73F1">
            <w:pPr>
              <w:pStyle w:val="ListParagraph"/>
              <w:ind w:left="0"/>
              <w:jc w:val="center"/>
              <w:rPr>
                <w:rFonts w:ascii="Times New Roman" w:hAnsi="Times New Roman"/>
                <w:b/>
                <w:sz w:val="24"/>
                <w:szCs w:val="24"/>
              </w:rPr>
            </w:pPr>
            <w:r>
              <w:rPr>
                <w:rFonts w:ascii="Times New Roman" w:hAnsi="Times New Roman"/>
                <w:b/>
                <w:sz w:val="24"/>
                <w:szCs w:val="24"/>
              </w:rPr>
              <w:t>Hasil U</w:t>
            </w:r>
            <w:r w:rsidRPr="00DC1DCC">
              <w:rPr>
                <w:rFonts w:ascii="Times New Roman" w:hAnsi="Times New Roman"/>
                <w:b/>
                <w:sz w:val="24"/>
                <w:szCs w:val="24"/>
              </w:rPr>
              <w:t>kur</w:t>
            </w:r>
          </w:p>
        </w:tc>
      </w:tr>
      <w:tr w:rsidR="000A73F1" w:rsidRPr="00DC1DCC" w:rsidTr="000A73F1">
        <w:trPr>
          <w:trHeight w:val="1850"/>
        </w:trPr>
        <w:tc>
          <w:tcPr>
            <w:tcW w:w="426" w:type="dxa"/>
            <w:tcBorders>
              <w:top w:val="nil"/>
              <w:bottom w:val="nil"/>
            </w:tcBorders>
          </w:tcPr>
          <w:p w:rsidR="000A73F1" w:rsidRDefault="000A73F1" w:rsidP="000A73F1">
            <w:pPr>
              <w:pStyle w:val="ListParagraph"/>
              <w:ind w:left="0"/>
              <w:jc w:val="center"/>
              <w:rPr>
                <w:rFonts w:ascii="Times New Roman" w:hAnsi="Times New Roman"/>
                <w:b/>
                <w:sz w:val="24"/>
                <w:szCs w:val="24"/>
              </w:rPr>
            </w:pPr>
            <w:r>
              <w:rPr>
                <w:rFonts w:ascii="Times New Roman" w:hAnsi="Times New Roman"/>
                <w:b/>
                <w:sz w:val="24"/>
                <w:szCs w:val="24"/>
              </w:rPr>
              <w:t>1</w:t>
            </w:r>
          </w:p>
        </w:tc>
        <w:tc>
          <w:tcPr>
            <w:tcW w:w="1134" w:type="dxa"/>
            <w:tcBorders>
              <w:bottom w:val="nil"/>
            </w:tcBorders>
          </w:tcPr>
          <w:p w:rsidR="000A73F1" w:rsidRDefault="000A73F1" w:rsidP="000A73F1">
            <w:pPr>
              <w:pStyle w:val="ListParagraph"/>
              <w:ind w:left="0"/>
              <w:jc w:val="both"/>
              <w:rPr>
                <w:rFonts w:ascii="Times New Roman" w:hAnsi="Times New Roman"/>
                <w:b/>
                <w:sz w:val="24"/>
                <w:szCs w:val="24"/>
              </w:rPr>
            </w:pPr>
            <w:r>
              <w:rPr>
                <w:rFonts w:ascii="Times New Roman" w:hAnsi="Times New Roman"/>
                <w:b/>
                <w:sz w:val="24"/>
                <w:szCs w:val="24"/>
              </w:rPr>
              <w:t>Independen</w:t>
            </w:r>
          </w:p>
          <w:p w:rsidR="000A73F1" w:rsidRPr="000A73F1" w:rsidRDefault="000A73F1" w:rsidP="000A73F1">
            <w:pPr>
              <w:pStyle w:val="ListParagraph"/>
              <w:ind w:left="0"/>
              <w:jc w:val="both"/>
              <w:rPr>
                <w:rFonts w:ascii="Times New Roman" w:hAnsi="Times New Roman"/>
                <w:sz w:val="24"/>
                <w:szCs w:val="24"/>
                <w:lang w:val="id-ID"/>
              </w:rPr>
            </w:pPr>
            <w:r>
              <w:rPr>
                <w:rFonts w:ascii="Times New Roman" w:hAnsi="Times New Roman"/>
                <w:sz w:val="24"/>
                <w:szCs w:val="24"/>
                <w:lang w:val="id-ID"/>
              </w:rPr>
              <w:t xml:space="preserve">Motivasi Keluarga </w:t>
            </w:r>
          </w:p>
        </w:tc>
        <w:tc>
          <w:tcPr>
            <w:tcW w:w="2551" w:type="dxa"/>
            <w:tcBorders>
              <w:bottom w:val="nil"/>
            </w:tcBorders>
          </w:tcPr>
          <w:p w:rsidR="000A73F1" w:rsidRDefault="000A73F1" w:rsidP="000A73F1">
            <w:pPr>
              <w:pStyle w:val="ListParagraph"/>
              <w:ind w:left="0"/>
              <w:rPr>
                <w:rFonts w:ascii="Times New Roman" w:hAnsi="Times New Roman"/>
                <w:sz w:val="24"/>
                <w:szCs w:val="24"/>
              </w:rPr>
            </w:pPr>
          </w:p>
          <w:p w:rsidR="000A73F1" w:rsidRDefault="000A73F1" w:rsidP="000A73F1">
            <w:pPr>
              <w:pStyle w:val="ListParagraph"/>
              <w:ind w:left="0"/>
              <w:rPr>
                <w:rFonts w:ascii="Times New Roman" w:eastAsia="Times New Roman" w:hAnsi="Times New Roman"/>
                <w:sz w:val="24"/>
                <w:szCs w:val="24"/>
                <w:lang w:val="id-ID"/>
              </w:rPr>
            </w:pPr>
          </w:p>
          <w:p w:rsidR="000A73F1" w:rsidRDefault="000A73F1" w:rsidP="00B43C7E">
            <w:pPr>
              <w:pStyle w:val="ListParagraph"/>
              <w:ind w:left="0"/>
              <w:rPr>
                <w:rFonts w:ascii="Times New Roman" w:hAnsi="Times New Roman"/>
                <w:sz w:val="24"/>
                <w:szCs w:val="24"/>
              </w:rPr>
            </w:pPr>
            <w:r>
              <w:rPr>
                <w:rFonts w:ascii="Times New Roman" w:eastAsia="Times New Roman" w:hAnsi="Times New Roman"/>
                <w:sz w:val="24"/>
                <w:szCs w:val="24"/>
              </w:rPr>
              <w:t>S</w:t>
            </w:r>
            <w:r w:rsidRPr="00F43D30">
              <w:rPr>
                <w:rFonts w:ascii="Times New Roman" w:eastAsia="Times New Roman" w:hAnsi="Times New Roman"/>
                <w:sz w:val="24"/>
                <w:szCs w:val="24"/>
              </w:rPr>
              <w:t>e</w:t>
            </w:r>
            <w:r>
              <w:rPr>
                <w:rFonts w:ascii="Times New Roman" w:eastAsia="Times New Roman" w:hAnsi="Times New Roman"/>
                <w:sz w:val="24"/>
                <w:szCs w:val="24"/>
                <w:lang w:val="id-ID"/>
              </w:rPr>
              <w:t xml:space="preserve">gala </w:t>
            </w:r>
            <w:r w:rsidR="00B43C7E">
              <w:rPr>
                <w:rFonts w:ascii="Times New Roman" w:eastAsia="Times New Roman" w:hAnsi="Times New Roman"/>
                <w:sz w:val="24"/>
                <w:szCs w:val="24"/>
                <w:lang w:val="id-ID"/>
              </w:rPr>
              <w:t xml:space="preserve">bentuk </w:t>
            </w:r>
            <w:r>
              <w:rPr>
                <w:rFonts w:ascii="Times New Roman" w:eastAsia="Times New Roman" w:hAnsi="Times New Roman"/>
                <w:sz w:val="24"/>
                <w:szCs w:val="24"/>
                <w:lang w:val="id-ID"/>
              </w:rPr>
              <w:t xml:space="preserve">dorongan yang diberikan keluarga pada anggota keluarga gangguan jiwa untuk dapat mandiri </w:t>
            </w:r>
            <w:r>
              <w:rPr>
                <w:rFonts w:ascii="Times New Roman" w:hAnsi="Times New Roman"/>
                <w:sz w:val="24"/>
                <w:szCs w:val="24"/>
              </w:rPr>
              <w:t xml:space="preserve">dalam </w:t>
            </w:r>
            <w:r w:rsidR="00B43C7E">
              <w:rPr>
                <w:rFonts w:ascii="Times New Roman" w:hAnsi="Times New Roman"/>
                <w:sz w:val="24"/>
                <w:szCs w:val="24"/>
                <w:lang w:val="id-ID"/>
              </w:rPr>
              <w:t>melakukan ADL</w:t>
            </w:r>
          </w:p>
        </w:tc>
        <w:tc>
          <w:tcPr>
            <w:tcW w:w="1133" w:type="dxa"/>
            <w:tcBorders>
              <w:bottom w:val="nil"/>
            </w:tcBorders>
          </w:tcPr>
          <w:p w:rsidR="000A73F1" w:rsidRDefault="000A73F1" w:rsidP="000A73F1">
            <w:pPr>
              <w:pStyle w:val="ListParagraph"/>
              <w:ind w:left="0"/>
              <w:jc w:val="both"/>
              <w:rPr>
                <w:rFonts w:ascii="Times New Roman" w:hAnsi="Times New Roman"/>
                <w:sz w:val="24"/>
                <w:szCs w:val="24"/>
              </w:rPr>
            </w:pPr>
          </w:p>
          <w:p w:rsidR="000A73F1" w:rsidRDefault="000A73F1" w:rsidP="000A73F1">
            <w:pPr>
              <w:pStyle w:val="ListParagraph"/>
              <w:ind w:left="0"/>
              <w:jc w:val="both"/>
              <w:rPr>
                <w:rFonts w:ascii="Times New Roman" w:hAnsi="Times New Roman"/>
                <w:sz w:val="24"/>
                <w:szCs w:val="24"/>
              </w:rPr>
            </w:pPr>
            <w:r>
              <w:rPr>
                <w:rFonts w:ascii="Times New Roman" w:hAnsi="Times New Roman"/>
                <w:sz w:val="24"/>
                <w:szCs w:val="24"/>
              </w:rPr>
              <w:t xml:space="preserve">Angket </w:t>
            </w:r>
          </w:p>
        </w:tc>
        <w:tc>
          <w:tcPr>
            <w:tcW w:w="1276" w:type="dxa"/>
            <w:tcBorders>
              <w:bottom w:val="nil"/>
            </w:tcBorders>
          </w:tcPr>
          <w:p w:rsidR="000A73F1" w:rsidRDefault="000A73F1" w:rsidP="000A73F1">
            <w:pPr>
              <w:tabs>
                <w:tab w:val="left" w:pos="709"/>
              </w:tabs>
              <w:ind w:right="-46"/>
              <w:jc w:val="both"/>
              <w:rPr>
                <w:rFonts w:ascii="Times New Roman" w:hAnsi="Times New Roman"/>
                <w:sz w:val="24"/>
                <w:szCs w:val="24"/>
              </w:rPr>
            </w:pPr>
          </w:p>
          <w:p w:rsidR="000A73F1" w:rsidRDefault="000A73F1" w:rsidP="000A73F1">
            <w:pPr>
              <w:tabs>
                <w:tab w:val="left" w:pos="709"/>
              </w:tabs>
              <w:ind w:right="-46"/>
              <w:jc w:val="both"/>
              <w:rPr>
                <w:rFonts w:ascii="Times New Roman" w:hAnsi="Times New Roman"/>
                <w:sz w:val="24"/>
                <w:szCs w:val="24"/>
              </w:rPr>
            </w:pPr>
            <w:r>
              <w:rPr>
                <w:rFonts w:ascii="Times New Roman" w:hAnsi="Times New Roman"/>
                <w:sz w:val="24"/>
                <w:szCs w:val="24"/>
              </w:rPr>
              <w:t>Kuesioner</w:t>
            </w:r>
          </w:p>
        </w:tc>
        <w:tc>
          <w:tcPr>
            <w:tcW w:w="993" w:type="dxa"/>
            <w:tcBorders>
              <w:bottom w:val="nil"/>
            </w:tcBorders>
          </w:tcPr>
          <w:p w:rsidR="000A73F1" w:rsidRDefault="000A73F1" w:rsidP="000A73F1">
            <w:pPr>
              <w:pStyle w:val="ListParagraph"/>
              <w:ind w:left="0"/>
              <w:jc w:val="both"/>
              <w:rPr>
                <w:rFonts w:ascii="Times New Roman" w:hAnsi="Times New Roman"/>
                <w:sz w:val="24"/>
                <w:szCs w:val="24"/>
              </w:rPr>
            </w:pPr>
          </w:p>
          <w:p w:rsidR="000A73F1" w:rsidRDefault="000A73F1" w:rsidP="000A73F1">
            <w:pPr>
              <w:pStyle w:val="ListParagraph"/>
              <w:ind w:left="0"/>
              <w:jc w:val="both"/>
              <w:rPr>
                <w:rFonts w:ascii="Times New Roman" w:hAnsi="Times New Roman"/>
                <w:sz w:val="24"/>
                <w:szCs w:val="24"/>
              </w:rPr>
            </w:pPr>
            <w:r>
              <w:rPr>
                <w:rFonts w:ascii="Times New Roman" w:hAnsi="Times New Roman"/>
                <w:sz w:val="24"/>
                <w:szCs w:val="24"/>
              </w:rPr>
              <w:t>Ordinal</w:t>
            </w:r>
          </w:p>
        </w:tc>
        <w:tc>
          <w:tcPr>
            <w:tcW w:w="1134" w:type="dxa"/>
            <w:tcBorders>
              <w:bottom w:val="nil"/>
            </w:tcBorders>
          </w:tcPr>
          <w:p w:rsidR="000A73F1" w:rsidRDefault="000A73F1" w:rsidP="000A73F1">
            <w:pPr>
              <w:tabs>
                <w:tab w:val="left" w:pos="709"/>
              </w:tabs>
              <w:ind w:right="-46"/>
              <w:jc w:val="both"/>
              <w:rPr>
                <w:rFonts w:ascii="Times New Roman" w:hAnsi="Times New Roman"/>
                <w:sz w:val="24"/>
                <w:szCs w:val="24"/>
              </w:rPr>
            </w:pPr>
          </w:p>
          <w:p w:rsidR="000A73F1" w:rsidRDefault="000A73F1" w:rsidP="000A73F1">
            <w:pPr>
              <w:tabs>
                <w:tab w:val="left" w:pos="709"/>
              </w:tabs>
              <w:ind w:right="-46"/>
              <w:jc w:val="both"/>
              <w:rPr>
                <w:rFonts w:ascii="Times New Roman" w:hAnsi="Times New Roman"/>
                <w:sz w:val="24"/>
                <w:szCs w:val="24"/>
              </w:rPr>
            </w:pPr>
            <w:r>
              <w:rPr>
                <w:rFonts w:ascii="Times New Roman" w:hAnsi="Times New Roman"/>
                <w:sz w:val="24"/>
                <w:szCs w:val="24"/>
              </w:rPr>
              <w:t>Tinggi</w:t>
            </w:r>
            <w:r w:rsidR="00B43C7E">
              <w:rPr>
                <w:rFonts w:ascii="Times New Roman" w:hAnsi="Times New Roman"/>
                <w:sz w:val="24"/>
                <w:szCs w:val="24"/>
                <w:lang w:val="id-ID"/>
              </w:rPr>
              <w:t xml:space="preserve"> bila nilai x/</w:t>
            </w:r>
            <w:r>
              <w:rPr>
                <w:rFonts w:ascii="Times New Roman" w:hAnsi="Times New Roman"/>
                <w:sz w:val="24"/>
                <w:szCs w:val="24"/>
              </w:rPr>
              <w:t>≥</w:t>
            </w:r>
            <w:r w:rsidR="00B43C7E">
              <w:rPr>
                <w:rFonts w:ascii="Times New Roman" w:hAnsi="Times New Roman"/>
                <w:sz w:val="24"/>
                <w:szCs w:val="24"/>
                <w:lang w:val="id-ID"/>
              </w:rPr>
              <w:t xml:space="preserve"> </w:t>
            </w:r>
            <w:r>
              <w:rPr>
                <w:rFonts w:ascii="Times New Roman" w:hAnsi="Times New Roman"/>
                <w:sz w:val="24"/>
                <w:szCs w:val="24"/>
              </w:rPr>
              <w:t xml:space="preserve">Median </w:t>
            </w:r>
          </w:p>
          <w:p w:rsidR="000A73F1" w:rsidRDefault="000A73F1" w:rsidP="00B43C7E">
            <w:pPr>
              <w:tabs>
                <w:tab w:val="left" w:pos="709"/>
              </w:tabs>
              <w:ind w:right="-46"/>
              <w:jc w:val="both"/>
              <w:rPr>
                <w:rFonts w:ascii="Times New Roman" w:hAnsi="Times New Roman"/>
                <w:sz w:val="24"/>
                <w:szCs w:val="24"/>
              </w:rPr>
            </w:pPr>
            <w:r>
              <w:rPr>
                <w:rFonts w:ascii="Times New Roman" w:hAnsi="Times New Roman"/>
                <w:sz w:val="24"/>
                <w:szCs w:val="24"/>
              </w:rPr>
              <w:t>Rendah</w:t>
            </w:r>
            <w:r w:rsidR="00B43C7E">
              <w:rPr>
                <w:rFonts w:ascii="Times New Roman" w:hAnsi="Times New Roman"/>
                <w:sz w:val="24"/>
                <w:szCs w:val="24"/>
                <w:lang w:val="id-ID"/>
              </w:rPr>
              <w:t xml:space="preserve"> bila nilai &lt;X/</w:t>
            </w:r>
            <w:r>
              <w:rPr>
                <w:rFonts w:ascii="Times New Roman" w:hAnsi="Times New Roman"/>
                <w:sz w:val="24"/>
                <w:szCs w:val="24"/>
              </w:rPr>
              <w:t xml:space="preserve">Median </w:t>
            </w:r>
          </w:p>
        </w:tc>
      </w:tr>
      <w:tr w:rsidR="000A73F1" w:rsidRPr="00DC1DCC" w:rsidTr="000A73F1">
        <w:tc>
          <w:tcPr>
            <w:tcW w:w="426" w:type="dxa"/>
          </w:tcPr>
          <w:p w:rsidR="000A73F1" w:rsidRPr="00DC1DCC" w:rsidRDefault="000A73F1" w:rsidP="000A73F1">
            <w:pPr>
              <w:pStyle w:val="ListParagraph"/>
              <w:ind w:left="0"/>
              <w:jc w:val="center"/>
              <w:rPr>
                <w:rFonts w:ascii="Times New Roman" w:hAnsi="Times New Roman"/>
                <w:b/>
                <w:sz w:val="24"/>
                <w:szCs w:val="24"/>
              </w:rPr>
            </w:pPr>
            <w:r w:rsidRPr="00DC1DCC">
              <w:rPr>
                <w:rFonts w:ascii="Times New Roman" w:hAnsi="Times New Roman"/>
                <w:b/>
                <w:sz w:val="24"/>
                <w:szCs w:val="24"/>
              </w:rPr>
              <w:t>2</w:t>
            </w:r>
          </w:p>
        </w:tc>
        <w:tc>
          <w:tcPr>
            <w:tcW w:w="1134" w:type="dxa"/>
            <w:tcBorders>
              <w:top w:val="single" w:sz="4" w:space="0" w:color="000000" w:themeColor="text1"/>
            </w:tcBorders>
          </w:tcPr>
          <w:p w:rsidR="00F340D8" w:rsidRDefault="000A73F1" w:rsidP="000A73F1">
            <w:pPr>
              <w:pStyle w:val="ListParagraph"/>
              <w:ind w:left="0"/>
              <w:jc w:val="both"/>
              <w:rPr>
                <w:rFonts w:ascii="Times New Roman" w:hAnsi="Times New Roman"/>
                <w:b/>
                <w:sz w:val="24"/>
                <w:szCs w:val="24"/>
                <w:lang w:val="id-ID"/>
              </w:rPr>
            </w:pPr>
            <w:r w:rsidRPr="00DC1DCC">
              <w:rPr>
                <w:rFonts w:ascii="Times New Roman" w:hAnsi="Times New Roman"/>
                <w:b/>
                <w:sz w:val="24"/>
                <w:szCs w:val="24"/>
              </w:rPr>
              <w:t>Depen</w:t>
            </w:r>
          </w:p>
          <w:p w:rsidR="000A73F1" w:rsidRPr="00DC1DCC" w:rsidRDefault="000A73F1" w:rsidP="000A73F1">
            <w:pPr>
              <w:pStyle w:val="ListParagraph"/>
              <w:ind w:left="0"/>
              <w:jc w:val="both"/>
              <w:rPr>
                <w:rFonts w:ascii="Times New Roman" w:hAnsi="Times New Roman"/>
                <w:b/>
                <w:sz w:val="24"/>
                <w:szCs w:val="24"/>
              </w:rPr>
            </w:pPr>
            <w:r w:rsidRPr="00DC1DCC">
              <w:rPr>
                <w:rFonts w:ascii="Times New Roman" w:hAnsi="Times New Roman"/>
                <w:b/>
                <w:sz w:val="24"/>
                <w:szCs w:val="24"/>
              </w:rPr>
              <w:t>den</w:t>
            </w:r>
          </w:p>
          <w:p w:rsidR="000A73F1" w:rsidRPr="00147846" w:rsidRDefault="000A73F1" w:rsidP="000A73F1">
            <w:pPr>
              <w:pStyle w:val="ListParagraph"/>
              <w:ind w:left="0"/>
              <w:rPr>
                <w:rFonts w:ascii="Times New Roman" w:hAnsi="Times New Roman"/>
                <w:sz w:val="24"/>
                <w:szCs w:val="24"/>
                <w:lang w:val="id-ID"/>
              </w:rPr>
            </w:pPr>
            <w:r>
              <w:rPr>
                <w:rFonts w:ascii="Times New Roman" w:hAnsi="Times New Roman"/>
                <w:sz w:val="24"/>
                <w:szCs w:val="24"/>
              </w:rPr>
              <w:t>Ke</w:t>
            </w:r>
            <w:r w:rsidR="00147846">
              <w:rPr>
                <w:rFonts w:ascii="Times New Roman" w:hAnsi="Times New Roman"/>
                <w:sz w:val="24"/>
                <w:szCs w:val="24"/>
                <w:lang w:val="id-ID"/>
              </w:rPr>
              <w:t xml:space="preserve">mandirian </w:t>
            </w:r>
            <w:r w:rsidR="00B43C7E">
              <w:rPr>
                <w:rFonts w:ascii="Times New Roman" w:hAnsi="Times New Roman"/>
                <w:sz w:val="24"/>
                <w:szCs w:val="24"/>
                <w:lang w:val="id-ID"/>
              </w:rPr>
              <w:t>melakukan ADL</w:t>
            </w:r>
          </w:p>
        </w:tc>
        <w:tc>
          <w:tcPr>
            <w:tcW w:w="2551" w:type="dxa"/>
            <w:tcBorders>
              <w:top w:val="single" w:sz="4" w:space="0" w:color="000000" w:themeColor="text1"/>
            </w:tcBorders>
          </w:tcPr>
          <w:p w:rsidR="000A73F1" w:rsidRPr="00DC1DCC" w:rsidRDefault="000A73F1" w:rsidP="000A73F1">
            <w:pPr>
              <w:pStyle w:val="ListParagraph"/>
              <w:ind w:left="0"/>
              <w:jc w:val="both"/>
              <w:rPr>
                <w:rFonts w:ascii="Times New Roman" w:hAnsi="Times New Roman"/>
                <w:b/>
                <w:sz w:val="24"/>
                <w:szCs w:val="24"/>
              </w:rPr>
            </w:pPr>
          </w:p>
          <w:p w:rsidR="00147846" w:rsidRDefault="00147846" w:rsidP="000A73F1">
            <w:pPr>
              <w:pStyle w:val="ListParagraph"/>
              <w:ind w:left="0"/>
              <w:rPr>
                <w:rFonts w:ascii="Times New Roman" w:eastAsia="Times New Roman" w:hAnsi="Times New Roman"/>
                <w:color w:val="000000" w:themeColor="text1"/>
                <w:sz w:val="24"/>
                <w:szCs w:val="24"/>
                <w:lang w:val="id-ID"/>
              </w:rPr>
            </w:pPr>
          </w:p>
          <w:p w:rsidR="000A73F1" w:rsidRPr="00DC1DCC" w:rsidRDefault="00147846" w:rsidP="00B43C7E">
            <w:pPr>
              <w:pStyle w:val="ListParagraph"/>
              <w:ind w:left="0"/>
              <w:rPr>
                <w:rFonts w:ascii="Times New Roman" w:hAnsi="Times New Roman"/>
                <w:b/>
                <w:sz w:val="24"/>
                <w:szCs w:val="24"/>
              </w:rPr>
            </w:pPr>
            <w:r>
              <w:rPr>
                <w:rFonts w:ascii="Times New Roman" w:eastAsia="Times New Roman" w:hAnsi="Times New Roman"/>
                <w:color w:val="000000" w:themeColor="text1"/>
                <w:sz w:val="24"/>
                <w:szCs w:val="24"/>
                <w:lang w:val="id-ID"/>
              </w:rPr>
              <w:t xml:space="preserve">Segala kegiatan anggota keluarga yang mengalami gangguan jiwa </w:t>
            </w:r>
            <w:r w:rsidR="00B43C7E">
              <w:rPr>
                <w:rFonts w:ascii="Times New Roman" w:eastAsia="Times New Roman" w:hAnsi="Times New Roman"/>
                <w:color w:val="000000" w:themeColor="text1"/>
                <w:sz w:val="24"/>
                <w:szCs w:val="24"/>
                <w:lang w:val="id-ID"/>
              </w:rPr>
              <w:t xml:space="preserve">dalam </w:t>
            </w:r>
            <w:r>
              <w:rPr>
                <w:rFonts w:ascii="Times New Roman" w:eastAsia="Times New Roman" w:hAnsi="Times New Roman"/>
                <w:color w:val="000000" w:themeColor="text1"/>
                <w:sz w:val="24"/>
                <w:szCs w:val="24"/>
                <w:lang w:val="id-ID"/>
              </w:rPr>
              <w:t xml:space="preserve">aktifitas sehari hari mulai dari .Mandi, berpakaian, pergi Ke toilet, dan Makan </w:t>
            </w:r>
          </w:p>
        </w:tc>
        <w:tc>
          <w:tcPr>
            <w:tcW w:w="1133" w:type="dxa"/>
            <w:tcBorders>
              <w:top w:val="single" w:sz="4" w:space="0" w:color="000000" w:themeColor="text1"/>
            </w:tcBorders>
          </w:tcPr>
          <w:p w:rsidR="000A73F1" w:rsidRDefault="000A73F1" w:rsidP="000A73F1">
            <w:pPr>
              <w:pStyle w:val="ListParagraph"/>
              <w:ind w:left="0"/>
              <w:jc w:val="both"/>
              <w:rPr>
                <w:rFonts w:ascii="Times New Roman" w:hAnsi="Times New Roman"/>
                <w:sz w:val="24"/>
                <w:szCs w:val="24"/>
              </w:rPr>
            </w:pPr>
          </w:p>
          <w:p w:rsidR="00147846" w:rsidRDefault="00147846" w:rsidP="000A73F1">
            <w:pPr>
              <w:pStyle w:val="ListParagraph"/>
              <w:ind w:left="0"/>
              <w:jc w:val="both"/>
              <w:rPr>
                <w:rFonts w:ascii="Times New Roman" w:hAnsi="Times New Roman"/>
                <w:sz w:val="24"/>
                <w:szCs w:val="24"/>
                <w:lang w:val="id-ID"/>
              </w:rPr>
            </w:pPr>
          </w:p>
          <w:p w:rsidR="000A73F1" w:rsidRPr="00AB1DC5" w:rsidRDefault="000A73F1" w:rsidP="000A73F1">
            <w:pPr>
              <w:pStyle w:val="ListParagraph"/>
              <w:ind w:left="0"/>
              <w:jc w:val="both"/>
              <w:rPr>
                <w:rFonts w:ascii="Times New Roman" w:hAnsi="Times New Roman"/>
                <w:sz w:val="24"/>
                <w:szCs w:val="24"/>
              </w:rPr>
            </w:pPr>
            <w:r>
              <w:rPr>
                <w:rFonts w:ascii="Times New Roman" w:hAnsi="Times New Roman"/>
                <w:sz w:val="24"/>
                <w:szCs w:val="24"/>
              </w:rPr>
              <w:t xml:space="preserve">Melakukan pengukuran </w:t>
            </w:r>
          </w:p>
        </w:tc>
        <w:tc>
          <w:tcPr>
            <w:tcW w:w="1276" w:type="dxa"/>
            <w:tcBorders>
              <w:top w:val="single" w:sz="4" w:space="0" w:color="000000" w:themeColor="text1"/>
            </w:tcBorders>
          </w:tcPr>
          <w:p w:rsidR="000A73F1" w:rsidRDefault="000A73F1" w:rsidP="000A73F1">
            <w:pPr>
              <w:tabs>
                <w:tab w:val="left" w:pos="709"/>
              </w:tabs>
              <w:ind w:right="-46"/>
              <w:jc w:val="both"/>
              <w:rPr>
                <w:rFonts w:ascii="Times New Roman" w:hAnsi="Times New Roman"/>
                <w:sz w:val="24"/>
                <w:szCs w:val="24"/>
              </w:rPr>
            </w:pPr>
          </w:p>
          <w:p w:rsidR="00147846" w:rsidRDefault="00147846" w:rsidP="000A73F1">
            <w:pPr>
              <w:tabs>
                <w:tab w:val="left" w:pos="709"/>
              </w:tabs>
              <w:ind w:right="-46"/>
              <w:jc w:val="both"/>
              <w:rPr>
                <w:rFonts w:ascii="Times New Roman" w:hAnsi="Times New Roman"/>
                <w:sz w:val="24"/>
                <w:szCs w:val="24"/>
                <w:lang w:val="id-ID"/>
              </w:rPr>
            </w:pPr>
          </w:p>
          <w:p w:rsidR="000A73F1" w:rsidRPr="00AB1DC5" w:rsidRDefault="00147846" w:rsidP="000A73F1">
            <w:pPr>
              <w:tabs>
                <w:tab w:val="left" w:pos="709"/>
              </w:tabs>
              <w:ind w:right="-46"/>
              <w:jc w:val="both"/>
              <w:rPr>
                <w:rFonts w:ascii="Times New Roman" w:hAnsi="Times New Roman"/>
                <w:sz w:val="24"/>
                <w:szCs w:val="24"/>
              </w:rPr>
            </w:pPr>
            <w:r>
              <w:rPr>
                <w:rFonts w:ascii="Times New Roman" w:hAnsi="Times New Roman"/>
                <w:sz w:val="24"/>
                <w:szCs w:val="24"/>
                <w:lang w:val="id-ID"/>
              </w:rPr>
              <w:t>Kuesioner</w:t>
            </w:r>
            <w:r w:rsidR="000A73F1">
              <w:rPr>
                <w:rFonts w:ascii="Times New Roman" w:hAnsi="Times New Roman"/>
                <w:sz w:val="24"/>
                <w:szCs w:val="24"/>
              </w:rPr>
              <w:t xml:space="preserve"> </w:t>
            </w:r>
          </w:p>
        </w:tc>
        <w:tc>
          <w:tcPr>
            <w:tcW w:w="993" w:type="dxa"/>
            <w:tcBorders>
              <w:top w:val="single" w:sz="4" w:space="0" w:color="000000" w:themeColor="text1"/>
            </w:tcBorders>
          </w:tcPr>
          <w:p w:rsidR="000A73F1" w:rsidRDefault="000A73F1" w:rsidP="000A73F1">
            <w:pPr>
              <w:pStyle w:val="ListParagraph"/>
              <w:ind w:left="0"/>
              <w:jc w:val="both"/>
              <w:rPr>
                <w:rFonts w:ascii="Times New Roman" w:hAnsi="Times New Roman"/>
                <w:sz w:val="24"/>
                <w:szCs w:val="24"/>
                <w:lang w:val="id-ID"/>
              </w:rPr>
            </w:pPr>
          </w:p>
          <w:p w:rsidR="00147846" w:rsidRPr="00147846" w:rsidRDefault="00147846" w:rsidP="000A73F1">
            <w:pPr>
              <w:pStyle w:val="ListParagraph"/>
              <w:ind w:left="0"/>
              <w:jc w:val="both"/>
              <w:rPr>
                <w:rFonts w:ascii="Times New Roman" w:hAnsi="Times New Roman"/>
                <w:sz w:val="24"/>
                <w:szCs w:val="24"/>
                <w:lang w:val="id-ID"/>
              </w:rPr>
            </w:pPr>
          </w:p>
          <w:p w:rsidR="000A73F1" w:rsidRPr="00DC1DCC" w:rsidRDefault="000A73F1" w:rsidP="000A73F1">
            <w:pPr>
              <w:pStyle w:val="ListParagraph"/>
              <w:ind w:left="0"/>
              <w:jc w:val="both"/>
              <w:rPr>
                <w:rFonts w:ascii="Times New Roman" w:hAnsi="Times New Roman"/>
                <w:sz w:val="24"/>
                <w:szCs w:val="24"/>
              </w:rPr>
            </w:pPr>
            <w:r>
              <w:rPr>
                <w:rFonts w:ascii="Times New Roman" w:hAnsi="Times New Roman"/>
                <w:sz w:val="24"/>
                <w:szCs w:val="24"/>
              </w:rPr>
              <w:t>Ordinal</w:t>
            </w:r>
          </w:p>
        </w:tc>
        <w:tc>
          <w:tcPr>
            <w:tcW w:w="1134" w:type="dxa"/>
            <w:tcBorders>
              <w:top w:val="single" w:sz="4" w:space="0" w:color="000000" w:themeColor="text1"/>
            </w:tcBorders>
          </w:tcPr>
          <w:p w:rsidR="000A73F1" w:rsidRDefault="000A73F1" w:rsidP="000A73F1">
            <w:pPr>
              <w:tabs>
                <w:tab w:val="left" w:pos="709"/>
              </w:tabs>
              <w:ind w:right="-46"/>
              <w:jc w:val="both"/>
              <w:rPr>
                <w:rFonts w:ascii="Times New Roman" w:hAnsi="Times New Roman"/>
                <w:sz w:val="24"/>
                <w:szCs w:val="24"/>
              </w:rPr>
            </w:pPr>
          </w:p>
          <w:p w:rsidR="00147846" w:rsidRDefault="00147846" w:rsidP="000A73F1">
            <w:pPr>
              <w:tabs>
                <w:tab w:val="left" w:pos="709"/>
              </w:tabs>
              <w:ind w:right="-46"/>
              <w:jc w:val="both"/>
              <w:rPr>
                <w:rFonts w:ascii="Times New Roman" w:hAnsi="Times New Roman"/>
                <w:sz w:val="24"/>
                <w:szCs w:val="24"/>
                <w:lang w:val="id-ID"/>
              </w:rPr>
            </w:pPr>
          </w:p>
          <w:p w:rsidR="000A73F1" w:rsidRDefault="00B43C7E" w:rsidP="000A73F1">
            <w:pPr>
              <w:tabs>
                <w:tab w:val="left" w:pos="709"/>
              </w:tabs>
              <w:ind w:right="-46"/>
              <w:jc w:val="both"/>
              <w:rPr>
                <w:rFonts w:ascii="Times New Roman" w:hAnsi="Times New Roman"/>
                <w:sz w:val="24"/>
                <w:szCs w:val="24"/>
              </w:rPr>
            </w:pPr>
            <w:r>
              <w:rPr>
                <w:rFonts w:ascii="Times New Roman" w:hAnsi="Times New Roman"/>
                <w:sz w:val="24"/>
                <w:szCs w:val="24"/>
                <w:lang w:val="id-ID"/>
              </w:rPr>
              <w:t xml:space="preserve">Mandiri = </w:t>
            </w:r>
            <w:r w:rsidR="00354362">
              <w:rPr>
                <w:rFonts w:ascii="Times New Roman" w:hAnsi="Times New Roman"/>
                <w:sz w:val="24"/>
                <w:szCs w:val="24"/>
                <w:lang w:val="id-ID"/>
              </w:rPr>
              <w:t xml:space="preserve">jika nilai berada di rentang </w:t>
            </w:r>
            <w:r>
              <w:rPr>
                <w:rFonts w:ascii="Times New Roman" w:hAnsi="Times New Roman"/>
                <w:sz w:val="24"/>
                <w:szCs w:val="24"/>
                <w:lang w:val="id-ID"/>
              </w:rPr>
              <w:t>10-17</w:t>
            </w:r>
            <w:r w:rsidR="000A73F1">
              <w:rPr>
                <w:rFonts w:ascii="Times New Roman" w:hAnsi="Times New Roman"/>
                <w:sz w:val="24"/>
                <w:szCs w:val="24"/>
              </w:rPr>
              <w:t xml:space="preserve"> :</w:t>
            </w:r>
          </w:p>
          <w:p w:rsidR="000A73F1" w:rsidRPr="00AB1DC5" w:rsidRDefault="00B43C7E" w:rsidP="00B43C7E">
            <w:pPr>
              <w:pStyle w:val="ListParagraph"/>
              <w:ind w:left="0"/>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lang w:val="id-ID"/>
              </w:rPr>
              <w:t xml:space="preserve">ergantung = </w:t>
            </w:r>
            <w:r w:rsidR="00354362">
              <w:rPr>
                <w:rFonts w:ascii="Times New Roman" w:hAnsi="Times New Roman"/>
                <w:sz w:val="24"/>
                <w:szCs w:val="24"/>
                <w:lang w:val="id-ID"/>
              </w:rPr>
              <w:t xml:space="preserve">jika nilai berada di rentang </w:t>
            </w:r>
            <w:r>
              <w:rPr>
                <w:rFonts w:ascii="Times New Roman" w:hAnsi="Times New Roman"/>
                <w:sz w:val="24"/>
                <w:szCs w:val="24"/>
                <w:lang w:val="id-ID"/>
              </w:rPr>
              <w:t>1-9</w:t>
            </w:r>
            <w:r w:rsidR="000A73F1">
              <w:rPr>
                <w:rFonts w:ascii="Times New Roman" w:hAnsi="Times New Roman"/>
                <w:sz w:val="24"/>
                <w:szCs w:val="24"/>
              </w:rPr>
              <w:t xml:space="preserve"> </w:t>
            </w:r>
          </w:p>
        </w:tc>
      </w:tr>
    </w:tbl>
    <w:p w:rsidR="000A73F1" w:rsidRPr="00E02E04" w:rsidRDefault="000A73F1" w:rsidP="000A73F1">
      <w:pPr>
        <w:spacing w:after="0" w:line="480" w:lineRule="auto"/>
        <w:jc w:val="both"/>
        <w:rPr>
          <w:rFonts w:ascii="Times New Roman" w:hAnsi="Times New Roman"/>
          <w:b/>
          <w:sz w:val="24"/>
          <w:szCs w:val="24"/>
        </w:rPr>
      </w:pPr>
    </w:p>
    <w:p w:rsidR="000A73F1" w:rsidRPr="00FA191D" w:rsidRDefault="000A73F1" w:rsidP="008361BD">
      <w:pPr>
        <w:pStyle w:val="ListParagraph"/>
        <w:numPr>
          <w:ilvl w:val="1"/>
          <w:numId w:val="14"/>
        </w:numPr>
        <w:spacing w:after="0" w:line="480" w:lineRule="auto"/>
        <w:jc w:val="both"/>
        <w:rPr>
          <w:rFonts w:ascii="Times New Roman" w:hAnsi="Times New Roman"/>
          <w:b/>
          <w:sz w:val="24"/>
          <w:szCs w:val="24"/>
        </w:rPr>
      </w:pPr>
      <w:r w:rsidRPr="00FA191D">
        <w:rPr>
          <w:rFonts w:ascii="Times New Roman" w:hAnsi="Times New Roman"/>
          <w:b/>
          <w:sz w:val="24"/>
          <w:szCs w:val="24"/>
        </w:rPr>
        <w:t>Hipotesis/Pertanyaan Penelitian</w:t>
      </w:r>
    </w:p>
    <w:p w:rsidR="00A22C9C" w:rsidRDefault="000A73F1" w:rsidP="00A22C9C">
      <w:pPr>
        <w:spacing w:after="0" w:line="480" w:lineRule="auto"/>
        <w:ind w:left="851" w:hanging="851"/>
        <w:jc w:val="both"/>
        <w:rPr>
          <w:rFonts w:ascii="Times New Roman" w:eastAsia="Times New Roman" w:hAnsi="Times New Roman" w:cs="Times New Roman"/>
          <w:color w:val="000000" w:themeColor="text1"/>
          <w:sz w:val="24"/>
          <w:szCs w:val="24"/>
        </w:rPr>
      </w:pPr>
      <w:r>
        <w:rPr>
          <w:rFonts w:ascii="Times New Roman" w:hAnsi="Times New Roman"/>
          <w:sz w:val="24"/>
          <w:szCs w:val="24"/>
        </w:rPr>
        <w:t>Ha</w:t>
      </w:r>
      <w:r w:rsidR="00A22C9C">
        <w:rPr>
          <w:rFonts w:ascii="Times New Roman" w:hAnsi="Times New Roman"/>
          <w:sz w:val="24"/>
          <w:szCs w:val="24"/>
        </w:rPr>
        <w:t xml:space="preserve"> :</w:t>
      </w:r>
      <w:r w:rsidR="00A22C9C">
        <w:rPr>
          <w:rFonts w:ascii="Times New Roman" w:hAnsi="Times New Roman"/>
          <w:sz w:val="24"/>
          <w:szCs w:val="24"/>
        </w:rPr>
        <w:tab/>
      </w:r>
      <w:r>
        <w:rPr>
          <w:rFonts w:ascii="Times New Roman" w:hAnsi="Times New Roman"/>
          <w:sz w:val="24"/>
          <w:szCs w:val="24"/>
        </w:rPr>
        <w:t>A</w:t>
      </w:r>
      <w:r w:rsidRPr="001838E7">
        <w:rPr>
          <w:rFonts w:ascii="Times New Roman" w:eastAsia="Times New Roman" w:hAnsi="Times New Roman" w:cs="Times New Roman"/>
          <w:color w:val="000000" w:themeColor="text1"/>
          <w:sz w:val="24"/>
          <w:szCs w:val="24"/>
        </w:rPr>
        <w:t xml:space="preserve">da </w:t>
      </w:r>
      <w:r w:rsidR="00A22C9C" w:rsidRPr="006E1B71">
        <w:rPr>
          <w:rFonts w:ascii="Times New Roman" w:hAnsi="Times New Roman"/>
          <w:sz w:val="24"/>
          <w:szCs w:val="24"/>
        </w:rPr>
        <w:t xml:space="preserve">Hubungan motivasi keluarga </w:t>
      </w:r>
      <w:r w:rsidR="00A22C9C">
        <w:rPr>
          <w:rFonts w:ascii="Times New Roman" w:hAnsi="Times New Roman"/>
          <w:sz w:val="24"/>
          <w:szCs w:val="24"/>
        </w:rPr>
        <w:t xml:space="preserve">Terhadap </w:t>
      </w:r>
      <w:r w:rsidR="00200E50" w:rsidRPr="009A7A9B">
        <w:rPr>
          <w:rFonts w:ascii="Times New Roman" w:hAnsi="Times New Roman" w:cs="Times New Roman"/>
          <w:sz w:val="24"/>
          <w:szCs w:val="24"/>
        </w:rPr>
        <w:t xml:space="preserve">Kemandirian </w:t>
      </w:r>
      <w:r w:rsidR="00200E50">
        <w:rPr>
          <w:rFonts w:ascii="Times New Roman" w:hAnsi="Times New Roman" w:cs="Times New Roman"/>
          <w:sz w:val="24"/>
          <w:szCs w:val="24"/>
        </w:rPr>
        <w:t xml:space="preserve">Anggota Keluarga dengan </w:t>
      </w:r>
      <w:r w:rsidR="00200E50" w:rsidRPr="009A7A9B">
        <w:rPr>
          <w:rFonts w:ascii="Times New Roman" w:hAnsi="Times New Roman" w:cs="Times New Roman"/>
          <w:sz w:val="24"/>
          <w:szCs w:val="24"/>
        </w:rPr>
        <w:t xml:space="preserve">Gangguan Jiwa </w:t>
      </w:r>
      <w:r w:rsidR="00200E50">
        <w:rPr>
          <w:rFonts w:ascii="Times New Roman" w:hAnsi="Times New Roman" w:cs="Times New Roman"/>
          <w:sz w:val="24"/>
          <w:szCs w:val="24"/>
        </w:rPr>
        <w:t>Dalam</w:t>
      </w:r>
      <w:r w:rsidR="00200E50" w:rsidRPr="006E1B71">
        <w:rPr>
          <w:rFonts w:ascii="Times New Roman" w:hAnsi="Times New Roman"/>
          <w:sz w:val="24"/>
          <w:szCs w:val="24"/>
        </w:rPr>
        <w:t xml:space="preserve"> </w:t>
      </w:r>
      <w:r w:rsidR="00A22C9C" w:rsidRPr="006E1B71">
        <w:rPr>
          <w:rFonts w:ascii="Times New Roman" w:hAnsi="Times New Roman"/>
          <w:sz w:val="24"/>
          <w:szCs w:val="24"/>
        </w:rPr>
        <w:t>Melakukan ADL di Wilayah Kerja Puskesmas Lansat Kadap Pasaman Tahun 2017</w:t>
      </w:r>
      <w:r w:rsidRPr="001838E7">
        <w:rPr>
          <w:rFonts w:ascii="Times New Roman" w:eastAsia="Times New Roman" w:hAnsi="Times New Roman" w:cs="Times New Roman"/>
          <w:color w:val="000000" w:themeColor="text1"/>
          <w:sz w:val="24"/>
          <w:szCs w:val="24"/>
        </w:rPr>
        <w:t>.</w:t>
      </w:r>
    </w:p>
    <w:p w:rsidR="000A73F1" w:rsidRDefault="000A73F1" w:rsidP="000A73F1">
      <w:pPr>
        <w:spacing w:after="0" w:line="480" w:lineRule="auto"/>
        <w:jc w:val="both"/>
        <w:rPr>
          <w:rFonts w:ascii="Times New Roman" w:eastAsia="Times New Roman" w:hAnsi="Times New Roman" w:cs="Times New Roman"/>
          <w:color w:val="000000" w:themeColor="text1"/>
          <w:sz w:val="24"/>
          <w:szCs w:val="24"/>
        </w:rPr>
      </w:pPr>
    </w:p>
    <w:p w:rsidR="00A22C9C" w:rsidRDefault="00A22C9C" w:rsidP="000A73F1">
      <w:pPr>
        <w:spacing w:after="0" w:line="480" w:lineRule="auto"/>
        <w:jc w:val="both"/>
        <w:rPr>
          <w:rFonts w:ascii="Times New Roman" w:eastAsia="Times New Roman" w:hAnsi="Times New Roman" w:cs="Times New Roman"/>
          <w:color w:val="000000" w:themeColor="text1"/>
          <w:sz w:val="24"/>
          <w:szCs w:val="24"/>
        </w:rPr>
      </w:pPr>
    </w:p>
    <w:p w:rsidR="00A22C9C" w:rsidRDefault="00A22C9C" w:rsidP="000A73F1">
      <w:pPr>
        <w:spacing w:after="0" w:line="480" w:lineRule="auto"/>
        <w:jc w:val="both"/>
        <w:rPr>
          <w:rFonts w:ascii="Times New Roman" w:eastAsia="Times New Roman" w:hAnsi="Times New Roman" w:cs="Times New Roman"/>
          <w:color w:val="000000" w:themeColor="text1"/>
          <w:sz w:val="24"/>
          <w:szCs w:val="24"/>
        </w:rPr>
      </w:pPr>
    </w:p>
    <w:p w:rsidR="00A22C9C" w:rsidRDefault="00A22C9C" w:rsidP="000A73F1">
      <w:pPr>
        <w:spacing w:after="0" w:line="480" w:lineRule="auto"/>
        <w:jc w:val="both"/>
        <w:rPr>
          <w:rFonts w:ascii="Times New Roman" w:eastAsia="Times New Roman" w:hAnsi="Times New Roman" w:cs="Times New Roman"/>
          <w:color w:val="000000" w:themeColor="text1"/>
          <w:sz w:val="24"/>
          <w:szCs w:val="24"/>
        </w:rPr>
      </w:pPr>
    </w:p>
    <w:p w:rsidR="00B43C7E" w:rsidRDefault="00B43C7E" w:rsidP="000A73F1">
      <w:pPr>
        <w:spacing w:after="0" w:line="480" w:lineRule="auto"/>
        <w:jc w:val="both"/>
        <w:rPr>
          <w:rFonts w:ascii="Times New Roman" w:eastAsia="Times New Roman" w:hAnsi="Times New Roman" w:cs="Times New Roman"/>
          <w:color w:val="000000" w:themeColor="text1"/>
          <w:sz w:val="24"/>
          <w:szCs w:val="24"/>
        </w:rPr>
      </w:pPr>
    </w:p>
    <w:p w:rsidR="00A22C9C" w:rsidRDefault="00A22C9C" w:rsidP="000A73F1">
      <w:pPr>
        <w:spacing w:after="0" w:line="480" w:lineRule="auto"/>
        <w:jc w:val="both"/>
        <w:rPr>
          <w:rFonts w:ascii="Times New Roman" w:eastAsia="Times New Roman" w:hAnsi="Times New Roman" w:cs="Times New Roman"/>
          <w:color w:val="000000" w:themeColor="text1"/>
          <w:sz w:val="24"/>
          <w:szCs w:val="24"/>
        </w:rPr>
      </w:pPr>
    </w:p>
    <w:p w:rsidR="000A73F1" w:rsidRPr="00DC1DCC" w:rsidRDefault="000A73F1" w:rsidP="000A73F1">
      <w:pPr>
        <w:spacing w:after="0" w:line="480" w:lineRule="auto"/>
        <w:jc w:val="center"/>
        <w:outlineLvl w:val="0"/>
        <w:rPr>
          <w:rFonts w:ascii="Times New Roman" w:hAnsi="Times New Roman"/>
          <w:b/>
          <w:sz w:val="24"/>
          <w:szCs w:val="24"/>
        </w:rPr>
      </w:pPr>
      <w:r w:rsidRPr="00DC1DCC">
        <w:rPr>
          <w:rFonts w:ascii="Times New Roman" w:hAnsi="Times New Roman"/>
          <w:b/>
          <w:sz w:val="24"/>
          <w:szCs w:val="24"/>
        </w:rPr>
        <w:lastRenderedPageBreak/>
        <w:t>BAB IV</w:t>
      </w:r>
    </w:p>
    <w:p w:rsidR="000A73F1" w:rsidRPr="00DC1DCC" w:rsidRDefault="000A73F1" w:rsidP="000A73F1">
      <w:pPr>
        <w:spacing w:after="0" w:line="480" w:lineRule="auto"/>
        <w:jc w:val="center"/>
        <w:rPr>
          <w:rFonts w:ascii="Times New Roman" w:hAnsi="Times New Roman"/>
          <w:b/>
          <w:sz w:val="24"/>
          <w:szCs w:val="24"/>
        </w:rPr>
      </w:pPr>
      <w:r w:rsidRPr="00DC1DCC">
        <w:rPr>
          <w:rFonts w:ascii="Times New Roman" w:hAnsi="Times New Roman"/>
          <w:b/>
          <w:sz w:val="24"/>
          <w:szCs w:val="24"/>
        </w:rPr>
        <w:t>METODE PENELITIAN</w:t>
      </w:r>
    </w:p>
    <w:p w:rsidR="000A73F1" w:rsidRPr="00DC1DCC" w:rsidRDefault="000A73F1" w:rsidP="008361BD">
      <w:pPr>
        <w:pStyle w:val="ListParagraph"/>
        <w:numPr>
          <w:ilvl w:val="1"/>
          <w:numId w:val="15"/>
        </w:numPr>
        <w:spacing w:after="0" w:line="480" w:lineRule="auto"/>
        <w:jc w:val="both"/>
        <w:rPr>
          <w:rFonts w:ascii="Times New Roman" w:hAnsi="Times New Roman"/>
          <w:b/>
          <w:sz w:val="24"/>
          <w:szCs w:val="24"/>
        </w:rPr>
      </w:pPr>
      <w:r w:rsidRPr="00DC1DCC">
        <w:rPr>
          <w:rFonts w:ascii="Times New Roman" w:hAnsi="Times New Roman"/>
          <w:b/>
          <w:sz w:val="24"/>
          <w:szCs w:val="24"/>
        </w:rPr>
        <w:t>Desain Penelitian</w:t>
      </w:r>
    </w:p>
    <w:p w:rsidR="00354362" w:rsidRDefault="000A73F1" w:rsidP="000A73F1">
      <w:pPr>
        <w:pStyle w:val="ListParagraph"/>
        <w:spacing w:after="0" w:line="480" w:lineRule="auto"/>
        <w:ind w:left="360"/>
        <w:jc w:val="both"/>
        <w:rPr>
          <w:rFonts w:ascii="Times New Roman" w:hAnsi="Times New Roman"/>
          <w:color w:val="000000"/>
          <w:sz w:val="24"/>
          <w:szCs w:val="24"/>
          <w:lang w:val="id-ID"/>
        </w:rPr>
      </w:pPr>
      <w:r w:rsidRPr="00DC1DCC">
        <w:rPr>
          <w:rFonts w:ascii="Times New Roman" w:hAnsi="Times New Roman"/>
          <w:color w:val="000000"/>
          <w:sz w:val="24"/>
          <w:szCs w:val="24"/>
          <w:lang w:val="sv-SE"/>
        </w:rPr>
        <w:t>Dalam penelitian ini d</w:t>
      </w:r>
      <w:r w:rsidRPr="00DC1DCC">
        <w:rPr>
          <w:rFonts w:ascii="Times New Roman" w:hAnsi="Times New Roman"/>
          <w:color w:val="000000"/>
          <w:sz w:val="24"/>
          <w:szCs w:val="24"/>
        </w:rPr>
        <w:t>e</w:t>
      </w:r>
      <w:r w:rsidRPr="00DC1DCC">
        <w:rPr>
          <w:rFonts w:ascii="Times New Roman" w:hAnsi="Times New Roman"/>
          <w:color w:val="000000"/>
          <w:sz w:val="24"/>
          <w:szCs w:val="24"/>
          <w:lang w:val="sv-SE"/>
        </w:rPr>
        <w:t xml:space="preserve">sain penelitian yang digunakan adalah </w:t>
      </w:r>
      <w:r w:rsidR="00B43C7E" w:rsidRPr="00B43C7E">
        <w:rPr>
          <w:rFonts w:ascii="Times New Roman" w:hAnsi="Times New Roman"/>
          <w:i/>
          <w:color w:val="000000"/>
          <w:sz w:val="24"/>
          <w:szCs w:val="24"/>
          <w:lang w:val="id-ID"/>
        </w:rPr>
        <w:t>deskriptif analisis</w:t>
      </w:r>
      <w:r w:rsidR="00B43C7E">
        <w:rPr>
          <w:rFonts w:ascii="Times New Roman" w:hAnsi="Times New Roman"/>
          <w:color w:val="000000"/>
          <w:sz w:val="24"/>
          <w:szCs w:val="24"/>
          <w:lang w:val="id-ID"/>
        </w:rPr>
        <w:t xml:space="preserve"> yang </w:t>
      </w:r>
      <w:r w:rsidRPr="00DC1DCC">
        <w:rPr>
          <w:rFonts w:ascii="Times New Roman" w:hAnsi="Times New Roman"/>
          <w:color w:val="000000"/>
          <w:sz w:val="24"/>
          <w:szCs w:val="24"/>
          <w:lang w:val="sv-SE"/>
        </w:rPr>
        <w:t>merupakan penelitian atau penelaah hubungan antara dua variabel pada suatu situasi atau sekelompok subjek (Notoatmo</w:t>
      </w:r>
      <w:r w:rsidRPr="00DC1DCC">
        <w:rPr>
          <w:rFonts w:ascii="Times New Roman" w:hAnsi="Times New Roman"/>
          <w:color w:val="000000"/>
          <w:sz w:val="24"/>
          <w:szCs w:val="24"/>
        </w:rPr>
        <w:t>d</w:t>
      </w:r>
      <w:r w:rsidRPr="00DC1DCC">
        <w:rPr>
          <w:rFonts w:ascii="Times New Roman" w:hAnsi="Times New Roman"/>
          <w:color w:val="000000"/>
          <w:sz w:val="24"/>
          <w:szCs w:val="24"/>
          <w:lang w:val="sv-SE"/>
        </w:rPr>
        <w:t>jo, 2005).</w:t>
      </w:r>
      <w:r w:rsidRPr="00DC1DCC">
        <w:rPr>
          <w:rFonts w:ascii="Times New Roman" w:hAnsi="Times New Roman"/>
          <w:color w:val="000000"/>
          <w:sz w:val="24"/>
          <w:szCs w:val="24"/>
        </w:rPr>
        <w:t xml:space="preserve"> </w:t>
      </w:r>
    </w:p>
    <w:p w:rsidR="00354362" w:rsidRDefault="00354362" w:rsidP="00354362">
      <w:pPr>
        <w:pStyle w:val="ListParagraph"/>
        <w:spacing w:after="0" w:line="240" w:lineRule="auto"/>
        <w:ind w:left="360"/>
        <w:jc w:val="both"/>
        <w:rPr>
          <w:rFonts w:ascii="Times New Roman" w:hAnsi="Times New Roman"/>
          <w:color w:val="000000"/>
          <w:sz w:val="24"/>
          <w:szCs w:val="24"/>
          <w:lang w:val="id-ID"/>
        </w:rPr>
      </w:pPr>
    </w:p>
    <w:p w:rsidR="000A73F1" w:rsidRDefault="000A73F1" w:rsidP="000A73F1">
      <w:pPr>
        <w:pStyle w:val="ListParagraph"/>
        <w:spacing w:after="0" w:line="480" w:lineRule="auto"/>
        <w:ind w:left="360"/>
        <w:jc w:val="both"/>
        <w:rPr>
          <w:rFonts w:ascii="Times New Roman" w:hAnsi="Times New Roman"/>
          <w:color w:val="000000"/>
          <w:sz w:val="24"/>
          <w:szCs w:val="24"/>
          <w:lang w:val="id-ID"/>
        </w:rPr>
      </w:pPr>
      <w:r w:rsidRPr="00DC1DCC">
        <w:rPr>
          <w:rFonts w:ascii="Times New Roman" w:hAnsi="Times New Roman"/>
          <w:color w:val="000000"/>
          <w:sz w:val="24"/>
          <w:szCs w:val="24"/>
          <w:lang w:val="sv-SE"/>
        </w:rPr>
        <w:t xml:space="preserve">Penelitian ini dilakukan untuk mengetahui </w:t>
      </w:r>
      <w:r w:rsidR="00A22C9C" w:rsidRPr="006E1B71">
        <w:rPr>
          <w:rFonts w:ascii="Times New Roman" w:hAnsi="Times New Roman"/>
          <w:sz w:val="24"/>
          <w:szCs w:val="24"/>
        </w:rPr>
        <w:t xml:space="preserve">Hubungan motivasi keluarga </w:t>
      </w:r>
      <w:r w:rsidR="00A22C9C">
        <w:rPr>
          <w:rFonts w:ascii="Times New Roman" w:hAnsi="Times New Roman"/>
          <w:sz w:val="24"/>
          <w:szCs w:val="24"/>
        </w:rPr>
        <w:t xml:space="preserve">Terhadap </w:t>
      </w:r>
      <w:r w:rsidR="00200E50" w:rsidRPr="009A7A9B">
        <w:rPr>
          <w:rFonts w:ascii="Times New Roman" w:hAnsi="Times New Roman"/>
          <w:sz w:val="24"/>
          <w:szCs w:val="24"/>
        </w:rPr>
        <w:t xml:space="preserve">Kemandirian </w:t>
      </w:r>
      <w:r w:rsidR="00200E50">
        <w:rPr>
          <w:rFonts w:ascii="Times New Roman" w:hAnsi="Times New Roman"/>
          <w:sz w:val="24"/>
          <w:szCs w:val="24"/>
        </w:rPr>
        <w:t xml:space="preserve">Anggota Keluarga dengan </w:t>
      </w:r>
      <w:r w:rsidR="00200E50" w:rsidRPr="009A7A9B">
        <w:rPr>
          <w:rFonts w:ascii="Times New Roman" w:hAnsi="Times New Roman"/>
          <w:sz w:val="24"/>
          <w:szCs w:val="24"/>
        </w:rPr>
        <w:t xml:space="preserve">Gangguan Jiwa </w:t>
      </w:r>
      <w:r w:rsidR="00200E50">
        <w:rPr>
          <w:rFonts w:ascii="Times New Roman" w:hAnsi="Times New Roman"/>
          <w:sz w:val="24"/>
          <w:szCs w:val="24"/>
        </w:rPr>
        <w:t>Dalam</w:t>
      </w:r>
      <w:r w:rsidR="00200E50" w:rsidRPr="006E1B71">
        <w:rPr>
          <w:rFonts w:ascii="Times New Roman" w:hAnsi="Times New Roman"/>
          <w:sz w:val="24"/>
          <w:szCs w:val="24"/>
        </w:rPr>
        <w:t xml:space="preserve"> </w:t>
      </w:r>
      <w:r w:rsidR="00A22C9C" w:rsidRPr="006E1B71">
        <w:rPr>
          <w:rFonts w:ascii="Times New Roman" w:hAnsi="Times New Roman"/>
          <w:sz w:val="24"/>
          <w:szCs w:val="24"/>
        </w:rPr>
        <w:t>Melakukan ADL di Wilayah Kerja Puskesmas Lansat Kadap Pasaman Tahun 2017</w:t>
      </w:r>
      <w:r w:rsidRPr="00DC1DCC">
        <w:rPr>
          <w:rFonts w:ascii="Times New Roman" w:hAnsi="Times New Roman"/>
          <w:sz w:val="24"/>
          <w:szCs w:val="24"/>
        </w:rPr>
        <w:t xml:space="preserve">. </w:t>
      </w:r>
      <w:r w:rsidRPr="00E33F4D">
        <w:rPr>
          <w:rFonts w:ascii="Times New Roman" w:hAnsi="Times New Roman"/>
          <w:color w:val="000000"/>
          <w:sz w:val="24"/>
          <w:szCs w:val="24"/>
          <w:lang w:val="sv-SE"/>
        </w:rPr>
        <w:t xml:space="preserve">Penelitian ini menggunakan pendekatan </w:t>
      </w:r>
      <w:r w:rsidR="00A22C9C">
        <w:rPr>
          <w:rFonts w:ascii="Times New Roman" w:hAnsi="Times New Roman"/>
          <w:i/>
          <w:color w:val="000000"/>
          <w:sz w:val="24"/>
          <w:szCs w:val="24"/>
          <w:lang w:val="sv-SE"/>
        </w:rPr>
        <w:t>cross</w:t>
      </w:r>
      <w:r w:rsidRPr="00E33F4D">
        <w:rPr>
          <w:rFonts w:ascii="Times New Roman" w:hAnsi="Times New Roman"/>
          <w:i/>
          <w:color w:val="000000"/>
          <w:sz w:val="24"/>
          <w:szCs w:val="24"/>
          <w:lang w:val="sv-SE"/>
        </w:rPr>
        <w:t>sectional</w:t>
      </w:r>
      <w:r w:rsidRPr="00E33F4D">
        <w:rPr>
          <w:rFonts w:ascii="Times New Roman" w:hAnsi="Times New Roman"/>
          <w:color w:val="000000"/>
          <w:sz w:val="24"/>
          <w:szCs w:val="24"/>
          <w:lang w:val="sv-SE"/>
        </w:rPr>
        <w:t>, dimana pengumpulan data variabel independen dan variabel dependen dilakukan secara bersama</w:t>
      </w:r>
      <w:r w:rsidRPr="00E33F4D">
        <w:rPr>
          <w:rFonts w:ascii="Times New Roman" w:hAnsi="Times New Roman"/>
          <w:color w:val="000000"/>
          <w:sz w:val="24"/>
          <w:szCs w:val="24"/>
        </w:rPr>
        <w:t>an</w:t>
      </w:r>
      <w:r w:rsidRPr="00E33F4D">
        <w:rPr>
          <w:rFonts w:ascii="Times New Roman" w:hAnsi="Times New Roman"/>
          <w:color w:val="000000"/>
          <w:sz w:val="24"/>
          <w:szCs w:val="24"/>
          <w:lang w:val="sv-SE"/>
        </w:rPr>
        <w:t xml:space="preserve"> atau sekaligus (Notoatmo</w:t>
      </w:r>
      <w:r w:rsidRPr="00E33F4D">
        <w:rPr>
          <w:rFonts w:ascii="Times New Roman" w:hAnsi="Times New Roman"/>
          <w:color w:val="000000"/>
          <w:sz w:val="24"/>
          <w:szCs w:val="24"/>
        </w:rPr>
        <w:t>d</w:t>
      </w:r>
      <w:r>
        <w:rPr>
          <w:rFonts w:ascii="Times New Roman" w:hAnsi="Times New Roman"/>
          <w:color w:val="000000"/>
          <w:sz w:val="24"/>
          <w:szCs w:val="24"/>
          <w:lang w:val="sv-SE"/>
        </w:rPr>
        <w:t>jo, 200</w:t>
      </w:r>
      <w:r>
        <w:rPr>
          <w:rFonts w:ascii="Times New Roman" w:hAnsi="Times New Roman"/>
          <w:color w:val="000000"/>
          <w:sz w:val="24"/>
          <w:szCs w:val="24"/>
          <w:lang w:val="id-ID"/>
        </w:rPr>
        <w:t>7</w:t>
      </w:r>
      <w:r w:rsidRPr="00E33F4D">
        <w:rPr>
          <w:rFonts w:ascii="Times New Roman" w:hAnsi="Times New Roman"/>
          <w:color w:val="000000"/>
          <w:sz w:val="24"/>
          <w:szCs w:val="24"/>
          <w:lang w:val="sv-SE"/>
        </w:rPr>
        <w:t>)</w:t>
      </w:r>
      <w:r w:rsidRPr="00E33F4D">
        <w:rPr>
          <w:rFonts w:ascii="Times New Roman" w:hAnsi="Times New Roman"/>
          <w:color w:val="000000"/>
          <w:sz w:val="24"/>
          <w:szCs w:val="24"/>
        </w:rPr>
        <w:t>.</w:t>
      </w:r>
    </w:p>
    <w:p w:rsidR="00A22C9C" w:rsidRPr="00A22C9C" w:rsidRDefault="00A22C9C" w:rsidP="00A22C9C">
      <w:pPr>
        <w:pStyle w:val="ListParagraph"/>
        <w:spacing w:after="0" w:line="240" w:lineRule="auto"/>
        <w:ind w:left="360"/>
        <w:jc w:val="both"/>
        <w:rPr>
          <w:rFonts w:ascii="Times New Roman" w:hAnsi="Times New Roman"/>
          <w:sz w:val="24"/>
          <w:szCs w:val="24"/>
          <w:lang w:val="id-ID"/>
        </w:rPr>
      </w:pPr>
    </w:p>
    <w:p w:rsidR="000A73F1" w:rsidRPr="00DC1DCC" w:rsidRDefault="000A73F1" w:rsidP="008361BD">
      <w:pPr>
        <w:pStyle w:val="ListParagraph"/>
        <w:numPr>
          <w:ilvl w:val="1"/>
          <w:numId w:val="15"/>
        </w:numPr>
        <w:spacing w:after="0" w:line="480" w:lineRule="auto"/>
        <w:jc w:val="both"/>
        <w:rPr>
          <w:rFonts w:ascii="Times New Roman" w:hAnsi="Times New Roman"/>
          <w:b/>
          <w:sz w:val="24"/>
          <w:szCs w:val="24"/>
        </w:rPr>
      </w:pPr>
      <w:r w:rsidRPr="00DC1DCC">
        <w:rPr>
          <w:rFonts w:ascii="Times New Roman" w:hAnsi="Times New Roman"/>
          <w:b/>
          <w:sz w:val="24"/>
          <w:szCs w:val="24"/>
        </w:rPr>
        <w:t>Tempat dan Waktu Penelitian</w:t>
      </w:r>
    </w:p>
    <w:p w:rsidR="000A73F1" w:rsidRPr="00DC1DCC" w:rsidRDefault="000A73F1" w:rsidP="008361BD">
      <w:pPr>
        <w:pStyle w:val="ListParagraph"/>
        <w:numPr>
          <w:ilvl w:val="2"/>
          <w:numId w:val="15"/>
        </w:numPr>
        <w:spacing w:after="0" w:line="480" w:lineRule="auto"/>
        <w:jc w:val="both"/>
        <w:rPr>
          <w:rFonts w:ascii="Times New Roman" w:hAnsi="Times New Roman"/>
          <w:b/>
          <w:color w:val="000000"/>
          <w:sz w:val="24"/>
          <w:szCs w:val="24"/>
          <w:lang w:val="sv-SE"/>
        </w:rPr>
      </w:pPr>
      <w:r w:rsidRPr="00DC1DCC">
        <w:rPr>
          <w:rFonts w:ascii="Times New Roman" w:hAnsi="Times New Roman"/>
          <w:b/>
          <w:color w:val="000000"/>
          <w:sz w:val="24"/>
          <w:szCs w:val="24"/>
          <w:lang w:val="sv-SE"/>
        </w:rPr>
        <w:t>Tempat Penelitian</w:t>
      </w:r>
    </w:p>
    <w:p w:rsidR="000A73F1" w:rsidRPr="00586F77" w:rsidRDefault="000A73F1" w:rsidP="000A73F1">
      <w:pPr>
        <w:spacing w:line="480" w:lineRule="auto"/>
        <w:ind w:left="720"/>
        <w:jc w:val="both"/>
        <w:rPr>
          <w:rFonts w:ascii="Times New Roman" w:hAnsi="Times New Roman" w:cs="Times New Roman"/>
          <w:color w:val="000000"/>
          <w:sz w:val="24"/>
          <w:szCs w:val="24"/>
        </w:rPr>
      </w:pPr>
      <w:r w:rsidRPr="00DC1DCC">
        <w:rPr>
          <w:rFonts w:ascii="Times New Roman" w:hAnsi="Times New Roman"/>
          <w:color w:val="000000"/>
          <w:sz w:val="24"/>
          <w:szCs w:val="24"/>
          <w:lang w:val="sv-SE"/>
        </w:rPr>
        <w:t xml:space="preserve">Penelitian ini </w:t>
      </w:r>
      <w:r w:rsidR="00464996">
        <w:rPr>
          <w:rFonts w:ascii="Times New Roman" w:hAnsi="Times New Roman"/>
          <w:color w:val="000000"/>
          <w:sz w:val="24"/>
          <w:szCs w:val="24"/>
        </w:rPr>
        <w:t>telah</w:t>
      </w:r>
      <w:r>
        <w:rPr>
          <w:rFonts w:ascii="Times New Roman" w:hAnsi="Times New Roman"/>
          <w:color w:val="000000"/>
          <w:sz w:val="24"/>
          <w:szCs w:val="24"/>
        </w:rPr>
        <w:t xml:space="preserve"> </w:t>
      </w:r>
      <w:r w:rsidRPr="00DC1DCC">
        <w:rPr>
          <w:rFonts w:ascii="Times New Roman" w:hAnsi="Times New Roman"/>
          <w:color w:val="000000"/>
          <w:sz w:val="24"/>
          <w:szCs w:val="24"/>
          <w:lang w:val="sv-SE"/>
        </w:rPr>
        <w:t>dilakukan</w:t>
      </w:r>
      <w:r w:rsidRPr="00DC1DCC">
        <w:rPr>
          <w:rFonts w:ascii="Times New Roman" w:hAnsi="Times New Roman"/>
          <w:color w:val="000000"/>
          <w:sz w:val="24"/>
          <w:szCs w:val="24"/>
        </w:rPr>
        <w:t xml:space="preserve"> </w:t>
      </w:r>
      <w:r w:rsidRPr="00586F77">
        <w:rPr>
          <w:rFonts w:ascii="Times New Roman" w:hAnsi="Times New Roman" w:cs="Times New Roman"/>
          <w:sz w:val="24"/>
          <w:szCs w:val="24"/>
        </w:rPr>
        <w:t>d</w:t>
      </w:r>
      <w:r w:rsidRPr="00586F77">
        <w:rPr>
          <w:rFonts w:ascii="Times New Roman" w:hAnsi="Times New Roman" w:cs="Times New Roman"/>
          <w:sz w:val="24"/>
          <w:szCs w:val="24"/>
          <w:lang w:val="sv-SE"/>
        </w:rPr>
        <w:t xml:space="preserve">i </w:t>
      </w:r>
      <w:r w:rsidRPr="00586F77">
        <w:rPr>
          <w:rFonts w:ascii="Times New Roman" w:hAnsi="Times New Roman" w:cs="Times New Roman"/>
          <w:sz w:val="24"/>
          <w:szCs w:val="24"/>
        </w:rPr>
        <w:t>W</w:t>
      </w:r>
      <w:r w:rsidRPr="00586F77">
        <w:rPr>
          <w:rFonts w:ascii="Times New Roman" w:hAnsi="Times New Roman" w:cs="Times New Roman"/>
          <w:sz w:val="24"/>
          <w:szCs w:val="24"/>
          <w:lang w:val="sv-SE"/>
        </w:rPr>
        <w:t xml:space="preserve">ilayah </w:t>
      </w:r>
      <w:r w:rsidRPr="00586F77">
        <w:rPr>
          <w:rFonts w:ascii="Times New Roman" w:hAnsi="Times New Roman" w:cs="Times New Roman"/>
          <w:sz w:val="24"/>
          <w:szCs w:val="24"/>
        </w:rPr>
        <w:t>K</w:t>
      </w:r>
      <w:r w:rsidRPr="00586F77">
        <w:rPr>
          <w:rFonts w:ascii="Times New Roman" w:hAnsi="Times New Roman" w:cs="Times New Roman"/>
          <w:sz w:val="24"/>
          <w:szCs w:val="24"/>
          <w:lang w:val="sv-SE"/>
        </w:rPr>
        <w:t xml:space="preserve">erja Puskesmas </w:t>
      </w:r>
      <w:r>
        <w:rPr>
          <w:rFonts w:ascii="Times New Roman" w:hAnsi="Times New Roman" w:cs="Times New Roman"/>
          <w:sz w:val="24"/>
          <w:szCs w:val="24"/>
        </w:rPr>
        <w:t>L</w:t>
      </w:r>
      <w:r w:rsidR="00A22C9C">
        <w:rPr>
          <w:rFonts w:ascii="Times New Roman" w:hAnsi="Times New Roman" w:cs="Times New Roman"/>
          <w:sz w:val="24"/>
          <w:szCs w:val="24"/>
        </w:rPr>
        <w:t>ansat Kadap Rao</w:t>
      </w:r>
      <w:r w:rsidRPr="00586F77">
        <w:rPr>
          <w:rFonts w:ascii="Times New Roman" w:hAnsi="Times New Roman" w:cs="Times New Roman"/>
          <w:color w:val="000000"/>
          <w:sz w:val="24"/>
          <w:szCs w:val="24"/>
          <w:lang w:val="sv-SE"/>
        </w:rPr>
        <w:t xml:space="preserve">. Peneliti tertarik melakukan penelitian disini karena </w:t>
      </w:r>
      <w:r w:rsidR="00A22C9C">
        <w:rPr>
          <w:rFonts w:ascii="Times New Roman" w:hAnsi="Times New Roman" w:cs="Times New Roman"/>
          <w:color w:val="000000"/>
          <w:sz w:val="24"/>
          <w:szCs w:val="24"/>
        </w:rPr>
        <w:t>masih adanya anggota keluarga yang  mengalami gangguan</w:t>
      </w:r>
      <w:r w:rsidR="00B43C7E">
        <w:rPr>
          <w:rFonts w:ascii="Times New Roman" w:hAnsi="Times New Roman" w:cs="Times New Roman"/>
          <w:color w:val="000000"/>
          <w:sz w:val="24"/>
          <w:szCs w:val="24"/>
        </w:rPr>
        <w:t xml:space="preserve"> </w:t>
      </w:r>
      <w:r w:rsidR="00A22C9C">
        <w:rPr>
          <w:rFonts w:ascii="Times New Roman" w:hAnsi="Times New Roman" w:cs="Times New Roman"/>
          <w:color w:val="000000"/>
          <w:sz w:val="24"/>
          <w:szCs w:val="24"/>
        </w:rPr>
        <w:t xml:space="preserve">jiwa </w:t>
      </w:r>
      <w:r w:rsidRPr="00586F77">
        <w:rPr>
          <w:rFonts w:ascii="Times New Roman" w:hAnsi="Times New Roman" w:cs="Times New Roman"/>
          <w:color w:val="000000"/>
          <w:sz w:val="24"/>
          <w:szCs w:val="24"/>
          <w:lang w:val="sv-SE"/>
        </w:rPr>
        <w:t xml:space="preserve">di Puskesmas </w:t>
      </w:r>
      <w:r>
        <w:rPr>
          <w:rFonts w:ascii="Times New Roman" w:hAnsi="Times New Roman" w:cs="Times New Roman"/>
          <w:color w:val="000000"/>
          <w:sz w:val="24"/>
          <w:szCs w:val="24"/>
        </w:rPr>
        <w:t>L</w:t>
      </w:r>
      <w:r w:rsidR="00A22C9C">
        <w:rPr>
          <w:rFonts w:ascii="Times New Roman" w:hAnsi="Times New Roman" w:cs="Times New Roman"/>
          <w:color w:val="000000"/>
          <w:sz w:val="24"/>
          <w:szCs w:val="24"/>
        </w:rPr>
        <w:t xml:space="preserve">ansat Kadap  dan </w:t>
      </w:r>
      <w:r w:rsidRPr="00586F77">
        <w:rPr>
          <w:rFonts w:ascii="Times New Roman" w:hAnsi="Times New Roman" w:cs="Times New Roman"/>
          <w:color w:val="000000"/>
          <w:sz w:val="24"/>
          <w:szCs w:val="24"/>
        </w:rPr>
        <w:t xml:space="preserve">belum ada yang meneliti tentang </w:t>
      </w:r>
      <w:r w:rsidR="00A22C9C" w:rsidRPr="006E1B71">
        <w:rPr>
          <w:rFonts w:ascii="Times New Roman" w:hAnsi="Times New Roman"/>
          <w:sz w:val="24"/>
          <w:szCs w:val="24"/>
        </w:rPr>
        <w:t xml:space="preserve">Hubungan motivasi keluarga </w:t>
      </w:r>
      <w:r w:rsidR="00A22C9C">
        <w:rPr>
          <w:rFonts w:ascii="Times New Roman" w:hAnsi="Times New Roman"/>
          <w:sz w:val="24"/>
          <w:szCs w:val="24"/>
        </w:rPr>
        <w:t xml:space="preserve">Terhadap </w:t>
      </w:r>
      <w:r w:rsidR="00A22C9C" w:rsidRPr="006E1B71">
        <w:rPr>
          <w:rFonts w:ascii="Times New Roman" w:hAnsi="Times New Roman"/>
          <w:sz w:val="24"/>
          <w:szCs w:val="24"/>
        </w:rPr>
        <w:t>Kemandirian Pend</w:t>
      </w:r>
      <w:r w:rsidR="00A22C9C">
        <w:rPr>
          <w:rFonts w:ascii="Times New Roman" w:hAnsi="Times New Roman"/>
          <w:sz w:val="24"/>
          <w:szCs w:val="24"/>
        </w:rPr>
        <w:t>e</w:t>
      </w:r>
      <w:r w:rsidR="00A22C9C" w:rsidRPr="006E1B71">
        <w:rPr>
          <w:rFonts w:ascii="Times New Roman" w:hAnsi="Times New Roman"/>
          <w:sz w:val="24"/>
          <w:szCs w:val="24"/>
        </w:rPr>
        <w:t>rita Gangguan Jiwa Melakukan ADL</w:t>
      </w:r>
      <w:r>
        <w:rPr>
          <w:rFonts w:ascii="Times New Roman" w:hAnsi="Times New Roman" w:cs="Times New Roman"/>
          <w:color w:val="000000"/>
          <w:sz w:val="24"/>
          <w:szCs w:val="24"/>
        </w:rPr>
        <w:t>.</w:t>
      </w:r>
    </w:p>
    <w:p w:rsidR="000A73F1" w:rsidRPr="00DC1DCC" w:rsidRDefault="000A73F1" w:rsidP="008361BD">
      <w:pPr>
        <w:pStyle w:val="ListParagraph"/>
        <w:numPr>
          <w:ilvl w:val="2"/>
          <w:numId w:val="15"/>
        </w:numPr>
        <w:spacing w:after="0" w:line="480" w:lineRule="auto"/>
        <w:jc w:val="both"/>
        <w:rPr>
          <w:rFonts w:ascii="Times New Roman" w:hAnsi="Times New Roman"/>
          <w:b/>
          <w:color w:val="000000"/>
          <w:sz w:val="24"/>
          <w:szCs w:val="24"/>
        </w:rPr>
      </w:pPr>
      <w:r w:rsidRPr="00DC1DCC">
        <w:rPr>
          <w:rFonts w:ascii="Times New Roman" w:hAnsi="Times New Roman"/>
          <w:b/>
          <w:color w:val="000000"/>
          <w:sz w:val="24"/>
          <w:szCs w:val="24"/>
          <w:lang w:val="fi-FI"/>
        </w:rPr>
        <w:t>Waktu Penelitian</w:t>
      </w:r>
    </w:p>
    <w:p w:rsidR="000A73F1" w:rsidRDefault="000A73F1" w:rsidP="00B43C7E">
      <w:pPr>
        <w:pStyle w:val="ListParagraph"/>
        <w:spacing w:after="0" w:line="480" w:lineRule="auto"/>
        <w:jc w:val="both"/>
        <w:rPr>
          <w:rFonts w:ascii="Times New Roman" w:hAnsi="Times New Roman"/>
          <w:color w:val="000000"/>
          <w:sz w:val="24"/>
          <w:szCs w:val="24"/>
          <w:lang w:val="id-ID"/>
        </w:rPr>
      </w:pPr>
      <w:r>
        <w:rPr>
          <w:rFonts w:ascii="Times New Roman" w:hAnsi="Times New Roman"/>
          <w:color w:val="000000"/>
          <w:sz w:val="24"/>
          <w:szCs w:val="24"/>
          <w:lang w:val="id-ID"/>
        </w:rPr>
        <w:t>Pembuatan proposal ini dimulai dari peny</w:t>
      </w:r>
      <w:r w:rsidR="00354362">
        <w:rPr>
          <w:rFonts w:ascii="Times New Roman" w:hAnsi="Times New Roman"/>
          <w:color w:val="000000"/>
          <w:sz w:val="24"/>
          <w:szCs w:val="24"/>
          <w:lang w:val="id-ID"/>
        </w:rPr>
        <w:t xml:space="preserve">usunan </w:t>
      </w:r>
      <w:r>
        <w:rPr>
          <w:rFonts w:ascii="Times New Roman" w:hAnsi="Times New Roman"/>
          <w:color w:val="000000"/>
          <w:sz w:val="24"/>
          <w:szCs w:val="24"/>
          <w:lang w:val="id-ID"/>
        </w:rPr>
        <w:t xml:space="preserve">judul proposal pada bulan </w:t>
      </w:r>
      <w:r w:rsidR="00200E50">
        <w:rPr>
          <w:rFonts w:ascii="Times New Roman" w:hAnsi="Times New Roman"/>
          <w:color w:val="000000"/>
          <w:sz w:val="24"/>
          <w:szCs w:val="24"/>
          <w:lang w:val="id-ID"/>
        </w:rPr>
        <w:t xml:space="preserve">Juli </w:t>
      </w:r>
      <w:r w:rsidR="00A22C9C">
        <w:rPr>
          <w:rFonts w:ascii="Times New Roman" w:hAnsi="Times New Roman"/>
          <w:color w:val="000000"/>
          <w:sz w:val="24"/>
          <w:szCs w:val="24"/>
          <w:lang w:val="id-ID"/>
        </w:rPr>
        <w:t>t</w:t>
      </w:r>
      <w:r>
        <w:rPr>
          <w:rFonts w:ascii="Times New Roman" w:hAnsi="Times New Roman"/>
          <w:color w:val="000000"/>
          <w:sz w:val="24"/>
          <w:szCs w:val="24"/>
          <w:lang w:val="id-ID"/>
        </w:rPr>
        <w:t>ahun 2017,</w:t>
      </w:r>
    </w:p>
    <w:p w:rsidR="00B43C7E" w:rsidRDefault="00B43C7E" w:rsidP="00B43C7E">
      <w:pPr>
        <w:pStyle w:val="ListParagraph"/>
        <w:spacing w:after="0" w:line="480" w:lineRule="auto"/>
        <w:jc w:val="both"/>
        <w:rPr>
          <w:rFonts w:ascii="Times New Roman" w:hAnsi="Times New Roman"/>
          <w:color w:val="000000"/>
          <w:sz w:val="24"/>
          <w:szCs w:val="24"/>
          <w:lang w:val="id-ID"/>
        </w:rPr>
      </w:pPr>
    </w:p>
    <w:p w:rsidR="00B43C7E" w:rsidRPr="00354362" w:rsidRDefault="00B43C7E" w:rsidP="00354362">
      <w:pPr>
        <w:spacing w:after="0" w:line="480" w:lineRule="auto"/>
        <w:jc w:val="both"/>
        <w:rPr>
          <w:rFonts w:ascii="Times New Roman" w:hAnsi="Times New Roman"/>
          <w:color w:val="000000"/>
          <w:sz w:val="24"/>
          <w:szCs w:val="24"/>
        </w:rPr>
      </w:pPr>
    </w:p>
    <w:p w:rsidR="000A73F1" w:rsidRPr="00DC1DCC" w:rsidRDefault="000A73F1" w:rsidP="008361BD">
      <w:pPr>
        <w:pStyle w:val="ListParagraph"/>
        <w:numPr>
          <w:ilvl w:val="1"/>
          <w:numId w:val="15"/>
        </w:numPr>
        <w:spacing w:after="0" w:line="480" w:lineRule="auto"/>
        <w:jc w:val="both"/>
        <w:rPr>
          <w:rFonts w:ascii="Times New Roman" w:hAnsi="Times New Roman"/>
          <w:b/>
          <w:sz w:val="24"/>
          <w:szCs w:val="24"/>
        </w:rPr>
      </w:pPr>
      <w:r w:rsidRPr="00DC1DCC">
        <w:rPr>
          <w:rFonts w:ascii="Times New Roman" w:hAnsi="Times New Roman"/>
          <w:b/>
          <w:sz w:val="24"/>
          <w:szCs w:val="24"/>
        </w:rPr>
        <w:t>Populasi, Sampel dan Sampling</w:t>
      </w:r>
    </w:p>
    <w:p w:rsidR="000A73F1" w:rsidRPr="00DC1DCC" w:rsidRDefault="000A73F1" w:rsidP="008361BD">
      <w:pPr>
        <w:pStyle w:val="ListParagraph"/>
        <w:numPr>
          <w:ilvl w:val="2"/>
          <w:numId w:val="15"/>
        </w:numPr>
        <w:spacing w:after="0" w:line="480" w:lineRule="auto"/>
        <w:jc w:val="both"/>
        <w:rPr>
          <w:rFonts w:ascii="Times New Roman" w:hAnsi="Times New Roman"/>
          <w:b/>
          <w:sz w:val="24"/>
          <w:szCs w:val="24"/>
        </w:rPr>
      </w:pPr>
      <w:r w:rsidRPr="00DC1DCC">
        <w:rPr>
          <w:rFonts w:ascii="Times New Roman" w:hAnsi="Times New Roman"/>
          <w:b/>
          <w:color w:val="000000"/>
          <w:sz w:val="24"/>
          <w:szCs w:val="24"/>
          <w:lang w:val="sv-SE"/>
        </w:rPr>
        <w:t>Populasi</w:t>
      </w:r>
    </w:p>
    <w:p w:rsidR="000A73F1" w:rsidRPr="00392356" w:rsidRDefault="000A73F1" w:rsidP="000A73F1">
      <w:pPr>
        <w:pStyle w:val="ListParagraph"/>
        <w:spacing w:after="0" w:line="480" w:lineRule="auto"/>
        <w:jc w:val="both"/>
        <w:rPr>
          <w:rFonts w:ascii="Times New Roman" w:hAnsi="Times New Roman"/>
          <w:b/>
          <w:sz w:val="24"/>
          <w:szCs w:val="24"/>
          <w:lang w:val="id-ID"/>
        </w:rPr>
      </w:pPr>
      <w:r w:rsidRPr="00DC1DCC">
        <w:rPr>
          <w:rFonts w:ascii="Times New Roman" w:hAnsi="Times New Roman"/>
          <w:color w:val="000000"/>
          <w:sz w:val="24"/>
          <w:szCs w:val="24"/>
          <w:lang w:val="sv-SE"/>
        </w:rPr>
        <w:t xml:space="preserve">Populasi adalah keseluruhan dari suatu variabel yang menyangkut masalah yang diteliti (Notoatmodjo, 2005: 79). Populasi dalam penelitian ini adalah </w:t>
      </w:r>
      <w:r w:rsidR="00A22C9C">
        <w:rPr>
          <w:rFonts w:ascii="Times New Roman" w:hAnsi="Times New Roman"/>
          <w:color w:val="000000"/>
          <w:sz w:val="24"/>
          <w:szCs w:val="24"/>
          <w:lang w:val="id-ID"/>
        </w:rPr>
        <w:t xml:space="preserve">keluarga </w:t>
      </w:r>
      <w:r>
        <w:rPr>
          <w:rFonts w:ascii="Times New Roman" w:hAnsi="Times New Roman"/>
          <w:color w:val="000000"/>
          <w:sz w:val="24"/>
          <w:szCs w:val="24"/>
          <w:lang w:val="id-ID"/>
        </w:rPr>
        <w:t xml:space="preserve"> yang </w:t>
      </w:r>
      <w:r w:rsidR="00A22C9C">
        <w:rPr>
          <w:rFonts w:ascii="Times New Roman" w:hAnsi="Times New Roman"/>
          <w:color w:val="000000"/>
          <w:sz w:val="24"/>
          <w:szCs w:val="24"/>
          <w:lang w:val="id-ID"/>
        </w:rPr>
        <w:t xml:space="preserve">anggota keluarga yang </w:t>
      </w:r>
      <w:r>
        <w:rPr>
          <w:rFonts w:ascii="Times New Roman" w:hAnsi="Times New Roman"/>
          <w:color w:val="000000"/>
          <w:sz w:val="24"/>
          <w:szCs w:val="24"/>
          <w:lang w:val="id-ID"/>
        </w:rPr>
        <w:t xml:space="preserve">mengalami </w:t>
      </w:r>
      <w:r w:rsidR="00A22C9C">
        <w:rPr>
          <w:rFonts w:ascii="Times New Roman" w:hAnsi="Times New Roman"/>
          <w:color w:val="000000"/>
          <w:sz w:val="24"/>
          <w:szCs w:val="24"/>
          <w:lang w:val="id-ID"/>
        </w:rPr>
        <w:t xml:space="preserve">gangguan jiwa dan belum mandiri dalam ADL </w:t>
      </w:r>
      <w:r>
        <w:rPr>
          <w:rFonts w:ascii="Times New Roman" w:hAnsi="Times New Roman"/>
          <w:color w:val="000000"/>
          <w:sz w:val="24"/>
          <w:szCs w:val="24"/>
          <w:lang w:val="id-ID"/>
        </w:rPr>
        <w:t xml:space="preserve">yang berada di </w:t>
      </w:r>
      <w:r w:rsidRPr="00586F77">
        <w:rPr>
          <w:rFonts w:ascii="Times New Roman" w:hAnsi="Times New Roman"/>
          <w:color w:val="000000"/>
          <w:sz w:val="24"/>
          <w:szCs w:val="24"/>
          <w:lang w:val="id-ID"/>
        </w:rPr>
        <w:t>W</w:t>
      </w:r>
      <w:r w:rsidRPr="00586F77">
        <w:rPr>
          <w:rFonts w:ascii="Times New Roman" w:hAnsi="Times New Roman"/>
          <w:color w:val="000000"/>
          <w:sz w:val="24"/>
          <w:szCs w:val="24"/>
          <w:lang w:val="sv-SE"/>
        </w:rPr>
        <w:t xml:space="preserve">ilayah </w:t>
      </w:r>
      <w:r w:rsidRPr="00586F77">
        <w:rPr>
          <w:rFonts w:ascii="Times New Roman" w:hAnsi="Times New Roman"/>
          <w:color w:val="000000"/>
          <w:sz w:val="24"/>
          <w:szCs w:val="24"/>
          <w:lang w:val="id-ID"/>
        </w:rPr>
        <w:t>K</w:t>
      </w:r>
      <w:r w:rsidRPr="00586F77">
        <w:rPr>
          <w:rFonts w:ascii="Times New Roman" w:hAnsi="Times New Roman"/>
          <w:color w:val="000000"/>
          <w:sz w:val="24"/>
          <w:szCs w:val="24"/>
          <w:lang w:val="sv-SE"/>
        </w:rPr>
        <w:t xml:space="preserve">erja Puskesmas </w:t>
      </w:r>
      <w:r>
        <w:rPr>
          <w:rFonts w:ascii="Times New Roman" w:hAnsi="Times New Roman"/>
          <w:color w:val="000000"/>
          <w:sz w:val="24"/>
          <w:szCs w:val="24"/>
          <w:lang w:val="id-ID"/>
        </w:rPr>
        <w:t>L</w:t>
      </w:r>
      <w:r w:rsidR="00A22C9C">
        <w:rPr>
          <w:rFonts w:ascii="Times New Roman" w:hAnsi="Times New Roman"/>
          <w:color w:val="000000"/>
          <w:sz w:val="24"/>
          <w:szCs w:val="24"/>
          <w:lang w:val="id-ID"/>
        </w:rPr>
        <w:t xml:space="preserve">ansat Kadap </w:t>
      </w:r>
      <w:r w:rsidRPr="00DC1DCC">
        <w:rPr>
          <w:rFonts w:ascii="Times New Roman" w:hAnsi="Times New Roman"/>
          <w:sz w:val="24"/>
          <w:szCs w:val="24"/>
        </w:rPr>
        <w:t>yang</w:t>
      </w:r>
      <w:r w:rsidRPr="00DC1DCC">
        <w:rPr>
          <w:rFonts w:ascii="Times New Roman" w:hAnsi="Times New Roman"/>
          <w:color w:val="000000"/>
          <w:sz w:val="24"/>
          <w:szCs w:val="24"/>
        </w:rPr>
        <w:t xml:space="preserve"> </w:t>
      </w:r>
      <w:r w:rsidRPr="00DC1DCC">
        <w:rPr>
          <w:rFonts w:ascii="Times New Roman" w:hAnsi="Times New Roman"/>
          <w:color w:val="000000"/>
          <w:sz w:val="24"/>
          <w:szCs w:val="24"/>
          <w:lang w:val="sv-SE"/>
        </w:rPr>
        <w:t>berjumlah</w:t>
      </w:r>
      <w:r w:rsidRPr="00DC1DCC">
        <w:rPr>
          <w:rFonts w:ascii="Times New Roman" w:hAnsi="Times New Roman"/>
          <w:color w:val="000000"/>
          <w:sz w:val="24"/>
          <w:szCs w:val="24"/>
        </w:rPr>
        <w:t xml:space="preserve"> </w:t>
      </w:r>
      <w:r w:rsidR="00354362">
        <w:rPr>
          <w:rFonts w:ascii="Times New Roman" w:hAnsi="Times New Roman"/>
          <w:color w:val="000000"/>
          <w:sz w:val="24"/>
          <w:szCs w:val="24"/>
          <w:lang w:val="id-ID"/>
        </w:rPr>
        <w:t>sebanyak 42</w:t>
      </w:r>
      <w:r>
        <w:rPr>
          <w:rFonts w:ascii="Times New Roman" w:hAnsi="Times New Roman"/>
          <w:color w:val="000000"/>
          <w:sz w:val="24"/>
          <w:szCs w:val="24"/>
          <w:lang w:val="id-ID"/>
        </w:rPr>
        <w:t xml:space="preserve"> orang pasien </w:t>
      </w:r>
      <w:r w:rsidR="00A22C9C">
        <w:rPr>
          <w:rFonts w:ascii="Times New Roman" w:hAnsi="Times New Roman"/>
          <w:color w:val="000000"/>
          <w:sz w:val="24"/>
          <w:szCs w:val="24"/>
          <w:lang w:val="id-ID"/>
        </w:rPr>
        <w:t xml:space="preserve">gangguan jiwa </w:t>
      </w:r>
      <w:r>
        <w:rPr>
          <w:rFonts w:ascii="Times New Roman" w:hAnsi="Times New Roman"/>
          <w:color w:val="000000"/>
          <w:sz w:val="24"/>
          <w:szCs w:val="24"/>
          <w:lang w:val="id-ID"/>
        </w:rPr>
        <w:t xml:space="preserve">( Data tahun 2016) </w:t>
      </w:r>
    </w:p>
    <w:p w:rsidR="000A73F1" w:rsidRPr="00DC1DCC" w:rsidRDefault="000A73F1" w:rsidP="008361BD">
      <w:pPr>
        <w:pStyle w:val="ListParagraph"/>
        <w:numPr>
          <w:ilvl w:val="2"/>
          <w:numId w:val="15"/>
        </w:numPr>
        <w:tabs>
          <w:tab w:val="left" w:pos="709"/>
        </w:tabs>
        <w:spacing w:after="0" w:line="480" w:lineRule="auto"/>
        <w:jc w:val="both"/>
        <w:rPr>
          <w:rFonts w:ascii="Times New Roman" w:hAnsi="Times New Roman"/>
          <w:b/>
          <w:color w:val="000000"/>
          <w:sz w:val="24"/>
          <w:szCs w:val="24"/>
        </w:rPr>
      </w:pPr>
      <w:r w:rsidRPr="00DC1DCC">
        <w:rPr>
          <w:rFonts w:ascii="Times New Roman" w:hAnsi="Times New Roman"/>
          <w:b/>
          <w:color w:val="000000"/>
          <w:sz w:val="24"/>
          <w:szCs w:val="24"/>
          <w:lang w:val="sv-SE"/>
        </w:rPr>
        <w:t>Sampe</w:t>
      </w:r>
      <w:r w:rsidRPr="00DC1DCC">
        <w:rPr>
          <w:rFonts w:ascii="Times New Roman" w:hAnsi="Times New Roman"/>
          <w:b/>
          <w:color w:val="000000"/>
          <w:sz w:val="24"/>
          <w:szCs w:val="24"/>
        </w:rPr>
        <w:t>l</w:t>
      </w:r>
    </w:p>
    <w:p w:rsidR="000A73F1" w:rsidRDefault="000A73F1" w:rsidP="00B43C7E">
      <w:pPr>
        <w:spacing w:after="0" w:line="480" w:lineRule="auto"/>
        <w:ind w:left="709"/>
        <w:jc w:val="both"/>
        <w:rPr>
          <w:rFonts w:ascii="Times New Roman" w:hAnsi="Times New Roman"/>
          <w:sz w:val="24"/>
          <w:szCs w:val="24"/>
        </w:rPr>
      </w:pPr>
      <w:r w:rsidRPr="00DC1DCC">
        <w:rPr>
          <w:rFonts w:ascii="Times New Roman" w:hAnsi="Times New Roman"/>
          <w:sz w:val="24"/>
          <w:szCs w:val="24"/>
          <w:lang w:val="sv-SE"/>
        </w:rPr>
        <w:t>Sampel adalah sebagian atau yang mewakili populasi yang diteliti</w:t>
      </w:r>
      <w:r w:rsidRPr="00DC1DCC">
        <w:rPr>
          <w:rFonts w:ascii="Times New Roman" w:hAnsi="Times New Roman"/>
          <w:sz w:val="24"/>
          <w:szCs w:val="24"/>
        </w:rPr>
        <w:t xml:space="preserve"> </w:t>
      </w:r>
      <w:r w:rsidRPr="00DC1DCC">
        <w:rPr>
          <w:rFonts w:ascii="Times New Roman" w:hAnsi="Times New Roman"/>
          <w:sz w:val="24"/>
          <w:szCs w:val="24"/>
          <w:lang w:val="sv-SE"/>
        </w:rPr>
        <w:t>(Notoatmodjo</w:t>
      </w:r>
      <w:r w:rsidRPr="00DC1DCC">
        <w:rPr>
          <w:rFonts w:ascii="Times New Roman" w:hAnsi="Times New Roman"/>
          <w:sz w:val="24"/>
          <w:szCs w:val="24"/>
        </w:rPr>
        <w:t>.</w:t>
      </w:r>
      <w:r>
        <w:rPr>
          <w:rFonts w:ascii="Times New Roman" w:hAnsi="Times New Roman"/>
          <w:sz w:val="24"/>
          <w:szCs w:val="24"/>
          <w:lang w:val="sv-SE"/>
        </w:rPr>
        <w:t xml:space="preserve">2005). </w:t>
      </w:r>
      <w:r w:rsidRPr="00873D01">
        <w:rPr>
          <w:rFonts w:ascii="Times New Roman" w:hAnsi="Times New Roman" w:cs="Times New Roman"/>
          <w:sz w:val="24"/>
          <w:szCs w:val="24"/>
          <w:lang w:val="sv-SE"/>
        </w:rPr>
        <w:t xml:space="preserve">Jumlah sampel dalam penelitian ini sebanyak </w:t>
      </w:r>
      <w:r w:rsidR="00354362">
        <w:rPr>
          <w:rFonts w:ascii="Times New Roman" w:hAnsi="Times New Roman" w:cs="Times New Roman"/>
          <w:sz w:val="24"/>
          <w:szCs w:val="24"/>
        </w:rPr>
        <w:t>42</w:t>
      </w:r>
      <w:r w:rsidRPr="00873D01">
        <w:rPr>
          <w:rFonts w:ascii="Times New Roman" w:hAnsi="Times New Roman" w:cs="Times New Roman"/>
          <w:sz w:val="24"/>
          <w:szCs w:val="24"/>
          <w:lang w:val="sv-SE"/>
        </w:rPr>
        <w:t xml:space="preserve"> orang. </w:t>
      </w:r>
    </w:p>
    <w:p w:rsidR="000A73F1" w:rsidRDefault="00B43C7E" w:rsidP="007D3CBF">
      <w:pPr>
        <w:spacing w:line="360" w:lineRule="auto"/>
        <w:ind w:firstLine="709"/>
        <w:jc w:val="both"/>
        <w:rPr>
          <w:rFonts w:ascii="Times New Roman" w:hAnsi="Times New Roman"/>
          <w:sz w:val="24"/>
          <w:szCs w:val="24"/>
        </w:rPr>
      </w:pPr>
      <w:r>
        <w:rPr>
          <w:rFonts w:ascii="Times New Roman" w:hAnsi="Times New Roman"/>
          <w:sz w:val="24"/>
          <w:szCs w:val="24"/>
        </w:rPr>
        <w:t xml:space="preserve">Dengan kriteria </w:t>
      </w:r>
    </w:p>
    <w:p w:rsidR="000A73F1" w:rsidRDefault="000A73F1" w:rsidP="000A73F1">
      <w:pPr>
        <w:spacing w:line="360" w:lineRule="auto"/>
        <w:ind w:firstLine="709"/>
        <w:jc w:val="both"/>
        <w:rPr>
          <w:rFonts w:ascii="Times New Roman" w:hAnsi="Times New Roman"/>
          <w:sz w:val="24"/>
          <w:szCs w:val="24"/>
        </w:rPr>
      </w:pPr>
      <w:r>
        <w:rPr>
          <w:rFonts w:ascii="Times New Roman" w:hAnsi="Times New Roman"/>
          <w:sz w:val="24"/>
          <w:szCs w:val="24"/>
        </w:rPr>
        <w:t>Kriteria inklusi dalam penelitian ini adalah:</w:t>
      </w:r>
    </w:p>
    <w:p w:rsidR="000A73F1" w:rsidRDefault="000A73F1" w:rsidP="000A73F1">
      <w:pPr>
        <w:spacing w:line="360" w:lineRule="auto"/>
        <w:ind w:firstLine="709"/>
        <w:jc w:val="both"/>
        <w:rPr>
          <w:rFonts w:ascii="Times New Roman" w:hAnsi="Times New Roman"/>
          <w:sz w:val="24"/>
          <w:szCs w:val="24"/>
        </w:rPr>
      </w:pPr>
      <w:r>
        <w:rPr>
          <w:rFonts w:ascii="Times New Roman" w:hAnsi="Times New Roman"/>
          <w:sz w:val="24"/>
          <w:szCs w:val="24"/>
        </w:rPr>
        <w:t>1.Responden yang bersedia diteliti</w:t>
      </w:r>
    </w:p>
    <w:p w:rsidR="000A73F1" w:rsidRDefault="000A73F1" w:rsidP="000A73F1">
      <w:pPr>
        <w:spacing w:line="360" w:lineRule="auto"/>
        <w:ind w:firstLine="709"/>
        <w:jc w:val="both"/>
        <w:rPr>
          <w:rFonts w:ascii="Times New Roman" w:hAnsi="Times New Roman"/>
          <w:sz w:val="24"/>
          <w:szCs w:val="24"/>
        </w:rPr>
      </w:pPr>
      <w:r>
        <w:rPr>
          <w:rFonts w:ascii="Times New Roman" w:hAnsi="Times New Roman"/>
          <w:sz w:val="24"/>
          <w:szCs w:val="24"/>
        </w:rPr>
        <w:t>2.Responden yang bisa baca tulis</w:t>
      </w:r>
    </w:p>
    <w:p w:rsidR="000A73F1" w:rsidRDefault="000A73F1" w:rsidP="000A73F1">
      <w:pPr>
        <w:spacing w:line="360" w:lineRule="auto"/>
        <w:ind w:firstLine="709"/>
        <w:jc w:val="both"/>
        <w:rPr>
          <w:rFonts w:ascii="Times New Roman" w:hAnsi="Times New Roman"/>
          <w:sz w:val="24"/>
          <w:szCs w:val="24"/>
        </w:rPr>
      </w:pPr>
      <w:r>
        <w:rPr>
          <w:rFonts w:ascii="Times New Roman" w:hAnsi="Times New Roman"/>
          <w:sz w:val="24"/>
          <w:szCs w:val="24"/>
        </w:rPr>
        <w:t xml:space="preserve">3.Responden dengan </w:t>
      </w:r>
      <w:r w:rsidR="007D3CBF">
        <w:rPr>
          <w:rFonts w:ascii="Times New Roman" w:hAnsi="Times New Roman"/>
          <w:sz w:val="24"/>
          <w:szCs w:val="24"/>
        </w:rPr>
        <w:t xml:space="preserve">keluarga yang menggalami gangguan jiwa </w:t>
      </w:r>
    </w:p>
    <w:p w:rsidR="000A73F1" w:rsidRDefault="000A73F1" w:rsidP="000A73F1">
      <w:pPr>
        <w:spacing w:line="360" w:lineRule="auto"/>
        <w:ind w:firstLine="709"/>
        <w:jc w:val="both"/>
        <w:rPr>
          <w:rFonts w:ascii="Times New Roman" w:hAnsi="Times New Roman"/>
          <w:sz w:val="24"/>
          <w:szCs w:val="24"/>
        </w:rPr>
      </w:pPr>
      <w:r>
        <w:rPr>
          <w:rFonts w:ascii="Times New Roman" w:hAnsi="Times New Roman"/>
          <w:sz w:val="24"/>
          <w:szCs w:val="24"/>
        </w:rPr>
        <w:t>4. Responden yang berada di Wilayah Kerja Puskesmas L</w:t>
      </w:r>
      <w:r w:rsidR="007D3CBF">
        <w:rPr>
          <w:rFonts w:ascii="Times New Roman" w:hAnsi="Times New Roman"/>
          <w:sz w:val="24"/>
          <w:szCs w:val="24"/>
        </w:rPr>
        <w:t xml:space="preserve">ansat Kadap </w:t>
      </w:r>
    </w:p>
    <w:p w:rsidR="000A73F1" w:rsidRDefault="000A73F1" w:rsidP="000A73F1">
      <w:pPr>
        <w:spacing w:line="360" w:lineRule="auto"/>
        <w:ind w:firstLine="709"/>
        <w:jc w:val="both"/>
        <w:rPr>
          <w:rFonts w:ascii="Times New Roman" w:hAnsi="Times New Roman"/>
          <w:sz w:val="24"/>
          <w:szCs w:val="24"/>
        </w:rPr>
      </w:pPr>
      <w:r>
        <w:rPr>
          <w:rFonts w:ascii="Times New Roman" w:hAnsi="Times New Roman"/>
          <w:sz w:val="24"/>
          <w:szCs w:val="24"/>
        </w:rPr>
        <w:t>5. Responden yang tinggal serumah dengan anggota keluarga .</w:t>
      </w:r>
    </w:p>
    <w:p w:rsidR="000A73F1" w:rsidRPr="00DC1DCC" w:rsidRDefault="000A73F1" w:rsidP="008361BD">
      <w:pPr>
        <w:pStyle w:val="ListParagraph"/>
        <w:numPr>
          <w:ilvl w:val="2"/>
          <w:numId w:val="15"/>
        </w:numPr>
        <w:tabs>
          <w:tab w:val="left" w:pos="709"/>
        </w:tabs>
        <w:spacing w:after="0" w:line="480" w:lineRule="auto"/>
        <w:jc w:val="both"/>
        <w:rPr>
          <w:rFonts w:ascii="Times New Roman" w:hAnsi="Times New Roman"/>
          <w:color w:val="000000"/>
          <w:sz w:val="24"/>
          <w:szCs w:val="24"/>
        </w:rPr>
      </w:pPr>
      <w:r w:rsidRPr="00DC1DCC">
        <w:rPr>
          <w:rFonts w:ascii="Times New Roman" w:hAnsi="Times New Roman"/>
          <w:b/>
          <w:color w:val="000000"/>
          <w:sz w:val="24"/>
          <w:szCs w:val="24"/>
          <w:lang w:val="fi-FI"/>
        </w:rPr>
        <w:t>Teknik Sampling</w:t>
      </w:r>
    </w:p>
    <w:p w:rsidR="000A73F1" w:rsidRDefault="000A73F1" w:rsidP="000A73F1">
      <w:pPr>
        <w:pStyle w:val="Default"/>
        <w:spacing w:line="480" w:lineRule="auto"/>
        <w:ind w:left="709" w:firstLine="11"/>
        <w:jc w:val="both"/>
        <w:rPr>
          <w:rFonts w:ascii="Times New Roman" w:hAnsi="Times New Roman" w:cs="Times New Roman"/>
          <w:lang w:val="id-ID"/>
        </w:rPr>
      </w:pPr>
      <w:r w:rsidRPr="00DC1DCC">
        <w:rPr>
          <w:rFonts w:ascii="Times New Roman" w:hAnsi="Times New Roman"/>
          <w:lang w:val="fi-FI"/>
        </w:rPr>
        <w:t>Teknik pengambilan sampel yang digunakan peneliti</w:t>
      </w:r>
      <w:r>
        <w:rPr>
          <w:rFonts w:ascii="Times New Roman" w:hAnsi="Times New Roman" w:cs="Times New Roman"/>
          <w:lang w:val="id-ID"/>
        </w:rPr>
        <w:t xml:space="preserve">  </w:t>
      </w:r>
      <w:r w:rsidR="00200E50">
        <w:rPr>
          <w:rFonts w:ascii="Times New Roman" w:hAnsi="Times New Roman" w:cs="Times New Roman"/>
          <w:i/>
          <w:lang w:val="id-ID"/>
        </w:rPr>
        <w:t>Total S</w:t>
      </w:r>
      <w:r w:rsidRPr="00467E68">
        <w:rPr>
          <w:rFonts w:ascii="Times New Roman" w:hAnsi="Times New Roman" w:cs="Times New Roman"/>
          <w:i/>
          <w:lang w:val="id-ID"/>
        </w:rPr>
        <w:t>ampling</w:t>
      </w:r>
      <w:r>
        <w:rPr>
          <w:rFonts w:ascii="Times New Roman" w:hAnsi="Times New Roman" w:cs="Times New Roman"/>
          <w:lang w:val="id-ID"/>
        </w:rPr>
        <w:t xml:space="preserve"> adalah pengambilan sampel dengan cara acak </w:t>
      </w:r>
      <w:r w:rsidR="00E02404">
        <w:rPr>
          <w:rFonts w:ascii="Times New Roman" w:hAnsi="Times New Roman" w:cs="Times New Roman"/>
          <w:lang w:val="id-ID"/>
        </w:rPr>
        <w:t xml:space="preserve">dimana sampel yang diambil dari </w:t>
      </w:r>
      <w:r>
        <w:rPr>
          <w:rFonts w:ascii="Times New Roman" w:hAnsi="Times New Roman" w:cs="Times New Roman"/>
          <w:lang w:val="id-ID"/>
        </w:rPr>
        <w:t>anggota keluarga</w:t>
      </w:r>
      <w:r w:rsidR="00E02404">
        <w:rPr>
          <w:rFonts w:ascii="Times New Roman" w:hAnsi="Times New Roman" w:cs="Times New Roman"/>
          <w:lang w:val="id-ID"/>
        </w:rPr>
        <w:t xml:space="preserve"> yang mengalami gangguan jiwa </w:t>
      </w:r>
      <w:r w:rsidR="00261DF1">
        <w:rPr>
          <w:rFonts w:ascii="Times New Roman" w:hAnsi="Times New Roman" w:cs="Times New Roman"/>
          <w:lang w:val="id-ID"/>
        </w:rPr>
        <w:t xml:space="preserve">. Dimana sampel yang diambil </w:t>
      </w:r>
      <w:r w:rsidR="007D05AB">
        <w:rPr>
          <w:rFonts w:ascii="Times New Roman" w:hAnsi="Times New Roman" w:cs="Times New Roman"/>
          <w:lang w:val="id-ID"/>
        </w:rPr>
        <w:t xml:space="preserve">di </w:t>
      </w:r>
      <w:r w:rsidR="00261DF1">
        <w:rPr>
          <w:rFonts w:ascii="Times New Roman" w:hAnsi="Times New Roman" w:cs="Times New Roman"/>
          <w:lang w:val="id-ID"/>
        </w:rPr>
        <w:t xml:space="preserve">Puskesmas </w:t>
      </w:r>
      <w:r w:rsidR="007D05AB">
        <w:rPr>
          <w:rFonts w:ascii="Times New Roman" w:hAnsi="Times New Roman" w:cs="Times New Roman"/>
          <w:lang w:val="id-ID"/>
        </w:rPr>
        <w:t>Lansat Kadap seba</w:t>
      </w:r>
      <w:r w:rsidR="00200E50">
        <w:rPr>
          <w:rFonts w:ascii="Times New Roman" w:hAnsi="Times New Roman" w:cs="Times New Roman"/>
          <w:lang w:val="id-ID"/>
        </w:rPr>
        <w:t>n</w:t>
      </w:r>
      <w:r w:rsidR="007D05AB">
        <w:rPr>
          <w:rFonts w:ascii="Times New Roman" w:hAnsi="Times New Roman" w:cs="Times New Roman"/>
          <w:lang w:val="id-ID"/>
        </w:rPr>
        <w:t xml:space="preserve">yak 42 </w:t>
      </w:r>
      <w:r w:rsidR="00261DF1">
        <w:rPr>
          <w:rFonts w:ascii="Times New Roman" w:hAnsi="Times New Roman" w:cs="Times New Roman"/>
          <w:lang w:val="id-ID"/>
        </w:rPr>
        <w:t xml:space="preserve"> </w:t>
      </w:r>
      <w:r w:rsidR="007D05AB">
        <w:rPr>
          <w:rFonts w:ascii="Times New Roman" w:hAnsi="Times New Roman" w:cs="Times New Roman"/>
          <w:lang w:val="id-ID"/>
        </w:rPr>
        <w:t xml:space="preserve">keluarga dengan </w:t>
      </w:r>
      <w:r w:rsidR="00261DF1">
        <w:rPr>
          <w:rFonts w:ascii="Times New Roman" w:hAnsi="Times New Roman" w:cs="Times New Roman"/>
          <w:lang w:val="id-ID"/>
        </w:rPr>
        <w:t>pasien gangguan jiwa.</w:t>
      </w:r>
    </w:p>
    <w:p w:rsidR="00E02404" w:rsidRPr="00251CF0" w:rsidRDefault="00E02404" w:rsidP="00261DF1">
      <w:pPr>
        <w:pStyle w:val="Default"/>
        <w:spacing w:line="480" w:lineRule="auto"/>
        <w:jc w:val="both"/>
        <w:rPr>
          <w:rFonts w:ascii="Times New Roman" w:hAnsi="Times New Roman" w:cs="Times New Roman"/>
          <w:lang w:val="id-ID"/>
        </w:rPr>
      </w:pPr>
    </w:p>
    <w:p w:rsidR="000A73F1" w:rsidRPr="00DC1DCC" w:rsidRDefault="000A73F1" w:rsidP="008361BD">
      <w:pPr>
        <w:pStyle w:val="ListParagraph"/>
        <w:numPr>
          <w:ilvl w:val="1"/>
          <w:numId w:val="15"/>
        </w:numPr>
        <w:spacing w:after="0" w:line="480" w:lineRule="auto"/>
        <w:jc w:val="both"/>
        <w:rPr>
          <w:rFonts w:ascii="Times New Roman" w:hAnsi="Times New Roman"/>
          <w:b/>
          <w:sz w:val="24"/>
          <w:szCs w:val="24"/>
        </w:rPr>
      </w:pPr>
      <w:r w:rsidRPr="00DC1DCC">
        <w:rPr>
          <w:rFonts w:ascii="Times New Roman" w:hAnsi="Times New Roman"/>
          <w:b/>
          <w:sz w:val="24"/>
          <w:szCs w:val="24"/>
        </w:rPr>
        <w:lastRenderedPageBreak/>
        <w:t>Pengumpulan Data</w:t>
      </w:r>
    </w:p>
    <w:p w:rsidR="000A73F1" w:rsidRPr="00DC1DCC" w:rsidRDefault="000A73F1" w:rsidP="008361BD">
      <w:pPr>
        <w:pStyle w:val="ListParagraph"/>
        <w:numPr>
          <w:ilvl w:val="2"/>
          <w:numId w:val="15"/>
        </w:numPr>
        <w:spacing w:after="0" w:line="480" w:lineRule="auto"/>
        <w:jc w:val="both"/>
        <w:rPr>
          <w:rFonts w:ascii="Times New Roman" w:hAnsi="Times New Roman"/>
          <w:b/>
          <w:sz w:val="24"/>
          <w:szCs w:val="24"/>
        </w:rPr>
      </w:pPr>
      <w:r>
        <w:rPr>
          <w:rFonts w:ascii="Times New Roman" w:hAnsi="Times New Roman"/>
          <w:b/>
          <w:sz w:val="24"/>
          <w:szCs w:val="24"/>
          <w:lang w:val="sv-SE"/>
        </w:rPr>
        <w:t>Alat Pengumpul D</w:t>
      </w:r>
      <w:r w:rsidRPr="00DC1DCC">
        <w:rPr>
          <w:rFonts w:ascii="Times New Roman" w:hAnsi="Times New Roman"/>
          <w:b/>
          <w:sz w:val="24"/>
          <w:szCs w:val="24"/>
          <w:lang w:val="sv-SE"/>
        </w:rPr>
        <w:t>ata</w:t>
      </w:r>
    </w:p>
    <w:p w:rsidR="000A73F1" w:rsidRDefault="000A73F1" w:rsidP="000A73F1">
      <w:pPr>
        <w:pStyle w:val="ListParagraph"/>
        <w:spacing w:after="0" w:line="480" w:lineRule="auto"/>
        <w:jc w:val="both"/>
        <w:rPr>
          <w:rFonts w:ascii="Times New Roman" w:hAnsi="Times New Roman"/>
          <w:sz w:val="24"/>
          <w:szCs w:val="24"/>
          <w:lang w:val="id-ID"/>
        </w:rPr>
      </w:pPr>
      <w:r w:rsidRPr="00DC1DCC">
        <w:rPr>
          <w:rFonts w:ascii="Times New Roman" w:hAnsi="Times New Roman"/>
          <w:sz w:val="24"/>
          <w:szCs w:val="24"/>
          <w:lang w:val="sv-SE"/>
        </w:rPr>
        <w:t>Instrumen yang digunakan dala</w:t>
      </w:r>
      <w:r>
        <w:rPr>
          <w:rFonts w:ascii="Times New Roman" w:hAnsi="Times New Roman"/>
          <w:sz w:val="24"/>
          <w:szCs w:val="24"/>
          <w:lang w:val="sv-SE"/>
        </w:rPr>
        <w:t>m penelitian ini adalah lembar</w:t>
      </w:r>
      <w:r w:rsidRPr="00DC1DCC">
        <w:rPr>
          <w:rFonts w:ascii="Times New Roman" w:hAnsi="Times New Roman"/>
          <w:sz w:val="24"/>
          <w:szCs w:val="24"/>
          <w:lang w:val="sv-SE"/>
        </w:rPr>
        <w:t xml:space="preserve"> kuesioner </w:t>
      </w:r>
      <w:r>
        <w:rPr>
          <w:rFonts w:ascii="Times New Roman" w:hAnsi="Times New Roman"/>
          <w:sz w:val="24"/>
          <w:szCs w:val="24"/>
        </w:rPr>
        <w:t>Lembar</w:t>
      </w:r>
      <w:r w:rsidRPr="00DC1DCC">
        <w:rPr>
          <w:rFonts w:ascii="Times New Roman" w:hAnsi="Times New Roman"/>
          <w:sz w:val="24"/>
          <w:szCs w:val="24"/>
        </w:rPr>
        <w:t xml:space="preserve"> kuesioner yaitu daftar </w:t>
      </w:r>
      <w:r>
        <w:rPr>
          <w:rFonts w:ascii="Times New Roman" w:hAnsi="Times New Roman"/>
          <w:sz w:val="24"/>
          <w:szCs w:val="24"/>
          <w:lang w:val="id-ID"/>
        </w:rPr>
        <w:t>pertanyaan</w:t>
      </w:r>
      <w:r w:rsidRPr="00DC1DCC">
        <w:rPr>
          <w:rFonts w:ascii="Times New Roman" w:hAnsi="Times New Roman"/>
          <w:sz w:val="24"/>
          <w:szCs w:val="24"/>
        </w:rPr>
        <w:t xml:space="preserve"> yang sudah tersusun dengan baik, sudah matang, dimana responden tinggal memberi jawaban atau memberikan tanda-t</w:t>
      </w:r>
      <w:r>
        <w:rPr>
          <w:rFonts w:ascii="Times New Roman" w:hAnsi="Times New Roman"/>
          <w:sz w:val="24"/>
          <w:szCs w:val="24"/>
        </w:rPr>
        <w:t>anda tertentu (Notoatmodjo, 200</w:t>
      </w:r>
      <w:r>
        <w:rPr>
          <w:rFonts w:ascii="Times New Roman" w:hAnsi="Times New Roman"/>
          <w:sz w:val="24"/>
          <w:szCs w:val="24"/>
          <w:lang w:val="id-ID"/>
        </w:rPr>
        <w:t>7</w:t>
      </w:r>
      <w:r w:rsidRPr="00DC1DCC">
        <w:rPr>
          <w:rFonts w:ascii="Times New Roman" w:hAnsi="Times New Roman"/>
          <w:sz w:val="24"/>
          <w:szCs w:val="24"/>
        </w:rPr>
        <w:t xml:space="preserve">). </w:t>
      </w:r>
      <w:proofErr w:type="gramStart"/>
      <w:r>
        <w:rPr>
          <w:rFonts w:ascii="Times New Roman" w:hAnsi="Times New Roman"/>
          <w:sz w:val="24"/>
          <w:szCs w:val="24"/>
        </w:rPr>
        <w:t>untuk</w:t>
      </w:r>
      <w:proofErr w:type="gramEnd"/>
      <w:r>
        <w:rPr>
          <w:rFonts w:ascii="Times New Roman" w:hAnsi="Times New Roman"/>
          <w:sz w:val="24"/>
          <w:szCs w:val="24"/>
        </w:rPr>
        <w:t xml:space="preserve"> m</w:t>
      </w:r>
      <w:r w:rsidRPr="00DC1DCC">
        <w:rPr>
          <w:rFonts w:ascii="Times New Roman" w:hAnsi="Times New Roman"/>
          <w:sz w:val="24"/>
          <w:szCs w:val="24"/>
        </w:rPr>
        <w:t xml:space="preserve">engukur </w:t>
      </w:r>
      <w:r>
        <w:rPr>
          <w:rFonts w:ascii="Times New Roman" w:hAnsi="Times New Roman"/>
          <w:sz w:val="24"/>
          <w:szCs w:val="24"/>
          <w:lang w:val="id-ID"/>
        </w:rPr>
        <w:t xml:space="preserve">peran </w:t>
      </w:r>
      <w:r w:rsidR="007D3CBF">
        <w:rPr>
          <w:rFonts w:ascii="Times New Roman" w:hAnsi="Times New Roman"/>
          <w:sz w:val="24"/>
          <w:szCs w:val="24"/>
          <w:lang w:val="id-ID"/>
        </w:rPr>
        <w:t xml:space="preserve">motivasi keluarga </w:t>
      </w:r>
      <w:r>
        <w:rPr>
          <w:rFonts w:ascii="Times New Roman" w:hAnsi="Times New Roman"/>
          <w:sz w:val="24"/>
          <w:szCs w:val="24"/>
          <w:lang w:val="id-ID"/>
        </w:rPr>
        <w:t xml:space="preserve">dan </w:t>
      </w:r>
      <w:r w:rsidR="007D3CBF">
        <w:rPr>
          <w:rFonts w:ascii="Times New Roman" w:hAnsi="Times New Roman"/>
          <w:sz w:val="24"/>
          <w:szCs w:val="24"/>
          <w:lang w:val="id-ID"/>
        </w:rPr>
        <w:t xml:space="preserve">kemandirian klien gangguan jiwa dalam ADL </w:t>
      </w:r>
      <w:r>
        <w:rPr>
          <w:rFonts w:ascii="Times New Roman" w:hAnsi="Times New Roman"/>
          <w:sz w:val="24"/>
          <w:szCs w:val="24"/>
          <w:lang w:val="id-ID"/>
        </w:rPr>
        <w:t xml:space="preserve">digunakan lembar kuesioner, </w:t>
      </w:r>
    </w:p>
    <w:p w:rsidR="00763727" w:rsidRPr="00CE2374" w:rsidRDefault="00763727" w:rsidP="00763727">
      <w:pPr>
        <w:pStyle w:val="ListParagraph"/>
        <w:spacing w:after="0" w:line="240" w:lineRule="auto"/>
        <w:jc w:val="both"/>
        <w:rPr>
          <w:rFonts w:ascii="Times New Roman" w:hAnsi="Times New Roman"/>
          <w:i/>
          <w:sz w:val="24"/>
          <w:szCs w:val="24"/>
          <w:lang w:val="id-ID"/>
        </w:rPr>
      </w:pPr>
    </w:p>
    <w:p w:rsidR="000A73F1" w:rsidRPr="00DC1DCC" w:rsidRDefault="000A73F1" w:rsidP="008361BD">
      <w:pPr>
        <w:pStyle w:val="ListParagraph"/>
        <w:numPr>
          <w:ilvl w:val="2"/>
          <w:numId w:val="15"/>
        </w:numPr>
        <w:spacing w:after="0" w:line="480" w:lineRule="auto"/>
        <w:jc w:val="both"/>
        <w:rPr>
          <w:rFonts w:ascii="Times New Roman" w:hAnsi="Times New Roman"/>
          <w:b/>
          <w:sz w:val="24"/>
          <w:szCs w:val="24"/>
          <w:lang w:val="sv-SE"/>
        </w:rPr>
      </w:pPr>
      <w:r w:rsidRPr="00DC1DCC">
        <w:rPr>
          <w:rFonts w:ascii="Times New Roman" w:hAnsi="Times New Roman"/>
          <w:b/>
          <w:sz w:val="24"/>
          <w:szCs w:val="24"/>
          <w:lang w:val="sv-SE"/>
        </w:rPr>
        <w:t>Cara Pengumpulan Data</w:t>
      </w:r>
    </w:p>
    <w:p w:rsidR="000A73F1" w:rsidRDefault="000A73F1" w:rsidP="000A73F1">
      <w:pPr>
        <w:pStyle w:val="ListParagraph"/>
        <w:spacing w:after="0" w:line="480" w:lineRule="auto"/>
        <w:jc w:val="both"/>
        <w:rPr>
          <w:rFonts w:ascii="Times New Roman" w:hAnsi="Times New Roman"/>
          <w:sz w:val="24"/>
          <w:szCs w:val="24"/>
          <w:lang w:val="id-ID"/>
        </w:rPr>
      </w:pPr>
      <w:r>
        <w:rPr>
          <w:rFonts w:ascii="Times New Roman" w:hAnsi="Times New Roman"/>
          <w:sz w:val="24"/>
          <w:szCs w:val="24"/>
          <w:lang w:val="id-ID"/>
        </w:rPr>
        <w:t>I</w:t>
      </w:r>
      <w:r w:rsidRPr="00DC1DCC">
        <w:rPr>
          <w:rFonts w:ascii="Times New Roman" w:hAnsi="Times New Roman"/>
          <w:sz w:val="24"/>
          <w:szCs w:val="24"/>
          <w:lang w:val="sv-SE"/>
        </w:rPr>
        <w:t xml:space="preserve">nstrumen penelitian diberikan </w:t>
      </w:r>
      <w:r>
        <w:rPr>
          <w:rFonts w:ascii="Times New Roman" w:hAnsi="Times New Roman"/>
          <w:sz w:val="24"/>
          <w:szCs w:val="24"/>
          <w:lang w:val="sv-SE"/>
        </w:rPr>
        <w:t>kepada</w:t>
      </w:r>
      <w:r>
        <w:rPr>
          <w:rFonts w:ascii="Times New Roman" w:hAnsi="Times New Roman"/>
          <w:sz w:val="24"/>
          <w:szCs w:val="24"/>
        </w:rPr>
        <w:t xml:space="preserve"> sampel penelitian</w:t>
      </w:r>
      <w:r w:rsidRPr="00DC1DCC">
        <w:rPr>
          <w:rFonts w:ascii="Times New Roman" w:hAnsi="Times New Roman"/>
          <w:sz w:val="24"/>
          <w:szCs w:val="24"/>
          <w:lang w:val="sv-SE"/>
        </w:rPr>
        <w:t>, maka</w:t>
      </w:r>
      <w:r w:rsidRPr="00DC1DCC">
        <w:rPr>
          <w:rFonts w:ascii="Times New Roman" w:hAnsi="Times New Roman"/>
          <w:sz w:val="24"/>
          <w:szCs w:val="24"/>
        </w:rPr>
        <w:t xml:space="preserve"> terlebih </w:t>
      </w:r>
      <w:r w:rsidRPr="00DC1DCC">
        <w:rPr>
          <w:rFonts w:ascii="Times New Roman" w:hAnsi="Times New Roman"/>
          <w:sz w:val="24"/>
          <w:szCs w:val="24"/>
          <w:lang w:val="sv-SE"/>
        </w:rPr>
        <w:t>untuk mengetahui sejauh</w:t>
      </w:r>
      <w:r>
        <w:rPr>
          <w:rFonts w:ascii="Times New Roman" w:hAnsi="Times New Roman"/>
          <w:sz w:val="24"/>
          <w:szCs w:val="24"/>
          <w:lang w:val="id-ID"/>
        </w:rPr>
        <w:t xml:space="preserve"> </w:t>
      </w:r>
      <w:r w:rsidRPr="00DC1DCC">
        <w:rPr>
          <w:rFonts w:ascii="Times New Roman" w:hAnsi="Times New Roman"/>
          <w:sz w:val="24"/>
          <w:szCs w:val="24"/>
          <w:lang w:val="sv-SE"/>
        </w:rPr>
        <w:t>mana instrumen penelitian</w:t>
      </w:r>
      <w:r>
        <w:rPr>
          <w:rFonts w:ascii="Times New Roman" w:hAnsi="Times New Roman"/>
          <w:sz w:val="24"/>
          <w:szCs w:val="24"/>
          <w:lang w:val="id-ID"/>
        </w:rPr>
        <w:t xml:space="preserve"> di pahami maka u</w:t>
      </w:r>
      <w:r w:rsidRPr="00DC1DCC">
        <w:rPr>
          <w:rFonts w:ascii="Times New Roman" w:hAnsi="Times New Roman"/>
          <w:sz w:val="24"/>
          <w:szCs w:val="24"/>
          <w:lang w:val="sv-SE"/>
        </w:rPr>
        <w:t xml:space="preserve">ji coba dilakukan </w:t>
      </w:r>
      <w:r w:rsidR="00200E50">
        <w:rPr>
          <w:rFonts w:ascii="Times New Roman" w:hAnsi="Times New Roman"/>
          <w:sz w:val="24"/>
          <w:szCs w:val="24"/>
          <w:lang w:val="id-ID"/>
        </w:rPr>
        <w:t xml:space="preserve">untuk melihat valid tidaknya suatu kuesioner . Ujicoba akan dilakukan </w:t>
      </w:r>
      <w:r w:rsidR="00763727">
        <w:rPr>
          <w:rFonts w:ascii="Times New Roman" w:hAnsi="Times New Roman"/>
          <w:sz w:val="24"/>
          <w:szCs w:val="24"/>
          <w:lang w:val="id-ID"/>
        </w:rPr>
        <w:t>terhadap 3</w:t>
      </w:r>
      <w:r>
        <w:rPr>
          <w:rFonts w:ascii="Times New Roman" w:hAnsi="Times New Roman"/>
          <w:sz w:val="24"/>
          <w:szCs w:val="24"/>
          <w:lang w:val="id-ID"/>
        </w:rPr>
        <w:t xml:space="preserve"> orang (10%) sampel penelitian dan setelah dinyatakan hasilnya baik maka p</w:t>
      </w:r>
      <w:r w:rsidRPr="00EB167D">
        <w:rPr>
          <w:rFonts w:ascii="Times New Roman" w:hAnsi="Times New Roman"/>
          <w:sz w:val="24"/>
          <w:szCs w:val="24"/>
          <w:lang w:val="sv-SE"/>
        </w:rPr>
        <w:t>engumpulan data dilakukan</w:t>
      </w:r>
      <w:r w:rsidRPr="00EB167D">
        <w:rPr>
          <w:rFonts w:ascii="Times New Roman" w:hAnsi="Times New Roman"/>
          <w:sz w:val="24"/>
          <w:szCs w:val="24"/>
        </w:rPr>
        <w:t xml:space="preserve"> </w:t>
      </w:r>
      <w:r w:rsidRPr="00EB167D">
        <w:rPr>
          <w:rFonts w:ascii="Times New Roman" w:hAnsi="Times New Roman"/>
          <w:sz w:val="24"/>
          <w:szCs w:val="24"/>
          <w:lang w:val="sv-SE"/>
        </w:rPr>
        <w:t>dengan cara mengisi lembaran kuesioner yang pengisiannya dilakukan oleh responden sendiri, didampingi oleh peneliti yang terlebih dahulu memberikan penjelasan kepada resp</w:t>
      </w:r>
      <w:r>
        <w:rPr>
          <w:rFonts w:ascii="Times New Roman" w:hAnsi="Times New Roman"/>
          <w:sz w:val="24"/>
          <w:szCs w:val="24"/>
          <w:lang w:val="sv-SE"/>
        </w:rPr>
        <w:t>onden tentang cara pengisiannya</w:t>
      </w:r>
      <w:r>
        <w:rPr>
          <w:rFonts w:ascii="Times New Roman" w:hAnsi="Times New Roman"/>
          <w:sz w:val="24"/>
          <w:szCs w:val="24"/>
          <w:lang w:val="id-ID"/>
        </w:rPr>
        <w:t xml:space="preserve">. </w:t>
      </w:r>
      <w:r w:rsidRPr="00BE28C9">
        <w:rPr>
          <w:rFonts w:ascii="Times New Roman" w:hAnsi="Times New Roman"/>
          <w:sz w:val="24"/>
          <w:szCs w:val="24"/>
          <w:lang w:val="sv-SE"/>
        </w:rPr>
        <w:t>Setelah kuesioner</w:t>
      </w:r>
      <w:r w:rsidRPr="00BE28C9">
        <w:rPr>
          <w:rFonts w:ascii="Times New Roman" w:hAnsi="Times New Roman"/>
          <w:sz w:val="24"/>
          <w:szCs w:val="24"/>
        </w:rPr>
        <w:t xml:space="preserve"> selesai diisi responden</w:t>
      </w:r>
      <w:r>
        <w:rPr>
          <w:rFonts w:ascii="Times New Roman" w:hAnsi="Times New Roman"/>
          <w:sz w:val="24"/>
          <w:szCs w:val="24"/>
          <w:lang w:val="id-ID"/>
        </w:rPr>
        <w:t xml:space="preserve">, peneliti memeriksa </w:t>
      </w:r>
      <w:r w:rsidRPr="00BE28C9">
        <w:rPr>
          <w:rFonts w:ascii="Times New Roman" w:hAnsi="Times New Roman"/>
          <w:sz w:val="24"/>
          <w:szCs w:val="24"/>
          <w:lang w:val="sv-SE"/>
        </w:rPr>
        <w:t xml:space="preserve">semua item pernyataan </w:t>
      </w:r>
      <w:r>
        <w:rPr>
          <w:rFonts w:ascii="Times New Roman" w:hAnsi="Times New Roman"/>
          <w:sz w:val="24"/>
          <w:szCs w:val="24"/>
          <w:lang w:val="id-ID"/>
        </w:rPr>
        <w:t>yang</w:t>
      </w:r>
      <w:r w:rsidR="00763727">
        <w:rPr>
          <w:rFonts w:ascii="Times New Roman" w:hAnsi="Times New Roman"/>
          <w:sz w:val="24"/>
          <w:szCs w:val="24"/>
          <w:lang w:val="sv-SE"/>
        </w:rPr>
        <w:t xml:space="preserve"> diisi</w:t>
      </w:r>
      <w:r>
        <w:rPr>
          <w:rFonts w:ascii="Times New Roman" w:hAnsi="Times New Roman"/>
          <w:sz w:val="24"/>
          <w:szCs w:val="24"/>
          <w:lang w:val="sv-SE"/>
        </w:rPr>
        <w:t xml:space="preserve"> oleh responden</w:t>
      </w:r>
      <w:r>
        <w:rPr>
          <w:rFonts w:ascii="Times New Roman" w:hAnsi="Times New Roman"/>
          <w:sz w:val="24"/>
          <w:szCs w:val="24"/>
          <w:lang w:val="id-ID"/>
        </w:rPr>
        <w:t xml:space="preserve">. Setelah </w:t>
      </w:r>
      <w:r w:rsidRPr="00BE28C9">
        <w:rPr>
          <w:rFonts w:ascii="Times New Roman" w:hAnsi="Times New Roman"/>
          <w:sz w:val="24"/>
          <w:szCs w:val="24"/>
        </w:rPr>
        <w:t xml:space="preserve">dilakukan penelitian semua </w:t>
      </w:r>
      <w:r>
        <w:rPr>
          <w:rFonts w:ascii="Times New Roman" w:hAnsi="Times New Roman"/>
          <w:sz w:val="24"/>
          <w:szCs w:val="24"/>
        </w:rPr>
        <w:t>kuesioner terisi dengan lengkap</w:t>
      </w:r>
      <w:r>
        <w:rPr>
          <w:rFonts w:ascii="Times New Roman" w:hAnsi="Times New Roman"/>
          <w:sz w:val="24"/>
          <w:szCs w:val="24"/>
          <w:lang w:val="id-ID"/>
        </w:rPr>
        <w:t>.</w:t>
      </w:r>
    </w:p>
    <w:p w:rsidR="00200E50" w:rsidRPr="00DF7706" w:rsidRDefault="00200E50" w:rsidP="00200E50">
      <w:pPr>
        <w:pStyle w:val="ListParagraph"/>
        <w:spacing w:after="0" w:line="240" w:lineRule="auto"/>
        <w:jc w:val="both"/>
        <w:rPr>
          <w:rFonts w:ascii="Times New Roman" w:hAnsi="Times New Roman"/>
          <w:sz w:val="24"/>
          <w:szCs w:val="24"/>
          <w:lang w:val="id-ID"/>
        </w:rPr>
      </w:pPr>
    </w:p>
    <w:p w:rsidR="000A73F1" w:rsidRPr="00DC1DCC" w:rsidRDefault="000A73F1" w:rsidP="008361BD">
      <w:pPr>
        <w:pStyle w:val="ListParagraph"/>
        <w:numPr>
          <w:ilvl w:val="1"/>
          <w:numId w:val="15"/>
        </w:numPr>
        <w:spacing w:after="0" w:line="480" w:lineRule="auto"/>
        <w:jc w:val="both"/>
        <w:rPr>
          <w:rFonts w:ascii="Times New Roman" w:hAnsi="Times New Roman"/>
          <w:b/>
          <w:sz w:val="24"/>
          <w:szCs w:val="24"/>
        </w:rPr>
      </w:pPr>
      <w:r w:rsidRPr="00DC1DCC">
        <w:rPr>
          <w:rFonts w:ascii="Times New Roman" w:hAnsi="Times New Roman"/>
          <w:b/>
          <w:sz w:val="24"/>
          <w:szCs w:val="24"/>
        </w:rPr>
        <w:t>Cara Pengolahan dan Analisis Data</w:t>
      </w:r>
    </w:p>
    <w:p w:rsidR="000A73F1" w:rsidRPr="00DC1DCC" w:rsidRDefault="000A73F1" w:rsidP="008361BD">
      <w:pPr>
        <w:pStyle w:val="ListParagraph"/>
        <w:numPr>
          <w:ilvl w:val="2"/>
          <w:numId w:val="15"/>
        </w:numPr>
        <w:spacing w:after="0" w:line="480" w:lineRule="auto"/>
        <w:jc w:val="both"/>
        <w:rPr>
          <w:rFonts w:ascii="Times New Roman" w:hAnsi="Times New Roman"/>
          <w:b/>
          <w:sz w:val="24"/>
          <w:szCs w:val="24"/>
          <w:lang w:val="sv-SE"/>
        </w:rPr>
      </w:pPr>
      <w:r w:rsidRPr="00DC1DCC">
        <w:rPr>
          <w:rFonts w:ascii="Times New Roman" w:hAnsi="Times New Roman"/>
          <w:b/>
          <w:sz w:val="24"/>
          <w:szCs w:val="24"/>
          <w:lang w:val="sv-SE"/>
        </w:rPr>
        <w:t>Cara Pengolahan Data</w:t>
      </w:r>
    </w:p>
    <w:p w:rsidR="000A73F1" w:rsidRDefault="000A73F1" w:rsidP="000A73F1">
      <w:pPr>
        <w:pStyle w:val="ListParagraph"/>
        <w:spacing w:after="0" w:line="480" w:lineRule="auto"/>
        <w:jc w:val="both"/>
        <w:rPr>
          <w:rFonts w:ascii="Times New Roman" w:hAnsi="Times New Roman"/>
          <w:sz w:val="24"/>
          <w:szCs w:val="24"/>
          <w:lang w:val="id-ID"/>
        </w:rPr>
      </w:pPr>
      <w:r w:rsidRPr="00DC1DCC">
        <w:rPr>
          <w:rFonts w:ascii="Times New Roman" w:hAnsi="Times New Roman"/>
          <w:sz w:val="24"/>
          <w:szCs w:val="24"/>
          <w:lang w:val="sv-SE"/>
        </w:rPr>
        <w:t>Data yang telah terkumpul pada peneliti ini akan dianalisa melalui tahap–tahap berikut :</w:t>
      </w:r>
    </w:p>
    <w:p w:rsidR="00200E50" w:rsidRDefault="00200E50" w:rsidP="000A73F1">
      <w:pPr>
        <w:pStyle w:val="ListParagraph"/>
        <w:spacing w:after="0" w:line="480" w:lineRule="auto"/>
        <w:jc w:val="both"/>
        <w:rPr>
          <w:rFonts w:ascii="Times New Roman" w:hAnsi="Times New Roman"/>
          <w:sz w:val="24"/>
          <w:szCs w:val="24"/>
          <w:lang w:val="id-ID"/>
        </w:rPr>
      </w:pPr>
    </w:p>
    <w:p w:rsidR="00200E50" w:rsidRPr="00200E50" w:rsidRDefault="00200E50" w:rsidP="000A73F1">
      <w:pPr>
        <w:pStyle w:val="ListParagraph"/>
        <w:spacing w:after="0" w:line="480" w:lineRule="auto"/>
        <w:jc w:val="both"/>
        <w:rPr>
          <w:rFonts w:ascii="Times New Roman" w:hAnsi="Times New Roman"/>
          <w:b/>
          <w:sz w:val="24"/>
          <w:szCs w:val="24"/>
          <w:lang w:val="id-ID"/>
        </w:rPr>
      </w:pPr>
    </w:p>
    <w:p w:rsidR="000A73F1" w:rsidRPr="00DC1DCC" w:rsidRDefault="000A73F1" w:rsidP="008361BD">
      <w:pPr>
        <w:pStyle w:val="ListParagraph"/>
        <w:numPr>
          <w:ilvl w:val="4"/>
          <w:numId w:val="18"/>
        </w:numPr>
        <w:spacing w:after="0" w:line="480" w:lineRule="auto"/>
        <w:ind w:left="993" w:hanging="284"/>
        <w:jc w:val="both"/>
        <w:rPr>
          <w:rFonts w:ascii="Times New Roman" w:hAnsi="Times New Roman"/>
          <w:b/>
          <w:sz w:val="24"/>
          <w:szCs w:val="24"/>
          <w:lang w:val="sv-SE"/>
        </w:rPr>
      </w:pPr>
      <w:r w:rsidRPr="00DC1DCC">
        <w:rPr>
          <w:rFonts w:ascii="Times New Roman" w:hAnsi="Times New Roman"/>
          <w:i/>
          <w:sz w:val="24"/>
          <w:szCs w:val="24"/>
          <w:lang w:val="sv-SE"/>
        </w:rPr>
        <w:lastRenderedPageBreak/>
        <w:t>Editing</w:t>
      </w:r>
    </w:p>
    <w:p w:rsidR="000A73F1" w:rsidRPr="00CE2374" w:rsidRDefault="000A73F1" w:rsidP="000A73F1">
      <w:pPr>
        <w:pStyle w:val="ListParagraph"/>
        <w:spacing w:after="0" w:line="480" w:lineRule="auto"/>
        <w:ind w:left="993"/>
        <w:jc w:val="both"/>
        <w:rPr>
          <w:rFonts w:ascii="Times New Roman" w:hAnsi="Times New Roman"/>
          <w:sz w:val="24"/>
          <w:szCs w:val="24"/>
          <w:lang w:val="id-ID"/>
        </w:rPr>
      </w:pPr>
      <w:r w:rsidRPr="00DC1DCC">
        <w:rPr>
          <w:rFonts w:ascii="Times New Roman" w:hAnsi="Times New Roman"/>
          <w:color w:val="000000"/>
          <w:sz w:val="24"/>
          <w:szCs w:val="24"/>
          <w:lang w:val="es-ES"/>
        </w:rPr>
        <w:t>Penyuntingan data dilakukan sebelum proses pemasukan data dan sebaliknya dilakukan di lapangan agar data yang salah atau meragukan masih dapat ditelusuri kembali pada responden</w:t>
      </w:r>
      <w:r w:rsidRPr="00DC1DCC">
        <w:rPr>
          <w:rFonts w:ascii="Times New Roman" w:hAnsi="Times New Roman"/>
          <w:sz w:val="24"/>
          <w:szCs w:val="24"/>
          <w:lang w:val="sv-SE"/>
        </w:rPr>
        <w:t>, sehingga diharapkan akan memperoleh data yang valid dan</w:t>
      </w:r>
      <w:r>
        <w:rPr>
          <w:rFonts w:ascii="Times New Roman" w:hAnsi="Times New Roman"/>
          <w:sz w:val="24"/>
          <w:szCs w:val="24"/>
        </w:rPr>
        <w:t xml:space="preserve"> setelah dilakukan penelitian semua kuesioner terisi dengan lengkap.</w:t>
      </w:r>
    </w:p>
    <w:p w:rsidR="000A73F1" w:rsidRPr="00DC1DCC" w:rsidRDefault="000A73F1" w:rsidP="008361BD">
      <w:pPr>
        <w:pStyle w:val="ListParagraph"/>
        <w:numPr>
          <w:ilvl w:val="4"/>
          <w:numId w:val="18"/>
        </w:numPr>
        <w:spacing w:after="0" w:line="480" w:lineRule="auto"/>
        <w:ind w:left="993" w:hanging="284"/>
        <w:jc w:val="both"/>
        <w:rPr>
          <w:rFonts w:ascii="Times New Roman" w:hAnsi="Times New Roman"/>
          <w:sz w:val="24"/>
          <w:szCs w:val="24"/>
        </w:rPr>
      </w:pPr>
      <w:r w:rsidRPr="00DC1DCC">
        <w:rPr>
          <w:rFonts w:ascii="Times New Roman" w:hAnsi="Times New Roman"/>
          <w:i/>
          <w:sz w:val="24"/>
          <w:szCs w:val="24"/>
          <w:lang w:val="sv-SE"/>
        </w:rPr>
        <w:t>Coding</w:t>
      </w:r>
    </w:p>
    <w:p w:rsidR="000A73F1" w:rsidRPr="00FE1179" w:rsidRDefault="000A73F1" w:rsidP="000A73F1">
      <w:pPr>
        <w:pStyle w:val="ListParagraph"/>
        <w:spacing w:after="0" w:line="480" w:lineRule="auto"/>
        <w:ind w:left="993"/>
        <w:jc w:val="both"/>
        <w:rPr>
          <w:rFonts w:ascii="Times New Roman" w:hAnsi="Times New Roman"/>
          <w:sz w:val="24"/>
          <w:szCs w:val="24"/>
          <w:lang w:val="id-ID"/>
        </w:rPr>
      </w:pPr>
      <w:r w:rsidRPr="00DC1DCC">
        <w:rPr>
          <w:rFonts w:ascii="Times New Roman" w:hAnsi="Times New Roman"/>
          <w:sz w:val="24"/>
          <w:szCs w:val="24"/>
          <w:lang w:val="sv-SE"/>
        </w:rPr>
        <w:t>Pada tahap ini peneliti melakukan kegiatan pemberian tanda, symbol, kode bagi tiap–tiap data.</w:t>
      </w:r>
      <w:r>
        <w:rPr>
          <w:rFonts w:ascii="Times New Roman" w:hAnsi="Times New Roman"/>
          <w:sz w:val="24"/>
          <w:szCs w:val="24"/>
        </w:rPr>
        <w:t xml:space="preserve"> Kegunaan dari koding adalah untuk mempermudah pada saat analisis data dan juga mempercepat pada saat mengentri data, untuk kategori </w:t>
      </w:r>
      <w:r w:rsidR="00763727">
        <w:rPr>
          <w:rFonts w:ascii="Times New Roman" w:hAnsi="Times New Roman"/>
          <w:sz w:val="24"/>
          <w:szCs w:val="24"/>
          <w:lang w:val="id-ID"/>
        </w:rPr>
        <w:t xml:space="preserve">Motivasi keluarga </w:t>
      </w:r>
      <w:r>
        <w:rPr>
          <w:rFonts w:ascii="Times New Roman" w:hAnsi="Times New Roman"/>
          <w:sz w:val="24"/>
          <w:szCs w:val="24"/>
          <w:lang w:val="id-ID"/>
        </w:rPr>
        <w:t xml:space="preserve">dan </w:t>
      </w:r>
      <w:r w:rsidR="00763727">
        <w:rPr>
          <w:rFonts w:ascii="Times New Roman" w:hAnsi="Times New Roman"/>
          <w:sz w:val="24"/>
          <w:szCs w:val="24"/>
          <w:lang w:val="id-ID"/>
        </w:rPr>
        <w:t xml:space="preserve">Kemandirian gangguan jiwa dalam ADL </w:t>
      </w:r>
      <w:r>
        <w:rPr>
          <w:rFonts w:ascii="Times New Roman" w:hAnsi="Times New Roman"/>
          <w:sz w:val="24"/>
          <w:szCs w:val="24"/>
          <w:lang w:val="id-ID"/>
        </w:rPr>
        <w:t xml:space="preserve">jika </w:t>
      </w:r>
      <w:r w:rsidR="001E72B1">
        <w:rPr>
          <w:rFonts w:ascii="Times New Roman" w:hAnsi="Times New Roman"/>
          <w:sz w:val="24"/>
          <w:szCs w:val="24"/>
          <w:lang w:val="id-ID"/>
        </w:rPr>
        <w:t xml:space="preserve">motivasi </w:t>
      </w:r>
      <w:r>
        <w:rPr>
          <w:rFonts w:ascii="Times New Roman" w:hAnsi="Times New Roman"/>
          <w:sz w:val="24"/>
          <w:szCs w:val="24"/>
          <w:lang w:val="id-ID"/>
        </w:rPr>
        <w:t xml:space="preserve">tinggi diberi kode “1”, </w:t>
      </w:r>
      <w:r w:rsidR="001E72B1">
        <w:rPr>
          <w:rFonts w:ascii="Times New Roman" w:hAnsi="Times New Roman"/>
          <w:sz w:val="24"/>
          <w:szCs w:val="24"/>
          <w:lang w:val="id-ID"/>
        </w:rPr>
        <w:t xml:space="preserve">jika motivasi </w:t>
      </w:r>
      <w:r>
        <w:rPr>
          <w:rFonts w:ascii="Times New Roman" w:hAnsi="Times New Roman"/>
          <w:sz w:val="24"/>
          <w:szCs w:val="24"/>
          <w:lang w:val="id-ID"/>
        </w:rPr>
        <w:t xml:space="preserve">rendah diberi kode “0”, </w:t>
      </w:r>
      <w:r>
        <w:rPr>
          <w:rFonts w:ascii="Times New Roman" w:hAnsi="Times New Roman"/>
          <w:sz w:val="24"/>
          <w:szCs w:val="24"/>
        </w:rPr>
        <w:t xml:space="preserve">untuk </w:t>
      </w:r>
      <w:r w:rsidR="001E72B1">
        <w:rPr>
          <w:rFonts w:ascii="Times New Roman" w:hAnsi="Times New Roman"/>
          <w:sz w:val="24"/>
          <w:szCs w:val="24"/>
          <w:lang w:val="id-ID"/>
        </w:rPr>
        <w:t xml:space="preserve">kemandirian klien gangguan Jiwa </w:t>
      </w:r>
      <w:r>
        <w:rPr>
          <w:rFonts w:ascii="Times New Roman" w:hAnsi="Times New Roman"/>
          <w:sz w:val="24"/>
          <w:szCs w:val="24"/>
          <w:lang w:val="id-ID"/>
        </w:rPr>
        <w:t xml:space="preserve">jika reponden menjawab </w:t>
      </w:r>
      <w:r w:rsidR="001E72B1">
        <w:rPr>
          <w:rFonts w:ascii="Times New Roman" w:hAnsi="Times New Roman"/>
          <w:sz w:val="24"/>
          <w:szCs w:val="24"/>
          <w:lang w:val="id-ID"/>
        </w:rPr>
        <w:t xml:space="preserve">Mandiri </w:t>
      </w:r>
      <w:r>
        <w:rPr>
          <w:rFonts w:ascii="Times New Roman" w:hAnsi="Times New Roman"/>
          <w:sz w:val="24"/>
          <w:szCs w:val="24"/>
        </w:rPr>
        <w:t xml:space="preserve">diberi kode “1”, </w:t>
      </w:r>
      <w:r>
        <w:rPr>
          <w:rFonts w:ascii="Times New Roman" w:hAnsi="Times New Roman"/>
          <w:sz w:val="24"/>
          <w:szCs w:val="24"/>
          <w:lang w:val="id-ID"/>
        </w:rPr>
        <w:t xml:space="preserve">tidak </w:t>
      </w:r>
      <w:r w:rsidR="001E72B1">
        <w:rPr>
          <w:rFonts w:ascii="Times New Roman" w:hAnsi="Times New Roman"/>
          <w:sz w:val="24"/>
          <w:szCs w:val="24"/>
          <w:lang w:val="id-ID"/>
        </w:rPr>
        <w:t xml:space="preserve">mandiri </w:t>
      </w:r>
      <w:r>
        <w:rPr>
          <w:rFonts w:ascii="Times New Roman" w:hAnsi="Times New Roman"/>
          <w:sz w:val="24"/>
          <w:szCs w:val="24"/>
        </w:rPr>
        <w:t>diberi kode “</w:t>
      </w:r>
      <w:r>
        <w:rPr>
          <w:rFonts w:ascii="Times New Roman" w:hAnsi="Times New Roman"/>
          <w:sz w:val="24"/>
          <w:szCs w:val="24"/>
          <w:lang w:val="id-ID"/>
        </w:rPr>
        <w:t>0</w:t>
      </w:r>
      <w:r>
        <w:rPr>
          <w:rFonts w:ascii="Times New Roman" w:hAnsi="Times New Roman"/>
          <w:sz w:val="24"/>
          <w:szCs w:val="24"/>
        </w:rPr>
        <w:t>”</w:t>
      </w:r>
    </w:p>
    <w:p w:rsidR="000A73F1" w:rsidRPr="00DC1DCC" w:rsidRDefault="000A73F1" w:rsidP="008361BD">
      <w:pPr>
        <w:pStyle w:val="ListParagraph"/>
        <w:numPr>
          <w:ilvl w:val="4"/>
          <w:numId w:val="18"/>
        </w:numPr>
        <w:spacing w:after="0" w:line="480" w:lineRule="auto"/>
        <w:ind w:left="993" w:hanging="284"/>
        <w:jc w:val="both"/>
        <w:outlineLvl w:val="0"/>
        <w:rPr>
          <w:rFonts w:ascii="Times New Roman" w:hAnsi="Times New Roman"/>
          <w:i/>
          <w:sz w:val="24"/>
          <w:szCs w:val="24"/>
        </w:rPr>
      </w:pPr>
      <w:r w:rsidRPr="00DC1DCC">
        <w:rPr>
          <w:rFonts w:ascii="Times New Roman" w:hAnsi="Times New Roman"/>
          <w:i/>
          <w:sz w:val="24"/>
          <w:szCs w:val="24"/>
          <w:lang w:val="sv-SE"/>
        </w:rPr>
        <w:t>Scoring</w:t>
      </w:r>
    </w:p>
    <w:p w:rsidR="001E72B1" w:rsidRPr="00261DF1" w:rsidRDefault="000A73F1" w:rsidP="00261DF1">
      <w:pPr>
        <w:pStyle w:val="ListParagraph"/>
        <w:spacing w:after="0" w:line="480" w:lineRule="auto"/>
        <w:ind w:left="993"/>
        <w:jc w:val="both"/>
        <w:outlineLvl w:val="0"/>
        <w:rPr>
          <w:rFonts w:ascii="Times New Roman" w:hAnsi="Times New Roman"/>
          <w:sz w:val="24"/>
          <w:szCs w:val="24"/>
          <w:lang w:val="id-ID"/>
        </w:rPr>
      </w:pPr>
      <w:r w:rsidRPr="00DC1DCC">
        <w:rPr>
          <w:rFonts w:ascii="Times New Roman" w:hAnsi="Times New Roman"/>
          <w:sz w:val="24"/>
          <w:szCs w:val="24"/>
          <w:lang w:val="es-ES"/>
        </w:rPr>
        <w:t>Pada tahap ini peneliti memberikan nilai atau skor pada tiap-tiap per</w:t>
      </w:r>
      <w:r w:rsidRPr="00DC1DCC">
        <w:rPr>
          <w:rFonts w:ascii="Times New Roman" w:hAnsi="Times New Roman"/>
          <w:sz w:val="24"/>
          <w:szCs w:val="24"/>
        </w:rPr>
        <w:t xml:space="preserve">nyataan </w:t>
      </w:r>
      <w:r w:rsidRPr="00DC1DCC">
        <w:rPr>
          <w:rFonts w:ascii="Times New Roman" w:hAnsi="Times New Roman"/>
          <w:sz w:val="24"/>
          <w:szCs w:val="24"/>
          <w:lang w:val="es-ES"/>
        </w:rPr>
        <w:t>ku</w:t>
      </w:r>
      <w:r w:rsidRPr="00DC1DCC">
        <w:rPr>
          <w:rFonts w:ascii="Times New Roman" w:hAnsi="Times New Roman"/>
          <w:sz w:val="24"/>
          <w:szCs w:val="24"/>
        </w:rPr>
        <w:t>e</w:t>
      </w:r>
      <w:r w:rsidRPr="00DC1DCC">
        <w:rPr>
          <w:rFonts w:ascii="Times New Roman" w:hAnsi="Times New Roman"/>
          <w:sz w:val="24"/>
          <w:szCs w:val="24"/>
          <w:lang w:val="es-ES"/>
        </w:rPr>
        <w:t>sioner dimana untuk variabel independen</w:t>
      </w:r>
      <w:r>
        <w:rPr>
          <w:rFonts w:ascii="Times New Roman" w:hAnsi="Times New Roman"/>
          <w:sz w:val="24"/>
          <w:szCs w:val="24"/>
          <w:lang w:val="id-ID"/>
        </w:rPr>
        <w:t xml:space="preserve"> jika jawaban benar diberi nilai “1”, dan jika jawaban salah diberi nilai“0” untuk </w:t>
      </w:r>
      <w:r w:rsidRPr="00635806">
        <w:rPr>
          <w:rFonts w:ascii="Times New Roman" w:hAnsi="Times New Roman"/>
          <w:sz w:val="24"/>
          <w:szCs w:val="24"/>
        </w:rPr>
        <w:t>variabel dependen</w:t>
      </w:r>
      <w:r>
        <w:rPr>
          <w:rFonts w:ascii="Times New Roman" w:hAnsi="Times New Roman"/>
          <w:sz w:val="24"/>
          <w:szCs w:val="24"/>
          <w:lang w:val="id-ID"/>
        </w:rPr>
        <w:t xml:space="preserve"> untuk pernyataan ya </w:t>
      </w:r>
      <w:r>
        <w:rPr>
          <w:rFonts w:ascii="Times New Roman" w:hAnsi="Times New Roman"/>
          <w:sz w:val="24"/>
          <w:szCs w:val="24"/>
        </w:rPr>
        <w:t>nilai 2 dan tidak</w:t>
      </w:r>
      <w:r>
        <w:rPr>
          <w:rFonts w:ascii="Times New Roman" w:hAnsi="Times New Roman"/>
          <w:sz w:val="24"/>
          <w:szCs w:val="24"/>
          <w:lang w:val="id-ID"/>
        </w:rPr>
        <w:t xml:space="preserve"> </w:t>
      </w:r>
      <w:r w:rsidRPr="00DC1DCC">
        <w:rPr>
          <w:rFonts w:ascii="Times New Roman" w:hAnsi="Times New Roman"/>
          <w:sz w:val="24"/>
          <w:szCs w:val="24"/>
        </w:rPr>
        <w:t>diberi nilai 1</w:t>
      </w:r>
      <w:proofErr w:type="gramStart"/>
      <w:r w:rsidRPr="00DC1DCC">
        <w:rPr>
          <w:rFonts w:ascii="Times New Roman" w:hAnsi="Times New Roman"/>
          <w:sz w:val="24"/>
          <w:szCs w:val="24"/>
        </w:rPr>
        <w:t>.</w:t>
      </w:r>
      <w:r>
        <w:rPr>
          <w:rFonts w:ascii="Times New Roman" w:hAnsi="Times New Roman"/>
          <w:sz w:val="24"/>
          <w:szCs w:val="24"/>
          <w:lang w:val="id-ID"/>
        </w:rPr>
        <w:t>.</w:t>
      </w:r>
      <w:proofErr w:type="gramEnd"/>
    </w:p>
    <w:p w:rsidR="000A73F1" w:rsidRPr="00DC1DCC" w:rsidRDefault="000A73F1" w:rsidP="008361BD">
      <w:pPr>
        <w:pStyle w:val="ListParagraph"/>
        <w:numPr>
          <w:ilvl w:val="4"/>
          <w:numId w:val="18"/>
        </w:numPr>
        <w:spacing w:after="0" w:line="480" w:lineRule="auto"/>
        <w:ind w:left="993" w:hanging="284"/>
        <w:jc w:val="both"/>
        <w:outlineLvl w:val="0"/>
        <w:rPr>
          <w:rFonts w:ascii="Times New Roman" w:hAnsi="Times New Roman"/>
          <w:i/>
          <w:sz w:val="24"/>
          <w:szCs w:val="24"/>
        </w:rPr>
      </w:pPr>
      <w:r w:rsidRPr="00DC1DCC">
        <w:rPr>
          <w:rFonts w:ascii="Times New Roman" w:hAnsi="Times New Roman"/>
          <w:i/>
          <w:sz w:val="24"/>
          <w:szCs w:val="24"/>
          <w:lang w:val="sv-SE"/>
        </w:rPr>
        <w:t>Tabulasi data</w:t>
      </w:r>
    </w:p>
    <w:p w:rsidR="000A73F1" w:rsidRPr="00EB167D" w:rsidRDefault="000A73F1" w:rsidP="000A73F1">
      <w:pPr>
        <w:pStyle w:val="ListParagraph"/>
        <w:spacing w:after="0" w:line="480" w:lineRule="auto"/>
        <w:ind w:left="993"/>
        <w:jc w:val="both"/>
        <w:outlineLvl w:val="0"/>
        <w:rPr>
          <w:rFonts w:ascii="Times New Roman" w:hAnsi="Times New Roman"/>
          <w:sz w:val="24"/>
          <w:szCs w:val="24"/>
          <w:lang w:val="id-ID"/>
        </w:rPr>
      </w:pPr>
      <w:r w:rsidRPr="00DC1DCC">
        <w:rPr>
          <w:rFonts w:ascii="Times New Roman" w:hAnsi="Times New Roman"/>
          <w:sz w:val="24"/>
          <w:szCs w:val="24"/>
          <w:lang w:val="sv-SE"/>
        </w:rPr>
        <w:t>Setelah instrumen diisi dengan baik kemudian ditabulasi dan disajikan dalam bentuk tabel distribusi frekuensi</w:t>
      </w:r>
      <w:r>
        <w:rPr>
          <w:rFonts w:ascii="Times New Roman" w:hAnsi="Times New Roman"/>
          <w:sz w:val="24"/>
          <w:szCs w:val="24"/>
        </w:rPr>
        <w:t xml:space="preserve"> dan tabel distribusi kolerasi</w:t>
      </w:r>
      <w:r>
        <w:rPr>
          <w:rFonts w:ascii="Times New Roman" w:hAnsi="Times New Roman"/>
          <w:sz w:val="24"/>
          <w:szCs w:val="24"/>
          <w:lang w:val="id-ID"/>
        </w:rPr>
        <w:t>.</w:t>
      </w:r>
    </w:p>
    <w:p w:rsidR="000A73F1" w:rsidRPr="00DC1DCC" w:rsidRDefault="000A73F1" w:rsidP="008361BD">
      <w:pPr>
        <w:pStyle w:val="ListParagraph"/>
        <w:numPr>
          <w:ilvl w:val="4"/>
          <w:numId w:val="18"/>
        </w:numPr>
        <w:spacing w:after="0" w:line="480" w:lineRule="auto"/>
        <w:ind w:left="993" w:hanging="284"/>
        <w:jc w:val="both"/>
        <w:outlineLvl w:val="0"/>
        <w:rPr>
          <w:rFonts w:ascii="Times New Roman" w:hAnsi="Times New Roman"/>
          <w:i/>
          <w:color w:val="000000"/>
          <w:sz w:val="24"/>
          <w:szCs w:val="24"/>
        </w:rPr>
      </w:pPr>
      <w:r w:rsidRPr="00DC1DCC">
        <w:rPr>
          <w:rFonts w:ascii="Times New Roman" w:hAnsi="Times New Roman"/>
          <w:i/>
          <w:color w:val="000000"/>
          <w:sz w:val="24"/>
          <w:szCs w:val="24"/>
          <w:lang w:val="es-ES"/>
        </w:rPr>
        <w:t>Prosesing</w:t>
      </w:r>
    </w:p>
    <w:p w:rsidR="000A73F1" w:rsidRDefault="000A73F1" w:rsidP="000A73F1">
      <w:pPr>
        <w:pStyle w:val="ListParagraph"/>
        <w:spacing w:after="0" w:line="480" w:lineRule="auto"/>
        <w:ind w:left="993"/>
        <w:jc w:val="both"/>
        <w:outlineLvl w:val="0"/>
        <w:rPr>
          <w:rFonts w:ascii="Times New Roman" w:hAnsi="Times New Roman"/>
          <w:i/>
          <w:color w:val="000000"/>
          <w:sz w:val="24"/>
          <w:szCs w:val="24"/>
          <w:lang w:val="id-ID"/>
        </w:rPr>
      </w:pPr>
      <w:r w:rsidRPr="00DC1DCC">
        <w:rPr>
          <w:rFonts w:ascii="Times New Roman" w:hAnsi="Times New Roman"/>
          <w:color w:val="000000"/>
          <w:sz w:val="24"/>
          <w:szCs w:val="24"/>
          <w:lang w:val="es-ES"/>
        </w:rPr>
        <w:t xml:space="preserve">Pada tahap ini dilakukan kegiatan proses data terhadap semua kuesioner </w:t>
      </w:r>
      <w:r w:rsidRPr="00DC1DCC">
        <w:rPr>
          <w:rFonts w:ascii="Times New Roman" w:hAnsi="Times New Roman"/>
          <w:color w:val="000000"/>
          <w:sz w:val="24"/>
          <w:szCs w:val="24"/>
        </w:rPr>
        <w:t xml:space="preserve">dan format observasi </w:t>
      </w:r>
      <w:r w:rsidRPr="00DC1DCC">
        <w:rPr>
          <w:rFonts w:ascii="Times New Roman" w:hAnsi="Times New Roman"/>
          <w:color w:val="000000"/>
          <w:sz w:val="24"/>
          <w:szCs w:val="24"/>
          <w:lang w:val="es-ES"/>
        </w:rPr>
        <w:t xml:space="preserve">yang lengkap dan benar untuk dianalisis. Pengolahan data </w:t>
      </w:r>
      <w:r w:rsidRPr="00DC1DCC">
        <w:rPr>
          <w:rFonts w:ascii="Times New Roman" w:hAnsi="Times New Roman"/>
          <w:color w:val="000000"/>
          <w:sz w:val="24"/>
          <w:szCs w:val="24"/>
          <w:lang w:val="es-ES"/>
        </w:rPr>
        <w:lastRenderedPageBreak/>
        <w:t xml:space="preserve">dilakukan </w:t>
      </w:r>
      <w:r w:rsidRPr="00DC1DCC">
        <w:rPr>
          <w:rFonts w:ascii="Times New Roman" w:hAnsi="Times New Roman"/>
          <w:color w:val="000000"/>
          <w:sz w:val="24"/>
          <w:szCs w:val="24"/>
        </w:rPr>
        <w:t xml:space="preserve">dengan sistem komputerisasi </w:t>
      </w:r>
      <w:r w:rsidRPr="00DC1DCC">
        <w:rPr>
          <w:rFonts w:ascii="Times New Roman" w:hAnsi="Times New Roman"/>
          <w:color w:val="000000"/>
          <w:sz w:val="24"/>
          <w:szCs w:val="24"/>
          <w:lang w:val="es-ES"/>
        </w:rPr>
        <w:t xml:space="preserve">dengan menggunakan rumus </w:t>
      </w:r>
      <w:r w:rsidRPr="00DC1DCC">
        <w:rPr>
          <w:rFonts w:ascii="Times New Roman" w:hAnsi="Times New Roman"/>
          <w:i/>
          <w:color w:val="000000"/>
          <w:sz w:val="24"/>
          <w:szCs w:val="24"/>
        </w:rPr>
        <w:t>C</w:t>
      </w:r>
      <w:r w:rsidRPr="00DC1DCC">
        <w:rPr>
          <w:rFonts w:ascii="Times New Roman" w:hAnsi="Times New Roman"/>
          <w:i/>
          <w:color w:val="000000"/>
          <w:sz w:val="24"/>
          <w:szCs w:val="24"/>
          <w:lang w:val="es-ES"/>
        </w:rPr>
        <w:t xml:space="preserve">hi </w:t>
      </w:r>
      <w:r w:rsidRPr="00DC1DCC">
        <w:rPr>
          <w:rFonts w:ascii="Times New Roman" w:hAnsi="Times New Roman"/>
          <w:i/>
          <w:color w:val="000000"/>
          <w:sz w:val="24"/>
          <w:szCs w:val="24"/>
        </w:rPr>
        <w:t>S</w:t>
      </w:r>
      <w:r w:rsidRPr="00DC1DCC">
        <w:rPr>
          <w:rFonts w:ascii="Times New Roman" w:hAnsi="Times New Roman"/>
          <w:i/>
          <w:color w:val="000000"/>
          <w:sz w:val="24"/>
          <w:szCs w:val="24"/>
          <w:lang w:val="es-ES"/>
        </w:rPr>
        <w:t>quare</w:t>
      </w:r>
      <w:r>
        <w:rPr>
          <w:rFonts w:ascii="Times New Roman" w:hAnsi="Times New Roman"/>
          <w:i/>
          <w:color w:val="000000"/>
          <w:sz w:val="24"/>
          <w:szCs w:val="24"/>
          <w:lang w:val="id-ID"/>
        </w:rPr>
        <w:t>.</w:t>
      </w:r>
    </w:p>
    <w:p w:rsidR="00261DF1" w:rsidRPr="00EB167D" w:rsidRDefault="00261DF1" w:rsidP="000A73F1">
      <w:pPr>
        <w:pStyle w:val="ListParagraph"/>
        <w:spacing w:after="0" w:line="480" w:lineRule="auto"/>
        <w:ind w:left="993"/>
        <w:jc w:val="both"/>
        <w:outlineLvl w:val="0"/>
        <w:rPr>
          <w:rFonts w:ascii="Times New Roman" w:hAnsi="Times New Roman"/>
          <w:color w:val="000000"/>
          <w:sz w:val="24"/>
          <w:szCs w:val="24"/>
          <w:lang w:val="id-ID"/>
        </w:rPr>
      </w:pPr>
    </w:p>
    <w:p w:rsidR="000A73F1" w:rsidRPr="00DC1DCC" w:rsidRDefault="00261DF1" w:rsidP="008361BD">
      <w:pPr>
        <w:pStyle w:val="ListParagraph"/>
        <w:numPr>
          <w:ilvl w:val="2"/>
          <w:numId w:val="15"/>
        </w:numPr>
        <w:spacing w:after="0" w:line="480" w:lineRule="auto"/>
        <w:jc w:val="both"/>
        <w:rPr>
          <w:rFonts w:ascii="Times New Roman" w:hAnsi="Times New Roman"/>
          <w:b/>
          <w:sz w:val="24"/>
          <w:szCs w:val="24"/>
          <w:lang w:val="sv-SE"/>
        </w:rPr>
      </w:pPr>
      <w:r>
        <w:rPr>
          <w:rFonts w:ascii="Times New Roman" w:hAnsi="Times New Roman"/>
          <w:b/>
          <w:sz w:val="24"/>
          <w:szCs w:val="24"/>
          <w:lang w:val="sv-SE"/>
        </w:rPr>
        <w:t>Analis</w:t>
      </w:r>
      <w:r>
        <w:rPr>
          <w:rFonts w:ascii="Times New Roman" w:hAnsi="Times New Roman"/>
          <w:b/>
          <w:sz w:val="24"/>
          <w:szCs w:val="24"/>
          <w:lang w:val="id-ID"/>
        </w:rPr>
        <w:t>is</w:t>
      </w:r>
      <w:r w:rsidR="000A73F1" w:rsidRPr="00DC1DCC">
        <w:rPr>
          <w:rFonts w:ascii="Times New Roman" w:hAnsi="Times New Roman"/>
          <w:b/>
          <w:sz w:val="24"/>
          <w:szCs w:val="24"/>
          <w:lang w:val="sv-SE"/>
        </w:rPr>
        <w:t xml:space="preserve"> Data</w:t>
      </w:r>
    </w:p>
    <w:p w:rsidR="000A73F1" w:rsidRPr="00DC1DCC" w:rsidRDefault="00261DF1" w:rsidP="008361BD">
      <w:pPr>
        <w:pStyle w:val="ListParagraph"/>
        <w:numPr>
          <w:ilvl w:val="0"/>
          <w:numId w:val="16"/>
        </w:numPr>
        <w:spacing w:after="0" w:line="480" w:lineRule="auto"/>
        <w:ind w:left="993" w:hanging="284"/>
        <w:jc w:val="both"/>
        <w:rPr>
          <w:rFonts w:ascii="Times New Roman" w:hAnsi="Times New Roman"/>
          <w:b/>
          <w:sz w:val="24"/>
          <w:szCs w:val="24"/>
          <w:lang w:val="sv-SE"/>
        </w:rPr>
      </w:pPr>
      <w:r>
        <w:rPr>
          <w:rFonts w:ascii="Times New Roman" w:hAnsi="Times New Roman"/>
          <w:b/>
          <w:sz w:val="24"/>
          <w:szCs w:val="24"/>
          <w:lang w:val="sv-SE"/>
        </w:rPr>
        <w:t>Analis</w:t>
      </w:r>
      <w:r>
        <w:rPr>
          <w:rFonts w:ascii="Times New Roman" w:hAnsi="Times New Roman"/>
          <w:b/>
          <w:sz w:val="24"/>
          <w:szCs w:val="24"/>
          <w:lang w:val="id-ID"/>
        </w:rPr>
        <w:t>is</w:t>
      </w:r>
      <w:r w:rsidR="000A73F1" w:rsidRPr="00DC1DCC">
        <w:rPr>
          <w:rFonts w:ascii="Times New Roman" w:hAnsi="Times New Roman"/>
          <w:b/>
          <w:sz w:val="24"/>
          <w:szCs w:val="24"/>
          <w:lang w:val="sv-SE"/>
        </w:rPr>
        <w:t xml:space="preserve"> Univariat</w:t>
      </w:r>
    </w:p>
    <w:p w:rsidR="000A73F1" w:rsidRDefault="00AF7C8D" w:rsidP="000A73F1">
      <w:pPr>
        <w:pStyle w:val="ListParagraph"/>
        <w:spacing w:after="0" w:line="480" w:lineRule="auto"/>
        <w:ind w:left="993"/>
        <w:jc w:val="both"/>
        <w:rPr>
          <w:rFonts w:ascii="Times New Roman" w:hAnsi="Times New Roman"/>
          <w:sz w:val="24"/>
          <w:szCs w:val="24"/>
          <w:lang w:val="id-ID"/>
        </w:rPr>
      </w:pPr>
      <w:r w:rsidRPr="00AF7C8D">
        <w:rPr>
          <w:rFonts w:ascii="Times New Roman" w:hAnsi="Times New Roman"/>
          <w:noProof/>
          <w:sz w:val="24"/>
          <w:szCs w:val="24"/>
          <w:lang w:val="id-ID" w:eastAsia="id-ID"/>
        </w:rPr>
        <w:pict>
          <v:rect id="_x0000_s1065" style="position:absolute;left:0;text-align:left;margin-left:45.5pt;margin-top:133.5pt;width:106.5pt;height:24.75pt;z-index:-251643904"/>
        </w:pict>
      </w:r>
      <w:r w:rsidR="000A73F1" w:rsidRPr="00DC1DCC">
        <w:rPr>
          <w:rFonts w:ascii="Times New Roman" w:hAnsi="Times New Roman"/>
          <w:sz w:val="24"/>
          <w:szCs w:val="24"/>
          <w:lang w:val="sv-SE"/>
        </w:rPr>
        <w:t>Analisa univariat dilakukan dengan menggunakan analisis distribusi frekuensi dan statistik deskriptif untuk melihat variabel independen</w:t>
      </w:r>
      <w:r w:rsidR="000A73F1" w:rsidRPr="00DC1DCC">
        <w:rPr>
          <w:rFonts w:ascii="Times New Roman" w:hAnsi="Times New Roman"/>
          <w:sz w:val="24"/>
          <w:szCs w:val="24"/>
        </w:rPr>
        <w:t xml:space="preserve"> </w:t>
      </w:r>
      <w:r w:rsidR="000A73F1">
        <w:rPr>
          <w:rFonts w:ascii="Times New Roman" w:hAnsi="Times New Roman"/>
          <w:sz w:val="24"/>
          <w:szCs w:val="24"/>
          <w:lang w:val="id-ID"/>
        </w:rPr>
        <w:t xml:space="preserve"> </w:t>
      </w:r>
      <w:r w:rsidR="001E72B1">
        <w:rPr>
          <w:rFonts w:ascii="Times New Roman" w:hAnsi="Times New Roman"/>
          <w:sz w:val="24"/>
          <w:szCs w:val="24"/>
          <w:lang w:val="id-ID"/>
        </w:rPr>
        <w:t xml:space="preserve">motivasi keluarga </w:t>
      </w:r>
      <w:r w:rsidR="000A73F1">
        <w:rPr>
          <w:rFonts w:ascii="Times New Roman" w:hAnsi="Times New Roman"/>
          <w:sz w:val="24"/>
          <w:szCs w:val="24"/>
          <w:lang w:val="id-ID"/>
        </w:rPr>
        <w:t xml:space="preserve">dan </w:t>
      </w:r>
      <w:r w:rsidR="001E72B1">
        <w:rPr>
          <w:rFonts w:ascii="Times New Roman" w:hAnsi="Times New Roman"/>
          <w:sz w:val="24"/>
          <w:szCs w:val="24"/>
          <w:lang w:val="id-ID"/>
        </w:rPr>
        <w:t>kemandirian Klien Gangguan Jiwa</w:t>
      </w:r>
      <w:r w:rsidR="000A73F1" w:rsidRPr="00DC1DCC">
        <w:rPr>
          <w:rFonts w:ascii="Times New Roman" w:hAnsi="Times New Roman"/>
          <w:sz w:val="24"/>
          <w:szCs w:val="24"/>
          <w:lang w:val="sv-SE"/>
        </w:rPr>
        <w:t>.</w:t>
      </w:r>
      <w:r w:rsidR="000A73F1" w:rsidRPr="00DC1DCC">
        <w:rPr>
          <w:rFonts w:ascii="Times New Roman" w:hAnsi="Times New Roman"/>
          <w:sz w:val="24"/>
          <w:szCs w:val="24"/>
        </w:rPr>
        <w:t xml:space="preserve"> </w:t>
      </w:r>
      <w:r w:rsidR="000A73F1" w:rsidRPr="00DC1DCC">
        <w:rPr>
          <w:rFonts w:ascii="Times New Roman" w:hAnsi="Times New Roman"/>
          <w:sz w:val="24"/>
          <w:szCs w:val="24"/>
          <w:lang w:val="sv-SE"/>
        </w:rPr>
        <w:t>Tujuannya untuk mendapatkan gambaran tentang sebaran (distribusi frekuensi) dari masing–masing variabel</w:t>
      </w:r>
      <w:r w:rsidR="003B0124">
        <w:rPr>
          <w:rFonts w:ascii="Times New Roman" w:hAnsi="Times New Roman"/>
          <w:sz w:val="24"/>
          <w:szCs w:val="24"/>
          <w:lang w:val="id-ID"/>
        </w:rPr>
        <w:t xml:space="preserve"> dengan rumus :</w:t>
      </w:r>
    </w:p>
    <w:p w:rsidR="003B0124" w:rsidRDefault="00E240EA" w:rsidP="000A73F1">
      <w:pPr>
        <w:pStyle w:val="ListParagraph"/>
        <w:spacing w:after="0" w:line="480" w:lineRule="auto"/>
        <w:ind w:left="993"/>
        <w:jc w:val="both"/>
        <w:rPr>
          <w:rFonts w:ascii="Times New Roman" w:hAnsi="Times New Roman"/>
          <w:sz w:val="24"/>
          <w:szCs w:val="24"/>
          <w:lang w:val="id-ID"/>
        </w:rPr>
      </w:pPr>
      <w:r>
        <w:rPr>
          <w:rFonts w:ascii="Times New Roman" w:hAnsi="Times New Roman"/>
          <w:sz w:val="24"/>
          <w:szCs w:val="24"/>
          <w:lang w:val="id-ID"/>
        </w:rPr>
        <w:t>Mean = ∑X/n</w:t>
      </w:r>
    </w:p>
    <w:p w:rsidR="00E240EA" w:rsidRDefault="00E240EA" w:rsidP="000A73F1">
      <w:pPr>
        <w:pStyle w:val="ListParagraph"/>
        <w:spacing w:after="0" w:line="480" w:lineRule="auto"/>
        <w:ind w:left="993"/>
        <w:jc w:val="both"/>
        <w:rPr>
          <w:rFonts w:ascii="Times New Roman" w:hAnsi="Times New Roman"/>
          <w:sz w:val="24"/>
          <w:szCs w:val="24"/>
          <w:lang w:val="id-ID"/>
        </w:rPr>
      </w:pPr>
      <w:r>
        <w:rPr>
          <w:rFonts w:ascii="Times New Roman" w:hAnsi="Times New Roman"/>
          <w:sz w:val="24"/>
          <w:szCs w:val="24"/>
          <w:lang w:val="id-ID"/>
        </w:rPr>
        <w:t xml:space="preserve">Ket </w:t>
      </w:r>
      <w:r>
        <w:rPr>
          <w:rFonts w:ascii="Times New Roman" w:hAnsi="Times New Roman"/>
          <w:sz w:val="24"/>
          <w:szCs w:val="24"/>
          <w:lang w:val="id-ID"/>
        </w:rPr>
        <w:tab/>
        <w:t>Mean = rata rata</w:t>
      </w:r>
    </w:p>
    <w:p w:rsidR="00E240EA" w:rsidRDefault="00E240EA" w:rsidP="000A73F1">
      <w:pPr>
        <w:pStyle w:val="ListParagraph"/>
        <w:spacing w:after="0" w:line="480" w:lineRule="auto"/>
        <w:ind w:left="993"/>
        <w:jc w:val="both"/>
        <w:rPr>
          <w:rFonts w:ascii="Times New Roman" w:hAnsi="Times New Roman"/>
          <w:sz w:val="24"/>
          <w:szCs w:val="24"/>
          <w:lang w:val="id-ID"/>
        </w:rPr>
      </w:pPr>
      <w:r>
        <w:rPr>
          <w:rFonts w:ascii="Times New Roman" w:hAnsi="Times New Roman"/>
          <w:sz w:val="24"/>
          <w:szCs w:val="24"/>
          <w:lang w:val="id-ID"/>
        </w:rPr>
        <w:tab/>
        <w:t>∑X = Jumah Yang betul</w:t>
      </w:r>
    </w:p>
    <w:p w:rsidR="00E240EA" w:rsidRDefault="00E240EA" w:rsidP="000A73F1">
      <w:pPr>
        <w:pStyle w:val="ListParagraph"/>
        <w:spacing w:after="0" w:line="480" w:lineRule="auto"/>
        <w:ind w:left="993"/>
        <w:jc w:val="both"/>
        <w:rPr>
          <w:rFonts w:ascii="Times New Roman" w:hAnsi="Times New Roman"/>
          <w:sz w:val="24"/>
          <w:szCs w:val="24"/>
          <w:lang w:val="id-ID"/>
        </w:rPr>
      </w:pPr>
      <w:r>
        <w:rPr>
          <w:rFonts w:ascii="Times New Roman" w:hAnsi="Times New Roman"/>
          <w:sz w:val="24"/>
          <w:szCs w:val="24"/>
          <w:lang w:val="id-ID"/>
        </w:rPr>
        <w:tab/>
        <w:t>n. = Jumlah responden</w:t>
      </w:r>
    </w:p>
    <w:p w:rsidR="00E240EA" w:rsidRDefault="00E240EA" w:rsidP="000A73F1">
      <w:pPr>
        <w:pStyle w:val="ListParagraph"/>
        <w:spacing w:after="0" w:line="480" w:lineRule="auto"/>
        <w:ind w:left="993"/>
        <w:jc w:val="both"/>
        <w:rPr>
          <w:rFonts w:ascii="Times New Roman" w:hAnsi="Times New Roman"/>
          <w:sz w:val="24"/>
          <w:szCs w:val="24"/>
          <w:lang w:val="id-ID"/>
        </w:rPr>
      </w:pPr>
    </w:p>
    <w:p w:rsidR="000A73F1" w:rsidRPr="00DC1DCC" w:rsidRDefault="00261DF1" w:rsidP="008361BD">
      <w:pPr>
        <w:pStyle w:val="ListParagraph"/>
        <w:numPr>
          <w:ilvl w:val="0"/>
          <w:numId w:val="16"/>
        </w:numPr>
        <w:spacing w:after="0" w:line="480" w:lineRule="auto"/>
        <w:ind w:left="993" w:hanging="284"/>
        <w:jc w:val="both"/>
        <w:outlineLvl w:val="0"/>
        <w:rPr>
          <w:rFonts w:ascii="Times New Roman" w:hAnsi="Times New Roman"/>
          <w:b/>
          <w:sz w:val="24"/>
          <w:szCs w:val="24"/>
          <w:lang w:val="sv-SE"/>
        </w:rPr>
      </w:pPr>
      <w:r>
        <w:rPr>
          <w:rFonts w:ascii="Times New Roman" w:hAnsi="Times New Roman"/>
          <w:b/>
          <w:sz w:val="24"/>
          <w:szCs w:val="24"/>
          <w:lang w:val="sv-SE"/>
        </w:rPr>
        <w:t>Analis</w:t>
      </w:r>
      <w:r>
        <w:rPr>
          <w:rFonts w:ascii="Times New Roman" w:hAnsi="Times New Roman"/>
          <w:b/>
          <w:sz w:val="24"/>
          <w:szCs w:val="24"/>
          <w:lang w:val="id-ID"/>
        </w:rPr>
        <w:t>is</w:t>
      </w:r>
      <w:r w:rsidR="000A73F1" w:rsidRPr="00DC1DCC">
        <w:rPr>
          <w:rFonts w:ascii="Times New Roman" w:hAnsi="Times New Roman"/>
          <w:b/>
          <w:sz w:val="24"/>
          <w:szCs w:val="24"/>
          <w:lang w:val="sv-SE"/>
        </w:rPr>
        <w:t xml:space="preserve"> Bivariat</w:t>
      </w:r>
    </w:p>
    <w:p w:rsidR="001E72B1" w:rsidRDefault="000A73F1" w:rsidP="00261DF1">
      <w:pPr>
        <w:pStyle w:val="ListParagraph"/>
        <w:spacing w:after="0" w:line="480" w:lineRule="auto"/>
        <w:ind w:left="993"/>
        <w:jc w:val="both"/>
        <w:outlineLvl w:val="0"/>
        <w:rPr>
          <w:rFonts w:ascii="Times New Roman" w:hAnsi="Times New Roman"/>
          <w:sz w:val="24"/>
          <w:szCs w:val="24"/>
          <w:lang w:val="id-ID"/>
        </w:rPr>
      </w:pPr>
      <w:r w:rsidRPr="00DC1DCC">
        <w:rPr>
          <w:rFonts w:ascii="Times New Roman" w:hAnsi="Times New Roman"/>
          <w:sz w:val="24"/>
          <w:szCs w:val="24"/>
          <w:lang w:val="sv-SE"/>
        </w:rPr>
        <w:t xml:space="preserve">Analisa bivariat adalah analisis yang dilakukan untuk mengetahui hubungan antara dua variabel yang diteliti. Pengujian hipotesis untuk mengambil keputusan apakah hipotesis yang diujikan cukup meyakinkan ditolak atau diterima, dengan menggunakan uji statistik </w:t>
      </w:r>
      <w:r w:rsidRPr="00DC1DCC">
        <w:rPr>
          <w:rFonts w:ascii="Times New Roman" w:hAnsi="Times New Roman"/>
          <w:i/>
          <w:sz w:val="24"/>
          <w:szCs w:val="24"/>
          <w:lang w:val="sv-SE"/>
        </w:rPr>
        <w:t>Chi Square test</w:t>
      </w:r>
      <w:r w:rsidRPr="00DC1DCC">
        <w:rPr>
          <w:rFonts w:ascii="Times New Roman" w:hAnsi="Times New Roman"/>
          <w:sz w:val="24"/>
          <w:szCs w:val="24"/>
          <w:lang w:val="sv-SE"/>
        </w:rPr>
        <w:t>. Untuk melihat kemaknaan perhitun</w:t>
      </w:r>
      <w:r w:rsidRPr="00DC1DCC">
        <w:rPr>
          <w:rFonts w:ascii="Times New Roman" w:hAnsi="Times New Roman"/>
          <w:sz w:val="24"/>
          <w:szCs w:val="24"/>
        </w:rPr>
        <w:t>g</w:t>
      </w:r>
      <w:r w:rsidRPr="00DC1DCC">
        <w:rPr>
          <w:rFonts w:ascii="Times New Roman" w:hAnsi="Times New Roman"/>
          <w:sz w:val="24"/>
          <w:szCs w:val="24"/>
          <w:lang w:val="sv-SE"/>
        </w:rPr>
        <w:t xml:space="preserve">an statistik digunakan batasan kemaknaan 0,05 sehingga jika nilai </w:t>
      </w:r>
      <w:r w:rsidRPr="00DC1DCC">
        <w:rPr>
          <w:rFonts w:ascii="Times New Roman" w:hAnsi="Times New Roman"/>
          <w:sz w:val="24"/>
          <w:szCs w:val="24"/>
        </w:rPr>
        <w:t xml:space="preserve">P </w:t>
      </w:r>
      <w:r>
        <w:rPr>
          <w:rFonts w:ascii="Times New Roman" w:hAnsi="Times New Roman"/>
          <w:sz w:val="24"/>
          <w:szCs w:val="24"/>
          <w:lang w:val="id-ID"/>
        </w:rPr>
        <w:t>v</w:t>
      </w:r>
      <w:r w:rsidRPr="00DC1DCC">
        <w:rPr>
          <w:rFonts w:ascii="Times New Roman" w:hAnsi="Times New Roman"/>
          <w:sz w:val="24"/>
          <w:szCs w:val="24"/>
        </w:rPr>
        <w:t xml:space="preserve">alue </w:t>
      </w:r>
      <w:r w:rsidRPr="00DC1DCC">
        <w:rPr>
          <w:rFonts w:ascii="Times New Roman" w:hAnsi="Times New Roman"/>
          <w:sz w:val="24"/>
          <w:szCs w:val="24"/>
          <w:u w:val="single"/>
        </w:rPr>
        <w:t>&lt;</w:t>
      </w:r>
      <w:r w:rsidRPr="00DC1DCC">
        <w:rPr>
          <w:rFonts w:ascii="Times New Roman" w:hAnsi="Times New Roman"/>
          <w:sz w:val="24"/>
          <w:szCs w:val="24"/>
        </w:rPr>
        <w:t xml:space="preserve"> </w:t>
      </w:r>
      <w:r w:rsidRPr="00DC1DCC">
        <w:rPr>
          <w:rFonts w:ascii="Times New Roman" w:hAnsi="Times New Roman"/>
          <w:sz w:val="24"/>
          <w:szCs w:val="24"/>
          <w:lang w:val="sv-SE"/>
        </w:rPr>
        <w:t xml:space="preserve">α maka secara statistik </w:t>
      </w:r>
      <w:r w:rsidRPr="00DC1DCC">
        <w:rPr>
          <w:rFonts w:ascii="Times New Roman" w:hAnsi="Times New Roman"/>
          <w:sz w:val="24"/>
          <w:szCs w:val="24"/>
        </w:rPr>
        <w:t>Ho ditolak</w:t>
      </w:r>
      <w:r w:rsidRPr="00DC1DCC">
        <w:rPr>
          <w:rFonts w:ascii="Times New Roman" w:hAnsi="Times New Roman"/>
          <w:sz w:val="24"/>
          <w:szCs w:val="24"/>
          <w:lang w:val="sv-SE"/>
        </w:rPr>
        <w:t xml:space="preserve"> dan jika</w:t>
      </w:r>
      <w:r w:rsidRPr="00DC1DCC">
        <w:rPr>
          <w:rFonts w:ascii="Times New Roman" w:hAnsi="Times New Roman"/>
          <w:sz w:val="24"/>
          <w:szCs w:val="24"/>
        </w:rPr>
        <w:t xml:space="preserve"> </w:t>
      </w:r>
      <w:r>
        <w:rPr>
          <w:rFonts w:ascii="Times New Roman" w:hAnsi="Times New Roman"/>
          <w:sz w:val="24"/>
          <w:szCs w:val="24"/>
          <w:lang w:val="id-ID"/>
        </w:rPr>
        <w:t>P</w:t>
      </w:r>
      <w:r w:rsidRPr="00DC1DCC">
        <w:rPr>
          <w:rFonts w:ascii="Times New Roman" w:hAnsi="Times New Roman"/>
          <w:sz w:val="24"/>
          <w:szCs w:val="24"/>
        </w:rPr>
        <w:t xml:space="preserve"> </w:t>
      </w:r>
      <w:r>
        <w:rPr>
          <w:rFonts w:ascii="Times New Roman" w:hAnsi="Times New Roman"/>
          <w:sz w:val="24"/>
          <w:szCs w:val="24"/>
          <w:lang w:val="id-ID"/>
        </w:rPr>
        <w:t>v</w:t>
      </w:r>
      <w:r w:rsidRPr="00DC1DCC">
        <w:rPr>
          <w:rFonts w:ascii="Times New Roman" w:hAnsi="Times New Roman"/>
          <w:sz w:val="24"/>
          <w:szCs w:val="24"/>
        </w:rPr>
        <w:t>alue &gt;</w:t>
      </w:r>
      <w:r w:rsidRPr="00DC1DCC">
        <w:rPr>
          <w:rFonts w:ascii="Times New Roman" w:hAnsi="Times New Roman"/>
          <w:sz w:val="24"/>
          <w:szCs w:val="24"/>
          <w:lang w:val="sv-SE"/>
        </w:rPr>
        <w:t xml:space="preserve"> α </w:t>
      </w:r>
      <w:r w:rsidRPr="00DC1DCC">
        <w:rPr>
          <w:rFonts w:ascii="Times New Roman" w:hAnsi="Times New Roman"/>
          <w:sz w:val="24"/>
          <w:szCs w:val="24"/>
        </w:rPr>
        <w:t xml:space="preserve"> </w:t>
      </w:r>
      <w:r w:rsidRPr="00DC1DCC">
        <w:rPr>
          <w:rFonts w:ascii="Times New Roman" w:hAnsi="Times New Roman"/>
          <w:sz w:val="24"/>
          <w:szCs w:val="24"/>
          <w:lang w:val="sv-SE"/>
        </w:rPr>
        <w:t xml:space="preserve">maka </w:t>
      </w:r>
      <w:r w:rsidR="00E240EA">
        <w:rPr>
          <w:rFonts w:ascii="Times New Roman" w:hAnsi="Times New Roman"/>
          <w:sz w:val="24"/>
          <w:szCs w:val="24"/>
        </w:rPr>
        <w:t>secara statistik Ho diterima</w:t>
      </w:r>
      <w:r w:rsidR="00E240EA">
        <w:rPr>
          <w:rFonts w:ascii="Times New Roman" w:hAnsi="Times New Roman"/>
          <w:sz w:val="24"/>
          <w:szCs w:val="24"/>
          <w:lang w:val="id-ID"/>
        </w:rPr>
        <w:t xml:space="preserve"> dengan rumus sbb :</w:t>
      </w:r>
    </w:p>
    <w:p w:rsidR="00200E50" w:rsidRDefault="00200E50" w:rsidP="00261DF1">
      <w:pPr>
        <w:pStyle w:val="ListParagraph"/>
        <w:spacing w:after="0" w:line="480" w:lineRule="auto"/>
        <w:ind w:left="993"/>
        <w:jc w:val="both"/>
        <w:outlineLvl w:val="0"/>
        <w:rPr>
          <w:rFonts w:ascii="Times New Roman" w:hAnsi="Times New Roman"/>
          <w:sz w:val="24"/>
          <w:szCs w:val="24"/>
          <w:lang w:val="id-ID"/>
        </w:rPr>
      </w:pPr>
    </w:p>
    <w:p w:rsidR="00200E50" w:rsidRDefault="00200E50" w:rsidP="00261DF1">
      <w:pPr>
        <w:pStyle w:val="ListParagraph"/>
        <w:spacing w:after="0" w:line="480" w:lineRule="auto"/>
        <w:ind w:left="993"/>
        <w:jc w:val="both"/>
        <w:outlineLvl w:val="0"/>
        <w:rPr>
          <w:rFonts w:ascii="Times New Roman" w:hAnsi="Times New Roman"/>
          <w:sz w:val="24"/>
          <w:szCs w:val="24"/>
          <w:lang w:val="id-ID"/>
        </w:rPr>
      </w:pPr>
    </w:p>
    <w:p w:rsidR="00200E50" w:rsidRDefault="00AF7C8D" w:rsidP="00261DF1">
      <w:pPr>
        <w:pStyle w:val="ListParagraph"/>
        <w:spacing w:after="0" w:line="480" w:lineRule="auto"/>
        <w:ind w:left="993"/>
        <w:jc w:val="both"/>
        <w:outlineLvl w:val="0"/>
        <w:rPr>
          <w:rFonts w:ascii="Times New Roman" w:hAnsi="Times New Roman"/>
          <w:sz w:val="24"/>
          <w:szCs w:val="24"/>
          <w:lang w:val="id-ID"/>
        </w:rPr>
      </w:pPr>
      <w:r w:rsidRPr="00AF7C8D">
        <w:rPr>
          <w:rFonts w:ascii="Times New Roman" w:hAnsi="Times New Roman"/>
          <w:noProof/>
          <w:sz w:val="24"/>
          <w:szCs w:val="24"/>
          <w:lang w:val="id-ID" w:eastAsia="id-ID"/>
        </w:rPr>
        <w:lastRenderedPageBreak/>
        <w:pict>
          <v:rect id="_x0000_s1069" style="position:absolute;left:0;text-align:left;margin-left:40.25pt;margin-top:16.95pt;width:103.5pt;height:36pt;z-index:-251642880"/>
        </w:pict>
      </w:r>
    </w:p>
    <w:p w:rsidR="00E240EA" w:rsidRDefault="00E240EA" w:rsidP="00261DF1">
      <w:pPr>
        <w:pStyle w:val="ListParagraph"/>
        <w:spacing w:after="0" w:line="480" w:lineRule="auto"/>
        <w:ind w:left="993"/>
        <w:jc w:val="both"/>
        <w:outlineLvl w:val="0"/>
        <w:rPr>
          <w:rFonts w:ascii="Times New Roman" w:hAnsi="Times New Roman"/>
          <w:sz w:val="24"/>
          <w:szCs w:val="24"/>
          <w:lang w:val="id-ID"/>
        </w:rPr>
      </w:pPr>
      <w:r>
        <w:rPr>
          <w:rFonts w:ascii="Times New Roman" w:hAnsi="Times New Roman"/>
          <w:sz w:val="24"/>
          <w:szCs w:val="24"/>
          <w:lang w:val="id-ID"/>
        </w:rPr>
        <w:t>X²= ∑ (O-E)²/E</w:t>
      </w:r>
    </w:p>
    <w:p w:rsidR="00E240EA" w:rsidRDefault="00E240EA" w:rsidP="00261DF1">
      <w:pPr>
        <w:pStyle w:val="ListParagraph"/>
        <w:spacing w:after="0" w:line="480" w:lineRule="auto"/>
        <w:ind w:left="993"/>
        <w:jc w:val="both"/>
        <w:outlineLvl w:val="0"/>
        <w:rPr>
          <w:rFonts w:ascii="Times New Roman" w:hAnsi="Times New Roman"/>
          <w:sz w:val="24"/>
          <w:szCs w:val="24"/>
          <w:lang w:val="id-ID"/>
        </w:rPr>
      </w:pPr>
      <w:r>
        <w:rPr>
          <w:rFonts w:ascii="Times New Roman" w:hAnsi="Times New Roman"/>
          <w:sz w:val="24"/>
          <w:szCs w:val="24"/>
          <w:lang w:val="id-ID"/>
        </w:rPr>
        <w:t xml:space="preserve">Ket </w:t>
      </w:r>
      <w:r>
        <w:rPr>
          <w:rFonts w:ascii="Times New Roman" w:hAnsi="Times New Roman"/>
          <w:sz w:val="24"/>
          <w:szCs w:val="24"/>
          <w:lang w:val="id-ID"/>
        </w:rPr>
        <w:tab/>
        <w:t>X²</w:t>
      </w:r>
      <w:r>
        <w:rPr>
          <w:rFonts w:ascii="Times New Roman" w:hAnsi="Times New Roman"/>
          <w:sz w:val="24"/>
          <w:szCs w:val="24"/>
          <w:lang w:val="id-ID"/>
        </w:rPr>
        <w:tab/>
        <w:t>= Chi-Square</w:t>
      </w:r>
    </w:p>
    <w:p w:rsidR="00E240EA" w:rsidRDefault="00E240EA" w:rsidP="00261DF1">
      <w:pPr>
        <w:pStyle w:val="ListParagraph"/>
        <w:spacing w:after="0" w:line="480" w:lineRule="auto"/>
        <w:ind w:left="993"/>
        <w:jc w:val="both"/>
        <w:outlineLvl w:val="0"/>
        <w:rPr>
          <w:rFonts w:ascii="Times New Roman" w:hAnsi="Times New Roman"/>
          <w:sz w:val="24"/>
          <w:szCs w:val="24"/>
          <w:lang w:val="id-ID"/>
        </w:rPr>
      </w:pPr>
      <w:r>
        <w:rPr>
          <w:rFonts w:ascii="Times New Roman" w:hAnsi="Times New Roman"/>
          <w:sz w:val="24"/>
          <w:szCs w:val="24"/>
          <w:lang w:val="id-ID"/>
        </w:rPr>
        <w:tab/>
        <w:t>O</w:t>
      </w:r>
      <w:r>
        <w:rPr>
          <w:rFonts w:ascii="Times New Roman" w:hAnsi="Times New Roman"/>
          <w:sz w:val="24"/>
          <w:szCs w:val="24"/>
          <w:lang w:val="id-ID"/>
        </w:rPr>
        <w:tab/>
        <w:t>= Nilai Observasi</w:t>
      </w:r>
    </w:p>
    <w:p w:rsidR="00E240EA" w:rsidRDefault="00E240EA" w:rsidP="00261DF1">
      <w:pPr>
        <w:pStyle w:val="ListParagraph"/>
        <w:spacing w:after="0" w:line="480" w:lineRule="auto"/>
        <w:ind w:left="993"/>
        <w:jc w:val="both"/>
        <w:outlineLvl w:val="0"/>
        <w:rPr>
          <w:rFonts w:ascii="Times New Roman" w:hAnsi="Times New Roman"/>
          <w:sz w:val="24"/>
          <w:szCs w:val="24"/>
          <w:lang w:val="id-ID"/>
        </w:rPr>
      </w:pPr>
      <w:r>
        <w:rPr>
          <w:rFonts w:ascii="Times New Roman" w:hAnsi="Times New Roman"/>
          <w:sz w:val="24"/>
          <w:szCs w:val="24"/>
          <w:lang w:val="id-ID"/>
        </w:rPr>
        <w:t xml:space="preserve">        E</w:t>
      </w:r>
      <w:r>
        <w:rPr>
          <w:rFonts w:ascii="Times New Roman" w:hAnsi="Times New Roman"/>
          <w:sz w:val="24"/>
          <w:szCs w:val="24"/>
          <w:lang w:val="id-ID"/>
        </w:rPr>
        <w:tab/>
        <w:t>= Nilai Harapan</w:t>
      </w:r>
    </w:p>
    <w:p w:rsidR="00200E50" w:rsidRDefault="00E240EA" w:rsidP="00261DF1">
      <w:pPr>
        <w:pStyle w:val="ListParagraph"/>
        <w:spacing w:after="0" w:line="480" w:lineRule="auto"/>
        <w:ind w:left="993"/>
        <w:jc w:val="both"/>
        <w:outlineLvl w:val="0"/>
        <w:rPr>
          <w:rFonts w:ascii="Times New Roman" w:hAnsi="Times New Roman"/>
          <w:sz w:val="24"/>
          <w:szCs w:val="24"/>
          <w:lang w:val="id-ID"/>
        </w:rPr>
      </w:pPr>
      <w:r>
        <w:rPr>
          <w:rFonts w:ascii="Times New Roman" w:hAnsi="Times New Roman"/>
          <w:sz w:val="24"/>
          <w:szCs w:val="24"/>
          <w:lang w:val="id-ID"/>
        </w:rPr>
        <w:tab/>
        <w:t>∑</w:t>
      </w:r>
      <w:r>
        <w:rPr>
          <w:rFonts w:ascii="Times New Roman" w:hAnsi="Times New Roman"/>
          <w:sz w:val="24"/>
          <w:szCs w:val="24"/>
          <w:lang w:val="id-ID"/>
        </w:rPr>
        <w:tab/>
        <w:t>= Jumlah kolom + baris</w:t>
      </w:r>
    </w:p>
    <w:p w:rsidR="00E240EA" w:rsidRPr="00E240EA" w:rsidRDefault="00E240EA" w:rsidP="00200E50">
      <w:pPr>
        <w:pStyle w:val="ListParagraph"/>
        <w:spacing w:after="0" w:line="240" w:lineRule="auto"/>
        <w:ind w:left="993"/>
        <w:jc w:val="both"/>
        <w:outlineLvl w:val="0"/>
        <w:rPr>
          <w:rFonts w:ascii="Times New Roman" w:hAnsi="Times New Roman"/>
          <w:sz w:val="24"/>
          <w:szCs w:val="24"/>
          <w:lang w:val="id-ID"/>
        </w:rPr>
      </w:pPr>
      <w:r>
        <w:rPr>
          <w:rFonts w:ascii="Times New Roman" w:hAnsi="Times New Roman"/>
          <w:sz w:val="24"/>
          <w:szCs w:val="24"/>
          <w:lang w:val="id-ID"/>
        </w:rPr>
        <w:t xml:space="preserve"> </w:t>
      </w:r>
    </w:p>
    <w:p w:rsidR="000A73F1" w:rsidRPr="00DC1DCC" w:rsidRDefault="000A73F1" w:rsidP="008361BD">
      <w:pPr>
        <w:pStyle w:val="ListParagraph"/>
        <w:numPr>
          <w:ilvl w:val="1"/>
          <w:numId w:val="15"/>
        </w:numPr>
        <w:spacing w:after="0" w:line="480" w:lineRule="auto"/>
        <w:jc w:val="both"/>
        <w:rPr>
          <w:rFonts w:ascii="Times New Roman" w:hAnsi="Times New Roman"/>
          <w:b/>
          <w:sz w:val="24"/>
          <w:szCs w:val="24"/>
        </w:rPr>
      </w:pPr>
      <w:r w:rsidRPr="00DC1DCC">
        <w:rPr>
          <w:rFonts w:ascii="Times New Roman" w:hAnsi="Times New Roman"/>
          <w:b/>
          <w:sz w:val="24"/>
          <w:szCs w:val="24"/>
        </w:rPr>
        <w:t>Etika Penelitian</w:t>
      </w:r>
    </w:p>
    <w:p w:rsidR="000A73F1" w:rsidRPr="00635806" w:rsidRDefault="000A73F1" w:rsidP="000A73F1">
      <w:pPr>
        <w:spacing w:after="0"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635806">
        <w:rPr>
          <w:rFonts w:ascii="Times New Roman" w:hAnsi="Times New Roman" w:cs="Times New Roman"/>
          <w:color w:val="000000"/>
          <w:sz w:val="24"/>
          <w:szCs w:val="24"/>
          <w:lang w:val="es-ES"/>
        </w:rPr>
        <w:t xml:space="preserve">erlebih dahulu peneliti melakukan pengurusan proses penelitian kependidikan, mulai dari perizinan STIKes Perintis </w:t>
      </w:r>
      <w:r w:rsidR="00261DF1">
        <w:rPr>
          <w:rFonts w:ascii="Times New Roman" w:hAnsi="Times New Roman" w:cs="Times New Roman"/>
          <w:color w:val="000000"/>
          <w:sz w:val="24"/>
          <w:szCs w:val="24"/>
        </w:rPr>
        <w:t>Padang</w:t>
      </w:r>
      <w:r w:rsidRPr="00635806">
        <w:rPr>
          <w:rFonts w:ascii="Times New Roman" w:hAnsi="Times New Roman" w:cs="Times New Roman"/>
          <w:color w:val="000000"/>
          <w:sz w:val="24"/>
          <w:szCs w:val="24"/>
          <w:lang w:val="es-ES"/>
        </w:rPr>
        <w:t xml:space="preserve">, kemudian </w:t>
      </w:r>
      <w:r w:rsidRPr="00635806">
        <w:rPr>
          <w:rFonts w:ascii="Times New Roman" w:hAnsi="Times New Roman" w:cs="Times New Roman"/>
          <w:color w:val="000000"/>
          <w:sz w:val="24"/>
          <w:szCs w:val="24"/>
        </w:rPr>
        <w:t xml:space="preserve">menghubungi kepala kantor Kesatuan Bangsa Politik dan Linmas </w:t>
      </w:r>
      <w:r>
        <w:rPr>
          <w:rFonts w:ascii="Times New Roman" w:hAnsi="Times New Roman" w:cs="Times New Roman"/>
          <w:color w:val="000000"/>
          <w:sz w:val="24"/>
          <w:szCs w:val="24"/>
        </w:rPr>
        <w:t xml:space="preserve">Kabupaten Pasaman </w:t>
      </w:r>
      <w:r w:rsidRPr="00635806">
        <w:rPr>
          <w:rFonts w:ascii="Times New Roman" w:hAnsi="Times New Roman" w:cs="Times New Roman"/>
          <w:color w:val="000000"/>
          <w:sz w:val="24"/>
          <w:szCs w:val="24"/>
        </w:rPr>
        <w:t xml:space="preserve">untuk meminta izin penelitian, kemudian menghubungi kepala Dinas Kesehatan </w:t>
      </w:r>
      <w:r>
        <w:rPr>
          <w:rFonts w:ascii="Times New Roman" w:hAnsi="Times New Roman" w:cs="Times New Roman"/>
          <w:color w:val="000000"/>
          <w:sz w:val="24"/>
          <w:szCs w:val="24"/>
        </w:rPr>
        <w:t xml:space="preserve">Pasaman </w:t>
      </w:r>
      <w:r w:rsidRPr="00635806">
        <w:rPr>
          <w:rFonts w:ascii="Times New Roman" w:hAnsi="Times New Roman" w:cs="Times New Roman"/>
          <w:color w:val="000000"/>
          <w:sz w:val="24"/>
          <w:szCs w:val="24"/>
        </w:rPr>
        <w:t xml:space="preserve">untuk meminta izin penelitian, kemudian menghubungi kepala Puskesmas </w:t>
      </w:r>
      <w:r w:rsidR="001E72B1">
        <w:rPr>
          <w:rFonts w:ascii="Times New Roman" w:hAnsi="Times New Roman" w:cs="Times New Roman"/>
          <w:color w:val="000000"/>
          <w:sz w:val="24"/>
          <w:szCs w:val="24"/>
        </w:rPr>
        <w:t xml:space="preserve">Lansat Kadap </w:t>
      </w:r>
      <w:r w:rsidRPr="00635806">
        <w:rPr>
          <w:rFonts w:ascii="Times New Roman" w:hAnsi="Times New Roman" w:cs="Times New Roman"/>
          <w:color w:val="000000"/>
          <w:sz w:val="24"/>
          <w:szCs w:val="24"/>
        </w:rPr>
        <w:t>untuk meminta izin pengambilan data dan penelitian,</w:t>
      </w:r>
      <w:r w:rsidRPr="00635806">
        <w:rPr>
          <w:rFonts w:ascii="Times New Roman" w:hAnsi="Times New Roman" w:cs="Times New Roman"/>
          <w:color w:val="000000"/>
          <w:sz w:val="24"/>
          <w:szCs w:val="24"/>
          <w:lang w:val="es-ES"/>
        </w:rPr>
        <w:t>dan selanjutnya peneliti melakukan :</w:t>
      </w:r>
    </w:p>
    <w:p w:rsidR="000A73F1" w:rsidRPr="00DC1DCC" w:rsidRDefault="000A73F1" w:rsidP="008361BD">
      <w:pPr>
        <w:pStyle w:val="ListParagraph"/>
        <w:numPr>
          <w:ilvl w:val="0"/>
          <w:numId w:val="17"/>
        </w:numPr>
        <w:spacing w:after="0" w:line="480" w:lineRule="auto"/>
        <w:jc w:val="both"/>
        <w:rPr>
          <w:rFonts w:ascii="Times New Roman" w:hAnsi="Times New Roman"/>
          <w:color w:val="000000"/>
          <w:sz w:val="24"/>
          <w:szCs w:val="24"/>
        </w:rPr>
      </w:pPr>
      <w:r w:rsidRPr="00DC1DCC">
        <w:rPr>
          <w:rFonts w:ascii="Times New Roman" w:hAnsi="Times New Roman"/>
          <w:i/>
          <w:color w:val="000000"/>
          <w:sz w:val="24"/>
          <w:szCs w:val="24"/>
          <w:lang w:val="es-ES"/>
        </w:rPr>
        <w:t>Informed Concent</w:t>
      </w:r>
      <w:r>
        <w:rPr>
          <w:rFonts w:ascii="Times New Roman" w:hAnsi="Times New Roman"/>
          <w:i/>
          <w:color w:val="000000"/>
          <w:sz w:val="24"/>
          <w:szCs w:val="24"/>
        </w:rPr>
        <w:t xml:space="preserve">  </w:t>
      </w:r>
      <w:r w:rsidRPr="001050E8">
        <w:rPr>
          <w:rFonts w:ascii="Times New Roman" w:hAnsi="Times New Roman"/>
          <w:color w:val="000000"/>
          <w:sz w:val="24"/>
          <w:szCs w:val="24"/>
        </w:rPr>
        <w:t>(</w:t>
      </w:r>
      <w:r>
        <w:rPr>
          <w:rFonts w:ascii="Times New Roman" w:hAnsi="Times New Roman"/>
          <w:color w:val="000000"/>
          <w:sz w:val="24"/>
          <w:szCs w:val="24"/>
        </w:rPr>
        <w:t xml:space="preserve"> </w:t>
      </w:r>
      <w:r w:rsidRPr="001050E8">
        <w:rPr>
          <w:rFonts w:ascii="Times New Roman" w:hAnsi="Times New Roman"/>
          <w:color w:val="000000"/>
          <w:sz w:val="24"/>
          <w:szCs w:val="24"/>
        </w:rPr>
        <w:t>pernyataan persetujuan</w:t>
      </w:r>
      <w:r>
        <w:rPr>
          <w:rFonts w:ascii="Times New Roman" w:hAnsi="Times New Roman"/>
          <w:color w:val="000000"/>
          <w:sz w:val="24"/>
          <w:szCs w:val="24"/>
        </w:rPr>
        <w:t xml:space="preserve"> </w:t>
      </w:r>
      <w:r w:rsidRPr="001050E8">
        <w:rPr>
          <w:rFonts w:ascii="Times New Roman" w:hAnsi="Times New Roman"/>
          <w:color w:val="000000"/>
          <w:sz w:val="24"/>
          <w:szCs w:val="24"/>
        </w:rPr>
        <w:t>)</w:t>
      </w:r>
    </w:p>
    <w:p w:rsidR="000A73F1" w:rsidRDefault="000A73F1" w:rsidP="000A73F1">
      <w:pPr>
        <w:spacing w:after="0" w:line="480" w:lineRule="auto"/>
        <w:ind w:left="720"/>
        <w:jc w:val="both"/>
        <w:rPr>
          <w:rFonts w:ascii="Times New Roman" w:hAnsi="Times New Roman"/>
          <w:color w:val="000000"/>
          <w:sz w:val="24"/>
          <w:szCs w:val="24"/>
        </w:rPr>
      </w:pPr>
      <w:r>
        <w:rPr>
          <w:rFonts w:ascii="Times New Roman" w:hAnsi="Times New Roman"/>
          <w:color w:val="000000"/>
          <w:sz w:val="24"/>
          <w:szCs w:val="24"/>
        </w:rPr>
        <w:t>P</w:t>
      </w:r>
      <w:r w:rsidRPr="00DC1DCC">
        <w:rPr>
          <w:rFonts w:ascii="Times New Roman" w:hAnsi="Times New Roman"/>
          <w:color w:val="000000"/>
          <w:sz w:val="24"/>
          <w:szCs w:val="24"/>
          <w:lang w:val="es-ES"/>
        </w:rPr>
        <w:t>eneliti mengajukan lembar permohonan kepada calon responden yang memenuhi kriteria inklusi untuk menjadi responden dengan memberikan penjelasan tentang tujuan dan manfaat penelitian ini.</w:t>
      </w:r>
      <w:r w:rsidRPr="00DC1DCC">
        <w:rPr>
          <w:rFonts w:ascii="Times New Roman" w:hAnsi="Times New Roman"/>
          <w:color w:val="000000"/>
          <w:sz w:val="24"/>
          <w:szCs w:val="24"/>
        </w:rPr>
        <w:t xml:space="preserve"> </w:t>
      </w:r>
      <w:r w:rsidRPr="00DC1DCC">
        <w:rPr>
          <w:rFonts w:ascii="Times New Roman" w:hAnsi="Times New Roman"/>
          <w:color w:val="000000"/>
          <w:sz w:val="24"/>
          <w:szCs w:val="24"/>
          <w:lang w:val="es-ES"/>
        </w:rPr>
        <w:t xml:space="preserve">Tujuan dari </w:t>
      </w:r>
      <w:r w:rsidRPr="001E72B1">
        <w:rPr>
          <w:rFonts w:ascii="Times New Roman" w:hAnsi="Times New Roman"/>
          <w:i/>
          <w:color w:val="000000"/>
          <w:sz w:val="24"/>
          <w:szCs w:val="24"/>
          <w:lang w:val="es-ES"/>
        </w:rPr>
        <w:t>informed concent</w:t>
      </w:r>
      <w:r w:rsidRPr="00DC1DCC">
        <w:rPr>
          <w:rFonts w:ascii="Times New Roman" w:hAnsi="Times New Roman"/>
          <w:color w:val="000000"/>
          <w:sz w:val="24"/>
          <w:szCs w:val="24"/>
          <w:lang w:val="es-ES"/>
        </w:rPr>
        <w:t xml:space="preserve"> adalah supaya subjek penelitian mengerti maksud, tu</w:t>
      </w:r>
      <w:r>
        <w:rPr>
          <w:rFonts w:ascii="Times New Roman" w:hAnsi="Times New Roman"/>
          <w:color w:val="000000"/>
          <w:sz w:val="24"/>
          <w:szCs w:val="24"/>
          <w:lang w:val="es-ES"/>
        </w:rPr>
        <w:t>juan dan dampak dari penelitian</w:t>
      </w:r>
      <w:r>
        <w:rPr>
          <w:rFonts w:ascii="Times New Roman" w:hAnsi="Times New Roman"/>
          <w:color w:val="000000"/>
          <w:sz w:val="24"/>
          <w:szCs w:val="24"/>
        </w:rPr>
        <w:t>.</w:t>
      </w:r>
      <w:r w:rsidRPr="001C7C0C">
        <w:rPr>
          <w:rFonts w:ascii="Times New Roman" w:hAnsi="Times New Roman"/>
          <w:color w:val="000000"/>
          <w:sz w:val="24"/>
          <w:szCs w:val="24"/>
        </w:rPr>
        <w:t xml:space="preserve"> </w:t>
      </w:r>
    </w:p>
    <w:p w:rsidR="000A73F1" w:rsidRPr="001C7C0C" w:rsidRDefault="000A73F1" w:rsidP="001E72B1">
      <w:pPr>
        <w:spacing w:after="0" w:line="240" w:lineRule="auto"/>
        <w:ind w:left="720"/>
        <w:jc w:val="both"/>
        <w:rPr>
          <w:rFonts w:ascii="Times New Roman" w:hAnsi="Times New Roman"/>
          <w:color w:val="000000"/>
          <w:sz w:val="24"/>
          <w:szCs w:val="24"/>
        </w:rPr>
      </w:pPr>
    </w:p>
    <w:p w:rsidR="000A73F1" w:rsidRPr="00DC1DCC" w:rsidRDefault="000A73F1" w:rsidP="008361BD">
      <w:pPr>
        <w:pStyle w:val="ListParagraph"/>
        <w:numPr>
          <w:ilvl w:val="0"/>
          <w:numId w:val="17"/>
        </w:numPr>
        <w:spacing w:after="0" w:line="480" w:lineRule="auto"/>
        <w:jc w:val="both"/>
        <w:rPr>
          <w:rFonts w:ascii="Times New Roman" w:hAnsi="Times New Roman"/>
          <w:color w:val="000000"/>
          <w:sz w:val="24"/>
          <w:szCs w:val="24"/>
        </w:rPr>
      </w:pPr>
      <w:r w:rsidRPr="00DC1DCC">
        <w:rPr>
          <w:rFonts w:ascii="Times New Roman" w:hAnsi="Times New Roman"/>
          <w:i/>
          <w:color w:val="000000"/>
          <w:sz w:val="24"/>
          <w:szCs w:val="24"/>
          <w:lang w:val="es-ES"/>
        </w:rPr>
        <w:t>Anomity</w:t>
      </w:r>
      <w:r w:rsidRPr="00DC1DCC">
        <w:rPr>
          <w:rFonts w:ascii="Times New Roman" w:hAnsi="Times New Roman"/>
          <w:color w:val="000000"/>
          <w:sz w:val="24"/>
          <w:szCs w:val="24"/>
          <w:lang w:val="es-ES"/>
        </w:rPr>
        <w:t xml:space="preserve"> ( tanpa nama )</w:t>
      </w:r>
    </w:p>
    <w:p w:rsidR="000A73F1" w:rsidRPr="002D38F0" w:rsidRDefault="000A73F1" w:rsidP="000A73F1">
      <w:pPr>
        <w:pStyle w:val="ListParagraph"/>
        <w:spacing w:after="0" w:line="480" w:lineRule="auto"/>
        <w:jc w:val="both"/>
        <w:rPr>
          <w:rFonts w:ascii="Times New Roman" w:hAnsi="Times New Roman"/>
          <w:color w:val="000000"/>
          <w:sz w:val="24"/>
          <w:szCs w:val="24"/>
          <w:lang w:val="id-ID"/>
        </w:rPr>
      </w:pPr>
      <w:r w:rsidRPr="00DC1DCC">
        <w:rPr>
          <w:rFonts w:ascii="Times New Roman" w:hAnsi="Times New Roman"/>
          <w:color w:val="000000"/>
          <w:sz w:val="24"/>
          <w:szCs w:val="24"/>
        </w:rPr>
        <w:t>Me</w:t>
      </w:r>
      <w:r w:rsidRPr="00DC1DCC">
        <w:rPr>
          <w:rFonts w:ascii="Times New Roman" w:hAnsi="Times New Roman"/>
          <w:color w:val="000000"/>
          <w:sz w:val="24"/>
          <w:szCs w:val="24"/>
          <w:lang w:val="es-ES"/>
        </w:rPr>
        <w:t xml:space="preserve">njaga kerahasiaan subjek, identitas responden tidak perlu dicantumkan </w:t>
      </w:r>
      <w:proofErr w:type="gramStart"/>
      <w:r w:rsidRPr="00DC1DCC">
        <w:rPr>
          <w:rFonts w:ascii="Times New Roman" w:hAnsi="Times New Roman"/>
          <w:color w:val="000000"/>
          <w:sz w:val="24"/>
          <w:szCs w:val="24"/>
          <w:lang w:val="es-ES"/>
        </w:rPr>
        <w:t>nama</w:t>
      </w:r>
      <w:proofErr w:type="gramEnd"/>
      <w:r w:rsidRPr="00DC1DCC">
        <w:rPr>
          <w:rFonts w:ascii="Times New Roman" w:hAnsi="Times New Roman"/>
          <w:color w:val="000000"/>
          <w:sz w:val="24"/>
          <w:szCs w:val="24"/>
          <w:lang w:val="es-ES"/>
        </w:rPr>
        <w:t xml:space="preserve"> responden tetapi pada lembar pengumpulan data peneliti hanya mencantumkan atau menuliskan dengan memberikan ko</w:t>
      </w:r>
      <w:r w:rsidRPr="00DC1DCC">
        <w:rPr>
          <w:rFonts w:ascii="Times New Roman" w:hAnsi="Times New Roman"/>
          <w:color w:val="000000"/>
          <w:sz w:val="24"/>
          <w:szCs w:val="24"/>
        </w:rPr>
        <w:t>de.</w:t>
      </w:r>
    </w:p>
    <w:p w:rsidR="000A73F1" w:rsidRPr="00DC1DCC" w:rsidRDefault="000A73F1" w:rsidP="008361BD">
      <w:pPr>
        <w:pStyle w:val="ListParagraph"/>
        <w:numPr>
          <w:ilvl w:val="0"/>
          <w:numId w:val="17"/>
        </w:numPr>
        <w:spacing w:after="0" w:line="480" w:lineRule="auto"/>
        <w:jc w:val="both"/>
        <w:rPr>
          <w:rFonts w:ascii="Times New Roman" w:hAnsi="Times New Roman"/>
          <w:color w:val="000000"/>
          <w:sz w:val="24"/>
          <w:szCs w:val="24"/>
        </w:rPr>
      </w:pPr>
      <w:r w:rsidRPr="00DC1DCC">
        <w:rPr>
          <w:rFonts w:ascii="Times New Roman" w:hAnsi="Times New Roman"/>
          <w:i/>
          <w:color w:val="000000"/>
          <w:sz w:val="24"/>
          <w:szCs w:val="24"/>
          <w:lang w:val="es-ES"/>
        </w:rPr>
        <w:lastRenderedPageBreak/>
        <w:t>Confidentiality</w:t>
      </w:r>
      <w:r w:rsidRPr="00DC1DCC">
        <w:rPr>
          <w:rFonts w:ascii="Times New Roman" w:hAnsi="Times New Roman"/>
          <w:color w:val="000000"/>
          <w:sz w:val="24"/>
          <w:szCs w:val="24"/>
          <w:lang w:val="es-ES"/>
        </w:rPr>
        <w:t xml:space="preserve"> ( kerahasiaan )</w:t>
      </w:r>
    </w:p>
    <w:p w:rsidR="000A73F1" w:rsidRDefault="000A73F1" w:rsidP="000A73F1">
      <w:pPr>
        <w:pStyle w:val="ListParagraph"/>
        <w:spacing w:after="0" w:line="480" w:lineRule="auto"/>
        <w:jc w:val="both"/>
        <w:rPr>
          <w:rFonts w:ascii="Times New Roman" w:hAnsi="Times New Roman"/>
          <w:color w:val="000000"/>
          <w:sz w:val="24"/>
          <w:szCs w:val="24"/>
        </w:rPr>
      </w:pPr>
      <w:r w:rsidRPr="00DC1DCC">
        <w:rPr>
          <w:rFonts w:ascii="Times New Roman" w:hAnsi="Times New Roman"/>
          <w:color w:val="000000"/>
          <w:sz w:val="24"/>
          <w:szCs w:val="24"/>
          <w:lang w:val="es-ES"/>
        </w:rPr>
        <w:t>Informasi yang telah diberikan oleh responden serta semua data yang telah terkumpul dijamin kerahasiaannya oleh peneliti. Informasi tersebut tidak akan dipublikasikan atau diberikan ke orang lain tanpa seizin responden.</w:t>
      </w:r>
    </w:p>
    <w:p w:rsidR="000A73F1" w:rsidRDefault="000A73F1" w:rsidP="000A73F1">
      <w:pPr>
        <w:pStyle w:val="ListParagraph"/>
        <w:spacing w:after="0" w:line="480" w:lineRule="auto"/>
        <w:jc w:val="both"/>
        <w:rPr>
          <w:rFonts w:ascii="Times New Roman" w:hAnsi="Times New Roman"/>
          <w:color w:val="000000"/>
          <w:sz w:val="24"/>
          <w:szCs w:val="24"/>
        </w:rPr>
      </w:pPr>
    </w:p>
    <w:p w:rsidR="00124DDA" w:rsidRDefault="00124DDA"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Default="00464996" w:rsidP="00B033F0">
      <w:pPr>
        <w:tabs>
          <w:tab w:val="left" w:pos="6825"/>
        </w:tabs>
        <w:jc w:val="both"/>
        <w:rPr>
          <w:rFonts w:ascii="Times New Roman" w:hAnsi="Times New Roman"/>
          <w:sz w:val="24"/>
          <w:szCs w:val="24"/>
        </w:rPr>
      </w:pPr>
    </w:p>
    <w:p w:rsidR="00464996" w:rsidRPr="00C53F55" w:rsidRDefault="00AF7C8D" w:rsidP="00464996">
      <w:pPr>
        <w:spacing w:after="0" w:line="480" w:lineRule="auto"/>
        <w:jc w:val="center"/>
        <w:rPr>
          <w:rFonts w:ascii="Times New Roman" w:hAnsi="Times New Roman" w:cs="Times New Roman"/>
          <w:b/>
          <w:bCs/>
          <w:sz w:val="24"/>
          <w:szCs w:val="24"/>
        </w:rPr>
      </w:pPr>
      <w:r w:rsidRPr="00AF7C8D">
        <w:rPr>
          <w:rFonts w:ascii="Calibri" w:hAnsi="Calibri" w:cs="Calibri"/>
          <w:noProof/>
          <w:lang w:val="en-US"/>
        </w:rPr>
        <w:lastRenderedPageBreak/>
        <w:pict>
          <v:rect id="_x0000_s1071" style="position:absolute;left:0;text-align:left;margin-left:387.6pt;margin-top:-49.05pt;width:23.25pt;height:13.5pt;z-index:251675648" strokecolor="white"/>
        </w:pict>
      </w:r>
      <w:r w:rsidR="00464996" w:rsidRPr="00C53F55">
        <w:rPr>
          <w:rFonts w:ascii="Times New Roman" w:hAnsi="Times New Roman" w:cs="Times New Roman"/>
          <w:b/>
          <w:bCs/>
          <w:sz w:val="24"/>
          <w:szCs w:val="24"/>
        </w:rPr>
        <w:t>BAB V</w:t>
      </w:r>
    </w:p>
    <w:p w:rsidR="00464996" w:rsidRPr="00C53F55" w:rsidRDefault="00464996" w:rsidP="00464996">
      <w:pPr>
        <w:spacing w:after="0" w:line="480" w:lineRule="auto"/>
        <w:jc w:val="center"/>
        <w:rPr>
          <w:rFonts w:ascii="Times New Roman" w:hAnsi="Times New Roman" w:cs="Times New Roman"/>
          <w:b/>
          <w:bCs/>
          <w:sz w:val="24"/>
          <w:szCs w:val="24"/>
        </w:rPr>
      </w:pPr>
      <w:r w:rsidRPr="00C53F55">
        <w:rPr>
          <w:rFonts w:ascii="Times New Roman" w:hAnsi="Times New Roman" w:cs="Times New Roman"/>
          <w:b/>
          <w:bCs/>
          <w:sz w:val="24"/>
          <w:szCs w:val="24"/>
        </w:rPr>
        <w:t>HASIL PENELITIAN</w:t>
      </w:r>
    </w:p>
    <w:p w:rsidR="00464996" w:rsidRPr="00C53F55" w:rsidRDefault="00464996" w:rsidP="00464996">
      <w:pPr>
        <w:spacing w:after="0" w:line="480" w:lineRule="auto"/>
        <w:jc w:val="both"/>
        <w:rPr>
          <w:rFonts w:ascii="Times New Roman" w:hAnsi="Times New Roman" w:cs="Times New Roman"/>
          <w:b/>
          <w:bCs/>
          <w:sz w:val="24"/>
          <w:szCs w:val="24"/>
        </w:rPr>
      </w:pPr>
    </w:p>
    <w:p w:rsidR="00464996" w:rsidRPr="00C53F55" w:rsidRDefault="00464996" w:rsidP="008361BD">
      <w:pPr>
        <w:numPr>
          <w:ilvl w:val="1"/>
          <w:numId w:val="23"/>
        </w:numPr>
        <w:spacing w:after="0" w:line="480" w:lineRule="auto"/>
        <w:jc w:val="both"/>
        <w:rPr>
          <w:rFonts w:ascii="Times New Roman" w:hAnsi="Times New Roman" w:cs="Times New Roman"/>
          <w:b/>
          <w:bCs/>
          <w:sz w:val="24"/>
          <w:szCs w:val="24"/>
        </w:rPr>
      </w:pPr>
      <w:r w:rsidRPr="00C53F55">
        <w:rPr>
          <w:rFonts w:ascii="Times New Roman" w:hAnsi="Times New Roman" w:cs="Times New Roman"/>
          <w:b/>
          <w:bCs/>
          <w:sz w:val="24"/>
          <w:szCs w:val="24"/>
        </w:rPr>
        <w:t>Hasil Penelitian</w:t>
      </w:r>
      <w:bookmarkStart w:id="0" w:name="_GoBack"/>
      <w:bookmarkEnd w:id="0"/>
    </w:p>
    <w:p w:rsidR="00464996" w:rsidRPr="00C53F55" w:rsidRDefault="001208A7" w:rsidP="0073661B">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Pengumpulan kuesioner telah dilakukan pada tanggal 10</w:t>
      </w:r>
      <w:r w:rsidR="00B16121">
        <w:rPr>
          <w:rFonts w:ascii="Times New Roman" w:hAnsi="Times New Roman" w:cs="Times New Roman"/>
          <w:sz w:val="24"/>
          <w:szCs w:val="24"/>
        </w:rPr>
        <w:t xml:space="preserve"> Ju</w:t>
      </w:r>
      <w:r w:rsidR="00B16121">
        <w:rPr>
          <w:rFonts w:ascii="Times New Roman" w:hAnsi="Times New Roman" w:cs="Times New Roman"/>
          <w:sz w:val="24"/>
          <w:szCs w:val="24"/>
          <w:lang w:val="en-US"/>
        </w:rPr>
        <w:t>li</w:t>
      </w:r>
      <w:r>
        <w:rPr>
          <w:rFonts w:ascii="Times New Roman" w:hAnsi="Times New Roman" w:cs="Times New Roman"/>
          <w:sz w:val="24"/>
          <w:szCs w:val="24"/>
        </w:rPr>
        <w:t xml:space="preserve"> - 25</w:t>
      </w:r>
      <w:r w:rsidR="00464996" w:rsidRPr="00C53F55">
        <w:rPr>
          <w:rFonts w:ascii="Times New Roman" w:hAnsi="Times New Roman" w:cs="Times New Roman"/>
          <w:sz w:val="24"/>
          <w:szCs w:val="24"/>
        </w:rPr>
        <w:t xml:space="preserve"> </w:t>
      </w:r>
      <w:r w:rsidR="00464996">
        <w:rPr>
          <w:rFonts w:ascii="Times New Roman" w:hAnsi="Times New Roman" w:cs="Times New Roman"/>
          <w:sz w:val="24"/>
          <w:szCs w:val="24"/>
        </w:rPr>
        <w:t xml:space="preserve">Juli 2017 </w:t>
      </w:r>
      <w:r w:rsidR="00464996" w:rsidRPr="00C53F55">
        <w:rPr>
          <w:rFonts w:ascii="Times New Roman" w:hAnsi="Times New Roman" w:cs="Times New Roman"/>
          <w:sz w:val="24"/>
          <w:szCs w:val="24"/>
        </w:rPr>
        <w:t>(</w:t>
      </w:r>
      <w:r>
        <w:rPr>
          <w:rFonts w:ascii="Times New Roman" w:hAnsi="Times New Roman" w:cs="Times New Roman"/>
          <w:sz w:val="24"/>
          <w:szCs w:val="24"/>
        </w:rPr>
        <w:t>15</w:t>
      </w:r>
      <w:r w:rsidR="00464996" w:rsidRPr="00C53F55">
        <w:rPr>
          <w:rFonts w:ascii="Times New Roman" w:hAnsi="Times New Roman" w:cs="Times New Roman"/>
          <w:sz w:val="24"/>
          <w:szCs w:val="24"/>
        </w:rPr>
        <w:t xml:space="preserve"> hari) mengenai </w:t>
      </w:r>
      <w:r w:rsidR="00464996" w:rsidRPr="006E1B71">
        <w:rPr>
          <w:rFonts w:ascii="Times New Roman" w:hAnsi="Times New Roman"/>
          <w:sz w:val="24"/>
          <w:szCs w:val="24"/>
        </w:rPr>
        <w:t xml:space="preserve">Hubungan motivasi keluarga </w:t>
      </w:r>
      <w:r w:rsidR="00464996">
        <w:rPr>
          <w:rFonts w:ascii="Times New Roman" w:hAnsi="Times New Roman"/>
          <w:sz w:val="24"/>
          <w:szCs w:val="24"/>
        </w:rPr>
        <w:t xml:space="preserve">Terhadap </w:t>
      </w:r>
      <w:r w:rsidR="00464996" w:rsidRPr="009A7A9B">
        <w:rPr>
          <w:rFonts w:ascii="Times New Roman" w:hAnsi="Times New Roman"/>
          <w:sz w:val="24"/>
          <w:szCs w:val="24"/>
        </w:rPr>
        <w:t xml:space="preserve">Kemandirian </w:t>
      </w:r>
      <w:r w:rsidR="00464996">
        <w:rPr>
          <w:rFonts w:ascii="Times New Roman" w:hAnsi="Times New Roman"/>
          <w:sz w:val="24"/>
          <w:szCs w:val="24"/>
        </w:rPr>
        <w:t xml:space="preserve">Anggota Keluarga dengan </w:t>
      </w:r>
      <w:r w:rsidR="00464996" w:rsidRPr="009A7A9B">
        <w:rPr>
          <w:rFonts w:ascii="Times New Roman" w:hAnsi="Times New Roman"/>
          <w:sz w:val="24"/>
          <w:szCs w:val="24"/>
        </w:rPr>
        <w:t xml:space="preserve">Gangguan Jiwa </w:t>
      </w:r>
      <w:r w:rsidR="00464996">
        <w:rPr>
          <w:rFonts w:ascii="Times New Roman" w:hAnsi="Times New Roman"/>
          <w:sz w:val="24"/>
          <w:szCs w:val="24"/>
        </w:rPr>
        <w:t>Dalam</w:t>
      </w:r>
      <w:r w:rsidR="00464996" w:rsidRPr="006E1B71">
        <w:rPr>
          <w:rFonts w:ascii="Times New Roman" w:hAnsi="Times New Roman"/>
          <w:sz w:val="24"/>
          <w:szCs w:val="24"/>
        </w:rPr>
        <w:t xml:space="preserve"> Melakukan ADL di Wilayah Kerja Puskesmas Lansat Kadap Pasaman Tahun 2017</w:t>
      </w:r>
      <w:r w:rsidR="00464996" w:rsidRPr="0093105B">
        <w:rPr>
          <w:rFonts w:ascii="Times New Roman" w:hAnsi="Times New Roman" w:cs="Times New Roman"/>
          <w:sz w:val="24"/>
          <w:szCs w:val="24"/>
        </w:rPr>
        <w:t>.</w:t>
      </w:r>
      <w:r w:rsidR="00464996" w:rsidRPr="00C53F55">
        <w:rPr>
          <w:rFonts w:ascii="Times New Roman" w:hAnsi="Times New Roman" w:cs="Times New Roman"/>
          <w:sz w:val="24"/>
          <w:szCs w:val="24"/>
        </w:rPr>
        <w:t xml:space="preserve"> </w:t>
      </w:r>
      <w:r>
        <w:rPr>
          <w:rFonts w:ascii="Times New Roman" w:hAnsi="Times New Roman" w:cs="Times New Roman"/>
          <w:sz w:val="24"/>
          <w:szCs w:val="24"/>
        </w:rPr>
        <w:t xml:space="preserve">Jumlah </w:t>
      </w:r>
      <w:r w:rsidR="00464996" w:rsidRPr="00C53F55">
        <w:rPr>
          <w:rFonts w:ascii="Times New Roman" w:hAnsi="Times New Roman" w:cs="Times New Roman"/>
          <w:sz w:val="24"/>
          <w:szCs w:val="24"/>
        </w:rPr>
        <w:t xml:space="preserve">responden </w:t>
      </w:r>
      <w:r>
        <w:rPr>
          <w:rFonts w:ascii="Times New Roman" w:hAnsi="Times New Roman" w:cs="Times New Roman"/>
          <w:sz w:val="24"/>
          <w:szCs w:val="24"/>
        </w:rPr>
        <w:t xml:space="preserve">adalah </w:t>
      </w:r>
      <w:r w:rsidR="00464996">
        <w:rPr>
          <w:rFonts w:ascii="Times New Roman" w:hAnsi="Times New Roman" w:cs="Times New Roman"/>
          <w:sz w:val="24"/>
          <w:szCs w:val="24"/>
        </w:rPr>
        <w:t>42</w:t>
      </w:r>
      <w:r w:rsidR="00464996" w:rsidRPr="00C53F55">
        <w:rPr>
          <w:rFonts w:ascii="Times New Roman" w:hAnsi="Times New Roman" w:cs="Times New Roman"/>
          <w:sz w:val="24"/>
          <w:szCs w:val="24"/>
        </w:rPr>
        <w:t xml:space="preserve"> </w:t>
      </w:r>
      <w:r w:rsidR="00464996">
        <w:rPr>
          <w:rFonts w:ascii="Times New Roman" w:hAnsi="Times New Roman" w:cs="Times New Roman"/>
          <w:sz w:val="24"/>
          <w:szCs w:val="24"/>
        </w:rPr>
        <w:t xml:space="preserve">keluarga dengan gangguan jiwa </w:t>
      </w:r>
      <w:r w:rsidR="00464996" w:rsidRPr="00C53F55">
        <w:rPr>
          <w:rFonts w:ascii="Times New Roman" w:hAnsi="Times New Roman" w:cs="Times New Roman"/>
          <w:sz w:val="24"/>
          <w:szCs w:val="24"/>
        </w:rPr>
        <w:t xml:space="preserve">yang diambil berdasarkan kriteria yang telah ditentukan dengan cara </w:t>
      </w:r>
      <w:r w:rsidR="00464996" w:rsidRPr="00C53F55">
        <w:rPr>
          <w:rFonts w:ascii="Times New Roman" w:hAnsi="Times New Roman" w:cs="Times New Roman"/>
          <w:i/>
          <w:iCs/>
          <w:sz w:val="24"/>
          <w:szCs w:val="24"/>
        </w:rPr>
        <w:t>simple random sampling</w:t>
      </w:r>
      <w:r w:rsidR="00464996" w:rsidRPr="00C53F55">
        <w:rPr>
          <w:rFonts w:ascii="Times New Roman" w:hAnsi="Times New Roman" w:cs="Times New Roman"/>
          <w:sz w:val="24"/>
          <w:szCs w:val="24"/>
        </w:rPr>
        <w:t xml:space="preserve"> yang dilakukan </w:t>
      </w:r>
      <w:r w:rsidR="00464996" w:rsidRPr="0093105B">
        <w:rPr>
          <w:rFonts w:ascii="Times New Roman" w:hAnsi="Times New Roman" w:cs="Times New Roman"/>
          <w:sz w:val="24"/>
          <w:szCs w:val="24"/>
        </w:rPr>
        <w:t>tanpa</w:t>
      </w:r>
      <w:r w:rsidR="00464996" w:rsidRPr="00C53F55">
        <w:rPr>
          <w:rFonts w:ascii="Times New Roman" w:hAnsi="Times New Roman" w:cs="Times New Roman"/>
          <w:sz w:val="24"/>
          <w:szCs w:val="24"/>
        </w:rPr>
        <w:t xml:space="preserve"> pengaruh ataupun paksaan dari orang lain termasuk peneliti.</w:t>
      </w:r>
    </w:p>
    <w:p w:rsidR="00464996" w:rsidRDefault="001208A7" w:rsidP="008361BD">
      <w:pPr>
        <w:numPr>
          <w:ilvl w:val="1"/>
          <w:numId w:val="2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Analisis</w:t>
      </w:r>
      <w:r w:rsidR="00464996" w:rsidRPr="00C53F55">
        <w:rPr>
          <w:rFonts w:ascii="Times New Roman" w:hAnsi="Times New Roman" w:cs="Times New Roman"/>
          <w:b/>
          <w:bCs/>
          <w:sz w:val="24"/>
          <w:szCs w:val="24"/>
        </w:rPr>
        <w:t xml:space="preserve"> Univariat</w:t>
      </w:r>
    </w:p>
    <w:p w:rsidR="00464996" w:rsidRPr="0093105B" w:rsidRDefault="00B17AC3" w:rsidP="008361BD">
      <w:pPr>
        <w:numPr>
          <w:ilvl w:val="0"/>
          <w:numId w:val="24"/>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Motivasi Keluarga </w:t>
      </w:r>
    </w:p>
    <w:p w:rsidR="00464996" w:rsidRPr="00C53F55" w:rsidRDefault="00464996" w:rsidP="00464996">
      <w:pPr>
        <w:pStyle w:val="ListParagraph"/>
        <w:spacing w:after="0" w:line="240" w:lineRule="auto"/>
        <w:ind w:left="0"/>
        <w:jc w:val="center"/>
        <w:rPr>
          <w:rFonts w:ascii="Times New Roman" w:hAnsi="Times New Roman"/>
          <w:b/>
          <w:bCs/>
          <w:sz w:val="24"/>
          <w:szCs w:val="24"/>
        </w:rPr>
      </w:pPr>
      <w:r w:rsidRPr="00C53F55">
        <w:rPr>
          <w:rFonts w:ascii="Times New Roman" w:hAnsi="Times New Roman"/>
          <w:b/>
          <w:bCs/>
          <w:sz w:val="24"/>
          <w:szCs w:val="24"/>
        </w:rPr>
        <w:t>Tabel 5.1</w:t>
      </w:r>
    </w:p>
    <w:p w:rsidR="001208A7" w:rsidRDefault="00464996" w:rsidP="00464996">
      <w:pPr>
        <w:pStyle w:val="ListParagraph"/>
        <w:spacing w:after="0" w:line="240" w:lineRule="auto"/>
        <w:ind w:left="0"/>
        <w:jc w:val="center"/>
        <w:rPr>
          <w:rFonts w:ascii="Times New Roman" w:hAnsi="Times New Roman"/>
          <w:b/>
          <w:sz w:val="24"/>
          <w:szCs w:val="24"/>
          <w:lang w:val="id-ID"/>
        </w:rPr>
      </w:pPr>
      <w:r w:rsidRPr="00464996">
        <w:rPr>
          <w:rFonts w:ascii="Times New Roman" w:hAnsi="Times New Roman"/>
          <w:b/>
          <w:bCs/>
          <w:sz w:val="24"/>
          <w:szCs w:val="24"/>
        </w:rPr>
        <w:t xml:space="preserve">Distribusi Frekuensi </w:t>
      </w:r>
      <w:r w:rsidR="00B17AC3">
        <w:rPr>
          <w:rFonts w:ascii="Times New Roman" w:hAnsi="Times New Roman"/>
          <w:b/>
          <w:sz w:val="24"/>
          <w:szCs w:val="24"/>
          <w:lang w:val="id-ID"/>
        </w:rPr>
        <w:t>M</w:t>
      </w:r>
      <w:r w:rsidR="00B17AC3">
        <w:rPr>
          <w:rFonts w:ascii="Times New Roman" w:hAnsi="Times New Roman"/>
          <w:b/>
          <w:sz w:val="24"/>
          <w:szCs w:val="24"/>
        </w:rPr>
        <w:t xml:space="preserve">otivasi </w:t>
      </w:r>
      <w:r w:rsidR="00B17AC3">
        <w:rPr>
          <w:rFonts w:ascii="Times New Roman" w:hAnsi="Times New Roman"/>
          <w:b/>
          <w:sz w:val="24"/>
          <w:szCs w:val="24"/>
          <w:lang w:val="id-ID"/>
        </w:rPr>
        <w:t>K</w:t>
      </w:r>
      <w:r w:rsidRPr="00464996">
        <w:rPr>
          <w:rFonts w:ascii="Times New Roman" w:hAnsi="Times New Roman"/>
          <w:b/>
          <w:sz w:val="24"/>
          <w:szCs w:val="24"/>
        </w:rPr>
        <w:t xml:space="preserve">eluarga </w:t>
      </w:r>
      <w:r w:rsidR="001208A7">
        <w:rPr>
          <w:rFonts w:ascii="Times New Roman" w:hAnsi="Times New Roman"/>
          <w:b/>
          <w:sz w:val="24"/>
          <w:szCs w:val="24"/>
          <w:lang w:val="id-ID"/>
        </w:rPr>
        <w:t xml:space="preserve">mengalami </w:t>
      </w:r>
      <w:r w:rsidRPr="00464996">
        <w:rPr>
          <w:rFonts w:ascii="Times New Roman" w:hAnsi="Times New Roman"/>
          <w:b/>
          <w:sz w:val="24"/>
          <w:szCs w:val="24"/>
        </w:rPr>
        <w:t xml:space="preserve">Gangguan Jiwa </w:t>
      </w:r>
    </w:p>
    <w:p w:rsidR="00B17AC3" w:rsidRDefault="00464996" w:rsidP="00464996">
      <w:pPr>
        <w:pStyle w:val="ListParagraph"/>
        <w:spacing w:after="0" w:line="240" w:lineRule="auto"/>
        <w:ind w:left="0"/>
        <w:jc w:val="center"/>
        <w:rPr>
          <w:rFonts w:ascii="Times New Roman" w:hAnsi="Times New Roman"/>
          <w:b/>
          <w:sz w:val="24"/>
          <w:szCs w:val="24"/>
          <w:lang w:val="id-ID"/>
        </w:rPr>
      </w:pPr>
      <w:proofErr w:type="gramStart"/>
      <w:r w:rsidRPr="00464996">
        <w:rPr>
          <w:rFonts w:ascii="Times New Roman" w:hAnsi="Times New Roman"/>
          <w:b/>
          <w:sz w:val="24"/>
          <w:szCs w:val="24"/>
        </w:rPr>
        <w:t>di</w:t>
      </w:r>
      <w:proofErr w:type="gramEnd"/>
      <w:r w:rsidRPr="00464996">
        <w:rPr>
          <w:rFonts w:ascii="Times New Roman" w:hAnsi="Times New Roman"/>
          <w:b/>
          <w:sz w:val="24"/>
          <w:szCs w:val="24"/>
        </w:rPr>
        <w:t xml:space="preserve"> Wilayah Kerja Puskesmas Lansat Kadap </w:t>
      </w:r>
    </w:p>
    <w:p w:rsidR="00464996" w:rsidRDefault="00464996" w:rsidP="001208A7">
      <w:pPr>
        <w:pStyle w:val="ListParagraph"/>
        <w:spacing w:after="0" w:line="240" w:lineRule="auto"/>
        <w:ind w:left="0"/>
        <w:jc w:val="center"/>
        <w:rPr>
          <w:rFonts w:ascii="Times New Roman" w:hAnsi="Times New Roman"/>
          <w:b/>
          <w:sz w:val="24"/>
          <w:szCs w:val="24"/>
          <w:lang w:val="id-ID"/>
        </w:rPr>
      </w:pPr>
      <w:r w:rsidRPr="00464996">
        <w:rPr>
          <w:rFonts w:ascii="Times New Roman" w:hAnsi="Times New Roman"/>
          <w:b/>
          <w:sz w:val="24"/>
          <w:szCs w:val="24"/>
        </w:rPr>
        <w:t>Pasaman Tahun 2017</w:t>
      </w:r>
    </w:p>
    <w:p w:rsidR="001208A7" w:rsidRPr="001208A7" w:rsidRDefault="001208A7" w:rsidP="001208A7">
      <w:pPr>
        <w:pStyle w:val="ListParagraph"/>
        <w:spacing w:after="0" w:line="240" w:lineRule="auto"/>
        <w:ind w:left="0"/>
        <w:jc w:val="center"/>
        <w:rPr>
          <w:rFonts w:ascii="Times New Roman" w:hAnsi="Times New Roman"/>
          <w:b/>
          <w:bCs/>
          <w:sz w:val="24"/>
          <w:szCs w:val="24"/>
          <w:lang w:val="id-ID"/>
        </w:rPr>
      </w:pPr>
    </w:p>
    <w:tbl>
      <w:tblPr>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2718"/>
        <w:gridCol w:w="1800"/>
        <w:gridCol w:w="1964"/>
      </w:tblGrid>
      <w:tr w:rsidR="00464996" w:rsidRPr="0093105B" w:rsidTr="00464996">
        <w:tc>
          <w:tcPr>
            <w:tcW w:w="522" w:type="dxa"/>
          </w:tcPr>
          <w:p w:rsidR="00464996" w:rsidRPr="0093105B" w:rsidRDefault="00464996" w:rsidP="00464996">
            <w:pPr>
              <w:pStyle w:val="ListParagraph"/>
              <w:spacing w:after="0" w:line="480" w:lineRule="auto"/>
              <w:ind w:left="0"/>
              <w:jc w:val="both"/>
              <w:rPr>
                <w:rFonts w:ascii="Times New Roman" w:hAnsi="Times New Roman"/>
                <w:b/>
                <w:bCs/>
                <w:sz w:val="24"/>
                <w:szCs w:val="24"/>
              </w:rPr>
            </w:pPr>
            <w:r w:rsidRPr="0093105B">
              <w:rPr>
                <w:rFonts w:ascii="Times New Roman" w:hAnsi="Times New Roman"/>
                <w:b/>
                <w:bCs/>
                <w:sz w:val="24"/>
                <w:szCs w:val="24"/>
              </w:rPr>
              <w:t>No</w:t>
            </w:r>
          </w:p>
        </w:tc>
        <w:tc>
          <w:tcPr>
            <w:tcW w:w="2718" w:type="dxa"/>
          </w:tcPr>
          <w:p w:rsidR="00464996" w:rsidRPr="0093105B" w:rsidRDefault="00B17AC3" w:rsidP="00B17AC3">
            <w:pPr>
              <w:pStyle w:val="ListParagraph"/>
              <w:spacing w:after="0" w:line="480" w:lineRule="auto"/>
              <w:ind w:left="0"/>
              <w:jc w:val="both"/>
              <w:rPr>
                <w:rFonts w:ascii="Times New Roman" w:hAnsi="Times New Roman"/>
                <w:b/>
                <w:bCs/>
                <w:sz w:val="24"/>
                <w:szCs w:val="24"/>
              </w:rPr>
            </w:pPr>
            <w:r>
              <w:rPr>
                <w:rFonts w:ascii="Times New Roman" w:hAnsi="Times New Roman"/>
                <w:b/>
                <w:bCs/>
                <w:sz w:val="24"/>
                <w:szCs w:val="24"/>
                <w:lang w:val="id-ID"/>
              </w:rPr>
              <w:t xml:space="preserve">Motivasi keluarga </w:t>
            </w:r>
          </w:p>
        </w:tc>
        <w:tc>
          <w:tcPr>
            <w:tcW w:w="1800" w:type="dxa"/>
          </w:tcPr>
          <w:p w:rsidR="00464996" w:rsidRPr="0093105B" w:rsidRDefault="00464996" w:rsidP="00464996">
            <w:pPr>
              <w:pStyle w:val="ListParagraph"/>
              <w:spacing w:after="0" w:line="480" w:lineRule="auto"/>
              <w:ind w:left="0"/>
              <w:jc w:val="both"/>
              <w:rPr>
                <w:rFonts w:ascii="Times New Roman" w:hAnsi="Times New Roman"/>
                <w:b/>
                <w:bCs/>
                <w:sz w:val="24"/>
                <w:szCs w:val="24"/>
              </w:rPr>
            </w:pPr>
            <w:r w:rsidRPr="0093105B">
              <w:rPr>
                <w:rFonts w:ascii="Times New Roman" w:hAnsi="Times New Roman"/>
                <w:b/>
                <w:bCs/>
                <w:sz w:val="24"/>
                <w:szCs w:val="24"/>
              </w:rPr>
              <w:t>Frekuensi</w:t>
            </w:r>
          </w:p>
        </w:tc>
        <w:tc>
          <w:tcPr>
            <w:tcW w:w="1964" w:type="dxa"/>
          </w:tcPr>
          <w:p w:rsidR="00464996" w:rsidRPr="0093105B" w:rsidRDefault="00464996" w:rsidP="00464996">
            <w:pPr>
              <w:pStyle w:val="ListParagraph"/>
              <w:spacing w:after="0" w:line="480" w:lineRule="auto"/>
              <w:ind w:left="0"/>
              <w:jc w:val="both"/>
              <w:rPr>
                <w:rFonts w:ascii="Times New Roman" w:hAnsi="Times New Roman"/>
                <w:b/>
                <w:bCs/>
                <w:sz w:val="24"/>
                <w:szCs w:val="24"/>
              </w:rPr>
            </w:pPr>
            <w:r w:rsidRPr="0093105B">
              <w:rPr>
                <w:rFonts w:ascii="Times New Roman" w:hAnsi="Times New Roman"/>
                <w:b/>
                <w:bCs/>
                <w:sz w:val="24"/>
                <w:szCs w:val="24"/>
              </w:rPr>
              <w:t>Persentase (%)</w:t>
            </w:r>
          </w:p>
        </w:tc>
      </w:tr>
      <w:tr w:rsidR="00464996" w:rsidRPr="00062A88" w:rsidTr="00464996">
        <w:tc>
          <w:tcPr>
            <w:tcW w:w="522" w:type="dxa"/>
          </w:tcPr>
          <w:p w:rsidR="00464996" w:rsidRPr="00062A88" w:rsidRDefault="00464996" w:rsidP="00464996">
            <w:pPr>
              <w:pStyle w:val="ListParagraph"/>
              <w:spacing w:after="0" w:line="480" w:lineRule="auto"/>
              <w:ind w:left="0"/>
              <w:jc w:val="both"/>
              <w:rPr>
                <w:rFonts w:ascii="Times New Roman" w:hAnsi="Times New Roman"/>
                <w:sz w:val="24"/>
                <w:szCs w:val="24"/>
              </w:rPr>
            </w:pPr>
            <w:r w:rsidRPr="00062A88">
              <w:rPr>
                <w:rFonts w:ascii="Times New Roman" w:hAnsi="Times New Roman"/>
                <w:sz w:val="24"/>
                <w:szCs w:val="24"/>
              </w:rPr>
              <w:t>1</w:t>
            </w:r>
          </w:p>
          <w:p w:rsidR="00464996" w:rsidRPr="00062A88" w:rsidRDefault="00464996" w:rsidP="00464996">
            <w:pPr>
              <w:pStyle w:val="ListParagraph"/>
              <w:spacing w:after="0" w:line="480" w:lineRule="auto"/>
              <w:ind w:left="0"/>
              <w:jc w:val="both"/>
              <w:rPr>
                <w:rFonts w:ascii="Times New Roman" w:hAnsi="Times New Roman"/>
                <w:sz w:val="24"/>
                <w:szCs w:val="24"/>
              </w:rPr>
            </w:pPr>
            <w:r w:rsidRPr="00062A88">
              <w:rPr>
                <w:rFonts w:ascii="Times New Roman" w:hAnsi="Times New Roman"/>
                <w:sz w:val="24"/>
                <w:szCs w:val="24"/>
              </w:rPr>
              <w:t>2</w:t>
            </w:r>
          </w:p>
        </w:tc>
        <w:tc>
          <w:tcPr>
            <w:tcW w:w="2718" w:type="dxa"/>
          </w:tcPr>
          <w:p w:rsidR="00464996" w:rsidRPr="00B17AC3"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Tinggi</w:t>
            </w:r>
          </w:p>
          <w:p w:rsidR="00464996" w:rsidRPr="00062A88" w:rsidRDefault="008D6812" w:rsidP="00464996">
            <w:pPr>
              <w:pStyle w:val="ListParagraph"/>
              <w:spacing w:after="0" w:line="480" w:lineRule="auto"/>
              <w:ind w:left="0"/>
              <w:jc w:val="both"/>
              <w:rPr>
                <w:rFonts w:ascii="Times New Roman" w:hAnsi="Times New Roman"/>
                <w:sz w:val="24"/>
                <w:szCs w:val="24"/>
              </w:rPr>
            </w:pPr>
            <w:r>
              <w:rPr>
                <w:rFonts w:ascii="Times New Roman" w:hAnsi="Times New Roman"/>
                <w:sz w:val="24"/>
                <w:szCs w:val="24"/>
                <w:lang w:val="id-ID"/>
              </w:rPr>
              <w:t>Rendah</w:t>
            </w:r>
            <w:r w:rsidR="00464996" w:rsidRPr="00062A88">
              <w:rPr>
                <w:rFonts w:ascii="Times New Roman" w:hAnsi="Times New Roman"/>
                <w:sz w:val="24"/>
                <w:szCs w:val="24"/>
              </w:rPr>
              <w:t xml:space="preserve"> </w:t>
            </w:r>
          </w:p>
        </w:tc>
        <w:tc>
          <w:tcPr>
            <w:tcW w:w="1800" w:type="dxa"/>
          </w:tcPr>
          <w:p w:rsidR="00464996" w:rsidRPr="00CC7F83"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30</w:t>
            </w:r>
          </w:p>
          <w:p w:rsidR="00464996" w:rsidRPr="00B17AC3"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12</w:t>
            </w:r>
          </w:p>
        </w:tc>
        <w:tc>
          <w:tcPr>
            <w:tcW w:w="1964" w:type="dxa"/>
          </w:tcPr>
          <w:p w:rsidR="008D681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71,4%</w:t>
            </w:r>
          </w:p>
          <w:p w:rsidR="00464996" w:rsidRPr="008D6812" w:rsidRDefault="00CC7F83"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28,6</w:t>
            </w:r>
            <w:r w:rsidR="00464996" w:rsidRPr="00062A88">
              <w:rPr>
                <w:rFonts w:ascii="Times New Roman" w:hAnsi="Times New Roman"/>
                <w:sz w:val="24"/>
                <w:szCs w:val="24"/>
              </w:rPr>
              <w:t>%</w:t>
            </w:r>
          </w:p>
        </w:tc>
      </w:tr>
      <w:tr w:rsidR="00464996" w:rsidRPr="0093105B" w:rsidTr="00464996">
        <w:tc>
          <w:tcPr>
            <w:tcW w:w="3240" w:type="dxa"/>
            <w:gridSpan w:val="2"/>
          </w:tcPr>
          <w:p w:rsidR="00464996" w:rsidRPr="0093105B" w:rsidRDefault="00464996" w:rsidP="00464996">
            <w:pPr>
              <w:pStyle w:val="ListParagraph"/>
              <w:spacing w:after="0" w:line="480" w:lineRule="auto"/>
              <w:ind w:left="0"/>
              <w:jc w:val="both"/>
              <w:rPr>
                <w:rFonts w:ascii="Times New Roman" w:hAnsi="Times New Roman"/>
                <w:b/>
                <w:bCs/>
                <w:sz w:val="24"/>
                <w:szCs w:val="24"/>
              </w:rPr>
            </w:pPr>
            <w:r w:rsidRPr="0093105B">
              <w:rPr>
                <w:rFonts w:ascii="Times New Roman" w:hAnsi="Times New Roman"/>
                <w:b/>
                <w:bCs/>
                <w:sz w:val="24"/>
                <w:szCs w:val="24"/>
              </w:rPr>
              <w:t>Total</w:t>
            </w:r>
          </w:p>
        </w:tc>
        <w:tc>
          <w:tcPr>
            <w:tcW w:w="1800" w:type="dxa"/>
          </w:tcPr>
          <w:p w:rsidR="00464996" w:rsidRPr="00B17AC3" w:rsidRDefault="00B17AC3" w:rsidP="00464996">
            <w:pPr>
              <w:pStyle w:val="ListParagraph"/>
              <w:spacing w:after="0" w:line="480" w:lineRule="auto"/>
              <w:ind w:left="0"/>
              <w:jc w:val="both"/>
              <w:rPr>
                <w:rFonts w:ascii="Times New Roman" w:hAnsi="Times New Roman"/>
                <w:b/>
                <w:bCs/>
                <w:sz w:val="24"/>
                <w:szCs w:val="24"/>
                <w:lang w:val="id-ID"/>
              </w:rPr>
            </w:pPr>
            <w:r>
              <w:rPr>
                <w:rFonts w:ascii="Times New Roman" w:hAnsi="Times New Roman"/>
                <w:b/>
                <w:bCs/>
                <w:sz w:val="24"/>
                <w:szCs w:val="24"/>
                <w:lang w:val="id-ID"/>
              </w:rPr>
              <w:t>42</w:t>
            </w:r>
          </w:p>
        </w:tc>
        <w:tc>
          <w:tcPr>
            <w:tcW w:w="1964" w:type="dxa"/>
          </w:tcPr>
          <w:p w:rsidR="00464996" w:rsidRPr="0093105B" w:rsidRDefault="00464996" w:rsidP="00464996">
            <w:pPr>
              <w:pStyle w:val="ListParagraph"/>
              <w:spacing w:after="0" w:line="480" w:lineRule="auto"/>
              <w:ind w:left="0"/>
              <w:jc w:val="both"/>
              <w:rPr>
                <w:rFonts w:ascii="Times New Roman" w:hAnsi="Times New Roman"/>
                <w:b/>
                <w:bCs/>
                <w:sz w:val="24"/>
                <w:szCs w:val="24"/>
              </w:rPr>
            </w:pPr>
            <w:r w:rsidRPr="0093105B">
              <w:rPr>
                <w:rFonts w:ascii="Times New Roman" w:hAnsi="Times New Roman"/>
                <w:b/>
                <w:bCs/>
                <w:sz w:val="24"/>
                <w:szCs w:val="24"/>
              </w:rPr>
              <w:t>100</w:t>
            </w:r>
          </w:p>
        </w:tc>
      </w:tr>
    </w:tbl>
    <w:p w:rsidR="00464996" w:rsidRPr="00C53F55" w:rsidRDefault="00464996" w:rsidP="00464996">
      <w:pPr>
        <w:pStyle w:val="ListParagraph"/>
        <w:spacing w:after="0" w:line="480" w:lineRule="auto"/>
        <w:jc w:val="both"/>
        <w:rPr>
          <w:rFonts w:ascii="Times New Roman" w:hAnsi="Times New Roman"/>
          <w:sz w:val="24"/>
          <w:szCs w:val="24"/>
        </w:rPr>
      </w:pPr>
    </w:p>
    <w:p w:rsidR="00464996" w:rsidRPr="00C53F55" w:rsidRDefault="00464996" w:rsidP="0073661B">
      <w:pPr>
        <w:pStyle w:val="ListParagraph"/>
        <w:spacing w:after="0" w:line="480" w:lineRule="auto"/>
        <w:jc w:val="both"/>
        <w:rPr>
          <w:rFonts w:ascii="Times New Roman" w:hAnsi="Times New Roman"/>
          <w:sz w:val="24"/>
          <w:szCs w:val="24"/>
        </w:rPr>
      </w:pPr>
      <w:r w:rsidRPr="00C53F55">
        <w:rPr>
          <w:rFonts w:ascii="Times New Roman" w:hAnsi="Times New Roman"/>
          <w:sz w:val="24"/>
          <w:szCs w:val="24"/>
        </w:rPr>
        <w:t xml:space="preserve">Dari tabel 5.1 </w:t>
      </w:r>
      <w:r w:rsidR="001208A7">
        <w:rPr>
          <w:rFonts w:ascii="Times New Roman" w:hAnsi="Times New Roman"/>
          <w:sz w:val="24"/>
          <w:szCs w:val="24"/>
          <w:lang w:val="id-ID"/>
        </w:rPr>
        <w:t xml:space="preserve">menunjukkan </w:t>
      </w:r>
      <w:r w:rsidR="00B17AC3">
        <w:rPr>
          <w:rFonts w:ascii="Times New Roman" w:hAnsi="Times New Roman"/>
          <w:sz w:val="24"/>
          <w:szCs w:val="24"/>
          <w:lang w:val="id-ID"/>
        </w:rPr>
        <w:t xml:space="preserve">lebih dari separoh </w:t>
      </w:r>
      <w:r w:rsidR="001208A7">
        <w:rPr>
          <w:rFonts w:ascii="Times New Roman" w:hAnsi="Times New Roman"/>
          <w:sz w:val="24"/>
          <w:szCs w:val="24"/>
          <w:lang w:val="id-ID"/>
        </w:rPr>
        <w:t xml:space="preserve">keluarga </w:t>
      </w:r>
      <w:r w:rsidR="00CC7F83">
        <w:rPr>
          <w:rFonts w:ascii="Times New Roman" w:hAnsi="Times New Roman"/>
          <w:sz w:val="24"/>
          <w:szCs w:val="24"/>
        </w:rPr>
        <w:t>(</w:t>
      </w:r>
      <w:r w:rsidR="00CC7F83">
        <w:rPr>
          <w:rFonts w:ascii="Times New Roman" w:hAnsi="Times New Roman"/>
          <w:sz w:val="24"/>
          <w:szCs w:val="24"/>
          <w:lang w:val="id-ID"/>
        </w:rPr>
        <w:t>71</w:t>
      </w:r>
      <w:proofErr w:type="gramStart"/>
      <w:r w:rsidR="00CC7F83">
        <w:rPr>
          <w:rFonts w:ascii="Times New Roman" w:hAnsi="Times New Roman"/>
          <w:sz w:val="24"/>
          <w:szCs w:val="24"/>
          <w:lang w:val="id-ID"/>
        </w:rPr>
        <w:t>,4</w:t>
      </w:r>
      <w:proofErr w:type="gramEnd"/>
      <w:r w:rsidRPr="00C53F55">
        <w:rPr>
          <w:rFonts w:ascii="Times New Roman" w:hAnsi="Times New Roman"/>
          <w:sz w:val="24"/>
          <w:szCs w:val="24"/>
        </w:rPr>
        <w:t xml:space="preserve">%)  </w:t>
      </w:r>
      <w:r w:rsidR="00B17AC3">
        <w:rPr>
          <w:rFonts w:ascii="Times New Roman" w:hAnsi="Times New Roman"/>
          <w:sz w:val="24"/>
          <w:szCs w:val="24"/>
          <w:lang w:val="id-ID"/>
        </w:rPr>
        <w:t xml:space="preserve">memiliki motivasi </w:t>
      </w:r>
      <w:r w:rsidR="00CC7F83">
        <w:rPr>
          <w:rFonts w:ascii="Times New Roman" w:hAnsi="Times New Roman"/>
          <w:sz w:val="24"/>
          <w:szCs w:val="24"/>
          <w:lang w:val="id-ID"/>
        </w:rPr>
        <w:t xml:space="preserve">tinggi </w:t>
      </w:r>
      <w:r w:rsidR="00B17AC3">
        <w:rPr>
          <w:rFonts w:ascii="Times New Roman" w:hAnsi="Times New Roman"/>
          <w:sz w:val="24"/>
          <w:szCs w:val="24"/>
          <w:lang w:val="id-ID"/>
        </w:rPr>
        <w:t xml:space="preserve">melakukan </w:t>
      </w:r>
      <w:r w:rsidR="00B17AC3" w:rsidRPr="006E1B71">
        <w:rPr>
          <w:rFonts w:ascii="Times New Roman" w:hAnsi="Times New Roman"/>
          <w:sz w:val="24"/>
          <w:szCs w:val="24"/>
        </w:rPr>
        <w:t xml:space="preserve">ADL </w:t>
      </w:r>
      <w:r w:rsidR="001208A7">
        <w:rPr>
          <w:rFonts w:ascii="Times New Roman" w:hAnsi="Times New Roman"/>
          <w:sz w:val="24"/>
          <w:szCs w:val="24"/>
          <w:lang w:val="id-ID"/>
        </w:rPr>
        <w:t xml:space="preserve">klien gangguan jiwa </w:t>
      </w:r>
      <w:r w:rsidR="00B17AC3" w:rsidRPr="006E1B71">
        <w:rPr>
          <w:rFonts w:ascii="Times New Roman" w:hAnsi="Times New Roman"/>
          <w:sz w:val="24"/>
          <w:szCs w:val="24"/>
        </w:rPr>
        <w:t>di Wilayah Kerja Puskesmas Lansat Kadap Pasaman Tahun 2017</w:t>
      </w:r>
      <w:r>
        <w:rPr>
          <w:rFonts w:ascii="Times New Roman" w:hAnsi="Times New Roman"/>
          <w:sz w:val="24"/>
          <w:szCs w:val="24"/>
        </w:rPr>
        <w:t>.</w:t>
      </w:r>
    </w:p>
    <w:p w:rsidR="00464996" w:rsidRDefault="00464996" w:rsidP="00464996">
      <w:pPr>
        <w:pStyle w:val="ListParagraph"/>
        <w:spacing w:after="0" w:line="480" w:lineRule="auto"/>
        <w:ind w:left="0"/>
        <w:jc w:val="both"/>
        <w:rPr>
          <w:rFonts w:ascii="Times New Roman" w:hAnsi="Times New Roman"/>
          <w:sz w:val="24"/>
          <w:szCs w:val="24"/>
        </w:rPr>
      </w:pPr>
    </w:p>
    <w:p w:rsidR="00464996" w:rsidRPr="0093105B" w:rsidRDefault="005F638A" w:rsidP="008361BD">
      <w:pPr>
        <w:numPr>
          <w:ilvl w:val="0"/>
          <w:numId w:val="24"/>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K</w:t>
      </w:r>
      <w:r w:rsidR="00B17AC3">
        <w:rPr>
          <w:rFonts w:ascii="Times New Roman" w:hAnsi="Times New Roman" w:cs="Times New Roman"/>
          <w:b/>
          <w:bCs/>
          <w:sz w:val="24"/>
          <w:szCs w:val="24"/>
        </w:rPr>
        <w:t xml:space="preserve">emandirian Anggota Gangguan Jiwa </w:t>
      </w:r>
    </w:p>
    <w:p w:rsidR="00B17AC3" w:rsidRPr="00B17AC3" w:rsidRDefault="00B17AC3" w:rsidP="00B17AC3">
      <w:pPr>
        <w:pStyle w:val="ListParagraph"/>
        <w:spacing w:after="0" w:line="240" w:lineRule="auto"/>
        <w:jc w:val="center"/>
        <w:rPr>
          <w:rFonts w:ascii="Times New Roman" w:hAnsi="Times New Roman"/>
          <w:b/>
          <w:bCs/>
          <w:sz w:val="24"/>
          <w:szCs w:val="24"/>
          <w:lang w:val="id-ID"/>
        </w:rPr>
      </w:pPr>
      <w:r>
        <w:rPr>
          <w:rFonts w:ascii="Times New Roman" w:hAnsi="Times New Roman"/>
          <w:b/>
          <w:bCs/>
          <w:sz w:val="24"/>
          <w:szCs w:val="24"/>
        </w:rPr>
        <w:t>Tabel 5.</w:t>
      </w:r>
      <w:r>
        <w:rPr>
          <w:rFonts w:ascii="Times New Roman" w:hAnsi="Times New Roman"/>
          <w:b/>
          <w:bCs/>
          <w:sz w:val="24"/>
          <w:szCs w:val="24"/>
          <w:lang w:val="id-ID"/>
        </w:rPr>
        <w:t>2</w:t>
      </w:r>
    </w:p>
    <w:p w:rsidR="005F638A" w:rsidRDefault="00B17AC3" w:rsidP="00B17AC3">
      <w:pPr>
        <w:pStyle w:val="ListParagraph"/>
        <w:spacing w:after="0" w:line="240" w:lineRule="auto"/>
        <w:jc w:val="center"/>
        <w:rPr>
          <w:rFonts w:ascii="Times New Roman" w:hAnsi="Times New Roman"/>
          <w:b/>
          <w:sz w:val="24"/>
          <w:szCs w:val="24"/>
          <w:lang w:val="id-ID"/>
        </w:rPr>
      </w:pPr>
      <w:r w:rsidRPr="00464996">
        <w:rPr>
          <w:rFonts w:ascii="Times New Roman" w:hAnsi="Times New Roman"/>
          <w:b/>
          <w:bCs/>
          <w:sz w:val="24"/>
          <w:szCs w:val="24"/>
        </w:rPr>
        <w:t xml:space="preserve">Distribusi Frekuensi </w:t>
      </w:r>
      <w:r>
        <w:rPr>
          <w:rFonts w:ascii="Times New Roman" w:hAnsi="Times New Roman"/>
          <w:b/>
          <w:bCs/>
          <w:sz w:val="24"/>
          <w:szCs w:val="24"/>
          <w:lang w:val="id-ID"/>
        </w:rPr>
        <w:t xml:space="preserve">Kemandirian anggota </w:t>
      </w:r>
      <w:r>
        <w:rPr>
          <w:rFonts w:ascii="Times New Roman" w:hAnsi="Times New Roman"/>
          <w:b/>
          <w:sz w:val="24"/>
          <w:szCs w:val="24"/>
          <w:lang w:val="id-ID"/>
        </w:rPr>
        <w:t>K</w:t>
      </w:r>
      <w:r w:rsidRPr="00464996">
        <w:rPr>
          <w:rFonts w:ascii="Times New Roman" w:hAnsi="Times New Roman"/>
          <w:b/>
          <w:sz w:val="24"/>
          <w:szCs w:val="24"/>
        </w:rPr>
        <w:t xml:space="preserve">eluarga </w:t>
      </w:r>
    </w:p>
    <w:p w:rsidR="00B17AC3" w:rsidRDefault="005F638A" w:rsidP="00B17AC3">
      <w:pPr>
        <w:pStyle w:val="ListParagraph"/>
        <w:spacing w:after="0" w:line="240" w:lineRule="auto"/>
        <w:jc w:val="center"/>
        <w:rPr>
          <w:rFonts w:ascii="Times New Roman" w:hAnsi="Times New Roman"/>
          <w:b/>
          <w:sz w:val="24"/>
          <w:szCs w:val="24"/>
          <w:lang w:val="id-ID"/>
        </w:rPr>
      </w:pPr>
      <w:r>
        <w:rPr>
          <w:rFonts w:ascii="Times New Roman" w:hAnsi="Times New Roman"/>
          <w:b/>
          <w:sz w:val="24"/>
          <w:szCs w:val="24"/>
          <w:lang w:val="id-ID"/>
        </w:rPr>
        <w:t xml:space="preserve">klien </w:t>
      </w:r>
      <w:r w:rsidR="00B17AC3" w:rsidRPr="00464996">
        <w:rPr>
          <w:rFonts w:ascii="Times New Roman" w:hAnsi="Times New Roman"/>
          <w:b/>
          <w:sz w:val="24"/>
          <w:szCs w:val="24"/>
        </w:rPr>
        <w:t xml:space="preserve">Gangguan Jiwa </w:t>
      </w:r>
      <w:r>
        <w:rPr>
          <w:rFonts w:ascii="Times New Roman" w:hAnsi="Times New Roman"/>
          <w:b/>
          <w:sz w:val="24"/>
          <w:szCs w:val="24"/>
          <w:lang w:val="id-ID"/>
        </w:rPr>
        <w:t xml:space="preserve">di </w:t>
      </w:r>
      <w:r w:rsidR="00B17AC3" w:rsidRPr="00464996">
        <w:rPr>
          <w:rFonts w:ascii="Times New Roman" w:hAnsi="Times New Roman"/>
          <w:b/>
          <w:sz w:val="24"/>
          <w:szCs w:val="24"/>
        </w:rPr>
        <w:t>Puskesmas Lansat Kadap</w:t>
      </w:r>
    </w:p>
    <w:p w:rsidR="00B17AC3" w:rsidRDefault="00B17AC3" w:rsidP="005F638A">
      <w:pPr>
        <w:pStyle w:val="ListParagraph"/>
        <w:spacing w:after="0" w:line="240" w:lineRule="auto"/>
        <w:jc w:val="center"/>
        <w:rPr>
          <w:rFonts w:ascii="Times New Roman" w:hAnsi="Times New Roman"/>
          <w:b/>
          <w:sz w:val="24"/>
          <w:szCs w:val="24"/>
          <w:lang w:val="id-ID"/>
        </w:rPr>
      </w:pPr>
      <w:r w:rsidRPr="00464996">
        <w:rPr>
          <w:rFonts w:ascii="Times New Roman" w:hAnsi="Times New Roman"/>
          <w:b/>
          <w:sz w:val="24"/>
          <w:szCs w:val="24"/>
        </w:rPr>
        <w:t>Pasaman Tahun 2017</w:t>
      </w:r>
    </w:p>
    <w:p w:rsidR="005F638A" w:rsidRPr="005F638A" w:rsidRDefault="005F638A" w:rsidP="005F638A">
      <w:pPr>
        <w:pStyle w:val="ListParagraph"/>
        <w:spacing w:after="0" w:line="240" w:lineRule="auto"/>
        <w:jc w:val="center"/>
        <w:rPr>
          <w:rFonts w:ascii="Times New Roman" w:hAnsi="Times New Roman"/>
          <w:b/>
          <w:bCs/>
          <w:sz w:val="24"/>
          <w:szCs w:val="24"/>
          <w:lang w:val="id-ID"/>
        </w:rPr>
      </w:pPr>
    </w:p>
    <w:tbl>
      <w:tblPr>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2718"/>
        <w:gridCol w:w="1800"/>
        <w:gridCol w:w="1964"/>
      </w:tblGrid>
      <w:tr w:rsidR="00B17AC3" w:rsidRPr="0093105B" w:rsidTr="00544F37">
        <w:tc>
          <w:tcPr>
            <w:tcW w:w="522" w:type="dxa"/>
          </w:tcPr>
          <w:p w:rsidR="00B17AC3" w:rsidRPr="0093105B" w:rsidRDefault="00B17AC3" w:rsidP="00544F37">
            <w:pPr>
              <w:pStyle w:val="ListParagraph"/>
              <w:spacing w:after="0" w:line="480" w:lineRule="auto"/>
              <w:ind w:left="0"/>
              <w:jc w:val="both"/>
              <w:rPr>
                <w:rFonts w:ascii="Times New Roman" w:hAnsi="Times New Roman"/>
                <w:b/>
                <w:bCs/>
                <w:sz w:val="24"/>
                <w:szCs w:val="24"/>
              </w:rPr>
            </w:pPr>
            <w:r w:rsidRPr="0093105B">
              <w:rPr>
                <w:rFonts w:ascii="Times New Roman" w:hAnsi="Times New Roman"/>
                <w:b/>
                <w:bCs/>
                <w:sz w:val="24"/>
                <w:szCs w:val="24"/>
              </w:rPr>
              <w:t>No</w:t>
            </w:r>
          </w:p>
        </w:tc>
        <w:tc>
          <w:tcPr>
            <w:tcW w:w="2718" w:type="dxa"/>
          </w:tcPr>
          <w:p w:rsidR="00B17AC3" w:rsidRPr="0093105B" w:rsidRDefault="00B17AC3" w:rsidP="00B17AC3">
            <w:pPr>
              <w:pStyle w:val="ListParagraph"/>
              <w:spacing w:after="0" w:line="480" w:lineRule="auto"/>
              <w:ind w:left="0"/>
              <w:jc w:val="both"/>
              <w:rPr>
                <w:rFonts w:ascii="Times New Roman" w:hAnsi="Times New Roman"/>
                <w:b/>
                <w:bCs/>
                <w:sz w:val="24"/>
                <w:szCs w:val="24"/>
              </w:rPr>
            </w:pPr>
            <w:r>
              <w:rPr>
                <w:rFonts w:ascii="Times New Roman" w:hAnsi="Times New Roman"/>
                <w:b/>
                <w:bCs/>
                <w:sz w:val="24"/>
                <w:szCs w:val="24"/>
                <w:lang w:val="id-ID"/>
              </w:rPr>
              <w:t xml:space="preserve">Kemandirian Anggota Keluarga  </w:t>
            </w:r>
          </w:p>
        </w:tc>
        <w:tc>
          <w:tcPr>
            <w:tcW w:w="1800" w:type="dxa"/>
          </w:tcPr>
          <w:p w:rsidR="00B17AC3" w:rsidRPr="0093105B" w:rsidRDefault="00B17AC3" w:rsidP="00544F37">
            <w:pPr>
              <w:pStyle w:val="ListParagraph"/>
              <w:spacing w:after="0" w:line="480" w:lineRule="auto"/>
              <w:ind w:left="0"/>
              <w:jc w:val="both"/>
              <w:rPr>
                <w:rFonts w:ascii="Times New Roman" w:hAnsi="Times New Roman"/>
                <w:b/>
                <w:bCs/>
                <w:sz w:val="24"/>
                <w:szCs w:val="24"/>
              </w:rPr>
            </w:pPr>
            <w:r w:rsidRPr="0093105B">
              <w:rPr>
                <w:rFonts w:ascii="Times New Roman" w:hAnsi="Times New Roman"/>
                <w:b/>
                <w:bCs/>
                <w:sz w:val="24"/>
                <w:szCs w:val="24"/>
              </w:rPr>
              <w:t>Frekuensi</w:t>
            </w:r>
          </w:p>
        </w:tc>
        <w:tc>
          <w:tcPr>
            <w:tcW w:w="1964" w:type="dxa"/>
          </w:tcPr>
          <w:p w:rsidR="00B17AC3" w:rsidRPr="0093105B" w:rsidRDefault="00B17AC3" w:rsidP="00544F37">
            <w:pPr>
              <w:pStyle w:val="ListParagraph"/>
              <w:spacing w:after="0" w:line="480" w:lineRule="auto"/>
              <w:ind w:left="0"/>
              <w:jc w:val="both"/>
              <w:rPr>
                <w:rFonts w:ascii="Times New Roman" w:hAnsi="Times New Roman"/>
                <w:b/>
                <w:bCs/>
                <w:sz w:val="24"/>
                <w:szCs w:val="24"/>
              </w:rPr>
            </w:pPr>
            <w:r w:rsidRPr="0093105B">
              <w:rPr>
                <w:rFonts w:ascii="Times New Roman" w:hAnsi="Times New Roman"/>
                <w:b/>
                <w:bCs/>
                <w:sz w:val="24"/>
                <w:szCs w:val="24"/>
              </w:rPr>
              <w:t>Persentase (%)</w:t>
            </w:r>
          </w:p>
        </w:tc>
      </w:tr>
      <w:tr w:rsidR="00B17AC3" w:rsidRPr="00062A88" w:rsidTr="00544F37">
        <w:tc>
          <w:tcPr>
            <w:tcW w:w="522" w:type="dxa"/>
          </w:tcPr>
          <w:p w:rsidR="00B17AC3" w:rsidRPr="00062A88" w:rsidRDefault="00B17AC3" w:rsidP="00544F37">
            <w:pPr>
              <w:pStyle w:val="ListParagraph"/>
              <w:spacing w:after="0" w:line="480" w:lineRule="auto"/>
              <w:ind w:left="0"/>
              <w:jc w:val="both"/>
              <w:rPr>
                <w:rFonts w:ascii="Times New Roman" w:hAnsi="Times New Roman"/>
                <w:sz w:val="24"/>
                <w:szCs w:val="24"/>
              </w:rPr>
            </w:pPr>
            <w:r w:rsidRPr="00062A88">
              <w:rPr>
                <w:rFonts w:ascii="Times New Roman" w:hAnsi="Times New Roman"/>
                <w:sz w:val="24"/>
                <w:szCs w:val="24"/>
              </w:rPr>
              <w:t>1</w:t>
            </w:r>
          </w:p>
          <w:p w:rsidR="00B17AC3" w:rsidRPr="00062A88" w:rsidRDefault="00B17AC3" w:rsidP="00544F37">
            <w:pPr>
              <w:pStyle w:val="ListParagraph"/>
              <w:spacing w:after="0" w:line="480" w:lineRule="auto"/>
              <w:ind w:left="0"/>
              <w:jc w:val="both"/>
              <w:rPr>
                <w:rFonts w:ascii="Times New Roman" w:hAnsi="Times New Roman"/>
                <w:sz w:val="24"/>
                <w:szCs w:val="24"/>
              </w:rPr>
            </w:pPr>
            <w:r w:rsidRPr="00062A88">
              <w:rPr>
                <w:rFonts w:ascii="Times New Roman" w:hAnsi="Times New Roman"/>
                <w:sz w:val="24"/>
                <w:szCs w:val="24"/>
              </w:rPr>
              <w:t>2</w:t>
            </w:r>
          </w:p>
        </w:tc>
        <w:tc>
          <w:tcPr>
            <w:tcW w:w="2718" w:type="dxa"/>
          </w:tcPr>
          <w:p w:rsidR="00B17AC3" w:rsidRPr="00B17AC3" w:rsidRDefault="00B17AC3" w:rsidP="00544F37">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Mandiri</w:t>
            </w:r>
          </w:p>
          <w:p w:rsidR="00B17AC3" w:rsidRPr="00B17AC3" w:rsidRDefault="00B17AC3" w:rsidP="00CC7F83">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T</w:t>
            </w:r>
            <w:r w:rsidR="00CC7F83">
              <w:rPr>
                <w:rFonts w:ascii="Times New Roman" w:hAnsi="Times New Roman"/>
                <w:sz w:val="24"/>
                <w:szCs w:val="24"/>
                <w:lang w:val="id-ID"/>
              </w:rPr>
              <w:t xml:space="preserve">idak Mandiri </w:t>
            </w:r>
          </w:p>
        </w:tc>
        <w:tc>
          <w:tcPr>
            <w:tcW w:w="1800" w:type="dxa"/>
          </w:tcPr>
          <w:p w:rsidR="00B17AC3" w:rsidRPr="00B17AC3" w:rsidRDefault="00B17AC3" w:rsidP="00544F37">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rPr>
              <w:t>2</w:t>
            </w:r>
            <w:r>
              <w:rPr>
                <w:rFonts w:ascii="Times New Roman" w:hAnsi="Times New Roman"/>
                <w:sz w:val="24"/>
                <w:szCs w:val="24"/>
                <w:lang w:val="id-ID"/>
              </w:rPr>
              <w:t>8</w:t>
            </w:r>
          </w:p>
          <w:p w:rsidR="00B17AC3" w:rsidRPr="00B17AC3" w:rsidRDefault="00B17AC3" w:rsidP="00544F37">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14</w:t>
            </w:r>
          </w:p>
        </w:tc>
        <w:tc>
          <w:tcPr>
            <w:tcW w:w="1964" w:type="dxa"/>
          </w:tcPr>
          <w:p w:rsidR="00B17AC3" w:rsidRPr="00062A88" w:rsidRDefault="00B17AC3" w:rsidP="00544F37">
            <w:pPr>
              <w:pStyle w:val="ListParagraph"/>
              <w:spacing w:after="0" w:line="480" w:lineRule="auto"/>
              <w:ind w:left="0"/>
              <w:jc w:val="both"/>
              <w:rPr>
                <w:rFonts w:ascii="Times New Roman" w:hAnsi="Times New Roman"/>
                <w:sz w:val="24"/>
                <w:szCs w:val="24"/>
              </w:rPr>
            </w:pPr>
            <w:r>
              <w:rPr>
                <w:rFonts w:ascii="Times New Roman" w:hAnsi="Times New Roman"/>
                <w:sz w:val="24"/>
                <w:szCs w:val="24"/>
                <w:lang w:val="id-ID"/>
              </w:rPr>
              <w:t>66,7</w:t>
            </w:r>
            <w:r w:rsidRPr="00062A88">
              <w:rPr>
                <w:rFonts w:ascii="Times New Roman" w:hAnsi="Times New Roman"/>
                <w:sz w:val="24"/>
                <w:szCs w:val="24"/>
              </w:rPr>
              <w:t>%</w:t>
            </w:r>
          </w:p>
          <w:p w:rsidR="00B17AC3" w:rsidRPr="00062A88" w:rsidRDefault="00B17AC3" w:rsidP="00544F37">
            <w:pPr>
              <w:pStyle w:val="ListParagraph"/>
              <w:spacing w:after="0" w:line="480" w:lineRule="auto"/>
              <w:ind w:left="0"/>
              <w:jc w:val="both"/>
              <w:rPr>
                <w:rFonts w:ascii="Times New Roman" w:hAnsi="Times New Roman"/>
                <w:sz w:val="24"/>
                <w:szCs w:val="24"/>
              </w:rPr>
            </w:pPr>
            <w:r>
              <w:rPr>
                <w:rFonts w:ascii="Times New Roman" w:hAnsi="Times New Roman"/>
                <w:sz w:val="24"/>
                <w:szCs w:val="24"/>
                <w:lang w:val="id-ID"/>
              </w:rPr>
              <w:t>33,3</w:t>
            </w:r>
            <w:r w:rsidRPr="00062A88">
              <w:rPr>
                <w:rFonts w:ascii="Times New Roman" w:hAnsi="Times New Roman"/>
                <w:sz w:val="24"/>
                <w:szCs w:val="24"/>
              </w:rPr>
              <w:t>%</w:t>
            </w:r>
          </w:p>
        </w:tc>
      </w:tr>
      <w:tr w:rsidR="00B17AC3" w:rsidRPr="0093105B" w:rsidTr="00544F37">
        <w:tc>
          <w:tcPr>
            <w:tcW w:w="3240" w:type="dxa"/>
            <w:gridSpan w:val="2"/>
          </w:tcPr>
          <w:p w:rsidR="00B17AC3" w:rsidRPr="0093105B" w:rsidRDefault="00B17AC3" w:rsidP="00544F37">
            <w:pPr>
              <w:pStyle w:val="ListParagraph"/>
              <w:spacing w:after="0" w:line="480" w:lineRule="auto"/>
              <w:ind w:left="0"/>
              <w:jc w:val="both"/>
              <w:rPr>
                <w:rFonts w:ascii="Times New Roman" w:hAnsi="Times New Roman"/>
                <w:b/>
                <w:bCs/>
                <w:sz w:val="24"/>
                <w:szCs w:val="24"/>
              </w:rPr>
            </w:pPr>
            <w:r w:rsidRPr="0093105B">
              <w:rPr>
                <w:rFonts w:ascii="Times New Roman" w:hAnsi="Times New Roman"/>
                <w:b/>
                <w:bCs/>
                <w:sz w:val="24"/>
                <w:szCs w:val="24"/>
              </w:rPr>
              <w:t>Total</w:t>
            </w:r>
          </w:p>
        </w:tc>
        <w:tc>
          <w:tcPr>
            <w:tcW w:w="1800" w:type="dxa"/>
          </w:tcPr>
          <w:p w:rsidR="00B17AC3" w:rsidRPr="00B17AC3" w:rsidRDefault="00B17AC3" w:rsidP="00544F37">
            <w:pPr>
              <w:pStyle w:val="ListParagraph"/>
              <w:spacing w:after="0" w:line="480" w:lineRule="auto"/>
              <w:ind w:left="0"/>
              <w:jc w:val="both"/>
              <w:rPr>
                <w:rFonts w:ascii="Times New Roman" w:hAnsi="Times New Roman"/>
                <w:b/>
                <w:bCs/>
                <w:sz w:val="24"/>
                <w:szCs w:val="24"/>
                <w:lang w:val="id-ID"/>
              </w:rPr>
            </w:pPr>
            <w:r>
              <w:rPr>
                <w:rFonts w:ascii="Times New Roman" w:hAnsi="Times New Roman"/>
                <w:b/>
                <w:bCs/>
                <w:sz w:val="24"/>
                <w:szCs w:val="24"/>
                <w:lang w:val="id-ID"/>
              </w:rPr>
              <w:t>42</w:t>
            </w:r>
          </w:p>
        </w:tc>
        <w:tc>
          <w:tcPr>
            <w:tcW w:w="1964" w:type="dxa"/>
          </w:tcPr>
          <w:p w:rsidR="00B17AC3" w:rsidRPr="0093105B" w:rsidRDefault="00B17AC3" w:rsidP="00544F37">
            <w:pPr>
              <w:pStyle w:val="ListParagraph"/>
              <w:spacing w:after="0" w:line="480" w:lineRule="auto"/>
              <w:ind w:left="0"/>
              <w:jc w:val="both"/>
              <w:rPr>
                <w:rFonts w:ascii="Times New Roman" w:hAnsi="Times New Roman"/>
                <w:b/>
                <w:bCs/>
                <w:sz w:val="24"/>
                <w:szCs w:val="24"/>
              </w:rPr>
            </w:pPr>
            <w:r w:rsidRPr="0093105B">
              <w:rPr>
                <w:rFonts w:ascii="Times New Roman" w:hAnsi="Times New Roman"/>
                <w:b/>
                <w:bCs/>
                <w:sz w:val="24"/>
                <w:szCs w:val="24"/>
              </w:rPr>
              <w:t>100</w:t>
            </w:r>
          </w:p>
        </w:tc>
      </w:tr>
    </w:tbl>
    <w:p w:rsidR="00B17AC3" w:rsidRPr="00C53F55" w:rsidRDefault="00B17AC3" w:rsidP="00B17AC3">
      <w:pPr>
        <w:pStyle w:val="ListParagraph"/>
        <w:spacing w:after="0" w:line="480" w:lineRule="auto"/>
        <w:jc w:val="both"/>
        <w:rPr>
          <w:rFonts w:ascii="Times New Roman" w:hAnsi="Times New Roman"/>
          <w:sz w:val="24"/>
          <w:szCs w:val="24"/>
        </w:rPr>
      </w:pPr>
    </w:p>
    <w:p w:rsidR="00B17AC3" w:rsidRPr="00C53F55" w:rsidRDefault="005F638A" w:rsidP="00B17AC3">
      <w:pPr>
        <w:pStyle w:val="ListParagraph"/>
        <w:spacing w:after="0" w:line="480" w:lineRule="auto"/>
        <w:jc w:val="both"/>
        <w:rPr>
          <w:rFonts w:ascii="Times New Roman" w:hAnsi="Times New Roman"/>
          <w:sz w:val="24"/>
          <w:szCs w:val="24"/>
        </w:rPr>
      </w:pPr>
      <w:r>
        <w:rPr>
          <w:rFonts w:ascii="Times New Roman" w:hAnsi="Times New Roman"/>
          <w:sz w:val="24"/>
          <w:szCs w:val="24"/>
          <w:lang w:val="id-ID"/>
        </w:rPr>
        <w:t>T</w:t>
      </w:r>
      <w:r w:rsidR="00B17AC3">
        <w:rPr>
          <w:rFonts w:ascii="Times New Roman" w:hAnsi="Times New Roman"/>
          <w:sz w:val="24"/>
          <w:szCs w:val="24"/>
        </w:rPr>
        <w:t>abel 5.</w:t>
      </w:r>
      <w:r w:rsidR="00B17AC3">
        <w:rPr>
          <w:rFonts w:ascii="Times New Roman" w:hAnsi="Times New Roman"/>
          <w:sz w:val="24"/>
          <w:szCs w:val="24"/>
          <w:lang w:val="id-ID"/>
        </w:rPr>
        <w:t>2</w:t>
      </w:r>
      <w:r w:rsidR="00B17AC3" w:rsidRPr="00C53F55">
        <w:rPr>
          <w:rFonts w:ascii="Times New Roman" w:hAnsi="Times New Roman"/>
          <w:sz w:val="24"/>
          <w:szCs w:val="24"/>
        </w:rPr>
        <w:t xml:space="preserve"> </w:t>
      </w:r>
      <w:r>
        <w:rPr>
          <w:rFonts w:ascii="Times New Roman" w:hAnsi="Times New Roman"/>
          <w:sz w:val="24"/>
          <w:szCs w:val="24"/>
          <w:lang w:val="id-ID"/>
        </w:rPr>
        <w:t xml:space="preserve">menunjukkan </w:t>
      </w:r>
      <w:r w:rsidR="00B17AC3">
        <w:rPr>
          <w:rFonts w:ascii="Times New Roman" w:hAnsi="Times New Roman"/>
          <w:sz w:val="24"/>
          <w:szCs w:val="24"/>
          <w:lang w:val="id-ID"/>
        </w:rPr>
        <w:t xml:space="preserve">lebih dari separoh </w:t>
      </w:r>
      <w:r>
        <w:rPr>
          <w:rFonts w:ascii="Times New Roman" w:hAnsi="Times New Roman"/>
          <w:sz w:val="24"/>
          <w:szCs w:val="24"/>
          <w:lang w:val="id-ID"/>
        </w:rPr>
        <w:t xml:space="preserve">keluarga </w:t>
      </w:r>
      <w:r w:rsidR="00B17AC3">
        <w:rPr>
          <w:rFonts w:ascii="Times New Roman" w:hAnsi="Times New Roman"/>
          <w:sz w:val="24"/>
          <w:szCs w:val="24"/>
        </w:rPr>
        <w:t>(</w:t>
      </w:r>
      <w:r w:rsidR="00B17AC3">
        <w:rPr>
          <w:rFonts w:ascii="Times New Roman" w:hAnsi="Times New Roman"/>
          <w:sz w:val="24"/>
          <w:szCs w:val="24"/>
          <w:lang w:val="id-ID"/>
        </w:rPr>
        <w:t>66,7</w:t>
      </w:r>
      <w:r w:rsidR="00B17AC3" w:rsidRPr="00C53F55">
        <w:rPr>
          <w:rFonts w:ascii="Times New Roman" w:hAnsi="Times New Roman"/>
          <w:sz w:val="24"/>
          <w:szCs w:val="24"/>
        </w:rPr>
        <w:t xml:space="preserve">%)  </w:t>
      </w:r>
      <w:r>
        <w:rPr>
          <w:rFonts w:ascii="Times New Roman" w:hAnsi="Times New Roman"/>
          <w:sz w:val="24"/>
          <w:szCs w:val="24"/>
          <w:lang w:val="id-ID"/>
        </w:rPr>
        <w:t xml:space="preserve">sudah </w:t>
      </w:r>
      <w:r w:rsidR="00CC7F83">
        <w:rPr>
          <w:rFonts w:ascii="Times New Roman" w:hAnsi="Times New Roman"/>
          <w:sz w:val="24"/>
          <w:szCs w:val="24"/>
          <w:lang w:val="id-ID"/>
        </w:rPr>
        <w:t xml:space="preserve">mandiri </w:t>
      </w:r>
      <w:r>
        <w:rPr>
          <w:rFonts w:ascii="Times New Roman" w:hAnsi="Times New Roman"/>
          <w:sz w:val="24"/>
          <w:szCs w:val="24"/>
          <w:lang w:val="id-ID"/>
        </w:rPr>
        <w:t xml:space="preserve"> untuk </w:t>
      </w:r>
      <w:r w:rsidR="00B17AC3" w:rsidRPr="006E1B71">
        <w:rPr>
          <w:rFonts w:ascii="Times New Roman" w:hAnsi="Times New Roman"/>
          <w:sz w:val="24"/>
          <w:szCs w:val="24"/>
        </w:rPr>
        <w:t xml:space="preserve">Melakukan ADL </w:t>
      </w:r>
      <w:r>
        <w:rPr>
          <w:rFonts w:ascii="Times New Roman" w:hAnsi="Times New Roman"/>
          <w:sz w:val="24"/>
          <w:szCs w:val="24"/>
          <w:lang w:val="id-ID"/>
        </w:rPr>
        <w:t xml:space="preserve">klien gangguan jiwa </w:t>
      </w:r>
      <w:r w:rsidR="00B17AC3" w:rsidRPr="006E1B71">
        <w:rPr>
          <w:rFonts w:ascii="Times New Roman" w:hAnsi="Times New Roman"/>
          <w:sz w:val="24"/>
          <w:szCs w:val="24"/>
        </w:rPr>
        <w:t>di Wilayah Kerja Puskesmas Lansat Kadap Pasaman Tahun 2017</w:t>
      </w:r>
      <w:r w:rsidR="00B17AC3">
        <w:rPr>
          <w:rFonts w:ascii="Times New Roman" w:hAnsi="Times New Roman"/>
          <w:sz w:val="24"/>
          <w:szCs w:val="24"/>
        </w:rPr>
        <w:t>.</w:t>
      </w:r>
    </w:p>
    <w:p w:rsidR="00464996" w:rsidRPr="00B17AC3" w:rsidRDefault="00464996" w:rsidP="00B17AC3">
      <w:pPr>
        <w:spacing w:after="0" w:line="480" w:lineRule="auto"/>
        <w:jc w:val="both"/>
        <w:rPr>
          <w:rFonts w:ascii="Times New Roman" w:hAnsi="Times New Roman"/>
          <w:b/>
          <w:bCs/>
          <w:sz w:val="24"/>
          <w:szCs w:val="24"/>
        </w:rPr>
      </w:pPr>
    </w:p>
    <w:p w:rsidR="00464996" w:rsidRPr="00C53F55" w:rsidRDefault="005F638A" w:rsidP="008361BD">
      <w:pPr>
        <w:numPr>
          <w:ilvl w:val="1"/>
          <w:numId w:val="2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Analisis</w:t>
      </w:r>
      <w:r w:rsidR="00464996" w:rsidRPr="00C53F55">
        <w:rPr>
          <w:rFonts w:ascii="Times New Roman" w:hAnsi="Times New Roman" w:cs="Times New Roman"/>
          <w:b/>
          <w:bCs/>
          <w:sz w:val="24"/>
          <w:szCs w:val="24"/>
        </w:rPr>
        <w:t xml:space="preserve"> Bivariat</w:t>
      </w:r>
    </w:p>
    <w:p w:rsidR="00464996" w:rsidRPr="0073661B" w:rsidRDefault="00464996" w:rsidP="0073661B">
      <w:pPr>
        <w:spacing w:after="0" w:line="480" w:lineRule="auto"/>
        <w:ind w:left="360"/>
        <w:jc w:val="both"/>
        <w:rPr>
          <w:rFonts w:ascii="Times New Roman" w:hAnsi="Times New Roman"/>
          <w:sz w:val="24"/>
          <w:szCs w:val="24"/>
        </w:rPr>
      </w:pPr>
      <w:r w:rsidRPr="0073661B">
        <w:rPr>
          <w:rFonts w:ascii="Times New Roman" w:hAnsi="Times New Roman"/>
          <w:sz w:val="24"/>
          <w:szCs w:val="24"/>
        </w:rPr>
        <w:t xml:space="preserve">Analisa bivariat dilakukan untuk menghubungkan variabel independen dengan variabel dependen yaitu tentang </w:t>
      </w:r>
      <w:r w:rsidR="00B17AC3" w:rsidRPr="0073661B">
        <w:rPr>
          <w:rFonts w:ascii="Times New Roman" w:hAnsi="Times New Roman"/>
          <w:sz w:val="24"/>
          <w:szCs w:val="24"/>
        </w:rPr>
        <w:t>Hubungan motivasi keluarga Terhadap Kemandirian Anggota Keluarga dengan Gangguan Jiwa Dalam Melakukan ADL di Wilayah Kerja Puskesmas Lansat Kadap Pasaman Tahun 2017</w:t>
      </w:r>
      <w:r w:rsidRPr="0073661B">
        <w:rPr>
          <w:rFonts w:ascii="Times New Roman" w:hAnsi="Times New Roman"/>
          <w:sz w:val="24"/>
          <w:szCs w:val="24"/>
        </w:rPr>
        <w:t xml:space="preserve"> dengan menghubungkan kedua variabel menggunakan rumus </w:t>
      </w:r>
      <w:r w:rsidRPr="0073661B">
        <w:rPr>
          <w:rFonts w:ascii="Times New Roman" w:hAnsi="Times New Roman"/>
          <w:i/>
          <w:sz w:val="24"/>
          <w:szCs w:val="24"/>
        </w:rPr>
        <w:t>chi-square</w:t>
      </w:r>
      <w:r w:rsidRPr="0073661B">
        <w:rPr>
          <w:rFonts w:ascii="Times New Roman" w:hAnsi="Times New Roman"/>
          <w:sz w:val="24"/>
          <w:szCs w:val="24"/>
        </w:rPr>
        <w:t xml:space="preserve"> dengan alpha = 0,05 sebagai berikut:</w:t>
      </w:r>
    </w:p>
    <w:p w:rsidR="00B17AC3" w:rsidRDefault="00B17AC3" w:rsidP="00464996">
      <w:pPr>
        <w:pStyle w:val="ListParagraph"/>
        <w:spacing w:after="0" w:line="480" w:lineRule="auto"/>
        <w:ind w:left="0"/>
        <w:jc w:val="both"/>
        <w:rPr>
          <w:rFonts w:ascii="Times New Roman" w:hAnsi="Times New Roman"/>
          <w:b/>
          <w:bCs/>
          <w:sz w:val="24"/>
          <w:szCs w:val="24"/>
          <w:lang w:val="id-ID"/>
        </w:rPr>
      </w:pPr>
    </w:p>
    <w:p w:rsidR="00B17AC3" w:rsidRDefault="00B17AC3" w:rsidP="00464996">
      <w:pPr>
        <w:pStyle w:val="ListParagraph"/>
        <w:spacing w:after="0" w:line="480" w:lineRule="auto"/>
        <w:ind w:left="0"/>
        <w:jc w:val="both"/>
        <w:rPr>
          <w:rFonts w:ascii="Times New Roman" w:hAnsi="Times New Roman"/>
          <w:b/>
          <w:bCs/>
          <w:sz w:val="24"/>
          <w:szCs w:val="24"/>
          <w:lang w:val="id-ID"/>
        </w:rPr>
      </w:pPr>
    </w:p>
    <w:p w:rsidR="00B17AC3" w:rsidRDefault="00B17AC3" w:rsidP="00464996">
      <w:pPr>
        <w:pStyle w:val="ListParagraph"/>
        <w:spacing w:after="0" w:line="480" w:lineRule="auto"/>
        <w:ind w:left="0"/>
        <w:jc w:val="both"/>
        <w:rPr>
          <w:rFonts w:ascii="Times New Roman" w:hAnsi="Times New Roman"/>
          <w:b/>
          <w:bCs/>
          <w:sz w:val="24"/>
          <w:szCs w:val="24"/>
          <w:lang w:val="id-ID"/>
        </w:rPr>
      </w:pPr>
    </w:p>
    <w:p w:rsidR="00B17AC3" w:rsidRDefault="00B17AC3" w:rsidP="00464996">
      <w:pPr>
        <w:pStyle w:val="ListParagraph"/>
        <w:spacing w:after="0" w:line="480" w:lineRule="auto"/>
        <w:ind w:left="0"/>
        <w:jc w:val="both"/>
        <w:rPr>
          <w:rFonts w:ascii="Times New Roman" w:hAnsi="Times New Roman"/>
          <w:b/>
          <w:bCs/>
          <w:sz w:val="24"/>
          <w:szCs w:val="24"/>
          <w:lang w:val="id-ID"/>
        </w:rPr>
      </w:pPr>
    </w:p>
    <w:p w:rsidR="00B17AC3" w:rsidRDefault="00B17AC3" w:rsidP="00464996">
      <w:pPr>
        <w:pStyle w:val="ListParagraph"/>
        <w:spacing w:after="0" w:line="480" w:lineRule="auto"/>
        <w:ind w:left="0"/>
        <w:jc w:val="both"/>
        <w:rPr>
          <w:rFonts w:ascii="Times New Roman" w:hAnsi="Times New Roman"/>
          <w:b/>
          <w:bCs/>
          <w:sz w:val="24"/>
          <w:szCs w:val="24"/>
          <w:lang w:val="id-ID"/>
        </w:rPr>
      </w:pPr>
    </w:p>
    <w:p w:rsidR="00464996" w:rsidRPr="00B17AC3" w:rsidRDefault="00464996" w:rsidP="00B17AC3">
      <w:pPr>
        <w:pStyle w:val="ListParagraph"/>
        <w:spacing w:after="0" w:line="240" w:lineRule="auto"/>
        <w:ind w:left="0"/>
        <w:jc w:val="center"/>
        <w:rPr>
          <w:rFonts w:ascii="Times New Roman" w:hAnsi="Times New Roman"/>
          <w:b/>
          <w:bCs/>
          <w:sz w:val="24"/>
          <w:szCs w:val="24"/>
        </w:rPr>
      </w:pPr>
      <w:r w:rsidRPr="00B17AC3">
        <w:rPr>
          <w:rFonts w:ascii="Times New Roman" w:hAnsi="Times New Roman"/>
          <w:b/>
          <w:bCs/>
          <w:sz w:val="24"/>
          <w:szCs w:val="24"/>
        </w:rPr>
        <w:t>Tabel 5.3</w:t>
      </w:r>
    </w:p>
    <w:p w:rsidR="00B17AC3" w:rsidRPr="00B17AC3" w:rsidRDefault="00464996" w:rsidP="00B17AC3">
      <w:pPr>
        <w:pStyle w:val="ListParagraph"/>
        <w:spacing w:after="0" w:line="240" w:lineRule="auto"/>
        <w:ind w:left="0" w:firstLine="720"/>
        <w:jc w:val="center"/>
        <w:rPr>
          <w:rFonts w:ascii="Times New Roman" w:hAnsi="Times New Roman"/>
          <w:b/>
          <w:bCs/>
          <w:sz w:val="24"/>
          <w:szCs w:val="24"/>
        </w:rPr>
      </w:pPr>
      <w:r w:rsidRPr="00B17AC3">
        <w:rPr>
          <w:rFonts w:ascii="Times New Roman" w:hAnsi="Times New Roman"/>
          <w:b/>
          <w:bCs/>
          <w:sz w:val="24"/>
          <w:szCs w:val="24"/>
        </w:rPr>
        <w:t xml:space="preserve">Distribusi Frekuensi </w:t>
      </w:r>
      <w:r w:rsidR="00B17AC3" w:rsidRPr="00B17AC3">
        <w:rPr>
          <w:rFonts w:ascii="Times New Roman" w:hAnsi="Times New Roman"/>
          <w:b/>
          <w:sz w:val="24"/>
          <w:szCs w:val="24"/>
        </w:rPr>
        <w:t>Hubungan motivasi keluarga Terhadap Kemandirian Anggota Keluarga dengan Gangguan Jiwa Dalam Melakukan ADL di Wilayah Kerja Puskesmas Lansat Kadap Pasaman Tahun 2017</w:t>
      </w:r>
    </w:p>
    <w:p w:rsidR="00464996" w:rsidRPr="00B17AC3" w:rsidRDefault="00464996" w:rsidP="00464996">
      <w:pPr>
        <w:pStyle w:val="ListParagraph"/>
        <w:spacing w:after="0" w:line="480" w:lineRule="auto"/>
        <w:ind w:left="0"/>
        <w:jc w:val="both"/>
        <w:rPr>
          <w:rFonts w:ascii="Times New Roman" w:hAnsi="Times New Roman"/>
          <w:sz w:val="24"/>
          <w:szCs w:val="24"/>
          <w:lang w:val="id-ID"/>
        </w:rPr>
      </w:pPr>
    </w:p>
    <w:tbl>
      <w:tblPr>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2"/>
        <w:gridCol w:w="763"/>
        <w:gridCol w:w="691"/>
        <w:gridCol w:w="756"/>
        <w:gridCol w:w="702"/>
        <w:gridCol w:w="709"/>
        <w:gridCol w:w="644"/>
        <w:gridCol w:w="818"/>
        <w:gridCol w:w="931"/>
      </w:tblGrid>
      <w:tr w:rsidR="00464996" w:rsidRPr="00062A88" w:rsidTr="00464996">
        <w:tc>
          <w:tcPr>
            <w:tcW w:w="1382" w:type="dxa"/>
            <w:vMerge w:val="restart"/>
            <w:vAlign w:val="center"/>
          </w:tcPr>
          <w:p w:rsidR="00464996" w:rsidRPr="0062109F" w:rsidRDefault="00B17AC3" w:rsidP="00B17AC3">
            <w:pPr>
              <w:pStyle w:val="ListParagraph"/>
              <w:spacing w:after="0" w:line="480" w:lineRule="auto"/>
              <w:ind w:left="0"/>
              <w:jc w:val="both"/>
              <w:rPr>
                <w:rFonts w:ascii="Times New Roman" w:hAnsi="Times New Roman"/>
                <w:b/>
                <w:bCs/>
                <w:sz w:val="24"/>
                <w:szCs w:val="24"/>
              </w:rPr>
            </w:pPr>
            <w:r>
              <w:rPr>
                <w:rFonts w:ascii="Times New Roman" w:hAnsi="Times New Roman"/>
                <w:b/>
                <w:bCs/>
                <w:sz w:val="24"/>
                <w:szCs w:val="24"/>
                <w:lang w:val="id-ID"/>
              </w:rPr>
              <w:t>Motivasi</w:t>
            </w:r>
          </w:p>
        </w:tc>
        <w:tc>
          <w:tcPr>
            <w:tcW w:w="2912" w:type="dxa"/>
            <w:gridSpan w:val="4"/>
          </w:tcPr>
          <w:p w:rsidR="00464996" w:rsidRPr="0062109F" w:rsidRDefault="00B17AC3" w:rsidP="00B17AC3">
            <w:pPr>
              <w:pStyle w:val="ListParagraph"/>
              <w:spacing w:after="0" w:line="480" w:lineRule="auto"/>
              <w:ind w:left="0"/>
              <w:jc w:val="both"/>
              <w:rPr>
                <w:rFonts w:ascii="Times New Roman" w:hAnsi="Times New Roman"/>
                <w:b/>
                <w:bCs/>
                <w:sz w:val="24"/>
                <w:szCs w:val="24"/>
              </w:rPr>
            </w:pPr>
            <w:r>
              <w:rPr>
                <w:rFonts w:ascii="Times New Roman" w:hAnsi="Times New Roman"/>
                <w:b/>
                <w:bCs/>
                <w:sz w:val="24"/>
                <w:szCs w:val="24"/>
                <w:lang w:val="id-ID"/>
              </w:rPr>
              <w:t>Kemandirian Gangguan jiwa</w:t>
            </w:r>
          </w:p>
        </w:tc>
        <w:tc>
          <w:tcPr>
            <w:tcW w:w="1353" w:type="dxa"/>
            <w:gridSpan w:val="2"/>
            <w:vMerge w:val="restart"/>
            <w:vAlign w:val="center"/>
          </w:tcPr>
          <w:p w:rsidR="00464996" w:rsidRPr="0062109F" w:rsidRDefault="00464996" w:rsidP="00464996">
            <w:pPr>
              <w:pStyle w:val="ListParagraph"/>
              <w:spacing w:after="0" w:line="480" w:lineRule="auto"/>
              <w:ind w:left="0"/>
              <w:jc w:val="both"/>
              <w:rPr>
                <w:rFonts w:ascii="Times New Roman" w:hAnsi="Times New Roman"/>
                <w:b/>
                <w:bCs/>
                <w:sz w:val="24"/>
                <w:szCs w:val="24"/>
              </w:rPr>
            </w:pPr>
            <w:r w:rsidRPr="0062109F">
              <w:rPr>
                <w:rFonts w:ascii="Times New Roman" w:hAnsi="Times New Roman"/>
                <w:b/>
                <w:bCs/>
                <w:sz w:val="24"/>
                <w:szCs w:val="24"/>
              </w:rPr>
              <w:t>Jumlah</w:t>
            </w:r>
          </w:p>
        </w:tc>
        <w:tc>
          <w:tcPr>
            <w:tcW w:w="818" w:type="dxa"/>
            <w:vMerge w:val="restart"/>
            <w:vAlign w:val="center"/>
          </w:tcPr>
          <w:p w:rsidR="00464996" w:rsidRPr="0062109F" w:rsidRDefault="00464996" w:rsidP="00464996">
            <w:pPr>
              <w:pStyle w:val="ListParagraph"/>
              <w:spacing w:after="0" w:line="480" w:lineRule="auto"/>
              <w:ind w:left="0"/>
              <w:jc w:val="both"/>
              <w:rPr>
                <w:rFonts w:ascii="Times New Roman" w:hAnsi="Times New Roman"/>
                <w:b/>
                <w:bCs/>
                <w:sz w:val="24"/>
                <w:szCs w:val="24"/>
              </w:rPr>
            </w:pPr>
            <w:r>
              <w:rPr>
                <w:rFonts w:ascii="Times New Roman" w:hAnsi="Times New Roman"/>
                <w:b/>
                <w:bCs/>
                <w:sz w:val="24"/>
                <w:szCs w:val="24"/>
              </w:rPr>
              <w:t>P</w:t>
            </w:r>
          </w:p>
        </w:tc>
        <w:tc>
          <w:tcPr>
            <w:tcW w:w="931" w:type="dxa"/>
            <w:vMerge w:val="restart"/>
            <w:vAlign w:val="center"/>
          </w:tcPr>
          <w:p w:rsidR="00464996" w:rsidRPr="0062109F" w:rsidRDefault="00464996" w:rsidP="00464996">
            <w:pPr>
              <w:pStyle w:val="ListParagraph"/>
              <w:spacing w:after="0" w:line="480" w:lineRule="auto"/>
              <w:ind w:left="0"/>
              <w:jc w:val="both"/>
              <w:rPr>
                <w:rFonts w:ascii="Times New Roman" w:hAnsi="Times New Roman"/>
                <w:b/>
                <w:bCs/>
                <w:sz w:val="24"/>
                <w:szCs w:val="24"/>
              </w:rPr>
            </w:pPr>
            <w:r w:rsidRPr="0062109F">
              <w:rPr>
                <w:rFonts w:ascii="Times New Roman" w:hAnsi="Times New Roman"/>
                <w:b/>
                <w:bCs/>
                <w:sz w:val="24"/>
                <w:szCs w:val="24"/>
              </w:rPr>
              <w:t>OR</w:t>
            </w:r>
          </w:p>
        </w:tc>
      </w:tr>
      <w:tr w:rsidR="00464996" w:rsidRPr="00062A88" w:rsidTr="00464996">
        <w:tc>
          <w:tcPr>
            <w:tcW w:w="1382" w:type="dxa"/>
            <w:vMerge/>
          </w:tcPr>
          <w:p w:rsidR="00464996" w:rsidRPr="0062109F" w:rsidRDefault="00464996" w:rsidP="00464996">
            <w:pPr>
              <w:pStyle w:val="ListParagraph"/>
              <w:spacing w:after="0" w:line="480" w:lineRule="auto"/>
              <w:ind w:left="0"/>
              <w:jc w:val="both"/>
              <w:rPr>
                <w:rFonts w:ascii="Times New Roman" w:hAnsi="Times New Roman"/>
                <w:b/>
                <w:bCs/>
                <w:sz w:val="24"/>
                <w:szCs w:val="24"/>
              </w:rPr>
            </w:pPr>
          </w:p>
        </w:tc>
        <w:tc>
          <w:tcPr>
            <w:tcW w:w="1454" w:type="dxa"/>
            <w:gridSpan w:val="2"/>
          </w:tcPr>
          <w:p w:rsidR="00464996" w:rsidRPr="00B17AC3" w:rsidRDefault="00B17AC3" w:rsidP="008D6812">
            <w:pPr>
              <w:pStyle w:val="ListParagraph"/>
              <w:spacing w:after="0" w:line="480" w:lineRule="auto"/>
              <w:ind w:left="0"/>
              <w:jc w:val="both"/>
              <w:rPr>
                <w:rFonts w:ascii="Times New Roman" w:hAnsi="Times New Roman"/>
                <w:b/>
                <w:bCs/>
                <w:sz w:val="24"/>
                <w:szCs w:val="24"/>
                <w:lang w:val="id-ID"/>
              </w:rPr>
            </w:pPr>
            <w:r>
              <w:rPr>
                <w:rFonts w:ascii="Times New Roman" w:hAnsi="Times New Roman"/>
                <w:b/>
                <w:bCs/>
                <w:sz w:val="24"/>
                <w:szCs w:val="24"/>
                <w:lang w:val="id-ID"/>
              </w:rPr>
              <w:t xml:space="preserve">ADL </w:t>
            </w:r>
            <w:r w:rsidR="008D6812">
              <w:rPr>
                <w:rFonts w:ascii="Times New Roman" w:hAnsi="Times New Roman"/>
                <w:b/>
                <w:bCs/>
                <w:sz w:val="24"/>
                <w:szCs w:val="24"/>
                <w:lang w:val="id-ID"/>
              </w:rPr>
              <w:t xml:space="preserve"> M</w:t>
            </w:r>
            <w:r w:rsidR="00CC7F83">
              <w:rPr>
                <w:rFonts w:ascii="Times New Roman" w:hAnsi="Times New Roman"/>
                <w:b/>
                <w:bCs/>
                <w:sz w:val="24"/>
                <w:szCs w:val="24"/>
                <w:lang w:val="id-ID"/>
              </w:rPr>
              <w:t xml:space="preserve">andiri </w:t>
            </w:r>
          </w:p>
        </w:tc>
        <w:tc>
          <w:tcPr>
            <w:tcW w:w="1458" w:type="dxa"/>
            <w:gridSpan w:val="2"/>
          </w:tcPr>
          <w:p w:rsidR="00464996" w:rsidRPr="0062109F" w:rsidRDefault="00B17AC3" w:rsidP="00B17AC3">
            <w:pPr>
              <w:pStyle w:val="ListParagraph"/>
              <w:spacing w:after="0" w:line="480" w:lineRule="auto"/>
              <w:ind w:left="0"/>
              <w:jc w:val="both"/>
              <w:rPr>
                <w:rFonts w:ascii="Times New Roman" w:hAnsi="Times New Roman"/>
                <w:b/>
                <w:bCs/>
                <w:sz w:val="24"/>
                <w:szCs w:val="24"/>
              </w:rPr>
            </w:pPr>
            <w:r>
              <w:rPr>
                <w:rFonts w:ascii="Times New Roman" w:hAnsi="Times New Roman"/>
                <w:b/>
                <w:bCs/>
                <w:sz w:val="24"/>
                <w:szCs w:val="24"/>
                <w:lang w:val="id-ID"/>
              </w:rPr>
              <w:t>ADL</w:t>
            </w:r>
            <w:r w:rsidR="008D6812">
              <w:rPr>
                <w:rFonts w:ascii="Times New Roman" w:hAnsi="Times New Roman"/>
                <w:b/>
                <w:bCs/>
                <w:sz w:val="24"/>
                <w:szCs w:val="24"/>
                <w:lang w:val="id-ID"/>
              </w:rPr>
              <w:t xml:space="preserve"> Tidak</w:t>
            </w:r>
            <w:r>
              <w:rPr>
                <w:rFonts w:ascii="Times New Roman" w:hAnsi="Times New Roman"/>
                <w:b/>
                <w:bCs/>
                <w:sz w:val="24"/>
                <w:szCs w:val="24"/>
                <w:lang w:val="id-ID"/>
              </w:rPr>
              <w:t xml:space="preserve"> Mandiri</w:t>
            </w:r>
          </w:p>
        </w:tc>
        <w:tc>
          <w:tcPr>
            <w:tcW w:w="1353" w:type="dxa"/>
            <w:gridSpan w:val="2"/>
            <w:vMerge/>
          </w:tcPr>
          <w:p w:rsidR="00464996" w:rsidRPr="0062109F" w:rsidRDefault="00464996" w:rsidP="00464996">
            <w:pPr>
              <w:pStyle w:val="ListParagraph"/>
              <w:spacing w:after="0" w:line="480" w:lineRule="auto"/>
              <w:ind w:left="0"/>
              <w:jc w:val="both"/>
              <w:rPr>
                <w:rFonts w:ascii="Times New Roman" w:hAnsi="Times New Roman"/>
                <w:b/>
                <w:bCs/>
                <w:sz w:val="24"/>
                <w:szCs w:val="24"/>
              </w:rPr>
            </w:pPr>
          </w:p>
        </w:tc>
        <w:tc>
          <w:tcPr>
            <w:tcW w:w="818" w:type="dxa"/>
            <w:vMerge/>
          </w:tcPr>
          <w:p w:rsidR="00464996" w:rsidRPr="0062109F" w:rsidRDefault="00464996" w:rsidP="00464996">
            <w:pPr>
              <w:pStyle w:val="ListParagraph"/>
              <w:spacing w:after="0" w:line="480" w:lineRule="auto"/>
              <w:ind w:left="0"/>
              <w:jc w:val="both"/>
              <w:rPr>
                <w:rFonts w:ascii="Times New Roman" w:hAnsi="Times New Roman"/>
                <w:b/>
                <w:bCs/>
                <w:sz w:val="24"/>
                <w:szCs w:val="24"/>
              </w:rPr>
            </w:pPr>
          </w:p>
        </w:tc>
        <w:tc>
          <w:tcPr>
            <w:tcW w:w="931" w:type="dxa"/>
            <w:vMerge/>
          </w:tcPr>
          <w:p w:rsidR="00464996" w:rsidRPr="0062109F" w:rsidRDefault="00464996" w:rsidP="00464996">
            <w:pPr>
              <w:pStyle w:val="ListParagraph"/>
              <w:spacing w:after="0" w:line="480" w:lineRule="auto"/>
              <w:ind w:left="0"/>
              <w:jc w:val="both"/>
              <w:rPr>
                <w:rFonts w:ascii="Times New Roman" w:hAnsi="Times New Roman"/>
                <w:b/>
                <w:bCs/>
                <w:sz w:val="24"/>
                <w:szCs w:val="24"/>
              </w:rPr>
            </w:pPr>
          </w:p>
        </w:tc>
      </w:tr>
      <w:tr w:rsidR="00464996" w:rsidRPr="00062A88" w:rsidTr="00464996">
        <w:tc>
          <w:tcPr>
            <w:tcW w:w="1382" w:type="dxa"/>
            <w:vMerge/>
          </w:tcPr>
          <w:p w:rsidR="00464996" w:rsidRPr="0062109F" w:rsidRDefault="00464996" w:rsidP="00464996">
            <w:pPr>
              <w:pStyle w:val="ListParagraph"/>
              <w:spacing w:after="0" w:line="480" w:lineRule="auto"/>
              <w:ind w:left="0"/>
              <w:jc w:val="both"/>
              <w:rPr>
                <w:rFonts w:ascii="Times New Roman" w:hAnsi="Times New Roman"/>
                <w:b/>
                <w:bCs/>
                <w:sz w:val="24"/>
                <w:szCs w:val="24"/>
              </w:rPr>
            </w:pPr>
          </w:p>
        </w:tc>
        <w:tc>
          <w:tcPr>
            <w:tcW w:w="763" w:type="dxa"/>
          </w:tcPr>
          <w:p w:rsidR="00464996" w:rsidRPr="0062109F" w:rsidRDefault="00464996" w:rsidP="00464996">
            <w:pPr>
              <w:pStyle w:val="ListParagraph"/>
              <w:spacing w:after="0" w:line="480" w:lineRule="auto"/>
              <w:ind w:left="0"/>
              <w:jc w:val="both"/>
              <w:rPr>
                <w:rFonts w:ascii="Times New Roman" w:hAnsi="Times New Roman"/>
                <w:b/>
                <w:bCs/>
                <w:sz w:val="24"/>
                <w:szCs w:val="24"/>
              </w:rPr>
            </w:pPr>
            <w:r w:rsidRPr="0062109F">
              <w:rPr>
                <w:rFonts w:ascii="Times New Roman" w:hAnsi="Times New Roman"/>
                <w:b/>
                <w:bCs/>
                <w:sz w:val="24"/>
                <w:szCs w:val="24"/>
              </w:rPr>
              <w:t>N</w:t>
            </w:r>
          </w:p>
        </w:tc>
        <w:tc>
          <w:tcPr>
            <w:tcW w:w="691" w:type="dxa"/>
          </w:tcPr>
          <w:p w:rsidR="00464996" w:rsidRPr="0062109F" w:rsidRDefault="00464996" w:rsidP="00464996">
            <w:pPr>
              <w:pStyle w:val="ListParagraph"/>
              <w:spacing w:after="0" w:line="480" w:lineRule="auto"/>
              <w:ind w:left="0"/>
              <w:jc w:val="both"/>
              <w:rPr>
                <w:rFonts w:ascii="Times New Roman" w:hAnsi="Times New Roman"/>
                <w:b/>
                <w:bCs/>
                <w:sz w:val="24"/>
                <w:szCs w:val="24"/>
              </w:rPr>
            </w:pPr>
            <w:r w:rsidRPr="0062109F">
              <w:rPr>
                <w:rFonts w:ascii="Times New Roman" w:hAnsi="Times New Roman"/>
                <w:b/>
                <w:bCs/>
                <w:sz w:val="24"/>
                <w:szCs w:val="24"/>
              </w:rPr>
              <w:t>%</w:t>
            </w:r>
          </w:p>
        </w:tc>
        <w:tc>
          <w:tcPr>
            <w:tcW w:w="756" w:type="dxa"/>
          </w:tcPr>
          <w:p w:rsidR="00464996" w:rsidRPr="0062109F" w:rsidRDefault="00464996" w:rsidP="00464996">
            <w:pPr>
              <w:pStyle w:val="ListParagraph"/>
              <w:spacing w:after="0" w:line="480" w:lineRule="auto"/>
              <w:ind w:left="0"/>
              <w:jc w:val="both"/>
              <w:rPr>
                <w:rFonts w:ascii="Times New Roman" w:hAnsi="Times New Roman"/>
                <w:b/>
                <w:bCs/>
                <w:sz w:val="24"/>
                <w:szCs w:val="24"/>
              </w:rPr>
            </w:pPr>
            <w:r w:rsidRPr="0062109F">
              <w:rPr>
                <w:rFonts w:ascii="Times New Roman" w:hAnsi="Times New Roman"/>
                <w:b/>
                <w:bCs/>
                <w:sz w:val="24"/>
                <w:szCs w:val="24"/>
              </w:rPr>
              <w:t>N</w:t>
            </w:r>
          </w:p>
        </w:tc>
        <w:tc>
          <w:tcPr>
            <w:tcW w:w="702" w:type="dxa"/>
          </w:tcPr>
          <w:p w:rsidR="00464996" w:rsidRPr="0062109F" w:rsidRDefault="00464996" w:rsidP="00464996">
            <w:pPr>
              <w:pStyle w:val="ListParagraph"/>
              <w:spacing w:after="0" w:line="480" w:lineRule="auto"/>
              <w:ind w:left="0"/>
              <w:jc w:val="both"/>
              <w:rPr>
                <w:rFonts w:ascii="Times New Roman" w:hAnsi="Times New Roman"/>
                <w:b/>
                <w:bCs/>
                <w:sz w:val="24"/>
                <w:szCs w:val="24"/>
              </w:rPr>
            </w:pPr>
            <w:r w:rsidRPr="0062109F">
              <w:rPr>
                <w:rFonts w:ascii="Times New Roman" w:hAnsi="Times New Roman"/>
                <w:b/>
                <w:bCs/>
                <w:sz w:val="24"/>
                <w:szCs w:val="24"/>
              </w:rPr>
              <w:t>%</w:t>
            </w:r>
          </w:p>
        </w:tc>
        <w:tc>
          <w:tcPr>
            <w:tcW w:w="709" w:type="dxa"/>
          </w:tcPr>
          <w:p w:rsidR="00464996" w:rsidRPr="0062109F" w:rsidRDefault="00464996" w:rsidP="00464996">
            <w:pPr>
              <w:pStyle w:val="ListParagraph"/>
              <w:spacing w:after="0" w:line="480" w:lineRule="auto"/>
              <w:ind w:left="0"/>
              <w:jc w:val="both"/>
              <w:rPr>
                <w:rFonts w:ascii="Times New Roman" w:hAnsi="Times New Roman"/>
                <w:b/>
                <w:bCs/>
                <w:sz w:val="24"/>
                <w:szCs w:val="24"/>
              </w:rPr>
            </w:pPr>
            <w:r w:rsidRPr="0062109F">
              <w:rPr>
                <w:rFonts w:ascii="Times New Roman" w:hAnsi="Times New Roman"/>
                <w:b/>
                <w:bCs/>
                <w:sz w:val="24"/>
                <w:szCs w:val="24"/>
              </w:rPr>
              <w:t>N</w:t>
            </w:r>
          </w:p>
        </w:tc>
        <w:tc>
          <w:tcPr>
            <w:tcW w:w="644" w:type="dxa"/>
          </w:tcPr>
          <w:p w:rsidR="00464996" w:rsidRPr="0062109F" w:rsidRDefault="00464996" w:rsidP="00464996">
            <w:pPr>
              <w:pStyle w:val="ListParagraph"/>
              <w:spacing w:after="0" w:line="480" w:lineRule="auto"/>
              <w:ind w:left="0"/>
              <w:jc w:val="both"/>
              <w:rPr>
                <w:rFonts w:ascii="Times New Roman" w:hAnsi="Times New Roman"/>
                <w:b/>
                <w:bCs/>
                <w:sz w:val="24"/>
                <w:szCs w:val="24"/>
              </w:rPr>
            </w:pPr>
            <w:r w:rsidRPr="0062109F">
              <w:rPr>
                <w:rFonts w:ascii="Times New Roman" w:hAnsi="Times New Roman"/>
                <w:b/>
                <w:bCs/>
                <w:sz w:val="24"/>
                <w:szCs w:val="24"/>
              </w:rPr>
              <w:t>%</w:t>
            </w:r>
          </w:p>
        </w:tc>
        <w:tc>
          <w:tcPr>
            <w:tcW w:w="818" w:type="dxa"/>
            <w:vMerge/>
          </w:tcPr>
          <w:p w:rsidR="00464996" w:rsidRPr="0062109F" w:rsidRDefault="00464996" w:rsidP="00464996">
            <w:pPr>
              <w:pStyle w:val="ListParagraph"/>
              <w:spacing w:after="0" w:line="480" w:lineRule="auto"/>
              <w:ind w:left="0"/>
              <w:jc w:val="both"/>
              <w:rPr>
                <w:rFonts w:ascii="Times New Roman" w:hAnsi="Times New Roman"/>
                <w:b/>
                <w:bCs/>
                <w:sz w:val="24"/>
                <w:szCs w:val="24"/>
              </w:rPr>
            </w:pPr>
          </w:p>
        </w:tc>
        <w:tc>
          <w:tcPr>
            <w:tcW w:w="931" w:type="dxa"/>
            <w:vMerge/>
          </w:tcPr>
          <w:p w:rsidR="00464996" w:rsidRPr="0062109F" w:rsidRDefault="00464996" w:rsidP="00464996">
            <w:pPr>
              <w:pStyle w:val="ListParagraph"/>
              <w:spacing w:after="0" w:line="480" w:lineRule="auto"/>
              <w:ind w:left="0"/>
              <w:jc w:val="both"/>
              <w:rPr>
                <w:rFonts w:ascii="Times New Roman" w:hAnsi="Times New Roman"/>
                <w:b/>
                <w:bCs/>
                <w:sz w:val="24"/>
                <w:szCs w:val="24"/>
              </w:rPr>
            </w:pPr>
          </w:p>
        </w:tc>
      </w:tr>
      <w:tr w:rsidR="00464996" w:rsidRPr="00062A88" w:rsidTr="00464996">
        <w:tc>
          <w:tcPr>
            <w:tcW w:w="1382"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Tinggi</w:t>
            </w:r>
          </w:p>
        </w:tc>
        <w:tc>
          <w:tcPr>
            <w:tcW w:w="763"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21</w:t>
            </w:r>
          </w:p>
        </w:tc>
        <w:tc>
          <w:tcPr>
            <w:tcW w:w="691" w:type="dxa"/>
          </w:tcPr>
          <w:p w:rsidR="00464996" w:rsidRPr="005505F2" w:rsidRDefault="008D6812" w:rsidP="00CC7F83">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70,0</w:t>
            </w:r>
          </w:p>
        </w:tc>
        <w:tc>
          <w:tcPr>
            <w:tcW w:w="756"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9</w:t>
            </w:r>
          </w:p>
        </w:tc>
        <w:tc>
          <w:tcPr>
            <w:tcW w:w="702" w:type="dxa"/>
          </w:tcPr>
          <w:p w:rsidR="00464996" w:rsidRPr="005505F2" w:rsidRDefault="008D6812" w:rsidP="00CC7F83">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30,0</w:t>
            </w:r>
          </w:p>
        </w:tc>
        <w:tc>
          <w:tcPr>
            <w:tcW w:w="709"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30</w:t>
            </w:r>
          </w:p>
        </w:tc>
        <w:tc>
          <w:tcPr>
            <w:tcW w:w="644" w:type="dxa"/>
          </w:tcPr>
          <w:p w:rsidR="00464996" w:rsidRPr="00062A88" w:rsidRDefault="00464996" w:rsidP="00464996">
            <w:pPr>
              <w:pStyle w:val="ListParagraph"/>
              <w:spacing w:after="0" w:line="480" w:lineRule="auto"/>
              <w:ind w:left="0"/>
              <w:jc w:val="both"/>
              <w:rPr>
                <w:rFonts w:ascii="Times New Roman" w:hAnsi="Times New Roman"/>
                <w:sz w:val="24"/>
                <w:szCs w:val="24"/>
              </w:rPr>
            </w:pPr>
            <w:r w:rsidRPr="00062A88">
              <w:rPr>
                <w:rFonts w:ascii="Times New Roman" w:hAnsi="Times New Roman"/>
                <w:sz w:val="24"/>
                <w:szCs w:val="24"/>
              </w:rPr>
              <w:t>100</w:t>
            </w:r>
          </w:p>
        </w:tc>
        <w:tc>
          <w:tcPr>
            <w:tcW w:w="818" w:type="dxa"/>
            <w:vMerge w:val="restart"/>
            <w:vAlign w:val="center"/>
          </w:tcPr>
          <w:p w:rsidR="00464996" w:rsidRDefault="00464996" w:rsidP="00085980">
            <w:pPr>
              <w:pStyle w:val="ListParagraph"/>
              <w:spacing w:after="0" w:line="240" w:lineRule="auto"/>
              <w:ind w:left="0"/>
              <w:jc w:val="both"/>
              <w:rPr>
                <w:rFonts w:ascii="Times New Roman" w:hAnsi="Times New Roman"/>
                <w:sz w:val="24"/>
                <w:szCs w:val="24"/>
                <w:lang w:val="id-ID"/>
              </w:rPr>
            </w:pPr>
            <w:r w:rsidRPr="00062A88">
              <w:rPr>
                <w:rFonts w:ascii="Times New Roman" w:hAnsi="Times New Roman"/>
                <w:sz w:val="24"/>
                <w:szCs w:val="24"/>
              </w:rPr>
              <w:t>0,0</w:t>
            </w:r>
            <w:r w:rsidR="00085980">
              <w:rPr>
                <w:rFonts w:ascii="Times New Roman" w:hAnsi="Times New Roman"/>
                <w:sz w:val="24"/>
                <w:szCs w:val="24"/>
                <w:lang w:val="id-ID"/>
              </w:rPr>
              <w:t>4</w:t>
            </w:r>
            <w:r w:rsidR="005505F2">
              <w:rPr>
                <w:rFonts w:ascii="Times New Roman" w:hAnsi="Times New Roman"/>
                <w:sz w:val="24"/>
                <w:szCs w:val="24"/>
                <w:lang w:val="id-ID"/>
              </w:rPr>
              <w:t>9</w:t>
            </w:r>
          </w:p>
          <w:p w:rsidR="00085980" w:rsidRPr="00085980" w:rsidRDefault="00085980" w:rsidP="00085980">
            <w:pPr>
              <w:pStyle w:val="ListParagraph"/>
              <w:spacing w:after="0" w:line="240" w:lineRule="auto"/>
              <w:ind w:left="0"/>
              <w:jc w:val="both"/>
              <w:rPr>
                <w:rFonts w:ascii="Times New Roman" w:hAnsi="Times New Roman"/>
                <w:sz w:val="16"/>
                <w:szCs w:val="16"/>
                <w:lang w:val="id-ID"/>
              </w:rPr>
            </w:pPr>
            <w:r w:rsidRPr="00085980">
              <w:rPr>
                <w:rFonts w:ascii="Times New Roman" w:hAnsi="Times New Roman"/>
                <w:sz w:val="16"/>
                <w:szCs w:val="16"/>
                <w:lang w:val="id-ID"/>
              </w:rPr>
              <w:t>(dibaca Fisher Exack</w:t>
            </w:r>
            <w:r>
              <w:rPr>
                <w:rFonts w:ascii="Times New Roman" w:hAnsi="Times New Roman"/>
                <w:sz w:val="16"/>
                <w:szCs w:val="16"/>
                <w:lang w:val="id-ID"/>
              </w:rPr>
              <w:t xml:space="preserve"> </w:t>
            </w:r>
            <w:r w:rsidRPr="00085980">
              <w:rPr>
                <w:rFonts w:ascii="Times New Roman" w:hAnsi="Times New Roman"/>
                <w:sz w:val="16"/>
                <w:szCs w:val="16"/>
                <w:lang w:val="id-ID"/>
              </w:rPr>
              <w:t>test</w:t>
            </w:r>
            <w:r>
              <w:rPr>
                <w:rFonts w:ascii="Times New Roman" w:hAnsi="Times New Roman"/>
                <w:sz w:val="16"/>
                <w:szCs w:val="16"/>
                <w:lang w:val="id-ID"/>
              </w:rPr>
              <w:t>)</w:t>
            </w:r>
          </w:p>
        </w:tc>
        <w:tc>
          <w:tcPr>
            <w:tcW w:w="931" w:type="dxa"/>
            <w:vMerge w:val="restart"/>
            <w:vAlign w:val="center"/>
          </w:tcPr>
          <w:p w:rsidR="00464996" w:rsidRPr="005505F2" w:rsidRDefault="005505F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1,</w:t>
            </w:r>
            <w:r w:rsidR="00085980">
              <w:rPr>
                <w:rFonts w:ascii="Times New Roman" w:hAnsi="Times New Roman"/>
                <w:sz w:val="24"/>
                <w:szCs w:val="24"/>
                <w:lang w:val="id-ID"/>
              </w:rPr>
              <w:t>667</w:t>
            </w:r>
          </w:p>
        </w:tc>
      </w:tr>
      <w:tr w:rsidR="00464996" w:rsidRPr="00062A88" w:rsidTr="00464996">
        <w:tc>
          <w:tcPr>
            <w:tcW w:w="1382" w:type="dxa"/>
          </w:tcPr>
          <w:p w:rsidR="00464996" w:rsidRPr="008D681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Rendah</w:t>
            </w:r>
          </w:p>
        </w:tc>
        <w:tc>
          <w:tcPr>
            <w:tcW w:w="763"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7</w:t>
            </w:r>
          </w:p>
        </w:tc>
        <w:tc>
          <w:tcPr>
            <w:tcW w:w="691" w:type="dxa"/>
          </w:tcPr>
          <w:p w:rsidR="00464996" w:rsidRPr="005505F2" w:rsidRDefault="008D6812" w:rsidP="00CC7F83">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58,3</w:t>
            </w:r>
          </w:p>
        </w:tc>
        <w:tc>
          <w:tcPr>
            <w:tcW w:w="756"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5</w:t>
            </w:r>
          </w:p>
        </w:tc>
        <w:tc>
          <w:tcPr>
            <w:tcW w:w="702" w:type="dxa"/>
          </w:tcPr>
          <w:p w:rsidR="00464996" w:rsidRPr="005505F2" w:rsidRDefault="008D6812" w:rsidP="00CC7F83">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41,7</w:t>
            </w:r>
          </w:p>
        </w:tc>
        <w:tc>
          <w:tcPr>
            <w:tcW w:w="709"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12</w:t>
            </w:r>
          </w:p>
        </w:tc>
        <w:tc>
          <w:tcPr>
            <w:tcW w:w="644" w:type="dxa"/>
          </w:tcPr>
          <w:p w:rsidR="00464996" w:rsidRPr="00062A88" w:rsidRDefault="00464996" w:rsidP="00464996">
            <w:pPr>
              <w:pStyle w:val="ListParagraph"/>
              <w:spacing w:after="0" w:line="480" w:lineRule="auto"/>
              <w:ind w:left="0"/>
              <w:jc w:val="both"/>
              <w:rPr>
                <w:rFonts w:ascii="Times New Roman" w:hAnsi="Times New Roman"/>
                <w:sz w:val="24"/>
                <w:szCs w:val="24"/>
              </w:rPr>
            </w:pPr>
            <w:r w:rsidRPr="00062A88">
              <w:rPr>
                <w:rFonts w:ascii="Times New Roman" w:hAnsi="Times New Roman"/>
                <w:sz w:val="24"/>
                <w:szCs w:val="24"/>
              </w:rPr>
              <w:t>100</w:t>
            </w:r>
          </w:p>
        </w:tc>
        <w:tc>
          <w:tcPr>
            <w:tcW w:w="818" w:type="dxa"/>
            <w:vMerge/>
          </w:tcPr>
          <w:p w:rsidR="00464996" w:rsidRPr="00062A88" w:rsidRDefault="00464996" w:rsidP="00464996">
            <w:pPr>
              <w:pStyle w:val="ListParagraph"/>
              <w:spacing w:after="0" w:line="480" w:lineRule="auto"/>
              <w:ind w:left="0"/>
              <w:jc w:val="both"/>
              <w:rPr>
                <w:rFonts w:ascii="Times New Roman" w:hAnsi="Times New Roman"/>
                <w:sz w:val="24"/>
                <w:szCs w:val="24"/>
              </w:rPr>
            </w:pPr>
          </w:p>
        </w:tc>
        <w:tc>
          <w:tcPr>
            <w:tcW w:w="931" w:type="dxa"/>
            <w:vMerge/>
          </w:tcPr>
          <w:p w:rsidR="00464996" w:rsidRPr="00062A88" w:rsidRDefault="00464996" w:rsidP="00464996">
            <w:pPr>
              <w:pStyle w:val="ListParagraph"/>
              <w:spacing w:after="0" w:line="480" w:lineRule="auto"/>
              <w:ind w:left="0"/>
              <w:jc w:val="both"/>
              <w:rPr>
                <w:rFonts w:ascii="Times New Roman" w:hAnsi="Times New Roman"/>
                <w:sz w:val="24"/>
                <w:szCs w:val="24"/>
              </w:rPr>
            </w:pPr>
          </w:p>
        </w:tc>
      </w:tr>
      <w:tr w:rsidR="00464996" w:rsidRPr="00062A88" w:rsidTr="00464996">
        <w:tc>
          <w:tcPr>
            <w:tcW w:w="1382" w:type="dxa"/>
          </w:tcPr>
          <w:p w:rsidR="00464996" w:rsidRPr="00062A88" w:rsidRDefault="00464996" w:rsidP="00464996">
            <w:pPr>
              <w:pStyle w:val="ListParagraph"/>
              <w:spacing w:after="0" w:line="480" w:lineRule="auto"/>
              <w:ind w:left="0"/>
              <w:jc w:val="both"/>
              <w:rPr>
                <w:rFonts w:ascii="Times New Roman" w:hAnsi="Times New Roman"/>
                <w:sz w:val="24"/>
                <w:szCs w:val="24"/>
              </w:rPr>
            </w:pPr>
          </w:p>
        </w:tc>
        <w:tc>
          <w:tcPr>
            <w:tcW w:w="763"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28</w:t>
            </w:r>
          </w:p>
        </w:tc>
        <w:tc>
          <w:tcPr>
            <w:tcW w:w="691"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66,7</w:t>
            </w:r>
          </w:p>
        </w:tc>
        <w:tc>
          <w:tcPr>
            <w:tcW w:w="756"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14</w:t>
            </w:r>
          </w:p>
        </w:tc>
        <w:tc>
          <w:tcPr>
            <w:tcW w:w="702" w:type="dxa"/>
          </w:tcPr>
          <w:p w:rsidR="00464996" w:rsidRPr="005505F2" w:rsidRDefault="008D681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33,3</w:t>
            </w:r>
          </w:p>
        </w:tc>
        <w:tc>
          <w:tcPr>
            <w:tcW w:w="709" w:type="dxa"/>
          </w:tcPr>
          <w:p w:rsidR="00464996" w:rsidRPr="005505F2" w:rsidRDefault="005505F2" w:rsidP="0046499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42</w:t>
            </w:r>
          </w:p>
        </w:tc>
        <w:tc>
          <w:tcPr>
            <w:tcW w:w="644" w:type="dxa"/>
          </w:tcPr>
          <w:p w:rsidR="00464996" w:rsidRPr="00062A88" w:rsidRDefault="00464996" w:rsidP="00464996">
            <w:pPr>
              <w:pStyle w:val="ListParagraph"/>
              <w:spacing w:after="0" w:line="480" w:lineRule="auto"/>
              <w:ind w:left="0"/>
              <w:jc w:val="both"/>
              <w:rPr>
                <w:rFonts w:ascii="Times New Roman" w:hAnsi="Times New Roman"/>
                <w:sz w:val="24"/>
                <w:szCs w:val="24"/>
              </w:rPr>
            </w:pPr>
            <w:r w:rsidRPr="00062A88">
              <w:rPr>
                <w:rFonts w:ascii="Times New Roman" w:hAnsi="Times New Roman"/>
                <w:sz w:val="24"/>
                <w:szCs w:val="24"/>
              </w:rPr>
              <w:t>100</w:t>
            </w:r>
          </w:p>
        </w:tc>
        <w:tc>
          <w:tcPr>
            <w:tcW w:w="818" w:type="dxa"/>
            <w:vMerge/>
          </w:tcPr>
          <w:p w:rsidR="00464996" w:rsidRPr="00062A88" w:rsidRDefault="00464996" w:rsidP="00464996">
            <w:pPr>
              <w:pStyle w:val="ListParagraph"/>
              <w:spacing w:after="0" w:line="480" w:lineRule="auto"/>
              <w:ind w:left="0"/>
              <w:jc w:val="both"/>
              <w:rPr>
                <w:rFonts w:ascii="Times New Roman" w:hAnsi="Times New Roman"/>
                <w:sz w:val="24"/>
                <w:szCs w:val="24"/>
              </w:rPr>
            </w:pPr>
          </w:p>
        </w:tc>
        <w:tc>
          <w:tcPr>
            <w:tcW w:w="931" w:type="dxa"/>
            <w:vMerge/>
          </w:tcPr>
          <w:p w:rsidR="00464996" w:rsidRPr="00062A88" w:rsidRDefault="00464996" w:rsidP="00464996">
            <w:pPr>
              <w:pStyle w:val="ListParagraph"/>
              <w:spacing w:after="0" w:line="480" w:lineRule="auto"/>
              <w:ind w:left="0"/>
              <w:jc w:val="both"/>
              <w:rPr>
                <w:rFonts w:ascii="Times New Roman" w:hAnsi="Times New Roman"/>
                <w:sz w:val="24"/>
                <w:szCs w:val="24"/>
              </w:rPr>
            </w:pPr>
          </w:p>
        </w:tc>
      </w:tr>
    </w:tbl>
    <w:p w:rsidR="00464996" w:rsidRPr="00C53F55" w:rsidRDefault="00464996" w:rsidP="00464996">
      <w:pPr>
        <w:pStyle w:val="ListParagraph"/>
        <w:spacing w:after="0" w:line="480" w:lineRule="auto"/>
        <w:ind w:left="0"/>
        <w:jc w:val="both"/>
        <w:rPr>
          <w:rFonts w:ascii="Times New Roman" w:hAnsi="Times New Roman"/>
          <w:sz w:val="24"/>
          <w:szCs w:val="24"/>
        </w:rPr>
      </w:pPr>
    </w:p>
    <w:p w:rsidR="008D6812" w:rsidRDefault="00464996" w:rsidP="00085980">
      <w:pPr>
        <w:pStyle w:val="ListParagraph"/>
        <w:spacing w:after="0" w:line="480" w:lineRule="auto"/>
        <w:jc w:val="both"/>
        <w:rPr>
          <w:rFonts w:ascii="Times New Roman" w:hAnsi="Times New Roman"/>
          <w:sz w:val="24"/>
          <w:szCs w:val="24"/>
          <w:lang w:val="id-ID"/>
        </w:rPr>
      </w:pPr>
      <w:r w:rsidRPr="0001279B">
        <w:rPr>
          <w:rFonts w:ascii="Times New Roman" w:hAnsi="Times New Roman"/>
          <w:sz w:val="24"/>
          <w:szCs w:val="24"/>
        </w:rPr>
        <w:t xml:space="preserve">Dari tabel 5.3 dapat dilihat </w:t>
      </w:r>
      <w:r w:rsidR="00CC7F83">
        <w:rPr>
          <w:rFonts w:ascii="Times New Roman" w:hAnsi="Times New Roman"/>
          <w:sz w:val="24"/>
          <w:szCs w:val="24"/>
          <w:lang w:val="id-ID"/>
        </w:rPr>
        <w:t>dari 30</w:t>
      </w:r>
      <w:r w:rsidR="005505F2">
        <w:rPr>
          <w:rFonts w:ascii="Times New Roman" w:hAnsi="Times New Roman"/>
          <w:sz w:val="24"/>
          <w:szCs w:val="24"/>
          <w:lang w:val="id-ID"/>
        </w:rPr>
        <w:t xml:space="preserve"> responden yang memiliki moti</w:t>
      </w:r>
      <w:r w:rsidR="00CC7F83">
        <w:rPr>
          <w:rFonts w:ascii="Times New Roman" w:hAnsi="Times New Roman"/>
          <w:sz w:val="24"/>
          <w:szCs w:val="24"/>
          <w:lang w:val="id-ID"/>
        </w:rPr>
        <w:t>vasi Tinggi terdapat sebanyak 21 responden 70,0</w:t>
      </w:r>
      <w:r w:rsidR="005505F2">
        <w:rPr>
          <w:rFonts w:ascii="Times New Roman" w:hAnsi="Times New Roman"/>
          <w:sz w:val="24"/>
          <w:szCs w:val="24"/>
          <w:lang w:val="id-ID"/>
        </w:rPr>
        <w:t xml:space="preserve">% </w:t>
      </w:r>
      <w:r w:rsidR="005F638A">
        <w:rPr>
          <w:rFonts w:ascii="Times New Roman" w:hAnsi="Times New Roman"/>
          <w:sz w:val="24"/>
          <w:szCs w:val="24"/>
          <w:lang w:val="id-ID"/>
        </w:rPr>
        <w:t xml:space="preserve">sudah </w:t>
      </w:r>
      <w:r w:rsidR="005505F2">
        <w:rPr>
          <w:rFonts w:ascii="Times New Roman" w:hAnsi="Times New Roman"/>
          <w:sz w:val="24"/>
          <w:szCs w:val="24"/>
          <w:lang w:val="id-ID"/>
        </w:rPr>
        <w:t>mandiri dalam melakukan ADL</w:t>
      </w:r>
      <w:r w:rsidR="008D6812">
        <w:rPr>
          <w:rFonts w:ascii="Times New Roman" w:hAnsi="Times New Roman"/>
          <w:sz w:val="24"/>
          <w:szCs w:val="24"/>
          <w:lang w:val="id-ID"/>
        </w:rPr>
        <w:t>, sedangkan dari 12 responden yang memiliki motivasi rendah terdapat sebanyak 41,7 % yang tidak mandiri,</w:t>
      </w:r>
      <w:r w:rsidR="008D6812" w:rsidRPr="0001279B">
        <w:rPr>
          <w:rFonts w:ascii="Times New Roman" w:hAnsi="Times New Roman"/>
          <w:sz w:val="24"/>
          <w:szCs w:val="24"/>
        </w:rPr>
        <w:t xml:space="preserve"> </w:t>
      </w:r>
    </w:p>
    <w:p w:rsidR="00464996" w:rsidRDefault="00464996" w:rsidP="00085980">
      <w:pPr>
        <w:pStyle w:val="ListParagraph"/>
        <w:spacing w:after="0" w:line="480" w:lineRule="auto"/>
        <w:jc w:val="both"/>
        <w:rPr>
          <w:rFonts w:ascii="Times New Roman" w:hAnsi="Times New Roman"/>
          <w:sz w:val="24"/>
          <w:szCs w:val="24"/>
          <w:lang w:val="id-ID"/>
        </w:rPr>
      </w:pPr>
      <w:r w:rsidRPr="00C53F55">
        <w:rPr>
          <w:rFonts w:ascii="Times New Roman" w:hAnsi="Times New Roman"/>
          <w:sz w:val="24"/>
          <w:szCs w:val="24"/>
        </w:rPr>
        <w:t xml:space="preserve"> Hasil analisis hubungan </w:t>
      </w:r>
      <w:r w:rsidR="005505F2">
        <w:rPr>
          <w:rFonts w:ascii="Times New Roman" w:hAnsi="Times New Roman"/>
          <w:sz w:val="24"/>
          <w:szCs w:val="24"/>
          <w:lang w:val="id-ID"/>
        </w:rPr>
        <w:t xml:space="preserve">motivasi dengan kemandirian anggota keluarga dengan gangguan jiwa </w:t>
      </w:r>
      <w:r w:rsidR="005505F2">
        <w:rPr>
          <w:rFonts w:ascii="Times New Roman" w:hAnsi="Times New Roman"/>
          <w:sz w:val="24"/>
          <w:szCs w:val="24"/>
        </w:rPr>
        <w:t xml:space="preserve">diperoleh nilai </w:t>
      </w:r>
      <w:r w:rsidR="005505F2" w:rsidRPr="005F638A">
        <w:rPr>
          <w:rFonts w:ascii="Times New Roman" w:hAnsi="Times New Roman"/>
          <w:i/>
          <w:sz w:val="24"/>
          <w:szCs w:val="24"/>
        </w:rPr>
        <w:t>p</w:t>
      </w:r>
      <w:r w:rsidR="005F638A" w:rsidRPr="005F638A">
        <w:rPr>
          <w:rFonts w:ascii="Times New Roman" w:hAnsi="Times New Roman"/>
          <w:i/>
          <w:sz w:val="24"/>
          <w:szCs w:val="24"/>
          <w:lang w:val="id-ID"/>
        </w:rPr>
        <w:t xml:space="preserve">- value </w:t>
      </w:r>
      <w:r w:rsidR="005505F2">
        <w:rPr>
          <w:rFonts w:ascii="Times New Roman" w:hAnsi="Times New Roman"/>
          <w:sz w:val="24"/>
          <w:szCs w:val="24"/>
        </w:rPr>
        <w:t>0,0</w:t>
      </w:r>
      <w:r w:rsidR="005505F2">
        <w:rPr>
          <w:rFonts w:ascii="Times New Roman" w:hAnsi="Times New Roman"/>
          <w:sz w:val="24"/>
          <w:szCs w:val="24"/>
          <w:lang w:val="id-ID"/>
        </w:rPr>
        <w:t>49</w:t>
      </w:r>
      <w:r w:rsidRPr="00C53F55">
        <w:rPr>
          <w:rFonts w:ascii="Times New Roman" w:hAnsi="Times New Roman"/>
          <w:sz w:val="24"/>
          <w:szCs w:val="24"/>
        </w:rPr>
        <w:t xml:space="preserve"> (p</w:t>
      </w:r>
      <w:r w:rsidRPr="0093105B">
        <w:rPr>
          <w:rFonts w:ascii="Times New Roman" w:hAnsi="Times New Roman"/>
          <w:sz w:val="24"/>
          <w:szCs w:val="24"/>
        </w:rPr>
        <w:t xml:space="preserve"> </w:t>
      </w:r>
      <w:r w:rsidRPr="00C53F55">
        <w:rPr>
          <w:rFonts w:ascii="Times New Roman" w:hAnsi="Times New Roman"/>
          <w:sz w:val="24"/>
          <w:szCs w:val="24"/>
        </w:rPr>
        <w:t>&lt;</w:t>
      </w:r>
      <w:r w:rsidRPr="0093105B">
        <w:rPr>
          <w:rFonts w:ascii="Times New Roman" w:hAnsi="Times New Roman"/>
          <w:sz w:val="24"/>
          <w:szCs w:val="24"/>
        </w:rPr>
        <w:t xml:space="preserve"> </w:t>
      </w:r>
      <w:r w:rsidRPr="00C53F55">
        <w:rPr>
          <w:rFonts w:ascii="Times New Roman" w:hAnsi="Times New Roman"/>
          <w:sz w:val="24"/>
          <w:szCs w:val="24"/>
        </w:rPr>
        <w:t xml:space="preserve">0,05), berarti Ha </w:t>
      </w:r>
      <w:r w:rsidRPr="0093105B">
        <w:rPr>
          <w:rFonts w:ascii="Times New Roman" w:hAnsi="Times New Roman"/>
          <w:sz w:val="24"/>
          <w:szCs w:val="24"/>
        </w:rPr>
        <w:t>d</w:t>
      </w:r>
      <w:r w:rsidRPr="00C53F55">
        <w:rPr>
          <w:rFonts w:ascii="Times New Roman" w:hAnsi="Times New Roman"/>
          <w:sz w:val="24"/>
          <w:szCs w:val="24"/>
        </w:rPr>
        <w:t>iterima yaitu</w:t>
      </w:r>
      <w:r w:rsidRPr="0093105B">
        <w:rPr>
          <w:rFonts w:ascii="Times New Roman" w:hAnsi="Times New Roman"/>
          <w:sz w:val="24"/>
          <w:szCs w:val="24"/>
        </w:rPr>
        <w:t xml:space="preserve"> </w:t>
      </w:r>
      <w:r w:rsidRPr="00C53F55">
        <w:rPr>
          <w:rFonts w:ascii="Times New Roman" w:hAnsi="Times New Roman"/>
          <w:sz w:val="24"/>
          <w:szCs w:val="24"/>
        </w:rPr>
        <w:t xml:space="preserve">ada </w:t>
      </w:r>
      <w:r w:rsidR="005505F2" w:rsidRPr="006E1B71">
        <w:rPr>
          <w:rFonts w:ascii="Times New Roman" w:hAnsi="Times New Roman"/>
          <w:sz w:val="24"/>
          <w:szCs w:val="24"/>
        </w:rPr>
        <w:t xml:space="preserve">Hubungan motivasi keluarga </w:t>
      </w:r>
      <w:r w:rsidR="005505F2">
        <w:rPr>
          <w:rFonts w:ascii="Times New Roman" w:hAnsi="Times New Roman"/>
          <w:sz w:val="24"/>
          <w:szCs w:val="24"/>
        </w:rPr>
        <w:t xml:space="preserve">Terhadap </w:t>
      </w:r>
      <w:r w:rsidR="005505F2" w:rsidRPr="009A7A9B">
        <w:rPr>
          <w:rFonts w:ascii="Times New Roman" w:hAnsi="Times New Roman"/>
          <w:sz w:val="24"/>
          <w:szCs w:val="24"/>
        </w:rPr>
        <w:t xml:space="preserve">Kemandirian </w:t>
      </w:r>
      <w:r w:rsidR="005505F2">
        <w:rPr>
          <w:rFonts w:ascii="Times New Roman" w:hAnsi="Times New Roman"/>
          <w:sz w:val="24"/>
          <w:szCs w:val="24"/>
        </w:rPr>
        <w:t xml:space="preserve">Anggota Keluarga dengan </w:t>
      </w:r>
      <w:r w:rsidR="005505F2" w:rsidRPr="009A7A9B">
        <w:rPr>
          <w:rFonts w:ascii="Times New Roman" w:hAnsi="Times New Roman"/>
          <w:sz w:val="24"/>
          <w:szCs w:val="24"/>
        </w:rPr>
        <w:t xml:space="preserve">Gangguan Jiwa </w:t>
      </w:r>
      <w:r w:rsidR="005505F2">
        <w:rPr>
          <w:rFonts w:ascii="Times New Roman" w:hAnsi="Times New Roman"/>
          <w:sz w:val="24"/>
          <w:szCs w:val="24"/>
        </w:rPr>
        <w:t>Dalam</w:t>
      </w:r>
      <w:r w:rsidR="005505F2" w:rsidRPr="006E1B71">
        <w:rPr>
          <w:rFonts w:ascii="Times New Roman" w:hAnsi="Times New Roman"/>
          <w:sz w:val="24"/>
          <w:szCs w:val="24"/>
        </w:rPr>
        <w:t xml:space="preserve"> Melakukan ADL di Wilayah Kerja Puskesmas Lansat Kadap Pasaman Tahun 2017</w:t>
      </w:r>
      <w:r w:rsidRPr="00C53F55">
        <w:rPr>
          <w:rFonts w:ascii="Times New Roman" w:hAnsi="Times New Roman"/>
          <w:sz w:val="24"/>
          <w:szCs w:val="24"/>
        </w:rPr>
        <w:t xml:space="preserve"> dengan nilai OR </w:t>
      </w:r>
      <w:r w:rsidRPr="00C53F55">
        <w:rPr>
          <w:rFonts w:ascii="Times New Roman" w:hAnsi="Times New Roman"/>
          <w:i/>
          <w:iCs/>
          <w:sz w:val="24"/>
          <w:szCs w:val="24"/>
        </w:rPr>
        <w:t>(Odds ratio)</w:t>
      </w:r>
      <w:r>
        <w:rPr>
          <w:rFonts w:ascii="Times New Roman" w:hAnsi="Times New Roman"/>
          <w:sz w:val="24"/>
          <w:szCs w:val="24"/>
        </w:rPr>
        <w:t xml:space="preserve"> </w:t>
      </w:r>
      <w:r w:rsidR="00085980">
        <w:rPr>
          <w:rFonts w:ascii="Times New Roman" w:hAnsi="Times New Roman"/>
          <w:sz w:val="24"/>
          <w:szCs w:val="24"/>
          <w:lang w:val="id-ID"/>
        </w:rPr>
        <w:t>1,667</w:t>
      </w:r>
      <w:r w:rsidR="005505F2">
        <w:rPr>
          <w:rFonts w:ascii="Times New Roman" w:hAnsi="Times New Roman"/>
          <w:sz w:val="24"/>
          <w:szCs w:val="24"/>
          <w:lang w:val="id-ID"/>
        </w:rPr>
        <w:t xml:space="preserve"> </w:t>
      </w:r>
      <w:r w:rsidRPr="00C53F55">
        <w:rPr>
          <w:rFonts w:ascii="Times New Roman" w:hAnsi="Times New Roman"/>
          <w:sz w:val="24"/>
          <w:szCs w:val="24"/>
        </w:rPr>
        <w:t xml:space="preserve">artinya dimana responden yang </w:t>
      </w:r>
      <w:r w:rsidRPr="0093105B">
        <w:rPr>
          <w:rFonts w:ascii="Times New Roman" w:hAnsi="Times New Roman"/>
          <w:sz w:val="24"/>
          <w:szCs w:val="24"/>
        </w:rPr>
        <w:t>me</w:t>
      </w:r>
      <w:r w:rsidR="005505F2">
        <w:rPr>
          <w:rFonts w:ascii="Times New Roman" w:hAnsi="Times New Roman"/>
          <w:sz w:val="24"/>
          <w:szCs w:val="24"/>
          <w:lang w:val="id-ID"/>
        </w:rPr>
        <w:t xml:space="preserve">miliki motivasi tinggi </w:t>
      </w:r>
      <w:r>
        <w:rPr>
          <w:rFonts w:ascii="Times New Roman" w:hAnsi="Times New Roman"/>
          <w:sz w:val="24"/>
          <w:szCs w:val="24"/>
        </w:rPr>
        <w:t xml:space="preserve">memiliki peluang </w:t>
      </w:r>
      <w:r w:rsidR="00085980">
        <w:rPr>
          <w:rFonts w:ascii="Times New Roman" w:hAnsi="Times New Roman"/>
          <w:sz w:val="24"/>
          <w:szCs w:val="24"/>
          <w:lang w:val="id-ID"/>
        </w:rPr>
        <w:t>1,667</w:t>
      </w:r>
      <w:r w:rsidR="005505F2">
        <w:rPr>
          <w:rFonts w:ascii="Times New Roman" w:hAnsi="Times New Roman"/>
          <w:sz w:val="24"/>
          <w:szCs w:val="24"/>
          <w:lang w:val="id-ID"/>
        </w:rPr>
        <w:t xml:space="preserve"> kali untuk mandiri , </w:t>
      </w:r>
      <w:r w:rsidRPr="00C53F55">
        <w:rPr>
          <w:rFonts w:ascii="Times New Roman" w:hAnsi="Times New Roman"/>
          <w:sz w:val="24"/>
          <w:szCs w:val="24"/>
        </w:rPr>
        <w:t xml:space="preserve">sedangkan responden yang </w:t>
      </w:r>
      <w:r w:rsidR="005505F2">
        <w:rPr>
          <w:rFonts w:ascii="Times New Roman" w:hAnsi="Times New Roman"/>
          <w:sz w:val="24"/>
          <w:szCs w:val="24"/>
          <w:lang w:val="id-ID"/>
        </w:rPr>
        <w:t xml:space="preserve">memiliki </w:t>
      </w:r>
      <w:r w:rsidR="005505F2">
        <w:rPr>
          <w:rFonts w:ascii="Times New Roman" w:hAnsi="Times New Roman"/>
          <w:sz w:val="24"/>
          <w:szCs w:val="24"/>
          <w:lang w:val="id-ID"/>
        </w:rPr>
        <w:lastRenderedPageBreak/>
        <w:t>motivasi rend</w:t>
      </w:r>
      <w:r w:rsidR="00085980">
        <w:rPr>
          <w:rFonts w:ascii="Times New Roman" w:hAnsi="Times New Roman"/>
          <w:sz w:val="24"/>
          <w:szCs w:val="24"/>
          <w:lang w:val="id-ID"/>
        </w:rPr>
        <w:t>ah memiliki peluang sebesar 1,667</w:t>
      </w:r>
      <w:r w:rsidR="005505F2">
        <w:rPr>
          <w:rFonts w:ascii="Times New Roman" w:hAnsi="Times New Roman"/>
          <w:sz w:val="24"/>
          <w:szCs w:val="24"/>
          <w:lang w:val="id-ID"/>
        </w:rPr>
        <w:t xml:space="preserve"> kali untuk tergantung dalam melakukan ADL pada Anggota keluarga dengan gangguan Jiwa</w:t>
      </w:r>
      <w:r>
        <w:rPr>
          <w:rFonts w:ascii="Times New Roman" w:hAnsi="Times New Roman"/>
          <w:sz w:val="24"/>
          <w:szCs w:val="24"/>
        </w:rPr>
        <w:t>.</w:t>
      </w:r>
    </w:p>
    <w:p w:rsidR="008D6812" w:rsidRPr="008D6812" w:rsidRDefault="008D6812" w:rsidP="008D6812">
      <w:pPr>
        <w:pStyle w:val="ListParagraph"/>
        <w:spacing w:after="0" w:line="240" w:lineRule="auto"/>
        <w:jc w:val="both"/>
        <w:rPr>
          <w:rFonts w:ascii="Times New Roman" w:hAnsi="Times New Roman"/>
          <w:sz w:val="24"/>
          <w:szCs w:val="24"/>
          <w:lang w:val="id-ID"/>
        </w:rPr>
      </w:pPr>
    </w:p>
    <w:p w:rsidR="00464996" w:rsidRPr="0062109F" w:rsidRDefault="00464996" w:rsidP="008361BD">
      <w:pPr>
        <w:numPr>
          <w:ilvl w:val="1"/>
          <w:numId w:val="23"/>
        </w:numPr>
        <w:spacing w:after="0" w:line="480" w:lineRule="auto"/>
        <w:jc w:val="both"/>
        <w:rPr>
          <w:rFonts w:ascii="Times New Roman" w:hAnsi="Times New Roman" w:cs="Times New Roman"/>
          <w:b/>
          <w:bCs/>
          <w:sz w:val="24"/>
          <w:szCs w:val="24"/>
        </w:rPr>
      </w:pPr>
      <w:r w:rsidRPr="0062109F">
        <w:rPr>
          <w:rFonts w:ascii="Times New Roman" w:hAnsi="Times New Roman" w:cs="Times New Roman"/>
          <w:b/>
          <w:bCs/>
          <w:sz w:val="24"/>
          <w:szCs w:val="24"/>
        </w:rPr>
        <w:t>Pembahasan</w:t>
      </w:r>
    </w:p>
    <w:p w:rsidR="00464996" w:rsidRPr="0062109F" w:rsidRDefault="00464996" w:rsidP="008361BD">
      <w:pPr>
        <w:numPr>
          <w:ilvl w:val="2"/>
          <w:numId w:val="23"/>
        </w:numPr>
        <w:spacing w:after="0" w:line="480" w:lineRule="auto"/>
        <w:jc w:val="both"/>
        <w:rPr>
          <w:rFonts w:ascii="Times New Roman" w:hAnsi="Times New Roman" w:cs="Times New Roman"/>
          <w:b/>
          <w:bCs/>
          <w:sz w:val="24"/>
          <w:szCs w:val="24"/>
        </w:rPr>
      </w:pPr>
      <w:r w:rsidRPr="0062109F">
        <w:rPr>
          <w:rFonts w:ascii="Times New Roman" w:hAnsi="Times New Roman" w:cs="Times New Roman"/>
          <w:b/>
          <w:bCs/>
          <w:sz w:val="24"/>
          <w:szCs w:val="24"/>
        </w:rPr>
        <w:t>Univariat</w:t>
      </w:r>
    </w:p>
    <w:p w:rsidR="00464996" w:rsidRDefault="005505F2" w:rsidP="008361BD">
      <w:pPr>
        <w:pStyle w:val="ListParagraph"/>
        <w:numPr>
          <w:ilvl w:val="0"/>
          <w:numId w:val="25"/>
        </w:numPr>
        <w:spacing w:after="0" w:line="480" w:lineRule="auto"/>
        <w:contextualSpacing w:val="0"/>
        <w:jc w:val="both"/>
        <w:rPr>
          <w:rFonts w:ascii="Times New Roman" w:hAnsi="Times New Roman"/>
          <w:b/>
          <w:bCs/>
          <w:sz w:val="24"/>
          <w:szCs w:val="24"/>
        </w:rPr>
      </w:pPr>
      <w:r>
        <w:rPr>
          <w:rFonts w:ascii="Times New Roman" w:hAnsi="Times New Roman"/>
          <w:b/>
          <w:bCs/>
          <w:sz w:val="24"/>
          <w:szCs w:val="24"/>
          <w:lang w:val="id-ID"/>
        </w:rPr>
        <w:t>Motivasi Keluarga</w:t>
      </w:r>
    </w:p>
    <w:p w:rsidR="00464996" w:rsidRDefault="005505F2" w:rsidP="0073661B">
      <w:pPr>
        <w:pStyle w:val="ListParagraph"/>
        <w:spacing w:after="0" w:line="480" w:lineRule="auto"/>
        <w:jc w:val="both"/>
        <w:rPr>
          <w:rFonts w:ascii="Times New Roman" w:hAnsi="Times New Roman"/>
          <w:sz w:val="24"/>
          <w:szCs w:val="24"/>
          <w:lang w:val="id-ID"/>
        </w:rPr>
      </w:pPr>
      <w:r w:rsidRPr="00C53F55">
        <w:rPr>
          <w:rFonts w:ascii="Times New Roman" w:hAnsi="Times New Roman"/>
          <w:sz w:val="24"/>
          <w:szCs w:val="24"/>
        </w:rPr>
        <w:t xml:space="preserve">Dari tabel 5.1 dapat dilihat bahwa </w:t>
      </w:r>
      <w:r>
        <w:rPr>
          <w:rFonts w:ascii="Times New Roman" w:hAnsi="Times New Roman"/>
          <w:sz w:val="24"/>
          <w:szCs w:val="24"/>
          <w:lang w:val="id-ID"/>
        </w:rPr>
        <w:t xml:space="preserve">lebih dari separoh responden </w:t>
      </w:r>
      <w:r w:rsidR="00CC7F83">
        <w:rPr>
          <w:rFonts w:ascii="Times New Roman" w:hAnsi="Times New Roman"/>
          <w:sz w:val="24"/>
          <w:szCs w:val="24"/>
        </w:rPr>
        <w:t>(</w:t>
      </w:r>
      <w:r w:rsidR="00CC7F83">
        <w:rPr>
          <w:rFonts w:ascii="Times New Roman" w:hAnsi="Times New Roman"/>
          <w:sz w:val="24"/>
          <w:szCs w:val="24"/>
          <w:lang w:val="id-ID"/>
        </w:rPr>
        <w:t>71</w:t>
      </w:r>
      <w:proofErr w:type="gramStart"/>
      <w:r w:rsidR="00CC7F83">
        <w:rPr>
          <w:rFonts w:ascii="Times New Roman" w:hAnsi="Times New Roman"/>
          <w:sz w:val="24"/>
          <w:szCs w:val="24"/>
          <w:lang w:val="id-ID"/>
        </w:rPr>
        <w:t>,4</w:t>
      </w:r>
      <w:proofErr w:type="gramEnd"/>
      <w:r w:rsidRPr="00C53F55">
        <w:rPr>
          <w:rFonts w:ascii="Times New Roman" w:hAnsi="Times New Roman"/>
          <w:sz w:val="24"/>
          <w:szCs w:val="24"/>
        </w:rPr>
        <w:t xml:space="preserve">%)  </w:t>
      </w:r>
      <w:r>
        <w:rPr>
          <w:rFonts w:ascii="Times New Roman" w:hAnsi="Times New Roman"/>
          <w:sz w:val="24"/>
          <w:szCs w:val="24"/>
          <w:lang w:val="id-ID"/>
        </w:rPr>
        <w:t xml:space="preserve">memiliki motivasi yang </w:t>
      </w:r>
      <w:r w:rsidR="00CC7F83">
        <w:rPr>
          <w:rFonts w:ascii="Times New Roman" w:hAnsi="Times New Roman"/>
          <w:sz w:val="24"/>
          <w:szCs w:val="24"/>
          <w:lang w:val="id-ID"/>
        </w:rPr>
        <w:t xml:space="preserve">tinggi </w:t>
      </w:r>
      <w:r>
        <w:rPr>
          <w:rFonts w:ascii="Times New Roman" w:hAnsi="Times New Roman"/>
          <w:sz w:val="24"/>
          <w:szCs w:val="24"/>
          <w:lang w:val="id-ID"/>
        </w:rPr>
        <w:t xml:space="preserve">dalam melakukan </w:t>
      </w:r>
      <w:r>
        <w:rPr>
          <w:rFonts w:ascii="Times New Roman" w:hAnsi="Times New Roman"/>
          <w:sz w:val="24"/>
          <w:szCs w:val="24"/>
        </w:rPr>
        <w:t>Dalam</w:t>
      </w:r>
      <w:r w:rsidRPr="006E1B71">
        <w:rPr>
          <w:rFonts w:ascii="Times New Roman" w:hAnsi="Times New Roman"/>
          <w:sz w:val="24"/>
          <w:szCs w:val="24"/>
        </w:rPr>
        <w:t xml:space="preserve"> Melakukan ADL di Wilayah Kerja Puskesmas Lansat Kadap Pasaman Tahun 2017</w:t>
      </w:r>
    </w:p>
    <w:p w:rsidR="00B374CE" w:rsidRDefault="00B374CE" w:rsidP="00B374CE">
      <w:pPr>
        <w:autoSpaceDE w:val="0"/>
        <w:autoSpaceDN w:val="0"/>
        <w:adjustRightInd w:val="0"/>
        <w:spacing w:after="0" w:line="240" w:lineRule="auto"/>
        <w:ind w:left="720"/>
        <w:jc w:val="both"/>
        <w:rPr>
          <w:rFonts w:ascii="Times New Roman" w:hAnsi="Times New Roman" w:cs="Times New Roman"/>
          <w:sz w:val="24"/>
          <w:szCs w:val="24"/>
        </w:rPr>
      </w:pPr>
    </w:p>
    <w:p w:rsidR="005505F2" w:rsidRDefault="005505F2" w:rsidP="0073661B">
      <w:pPr>
        <w:autoSpaceDE w:val="0"/>
        <w:autoSpaceDN w:val="0"/>
        <w:adjustRightInd w:val="0"/>
        <w:spacing w:after="0" w:line="480" w:lineRule="auto"/>
        <w:ind w:left="720"/>
        <w:jc w:val="both"/>
        <w:rPr>
          <w:rFonts w:ascii="Times New Roman" w:hAnsi="Times New Roman" w:cs="Times New Roman"/>
          <w:sz w:val="24"/>
          <w:szCs w:val="24"/>
        </w:rPr>
      </w:pPr>
      <w:r w:rsidRPr="007C7603">
        <w:rPr>
          <w:rFonts w:ascii="Times New Roman" w:hAnsi="Times New Roman" w:cs="Times New Roman"/>
          <w:sz w:val="24"/>
          <w:szCs w:val="24"/>
        </w:rPr>
        <w:t>Motif merupakan dorongan dalam diri manusia yang timbul dikarenakan adanya kebutuhan-kebutuhan yang ingin dipenuhi oleh manusia tersebut. Motif berasal dari bahasa latin</w:t>
      </w:r>
      <w:r>
        <w:rPr>
          <w:rFonts w:ascii="Times New Roman" w:hAnsi="Times New Roman" w:cs="Times New Roman"/>
          <w:sz w:val="24"/>
          <w:szCs w:val="24"/>
        </w:rPr>
        <w:t xml:space="preserve"> </w:t>
      </w:r>
      <w:r w:rsidRPr="007C7603">
        <w:rPr>
          <w:rFonts w:ascii="Times New Roman" w:hAnsi="Times New Roman" w:cs="Times New Roman"/>
          <w:i/>
          <w:iCs/>
          <w:sz w:val="24"/>
          <w:szCs w:val="24"/>
        </w:rPr>
        <w:t xml:space="preserve">movere </w:t>
      </w:r>
      <w:r w:rsidRPr="007C7603">
        <w:rPr>
          <w:rFonts w:ascii="Times New Roman" w:hAnsi="Times New Roman" w:cs="Times New Roman"/>
          <w:sz w:val="24"/>
          <w:szCs w:val="24"/>
        </w:rPr>
        <w:t xml:space="preserve">yang berarti bergerak atau </w:t>
      </w:r>
      <w:r w:rsidRPr="007C7603">
        <w:rPr>
          <w:rFonts w:ascii="Times New Roman" w:hAnsi="Times New Roman" w:cs="Times New Roman"/>
          <w:i/>
          <w:iCs/>
          <w:sz w:val="24"/>
          <w:szCs w:val="24"/>
        </w:rPr>
        <w:t>to move</w:t>
      </w:r>
      <w:r w:rsidRPr="007C7603">
        <w:rPr>
          <w:rFonts w:ascii="Times New Roman" w:hAnsi="Times New Roman" w:cs="Times New Roman"/>
          <w:sz w:val="24"/>
          <w:szCs w:val="24"/>
        </w:rPr>
        <w:t xml:space="preserve">. Karena itu motif diartikan sebagai kekuatan yang terdapat dalam diri organisme yang mendorong untuk berbuat atau </w:t>
      </w:r>
      <w:r w:rsidRPr="007C7603">
        <w:rPr>
          <w:rFonts w:ascii="Times New Roman" w:hAnsi="Times New Roman" w:cs="Times New Roman"/>
          <w:i/>
          <w:iCs/>
          <w:sz w:val="24"/>
          <w:szCs w:val="24"/>
        </w:rPr>
        <w:t>driving force</w:t>
      </w:r>
      <w:r w:rsidRPr="007C7603">
        <w:rPr>
          <w:rFonts w:ascii="Times New Roman" w:hAnsi="Times New Roman" w:cs="Times New Roman"/>
          <w:sz w:val="24"/>
          <w:szCs w:val="24"/>
        </w:rPr>
        <w:t>. Motif sebagai pendorong sangat terikat dengan faktor - faktor lain, yang disebut d</w:t>
      </w:r>
      <w:r>
        <w:rPr>
          <w:rFonts w:ascii="Times New Roman" w:hAnsi="Times New Roman" w:cs="Times New Roman"/>
          <w:sz w:val="24"/>
          <w:szCs w:val="24"/>
        </w:rPr>
        <w:t>engan motivasi ( Walgito, 2010).</w:t>
      </w:r>
    </w:p>
    <w:p w:rsidR="005505F2" w:rsidRPr="007C7603" w:rsidRDefault="005505F2" w:rsidP="0073661B">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w:t>
      </w:r>
      <w:r w:rsidR="0073661B">
        <w:rPr>
          <w:rFonts w:ascii="Times New Roman" w:hAnsi="Times New Roman" w:cs="Times New Roman"/>
          <w:sz w:val="24"/>
          <w:szCs w:val="24"/>
        </w:rPr>
        <w:t>e</w:t>
      </w:r>
      <w:r>
        <w:rPr>
          <w:rFonts w:ascii="Times New Roman" w:hAnsi="Times New Roman" w:cs="Times New Roman"/>
          <w:sz w:val="24"/>
          <w:szCs w:val="24"/>
        </w:rPr>
        <w:t>dangkan menurut Noto admojo (tahun 201</w:t>
      </w:r>
      <w:r w:rsidR="00FC2635">
        <w:rPr>
          <w:rFonts w:ascii="Times New Roman" w:hAnsi="Times New Roman" w:cs="Times New Roman"/>
          <w:sz w:val="24"/>
          <w:szCs w:val="24"/>
        </w:rPr>
        <w:t>0) bahwa m</w:t>
      </w:r>
      <w:r w:rsidRPr="007C7603">
        <w:rPr>
          <w:rFonts w:ascii="Times New Roman" w:hAnsi="Times New Roman" w:cs="Times New Roman"/>
          <w:sz w:val="24"/>
          <w:szCs w:val="24"/>
        </w:rPr>
        <w:t>otivasi merupakan dorongan dari dalam diri seseorang yang menyebabkan seseorang tersebut melakukan kegiatan-kegiatan tertentu guna mencapai suatu tujuan. Yang dapat diamati adalah kegiatan atau mungkin alasan-alasan tindakan tersebut (Notoatmodjo, 2010). Motivasi merupakan keadaan dalam diri individu atauorganisme yang mendorong perilaku ke arah tujuan. Dengan demikian motivasi mempun</w:t>
      </w:r>
      <w:r w:rsidR="00FC2635">
        <w:rPr>
          <w:rFonts w:ascii="Times New Roman" w:hAnsi="Times New Roman" w:cs="Times New Roman"/>
          <w:sz w:val="24"/>
          <w:szCs w:val="24"/>
        </w:rPr>
        <w:t xml:space="preserve">yai tiga aspek didalamnya yaitu, </w:t>
      </w:r>
      <w:r w:rsidRPr="007C7603">
        <w:rPr>
          <w:rFonts w:ascii="Times New Roman" w:hAnsi="Times New Roman" w:cs="Times New Roman"/>
          <w:sz w:val="24"/>
          <w:szCs w:val="24"/>
        </w:rPr>
        <w:t xml:space="preserve"> Keadaan terdorong dalam diri organisme ( </w:t>
      </w:r>
      <w:r w:rsidRPr="007C7603">
        <w:rPr>
          <w:rFonts w:ascii="Times New Roman" w:hAnsi="Times New Roman" w:cs="Times New Roman"/>
          <w:i/>
          <w:iCs/>
          <w:sz w:val="24"/>
          <w:szCs w:val="24"/>
        </w:rPr>
        <w:t>a drive state</w:t>
      </w:r>
      <w:r w:rsidRPr="007C7603">
        <w:rPr>
          <w:rFonts w:ascii="Times New Roman" w:hAnsi="Times New Roman" w:cs="Times New Roman"/>
          <w:sz w:val="24"/>
          <w:szCs w:val="24"/>
        </w:rPr>
        <w:t>), kesiapan bergerak karena kebutuhan jasmani, keadaaan lingkungan,atau keadaan mental seperti berpikir dan ingatan.</w:t>
      </w:r>
      <w:r w:rsidR="00FC2635">
        <w:rPr>
          <w:rFonts w:ascii="Times New Roman" w:hAnsi="Times New Roman" w:cs="Times New Roman"/>
          <w:sz w:val="24"/>
          <w:szCs w:val="24"/>
        </w:rPr>
        <w:t xml:space="preserve"> </w:t>
      </w:r>
      <w:r w:rsidRPr="007C7603">
        <w:rPr>
          <w:rFonts w:ascii="Times New Roman" w:hAnsi="Times New Roman" w:cs="Times New Roman"/>
          <w:sz w:val="24"/>
          <w:szCs w:val="24"/>
        </w:rPr>
        <w:t xml:space="preserve">Perilaku </w:t>
      </w:r>
      <w:r w:rsidRPr="007C7603">
        <w:rPr>
          <w:rFonts w:ascii="Times New Roman" w:hAnsi="Times New Roman" w:cs="Times New Roman"/>
          <w:sz w:val="24"/>
          <w:szCs w:val="24"/>
        </w:rPr>
        <w:lastRenderedPageBreak/>
        <w:t>yang timbul dan terarah karena keadaan</w:t>
      </w:r>
      <w:r w:rsidR="00FC2635">
        <w:rPr>
          <w:rFonts w:ascii="Times New Roman" w:hAnsi="Times New Roman" w:cs="Times New Roman"/>
          <w:sz w:val="24"/>
          <w:szCs w:val="24"/>
        </w:rPr>
        <w:t xml:space="preserve">, </w:t>
      </w:r>
      <w:r w:rsidRPr="007C7603">
        <w:rPr>
          <w:rFonts w:ascii="Times New Roman" w:hAnsi="Times New Roman" w:cs="Times New Roman"/>
          <w:sz w:val="24"/>
          <w:szCs w:val="24"/>
        </w:rPr>
        <w:t xml:space="preserve">Tujuan atau </w:t>
      </w:r>
      <w:r w:rsidRPr="007C7603">
        <w:rPr>
          <w:rFonts w:ascii="Times New Roman" w:hAnsi="Times New Roman" w:cs="Times New Roman"/>
          <w:i/>
          <w:iCs/>
          <w:sz w:val="24"/>
          <w:szCs w:val="24"/>
        </w:rPr>
        <w:t xml:space="preserve">"goal" </w:t>
      </w:r>
      <w:r w:rsidRPr="007C7603">
        <w:rPr>
          <w:rFonts w:ascii="Times New Roman" w:hAnsi="Times New Roman" w:cs="Times New Roman"/>
          <w:sz w:val="24"/>
          <w:szCs w:val="24"/>
        </w:rPr>
        <w:t>yang dituju oleh perilaku (Papalia, 2007)</w:t>
      </w:r>
    </w:p>
    <w:p w:rsidR="00B374CE" w:rsidRDefault="00B374CE" w:rsidP="0073661B">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Sasono Ardi  (tahun 2013) tentang Hubungan motivasi anggota keluarga dalam melakukan Perawatan diri dengan pelaksanan perawatan diri pada lansi di rumah didapatkan  bahwa motivasi sangat tinggi 70% dan pelaksanan juga tinggi 65% . dalam hal ini terdapat ada hubungan yang significant “Hubungan motivasi anggota keluarga dalam melakukan Perawatan diri dengan pelaksanan perawatan diri pada lansia  di  Desa Waringin Harjo Kebumen tahun 2013  dengan </w:t>
      </w:r>
      <w:r w:rsidRPr="00B374CE">
        <w:rPr>
          <w:rFonts w:ascii="Times New Roman" w:hAnsi="Times New Roman" w:cs="Times New Roman"/>
          <w:i/>
          <w:sz w:val="24"/>
          <w:szCs w:val="24"/>
        </w:rPr>
        <w:t>P value</w:t>
      </w:r>
      <w:r>
        <w:rPr>
          <w:rFonts w:ascii="Times New Roman" w:hAnsi="Times New Roman" w:cs="Times New Roman"/>
          <w:sz w:val="24"/>
          <w:szCs w:val="24"/>
        </w:rPr>
        <w:t xml:space="preserve"> .0.010&lt; 0,05</w:t>
      </w:r>
    </w:p>
    <w:p w:rsidR="00B374CE" w:rsidRDefault="00B374CE" w:rsidP="00B374CE">
      <w:pPr>
        <w:autoSpaceDE w:val="0"/>
        <w:autoSpaceDN w:val="0"/>
        <w:adjustRightInd w:val="0"/>
        <w:spacing w:after="0" w:line="240" w:lineRule="auto"/>
        <w:ind w:left="720"/>
        <w:jc w:val="both"/>
        <w:rPr>
          <w:rFonts w:ascii="Times New Roman" w:hAnsi="Times New Roman" w:cs="Times New Roman"/>
          <w:sz w:val="24"/>
          <w:szCs w:val="24"/>
        </w:rPr>
      </w:pPr>
    </w:p>
    <w:p w:rsidR="00FC2635" w:rsidRDefault="00B374CE" w:rsidP="0073661B">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Berdasarkan hasil tersebut didapatkan motivasi sudah tinggi  dimana motivasi responden sudah mencapai 70 %  sedangkan menurut Nursalam (tahun 2008 ) bahwa </w:t>
      </w:r>
      <w:r w:rsidR="005505F2" w:rsidRPr="007C7603">
        <w:rPr>
          <w:rFonts w:ascii="Times New Roman" w:hAnsi="Times New Roman" w:cs="Times New Roman"/>
          <w:sz w:val="24"/>
          <w:szCs w:val="24"/>
        </w:rPr>
        <w:t>Motivasi adalah karakteristik psikologis manusia yang memberi</w:t>
      </w:r>
      <w:r w:rsidR="005505F2">
        <w:rPr>
          <w:rFonts w:ascii="Times New Roman" w:hAnsi="Times New Roman" w:cs="Times New Roman"/>
          <w:sz w:val="24"/>
          <w:szCs w:val="24"/>
        </w:rPr>
        <w:t xml:space="preserve"> </w:t>
      </w:r>
      <w:r w:rsidR="005505F2" w:rsidRPr="007C7603">
        <w:rPr>
          <w:rFonts w:ascii="Times New Roman" w:hAnsi="Times New Roman" w:cs="Times New Roman"/>
          <w:sz w:val="24"/>
          <w:szCs w:val="24"/>
        </w:rPr>
        <w:t>kontribusi pada tingkat komitmen seseorang. Hal ini termasuk faktor</w:t>
      </w:r>
      <w:r w:rsidR="00FC2635">
        <w:rPr>
          <w:rFonts w:ascii="Times New Roman" w:hAnsi="Times New Roman" w:cs="Times New Roman"/>
          <w:sz w:val="24"/>
          <w:szCs w:val="24"/>
        </w:rPr>
        <w:t xml:space="preserve"> </w:t>
      </w:r>
      <w:r w:rsidR="005505F2" w:rsidRPr="007C7603">
        <w:rPr>
          <w:rFonts w:ascii="Times New Roman" w:hAnsi="Times New Roman" w:cs="Times New Roman"/>
          <w:sz w:val="24"/>
          <w:szCs w:val="24"/>
        </w:rPr>
        <w:t>faktor</w:t>
      </w:r>
      <w:r w:rsidR="005505F2">
        <w:rPr>
          <w:rFonts w:ascii="Times New Roman" w:hAnsi="Times New Roman" w:cs="Times New Roman"/>
          <w:sz w:val="24"/>
          <w:szCs w:val="24"/>
        </w:rPr>
        <w:t xml:space="preserve"> </w:t>
      </w:r>
      <w:r w:rsidR="005505F2" w:rsidRPr="007C7603">
        <w:rPr>
          <w:rFonts w:ascii="Times New Roman" w:hAnsi="Times New Roman" w:cs="Times New Roman"/>
          <w:sz w:val="24"/>
          <w:szCs w:val="24"/>
        </w:rPr>
        <w:t>yang menyebabkan, menyalurkan, dan mempertahankan</w:t>
      </w:r>
      <w:r w:rsidR="005505F2">
        <w:rPr>
          <w:rFonts w:ascii="Times New Roman" w:hAnsi="Times New Roman" w:cs="Times New Roman"/>
          <w:sz w:val="24"/>
          <w:szCs w:val="24"/>
        </w:rPr>
        <w:t xml:space="preserve"> </w:t>
      </w:r>
      <w:r w:rsidR="005505F2" w:rsidRPr="007C7603">
        <w:rPr>
          <w:rFonts w:ascii="Times New Roman" w:hAnsi="Times New Roman" w:cs="Times New Roman"/>
          <w:sz w:val="24"/>
          <w:szCs w:val="24"/>
        </w:rPr>
        <w:t>tingkah laku manusia dalam arah tekad tertentu (Nursalam, 2008).</w:t>
      </w:r>
      <w:r w:rsidR="005505F2">
        <w:rPr>
          <w:rFonts w:ascii="Times New Roman" w:hAnsi="Times New Roman" w:cs="Times New Roman"/>
          <w:sz w:val="24"/>
          <w:szCs w:val="24"/>
        </w:rPr>
        <w:t xml:space="preserve"> </w:t>
      </w:r>
    </w:p>
    <w:p w:rsidR="005505F2" w:rsidRDefault="00FC2635" w:rsidP="0073661B">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Asumsi peneliti bahwa p</w:t>
      </w:r>
      <w:r w:rsidR="005505F2" w:rsidRPr="007C7603">
        <w:rPr>
          <w:rFonts w:ascii="Times New Roman" w:hAnsi="Times New Roman" w:cs="Times New Roman"/>
          <w:sz w:val="24"/>
          <w:szCs w:val="24"/>
        </w:rPr>
        <w:t>roses motivasi diarahkan untuk mencapai tujuan, atau hasil yang</w:t>
      </w:r>
      <w:r w:rsidR="005505F2">
        <w:rPr>
          <w:rFonts w:ascii="Times New Roman" w:hAnsi="Times New Roman" w:cs="Times New Roman"/>
          <w:sz w:val="24"/>
          <w:szCs w:val="24"/>
        </w:rPr>
        <w:t xml:space="preserve"> </w:t>
      </w:r>
      <w:r w:rsidR="005505F2" w:rsidRPr="007C7603">
        <w:rPr>
          <w:rFonts w:ascii="Times New Roman" w:hAnsi="Times New Roman" w:cs="Times New Roman"/>
          <w:sz w:val="24"/>
          <w:szCs w:val="24"/>
        </w:rPr>
        <w:t>dicari karyawan dipandang sebagai kekuatan yang bisa menarik orang.</w:t>
      </w:r>
      <w:r>
        <w:rPr>
          <w:rFonts w:ascii="Times New Roman" w:hAnsi="Times New Roman" w:cs="Times New Roman"/>
          <w:sz w:val="24"/>
          <w:szCs w:val="24"/>
        </w:rPr>
        <w:t xml:space="preserve"> </w:t>
      </w:r>
      <w:r w:rsidR="005505F2" w:rsidRPr="007C7603">
        <w:rPr>
          <w:rFonts w:ascii="Times New Roman" w:hAnsi="Times New Roman" w:cs="Times New Roman"/>
          <w:sz w:val="24"/>
          <w:szCs w:val="24"/>
        </w:rPr>
        <w:t>Memotivasi orang adalah proses manajemen untuk mempengaruhi</w:t>
      </w:r>
      <w:r w:rsidR="005505F2">
        <w:rPr>
          <w:rFonts w:ascii="Times New Roman" w:hAnsi="Times New Roman" w:cs="Times New Roman"/>
          <w:sz w:val="24"/>
          <w:szCs w:val="24"/>
        </w:rPr>
        <w:t xml:space="preserve"> </w:t>
      </w:r>
      <w:r w:rsidR="005505F2" w:rsidRPr="007C7603">
        <w:rPr>
          <w:rFonts w:ascii="Times New Roman" w:hAnsi="Times New Roman" w:cs="Times New Roman"/>
          <w:sz w:val="24"/>
          <w:szCs w:val="24"/>
        </w:rPr>
        <w:t xml:space="preserve">tingkah laku manusia berdasarkan pengetahuan mengenai apa yangmembuat orang tergerak </w:t>
      </w:r>
    </w:p>
    <w:p w:rsidR="00464996" w:rsidRDefault="00FC2635" w:rsidP="0073661B">
      <w:pPr>
        <w:pStyle w:val="ListParagraph"/>
        <w:spacing w:after="0" w:line="480" w:lineRule="auto"/>
        <w:jc w:val="both"/>
        <w:rPr>
          <w:rFonts w:ascii="Times New Roman" w:hAnsi="Times New Roman"/>
          <w:sz w:val="24"/>
          <w:szCs w:val="24"/>
          <w:lang w:val="id-ID"/>
        </w:rPr>
      </w:pPr>
      <w:r>
        <w:rPr>
          <w:rFonts w:ascii="Times New Roman" w:hAnsi="Times New Roman"/>
          <w:sz w:val="24"/>
          <w:szCs w:val="24"/>
          <w:lang w:val="id-ID"/>
        </w:rPr>
        <w:t>Banyaknya motivasi keluarga dalam melakukan kemandirian anggota keluarga dalammelakukan ADL, karena keluarga sudah melihat bahwa ADL pada gangguan jiwa sangat perlu dilakukan karena ADL tersebut bisa dilakukan oleh mereka dan keluarga tidak lagi terbebani</w:t>
      </w:r>
    </w:p>
    <w:p w:rsidR="00FC2635" w:rsidRPr="00FC2635" w:rsidRDefault="00FC2635" w:rsidP="00CC7F83">
      <w:pPr>
        <w:pStyle w:val="ListParagraph"/>
        <w:spacing w:after="0" w:line="240" w:lineRule="auto"/>
        <w:ind w:left="0" w:firstLine="720"/>
        <w:jc w:val="both"/>
        <w:rPr>
          <w:rFonts w:ascii="Times New Roman" w:hAnsi="Times New Roman"/>
          <w:sz w:val="24"/>
          <w:szCs w:val="24"/>
          <w:lang w:val="id-ID"/>
        </w:rPr>
      </w:pPr>
    </w:p>
    <w:p w:rsidR="00464996" w:rsidRDefault="00FC2635" w:rsidP="008361BD">
      <w:pPr>
        <w:pStyle w:val="ListParagraph"/>
        <w:numPr>
          <w:ilvl w:val="0"/>
          <w:numId w:val="25"/>
        </w:numPr>
        <w:spacing w:after="0" w:line="480" w:lineRule="auto"/>
        <w:contextualSpacing w:val="0"/>
        <w:jc w:val="both"/>
        <w:rPr>
          <w:rFonts w:ascii="Times New Roman" w:hAnsi="Times New Roman"/>
          <w:b/>
          <w:bCs/>
          <w:sz w:val="24"/>
          <w:szCs w:val="24"/>
        </w:rPr>
      </w:pPr>
      <w:r>
        <w:rPr>
          <w:rFonts w:ascii="Times New Roman" w:hAnsi="Times New Roman"/>
          <w:b/>
          <w:bCs/>
          <w:sz w:val="24"/>
          <w:szCs w:val="24"/>
          <w:lang w:val="id-ID"/>
        </w:rPr>
        <w:t>Kemandirian Anggota keluarga dengan gangguan Jiwa</w:t>
      </w:r>
    </w:p>
    <w:p w:rsidR="00FC2635" w:rsidRDefault="00FC2635" w:rsidP="00544F37">
      <w:pPr>
        <w:pStyle w:val="ListParagraph"/>
        <w:spacing w:after="0" w:line="480" w:lineRule="auto"/>
        <w:jc w:val="both"/>
        <w:rPr>
          <w:rFonts w:ascii="Times New Roman" w:hAnsi="Times New Roman"/>
          <w:sz w:val="24"/>
          <w:szCs w:val="24"/>
          <w:lang w:val="id-ID"/>
        </w:rPr>
      </w:pPr>
      <w:r>
        <w:rPr>
          <w:rFonts w:ascii="Times New Roman" w:hAnsi="Times New Roman"/>
          <w:sz w:val="24"/>
          <w:szCs w:val="24"/>
        </w:rPr>
        <w:t>Dari tabel 5.</w:t>
      </w:r>
      <w:r>
        <w:rPr>
          <w:rFonts w:ascii="Times New Roman" w:hAnsi="Times New Roman"/>
          <w:sz w:val="24"/>
          <w:szCs w:val="24"/>
          <w:lang w:val="id-ID"/>
        </w:rPr>
        <w:t>2</w:t>
      </w:r>
      <w:r w:rsidRPr="00C53F55">
        <w:rPr>
          <w:rFonts w:ascii="Times New Roman" w:hAnsi="Times New Roman"/>
          <w:sz w:val="24"/>
          <w:szCs w:val="24"/>
        </w:rPr>
        <w:t xml:space="preserve"> dapat dilihat bahwa </w:t>
      </w:r>
      <w:r>
        <w:rPr>
          <w:rFonts w:ascii="Times New Roman" w:hAnsi="Times New Roman"/>
          <w:sz w:val="24"/>
          <w:szCs w:val="24"/>
          <w:lang w:val="id-ID"/>
        </w:rPr>
        <w:t xml:space="preserve">lebih dari separoh responden </w:t>
      </w:r>
      <w:r>
        <w:rPr>
          <w:rFonts w:ascii="Times New Roman" w:hAnsi="Times New Roman"/>
          <w:sz w:val="24"/>
          <w:szCs w:val="24"/>
        </w:rPr>
        <w:t>(</w:t>
      </w:r>
      <w:r>
        <w:rPr>
          <w:rFonts w:ascii="Times New Roman" w:hAnsi="Times New Roman"/>
          <w:sz w:val="24"/>
          <w:szCs w:val="24"/>
          <w:lang w:val="id-ID"/>
        </w:rPr>
        <w:t>66</w:t>
      </w:r>
      <w:proofErr w:type="gramStart"/>
      <w:r>
        <w:rPr>
          <w:rFonts w:ascii="Times New Roman" w:hAnsi="Times New Roman"/>
          <w:sz w:val="24"/>
          <w:szCs w:val="24"/>
          <w:lang w:val="id-ID"/>
        </w:rPr>
        <w:t>,7</w:t>
      </w:r>
      <w:proofErr w:type="gramEnd"/>
      <w:r w:rsidRPr="00C53F55">
        <w:rPr>
          <w:rFonts w:ascii="Times New Roman" w:hAnsi="Times New Roman"/>
          <w:sz w:val="24"/>
          <w:szCs w:val="24"/>
        </w:rPr>
        <w:t xml:space="preserve">%)  </w:t>
      </w:r>
      <w:r>
        <w:rPr>
          <w:rFonts w:ascii="Times New Roman" w:hAnsi="Times New Roman"/>
          <w:sz w:val="24"/>
          <w:szCs w:val="24"/>
          <w:lang w:val="id-ID"/>
        </w:rPr>
        <w:t xml:space="preserve">memiliki kemandirian dalam melakukan </w:t>
      </w:r>
      <w:r>
        <w:rPr>
          <w:rFonts w:ascii="Times New Roman" w:hAnsi="Times New Roman"/>
          <w:sz w:val="24"/>
          <w:szCs w:val="24"/>
        </w:rPr>
        <w:t>Dalam</w:t>
      </w:r>
      <w:r w:rsidRPr="006E1B71">
        <w:rPr>
          <w:rFonts w:ascii="Times New Roman" w:hAnsi="Times New Roman"/>
          <w:sz w:val="24"/>
          <w:szCs w:val="24"/>
        </w:rPr>
        <w:t xml:space="preserve"> Melakukan ADL di Wilayah Kerja Puskesmas Lansat Kadap Pasaman Tahun 2017</w:t>
      </w:r>
    </w:p>
    <w:p w:rsidR="00544F37" w:rsidRDefault="00B374CE" w:rsidP="004059F5">
      <w:pPr>
        <w:pStyle w:val="ListParagraph"/>
        <w:spacing w:after="0" w:line="480" w:lineRule="auto"/>
        <w:contextualSpacing w:val="0"/>
        <w:jc w:val="both"/>
        <w:rPr>
          <w:rFonts w:ascii="Times New Roman" w:hAnsi="Times New Roman"/>
          <w:sz w:val="24"/>
          <w:szCs w:val="24"/>
          <w:lang w:val="id-ID"/>
        </w:rPr>
      </w:pPr>
      <w:r>
        <w:rPr>
          <w:rFonts w:ascii="Times New Roman" w:hAnsi="Times New Roman"/>
          <w:sz w:val="24"/>
          <w:szCs w:val="24"/>
          <w:lang w:val="id-ID"/>
        </w:rPr>
        <w:t xml:space="preserve">Menurut hasil penelitian yang dilakukan oleh Subandi (tahun 2001)  dengan judul Hubungan pelatihan  TAK dengan kemandirian klien Gangguan Jiwa di Ruang Merpati </w:t>
      </w:r>
      <w:r w:rsidR="004059F5">
        <w:rPr>
          <w:rFonts w:ascii="Times New Roman" w:hAnsi="Times New Roman"/>
          <w:sz w:val="24"/>
          <w:szCs w:val="24"/>
          <w:lang w:val="id-ID"/>
        </w:rPr>
        <w:t xml:space="preserve">RSJP HB Saanin Padang </w:t>
      </w:r>
      <w:r>
        <w:rPr>
          <w:rFonts w:ascii="Times New Roman" w:hAnsi="Times New Roman"/>
          <w:sz w:val="24"/>
          <w:szCs w:val="24"/>
          <w:lang w:val="id-ID"/>
        </w:rPr>
        <w:t>Tahun</w:t>
      </w:r>
      <w:r w:rsidR="004059F5">
        <w:rPr>
          <w:rFonts w:ascii="Times New Roman" w:hAnsi="Times New Roman"/>
          <w:sz w:val="24"/>
          <w:szCs w:val="24"/>
          <w:lang w:val="id-ID"/>
        </w:rPr>
        <w:t xml:space="preserve"> 2013 bahwa 70% pasien mandiri . dan dari hasilUji ststaistik terdapat Hubungan anyata pemberian TAK dengan kemandirian Klien Gangguan jiwa Ruang Merpati RSJP HB Saanin Padang Tahun 2013 ( P-0,03&lt; 0,05) </w:t>
      </w:r>
      <w:r>
        <w:rPr>
          <w:rFonts w:ascii="Times New Roman" w:hAnsi="Times New Roman"/>
          <w:sz w:val="24"/>
          <w:szCs w:val="24"/>
          <w:lang w:val="id-ID"/>
        </w:rPr>
        <w:t xml:space="preserve"> </w:t>
      </w:r>
    </w:p>
    <w:p w:rsidR="00B374CE" w:rsidRDefault="00B374CE" w:rsidP="00544F37">
      <w:pPr>
        <w:pStyle w:val="ListParagraph"/>
        <w:spacing w:after="0" w:line="240" w:lineRule="auto"/>
        <w:contextualSpacing w:val="0"/>
        <w:jc w:val="both"/>
        <w:rPr>
          <w:rFonts w:ascii="Times New Roman" w:hAnsi="Times New Roman"/>
          <w:sz w:val="24"/>
          <w:szCs w:val="24"/>
          <w:lang w:val="id-ID"/>
        </w:rPr>
      </w:pPr>
    </w:p>
    <w:p w:rsidR="00544F37" w:rsidRDefault="004059F5" w:rsidP="00544F37">
      <w:pPr>
        <w:pStyle w:val="ListParagraph"/>
        <w:spacing w:after="0" w:line="480" w:lineRule="auto"/>
        <w:contextualSpacing w:val="0"/>
        <w:jc w:val="both"/>
        <w:rPr>
          <w:rFonts w:ascii="Times New Roman" w:hAnsi="Times New Roman"/>
          <w:sz w:val="24"/>
          <w:szCs w:val="24"/>
          <w:lang w:val="id-ID"/>
        </w:rPr>
      </w:pPr>
      <w:r>
        <w:rPr>
          <w:rFonts w:ascii="Times New Roman" w:hAnsi="Times New Roman"/>
          <w:sz w:val="24"/>
          <w:szCs w:val="24"/>
          <w:lang w:val="id-ID"/>
        </w:rPr>
        <w:t xml:space="preserve">Hasil penelitian ini sesuai dengan teori </w:t>
      </w:r>
      <w:r w:rsidR="00544F37">
        <w:rPr>
          <w:rFonts w:ascii="Times New Roman" w:hAnsi="Times New Roman"/>
          <w:sz w:val="24"/>
          <w:szCs w:val="24"/>
          <w:lang w:val="id-ID"/>
        </w:rPr>
        <w:t>Maryam (2008) bahwa k</w:t>
      </w:r>
      <w:r w:rsidR="00544F37" w:rsidRPr="009A7A9B">
        <w:rPr>
          <w:rFonts w:ascii="Times New Roman" w:hAnsi="Times New Roman"/>
          <w:sz w:val="24"/>
          <w:szCs w:val="24"/>
        </w:rPr>
        <w:t>emandirian berarti tanpa pengawasan, pengarahan atau bantuan pribadi yang masih aktif. Seseorang lansia yang menolak untuk melakakukan fungsi dianggap sebagai tidak melakukan fungsi, meskipun dianggap mampu (Maryam</w:t>
      </w:r>
      <w:proofErr w:type="gramStart"/>
      <w:r w:rsidR="00544F37" w:rsidRPr="009A7A9B">
        <w:rPr>
          <w:rFonts w:ascii="Times New Roman" w:hAnsi="Times New Roman"/>
          <w:sz w:val="24"/>
          <w:szCs w:val="24"/>
        </w:rPr>
        <w:t>,2008:174</w:t>
      </w:r>
      <w:proofErr w:type="gramEnd"/>
      <w:r w:rsidR="00544F37" w:rsidRPr="009A7A9B">
        <w:rPr>
          <w:rFonts w:ascii="Times New Roman" w:hAnsi="Times New Roman"/>
          <w:sz w:val="24"/>
          <w:szCs w:val="24"/>
        </w:rPr>
        <w:t>).</w:t>
      </w:r>
      <w:r w:rsidR="00544F37" w:rsidRPr="009A7A9B">
        <w:rPr>
          <w:rFonts w:ascii="Times New Roman" w:hAnsi="Times New Roman"/>
          <w:sz w:val="24"/>
          <w:szCs w:val="24"/>
          <w:lang w:val="id-ID"/>
        </w:rPr>
        <w:t xml:space="preserve"> </w:t>
      </w:r>
    </w:p>
    <w:p w:rsidR="00544F37" w:rsidRPr="009A7A9B" w:rsidRDefault="00544F37" w:rsidP="00544F37">
      <w:pPr>
        <w:pStyle w:val="ListParagraph"/>
        <w:spacing w:after="0" w:line="480" w:lineRule="auto"/>
        <w:contextualSpacing w:val="0"/>
        <w:jc w:val="both"/>
        <w:rPr>
          <w:rFonts w:ascii="Times New Roman" w:hAnsi="Times New Roman"/>
          <w:sz w:val="24"/>
          <w:szCs w:val="24"/>
          <w:lang w:val="id-ID"/>
        </w:rPr>
      </w:pPr>
      <w:r>
        <w:rPr>
          <w:rFonts w:ascii="Times New Roman" w:hAnsi="Times New Roman"/>
          <w:sz w:val="24"/>
          <w:szCs w:val="24"/>
          <w:lang w:val="id-ID"/>
        </w:rPr>
        <w:t>Sedangkan menrut Zulfajri k</w:t>
      </w:r>
      <w:r w:rsidRPr="009A7A9B">
        <w:rPr>
          <w:rFonts w:ascii="Times New Roman" w:hAnsi="Times New Roman"/>
          <w:sz w:val="24"/>
          <w:szCs w:val="24"/>
        </w:rPr>
        <w:t xml:space="preserve">emandirian adalah kemampuan atau keadaan dimana individu mampu mengurus atau mengatasi kepentingannya sendiri tanpa bergantung dengan orang lain   (Zulfajri , </w:t>
      </w:r>
      <w:r w:rsidRPr="009A7A9B">
        <w:rPr>
          <w:rFonts w:ascii="Times New Roman" w:hAnsi="Times New Roman"/>
          <w:sz w:val="24"/>
          <w:szCs w:val="24"/>
          <w:lang w:val="id-ID"/>
        </w:rPr>
        <w:t>200</w:t>
      </w:r>
      <w:r>
        <w:rPr>
          <w:rFonts w:ascii="Times New Roman" w:hAnsi="Times New Roman"/>
          <w:sz w:val="24"/>
          <w:szCs w:val="24"/>
        </w:rPr>
        <w:t>5</w:t>
      </w:r>
      <w:r w:rsidRPr="009A7A9B">
        <w:rPr>
          <w:rFonts w:ascii="Times New Roman" w:hAnsi="Times New Roman"/>
          <w:sz w:val="24"/>
          <w:szCs w:val="24"/>
        </w:rPr>
        <w:t>).</w:t>
      </w:r>
    </w:p>
    <w:p w:rsidR="00544F37" w:rsidRPr="009A7A9B" w:rsidRDefault="00544F37" w:rsidP="00544F37">
      <w:pPr>
        <w:pStyle w:val="ListParagraph"/>
        <w:spacing w:after="0" w:line="480" w:lineRule="auto"/>
        <w:contextualSpacing w:val="0"/>
        <w:jc w:val="both"/>
        <w:rPr>
          <w:rFonts w:ascii="Times New Roman" w:hAnsi="Times New Roman"/>
          <w:sz w:val="24"/>
          <w:szCs w:val="24"/>
          <w:lang w:val="id-ID"/>
        </w:rPr>
      </w:pPr>
      <w:proofErr w:type="gramStart"/>
      <w:r w:rsidRPr="009A7A9B">
        <w:rPr>
          <w:rFonts w:ascii="Times New Roman" w:hAnsi="Times New Roman"/>
          <w:sz w:val="24"/>
          <w:szCs w:val="24"/>
        </w:rPr>
        <w:t xml:space="preserve">Poerwadi </w:t>
      </w:r>
      <w:r>
        <w:rPr>
          <w:rFonts w:ascii="Times New Roman" w:hAnsi="Times New Roman"/>
          <w:sz w:val="24"/>
          <w:szCs w:val="24"/>
        </w:rPr>
        <w:t>(2001</w:t>
      </w:r>
      <w:r w:rsidRPr="009A7A9B">
        <w:rPr>
          <w:rFonts w:ascii="Times New Roman" w:hAnsi="Times New Roman"/>
          <w:sz w:val="24"/>
          <w:szCs w:val="24"/>
        </w:rPr>
        <w:t>)</w:t>
      </w:r>
      <w:r>
        <w:rPr>
          <w:rFonts w:ascii="Times New Roman" w:hAnsi="Times New Roman"/>
          <w:sz w:val="24"/>
          <w:szCs w:val="24"/>
          <w:lang w:val="id-ID"/>
        </w:rPr>
        <w:t xml:space="preserve"> </w:t>
      </w:r>
      <w:r w:rsidRPr="009A7A9B">
        <w:rPr>
          <w:rFonts w:ascii="Times New Roman" w:hAnsi="Times New Roman"/>
          <w:sz w:val="24"/>
          <w:szCs w:val="24"/>
        </w:rPr>
        <w:t>mengartikan mandiri adalah dimana seseorang dapat mengurusi dirinya sendiri.</w:t>
      </w:r>
      <w:proofErr w:type="gramEnd"/>
      <w:r w:rsidRPr="009A7A9B">
        <w:rPr>
          <w:rFonts w:ascii="Times New Roman" w:hAnsi="Times New Roman"/>
          <w:sz w:val="24"/>
          <w:szCs w:val="24"/>
        </w:rPr>
        <w:t xml:space="preserve"> Ini berarti bahwa jika seseorang sudah menyatakan dirinya siap mandiri berarti dirinya ingin sesedikit mungkin minta pertolongan atau tergantung kepada orang lain. Mandiri bagi orang lanjut </w:t>
      </w:r>
      <w:proofErr w:type="gramStart"/>
      <w:r w:rsidRPr="009A7A9B">
        <w:rPr>
          <w:rFonts w:ascii="Times New Roman" w:hAnsi="Times New Roman"/>
          <w:sz w:val="24"/>
          <w:szCs w:val="24"/>
        </w:rPr>
        <w:t>usia</w:t>
      </w:r>
      <w:proofErr w:type="gramEnd"/>
      <w:r w:rsidRPr="009A7A9B">
        <w:rPr>
          <w:rFonts w:ascii="Times New Roman" w:hAnsi="Times New Roman"/>
          <w:sz w:val="24"/>
          <w:szCs w:val="24"/>
        </w:rPr>
        <w:t xml:space="preserve"> berarti jika mereka menyatakan hidupnya nyaman-nyaman saja walaupun jauh dari anak cucu.</w:t>
      </w:r>
    </w:p>
    <w:p w:rsidR="00FC2635" w:rsidRDefault="00544F37" w:rsidP="00544F37">
      <w:pPr>
        <w:pStyle w:val="ListParagraph"/>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Asumsi peneliti bahwa masih terdapat pasien gangguan jiwa yang banyak mandiri dikarenakan dari keluarga mereka memberikan motivasi dan arahan sehingga mereka gangguan jiwa yang ada pada keluarga memahami dan mengerti serta meniru apa yang disuruh atau dilakukan oleh keluarga mereka dalam memendirikan kegiatan dalam melakukan ADL di rumah </w:t>
      </w:r>
    </w:p>
    <w:p w:rsidR="00464996" w:rsidRPr="00C53F55" w:rsidRDefault="00464996" w:rsidP="004059F5">
      <w:pPr>
        <w:pStyle w:val="ListParagraph"/>
        <w:spacing w:after="0" w:line="240" w:lineRule="auto"/>
        <w:ind w:left="0"/>
        <w:jc w:val="both"/>
        <w:rPr>
          <w:rFonts w:ascii="Times New Roman" w:hAnsi="Times New Roman"/>
          <w:sz w:val="24"/>
          <w:szCs w:val="24"/>
        </w:rPr>
      </w:pPr>
    </w:p>
    <w:p w:rsidR="00464996" w:rsidRPr="00C53F55" w:rsidRDefault="00464996" w:rsidP="008361BD">
      <w:pPr>
        <w:numPr>
          <w:ilvl w:val="2"/>
          <w:numId w:val="23"/>
        </w:numPr>
        <w:spacing w:after="0" w:line="480" w:lineRule="auto"/>
        <w:jc w:val="both"/>
        <w:rPr>
          <w:rFonts w:ascii="Times New Roman" w:hAnsi="Times New Roman" w:cs="Times New Roman"/>
          <w:b/>
          <w:bCs/>
          <w:sz w:val="24"/>
          <w:szCs w:val="24"/>
        </w:rPr>
      </w:pPr>
      <w:r w:rsidRPr="00C53F55">
        <w:rPr>
          <w:rFonts w:ascii="Times New Roman" w:hAnsi="Times New Roman" w:cs="Times New Roman"/>
          <w:b/>
          <w:bCs/>
          <w:sz w:val="24"/>
          <w:szCs w:val="24"/>
        </w:rPr>
        <w:t>Bivariat</w:t>
      </w:r>
      <w:r w:rsidRPr="00C53F55">
        <w:rPr>
          <w:rFonts w:ascii="Times New Roman" w:hAnsi="Times New Roman" w:cs="Times New Roman"/>
          <w:b/>
          <w:bCs/>
          <w:sz w:val="24"/>
          <w:szCs w:val="24"/>
        </w:rPr>
        <w:tab/>
      </w:r>
    </w:p>
    <w:p w:rsidR="009A29C4" w:rsidRPr="009A29C4" w:rsidRDefault="00464996" w:rsidP="009A29C4">
      <w:pPr>
        <w:pStyle w:val="ListParagraph"/>
        <w:numPr>
          <w:ilvl w:val="1"/>
          <w:numId w:val="3"/>
        </w:numPr>
        <w:spacing w:after="0" w:line="480" w:lineRule="auto"/>
        <w:ind w:left="851" w:hanging="284"/>
        <w:jc w:val="both"/>
        <w:rPr>
          <w:rFonts w:ascii="Times New Roman" w:hAnsi="Times New Roman"/>
          <w:b/>
          <w:bCs/>
          <w:sz w:val="24"/>
          <w:szCs w:val="24"/>
        </w:rPr>
      </w:pPr>
      <w:r w:rsidRPr="00C53F55">
        <w:rPr>
          <w:rFonts w:ascii="Times New Roman" w:hAnsi="Times New Roman"/>
          <w:b/>
          <w:bCs/>
          <w:sz w:val="24"/>
          <w:szCs w:val="24"/>
        </w:rPr>
        <w:t xml:space="preserve">Hubungan </w:t>
      </w:r>
      <w:r w:rsidR="009A29C4">
        <w:rPr>
          <w:rFonts w:ascii="Times New Roman" w:hAnsi="Times New Roman"/>
          <w:b/>
          <w:bCs/>
          <w:sz w:val="24"/>
          <w:szCs w:val="24"/>
          <w:lang w:val="id-ID"/>
        </w:rPr>
        <w:t>Motivasi dengan Kemandirian G</w:t>
      </w:r>
      <w:r w:rsidR="00544F37">
        <w:rPr>
          <w:rFonts w:ascii="Times New Roman" w:hAnsi="Times New Roman"/>
          <w:b/>
          <w:bCs/>
          <w:sz w:val="24"/>
          <w:szCs w:val="24"/>
          <w:lang w:val="id-ID"/>
        </w:rPr>
        <w:t>angg</w:t>
      </w:r>
      <w:r w:rsidR="009A29C4">
        <w:rPr>
          <w:rFonts w:ascii="Times New Roman" w:hAnsi="Times New Roman"/>
          <w:b/>
          <w:bCs/>
          <w:sz w:val="24"/>
          <w:szCs w:val="24"/>
          <w:lang w:val="id-ID"/>
        </w:rPr>
        <w:t>uan J</w:t>
      </w:r>
      <w:r w:rsidR="00544F37">
        <w:rPr>
          <w:rFonts w:ascii="Times New Roman" w:hAnsi="Times New Roman"/>
          <w:b/>
          <w:bCs/>
          <w:sz w:val="24"/>
          <w:szCs w:val="24"/>
          <w:lang w:val="id-ID"/>
        </w:rPr>
        <w:t xml:space="preserve">iwa </w:t>
      </w:r>
    </w:p>
    <w:p w:rsidR="009A29C4" w:rsidRDefault="00CC7F83" w:rsidP="009A29C4">
      <w:pPr>
        <w:pStyle w:val="ListParagraph"/>
        <w:spacing w:after="0" w:line="480" w:lineRule="auto"/>
        <w:ind w:left="851"/>
        <w:jc w:val="both"/>
        <w:rPr>
          <w:rFonts w:ascii="Times New Roman" w:hAnsi="Times New Roman"/>
          <w:sz w:val="24"/>
          <w:szCs w:val="24"/>
          <w:lang w:val="id-ID"/>
        </w:rPr>
      </w:pPr>
      <w:r w:rsidRPr="009A29C4">
        <w:rPr>
          <w:rFonts w:ascii="Times New Roman" w:hAnsi="Times New Roman"/>
          <w:sz w:val="24"/>
          <w:szCs w:val="24"/>
        </w:rPr>
        <w:t xml:space="preserve">Dari tabel 5.3 dapat dilihat bahwa </w:t>
      </w:r>
      <w:r w:rsidRPr="009A29C4">
        <w:rPr>
          <w:rFonts w:ascii="Times New Roman" w:hAnsi="Times New Roman"/>
          <w:sz w:val="24"/>
          <w:szCs w:val="24"/>
          <w:lang w:val="id-ID"/>
        </w:rPr>
        <w:t>dari 12 responden yang memiliki motivasi rendah terdapat sebanyak 41,7 % yang tidak mandiri,</w:t>
      </w:r>
      <w:r w:rsidRPr="009A29C4">
        <w:rPr>
          <w:rFonts w:ascii="Times New Roman" w:hAnsi="Times New Roman"/>
          <w:sz w:val="24"/>
          <w:szCs w:val="24"/>
        </w:rPr>
        <w:t xml:space="preserve"> Sedangkan </w:t>
      </w:r>
      <w:r w:rsidRPr="009A29C4">
        <w:rPr>
          <w:rFonts w:ascii="Times New Roman" w:hAnsi="Times New Roman"/>
          <w:sz w:val="24"/>
          <w:szCs w:val="24"/>
          <w:lang w:val="id-ID"/>
        </w:rPr>
        <w:t>dari 30 responden yang memiliki motivasi Tinggi terdapat sebanyak 21 responden 70,0% yang mandiri dalam melakukan ADL</w:t>
      </w:r>
      <w:r w:rsidRPr="009A29C4">
        <w:rPr>
          <w:rFonts w:ascii="Times New Roman" w:hAnsi="Times New Roman"/>
          <w:sz w:val="24"/>
          <w:szCs w:val="24"/>
        </w:rPr>
        <w:t>.</w:t>
      </w:r>
    </w:p>
    <w:p w:rsidR="009A29C4" w:rsidRDefault="009A29C4" w:rsidP="009A29C4">
      <w:pPr>
        <w:pStyle w:val="ListParagraph"/>
        <w:spacing w:after="0" w:line="240" w:lineRule="auto"/>
        <w:ind w:left="851"/>
        <w:jc w:val="both"/>
        <w:rPr>
          <w:rFonts w:ascii="Times New Roman" w:hAnsi="Times New Roman"/>
          <w:sz w:val="24"/>
          <w:szCs w:val="24"/>
          <w:lang w:val="id-ID"/>
        </w:rPr>
      </w:pPr>
    </w:p>
    <w:p w:rsidR="009A29C4" w:rsidRDefault="00544F37" w:rsidP="009A29C4">
      <w:pPr>
        <w:pStyle w:val="ListParagraph"/>
        <w:spacing w:after="0" w:line="480" w:lineRule="auto"/>
        <w:ind w:left="851"/>
        <w:jc w:val="both"/>
        <w:rPr>
          <w:rFonts w:ascii="Times New Roman" w:hAnsi="Times New Roman"/>
          <w:sz w:val="24"/>
          <w:szCs w:val="24"/>
          <w:lang w:val="id-ID"/>
        </w:rPr>
      </w:pPr>
      <w:r w:rsidRPr="009A29C4">
        <w:rPr>
          <w:rFonts w:ascii="Times New Roman" w:hAnsi="Times New Roman"/>
          <w:sz w:val="24"/>
          <w:szCs w:val="24"/>
        </w:rPr>
        <w:t xml:space="preserve">Hasil analisis hubungan antara </w:t>
      </w:r>
      <w:r w:rsidRPr="009A29C4">
        <w:rPr>
          <w:rFonts w:ascii="Times New Roman" w:hAnsi="Times New Roman"/>
          <w:sz w:val="24"/>
          <w:szCs w:val="24"/>
          <w:lang w:val="id-ID"/>
        </w:rPr>
        <w:t xml:space="preserve">motivasi dengan kemandirian anggota keluarga dengan gangguan jiwa </w:t>
      </w:r>
      <w:r w:rsidRPr="009A29C4">
        <w:rPr>
          <w:rFonts w:ascii="Times New Roman" w:hAnsi="Times New Roman"/>
          <w:sz w:val="24"/>
          <w:szCs w:val="24"/>
        </w:rPr>
        <w:t>diperoleh nilai p=0,0</w:t>
      </w:r>
      <w:r w:rsidRPr="009A29C4">
        <w:rPr>
          <w:rFonts w:ascii="Times New Roman" w:hAnsi="Times New Roman"/>
          <w:sz w:val="24"/>
          <w:szCs w:val="24"/>
          <w:lang w:val="id-ID"/>
        </w:rPr>
        <w:t>49</w:t>
      </w:r>
      <w:r w:rsidRPr="009A29C4">
        <w:rPr>
          <w:rFonts w:ascii="Times New Roman" w:hAnsi="Times New Roman"/>
          <w:sz w:val="24"/>
          <w:szCs w:val="24"/>
        </w:rPr>
        <w:t xml:space="preserve"> (p &lt; 0,05), berarti Ha diterima yaitu ada Hubungan motivasi keluarga Terhadap Kemandirian Anggota Keluarga dengan Gangguan Jiwa Dalam Melakukan ADL di Wilayah Kerja Puskesmas Lansat Kadap Pasaman Tahun 2017 dengan nilai OR </w:t>
      </w:r>
      <w:r w:rsidRPr="009A29C4">
        <w:rPr>
          <w:rFonts w:ascii="Times New Roman" w:hAnsi="Times New Roman"/>
          <w:i/>
          <w:iCs/>
          <w:sz w:val="24"/>
          <w:szCs w:val="24"/>
        </w:rPr>
        <w:t>(Odds ratio)</w:t>
      </w:r>
      <w:r w:rsidRPr="009A29C4">
        <w:rPr>
          <w:rFonts w:ascii="Times New Roman" w:hAnsi="Times New Roman"/>
          <w:sz w:val="24"/>
          <w:szCs w:val="24"/>
        </w:rPr>
        <w:t xml:space="preserve"> </w:t>
      </w:r>
      <w:r w:rsidR="00085980">
        <w:rPr>
          <w:rFonts w:ascii="Times New Roman" w:hAnsi="Times New Roman"/>
          <w:sz w:val="24"/>
          <w:szCs w:val="24"/>
          <w:lang w:val="id-ID"/>
        </w:rPr>
        <w:t>1,667</w:t>
      </w:r>
      <w:r w:rsidRPr="009A29C4">
        <w:rPr>
          <w:rFonts w:ascii="Times New Roman" w:hAnsi="Times New Roman"/>
          <w:sz w:val="24"/>
          <w:szCs w:val="24"/>
          <w:lang w:val="id-ID"/>
        </w:rPr>
        <w:t xml:space="preserve"> </w:t>
      </w:r>
      <w:r w:rsidRPr="009A29C4">
        <w:rPr>
          <w:rFonts w:ascii="Times New Roman" w:hAnsi="Times New Roman"/>
          <w:sz w:val="24"/>
          <w:szCs w:val="24"/>
        </w:rPr>
        <w:t>artinya dimana responden yang me</w:t>
      </w:r>
      <w:r w:rsidRPr="009A29C4">
        <w:rPr>
          <w:rFonts w:ascii="Times New Roman" w:hAnsi="Times New Roman"/>
          <w:sz w:val="24"/>
          <w:szCs w:val="24"/>
          <w:lang w:val="id-ID"/>
        </w:rPr>
        <w:t xml:space="preserve">miliki motivasi tinggi </w:t>
      </w:r>
      <w:r w:rsidRPr="009A29C4">
        <w:rPr>
          <w:rFonts w:ascii="Times New Roman" w:hAnsi="Times New Roman"/>
          <w:sz w:val="24"/>
          <w:szCs w:val="24"/>
        </w:rPr>
        <w:t xml:space="preserve">memiliki peluang </w:t>
      </w:r>
      <w:r w:rsidR="00085980">
        <w:rPr>
          <w:rFonts w:ascii="Times New Roman" w:hAnsi="Times New Roman"/>
          <w:sz w:val="24"/>
          <w:szCs w:val="24"/>
          <w:lang w:val="id-ID"/>
        </w:rPr>
        <w:t>1,667</w:t>
      </w:r>
      <w:r w:rsidRPr="009A29C4">
        <w:rPr>
          <w:rFonts w:ascii="Times New Roman" w:hAnsi="Times New Roman"/>
          <w:sz w:val="24"/>
          <w:szCs w:val="24"/>
          <w:lang w:val="id-ID"/>
        </w:rPr>
        <w:t xml:space="preserve"> kali untuk mandiri , </w:t>
      </w:r>
      <w:r w:rsidRPr="009A29C4">
        <w:rPr>
          <w:rFonts w:ascii="Times New Roman" w:hAnsi="Times New Roman"/>
          <w:sz w:val="24"/>
          <w:szCs w:val="24"/>
        </w:rPr>
        <w:t xml:space="preserve">sedangkan responden yang </w:t>
      </w:r>
      <w:r w:rsidRPr="009A29C4">
        <w:rPr>
          <w:rFonts w:ascii="Times New Roman" w:hAnsi="Times New Roman"/>
          <w:sz w:val="24"/>
          <w:szCs w:val="24"/>
          <w:lang w:val="id-ID"/>
        </w:rPr>
        <w:t>memiliki motivasi rend</w:t>
      </w:r>
      <w:r w:rsidR="00085980">
        <w:rPr>
          <w:rFonts w:ascii="Times New Roman" w:hAnsi="Times New Roman"/>
          <w:sz w:val="24"/>
          <w:szCs w:val="24"/>
          <w:lang w:val="id-ID"/>
        </w:rPr>
        <w:t>ah memiliki peluang sebesar 1,667</w:t>
      </w:r>
      <w:r w:rsidRPr="009A29C4">
        <w:rPr>
          <w:rFonts w:ascii="Times New Roman" w:hAnsi="Times New Roman"/>
          <w:sz w:val="24"/>
          <w:szCs w:val="24"/>
          <w:lang w:val="id-ID"/>
        </w:rPr>
        <w:t xml:space="preserve"> kali untuk tergantung dalam melakukan ADL pada Anggota keluarga dengan gangguan Jiwa</w:t>
      </w:r>
      <w:r w:rsidRPr="009A29C4">
        <w:rPr>
          <w:rFonts w:ascii="Times New Roman" w:hAnsi="Times New Roman"/>
          <w:sz w:val="24"/>
          <w:szCs w:val="24"/>
        </w:rPr>
        <w:t>.</w:t>
      </w:r>
    </w:p>
    <w:p w:rsidR="009A29C4" w:rsidRDefault="009A29C4" w:rsidP="009A29C4">
      <w:pPr>
        <w:pStyle w:val="ListParagraph"/>
        <w:spacing w:after="0" w:line="240" w:lineRule="auto"/>
        <w:ind w:left="851"/>
        <w:jc w:val="both"/>
        <w:rPr>
          <w:rFonts w:ascii="Times New Roman" w:hAnsi="Times New Roman"/>
          <w:sz w:val="24"/>
          <w:szCs w:val="24"/>
          <w:lang w:val="id-ID"/>
        </w:rPr>
      </w:pPr>
    </w:p>
    <w:p w:rsidR="009A29C4" w:rsidRDefault="0073661B" w:rsidP="009A29C4">
      <w:pPr>
        <w:pStyle w:val="ListParagraph"/>
        <w:spacing w:after="0" w:line="480" w:lineRule="auto"/>
        <w:ind w:left="851"/>
        <w:jc w:val="both"/>
        <w:rPr>
          <w:rFonts w:ascii="Times New Roman" w:hAnsi="Times New Roman"/>
          <w:sz w:val="24"/>
          <w:szCs w:val="24"/>
          <w:lang w:val="id-ID"/>
        </w:rPr>
      </w:pPr>
      <w:r w:rsidRPr="007C7603">
        <w:rPr>
          <w:rFonts w:ascii="Times New Roman" w:hAnsi="Times New Roman"/>
          <w:sz w:val="24"/>
          <w:szCs w:val="24"/>
        </w:rPr>
        <w:t>Beberapa pendekatan mengenai motivasi, menglasifikasikan</w:t>
      </w:r>
      <w:r>
        <w:rPr>
          <w:rFonts w:ascii="Times New Roman" w:hAnsi="Times New Roman"/>
          <w:sz w:val="24"/>
          <w:szCs w:val="24"/>
        </w:rPr>
        <w:t xml:space="preserve"> </w:t>
      </w:r>
      <w:r w:rsidRPr="007C7603">
        <w:rPr>
          <w:rFonts w:ascii="Times New Roman" w:hAnsi="Times New Roman"/>
          <w:sz w:val="24"/>
          <w:szCs w:val="24"/>
        </w:rPr>
        <w:t>motivasi ke dalam teori – teori isi motivasi dan proses motivasi</w:t>
      </w:r>
      <w:r>
        <w:rPr>
          <w:rFonts w:ascii="Times New Roman" w:hAnsi="Times New Roman"/>
          <w:sz w:val="24"/>
          <w:szCs w:val="24"/>
        </w:rPr>
        <w:t xml:space="preserve"> </w:t>
      </w:r>
      <w:r w:rsidRPr="007C7603">
        <w:rPr>
          <w:rFonts w:ascii="Times New Roman" w:hAnsi="Times New Roman"/>
          <w:sz w:val="24"/>
          <w:szCs w:val="24"/>
        </w:rPr>
        <w:t>(Swansburg 2001) .Dalam teori motivasi terdapat dua faktor yang</w:t>
      </w:r>
      <w:r>
        <w:rPr>
          <w:rFonts w:ascii="Times New Roman" w:hAnsi="Times New Roman"/>
          <w:sz w:val="24"/>
          <w:szCs w:val="24"/>
        </w:rPr>
        <w:t xml:space="preserve"> </w:t>
      </w:r>
      <w:r w:rsidRPr="007C7603">
        <w:rPr>
          <w:rFonts w:ascii="Times New Roman" w:hAnsi="Times New Roman"/>
          <w:sz w:val="24"/>
          <w:szCs w:val="24"/>
        </w:rPr>
        <w:t xml:space="preserve">mendasari motivasi pada kepuasan atau </w:t>
      </w:r>
      <w:r w:rsidRPr="007C7603">
        <w:rPr>
          <w:rFonts w:ascii="Times New Roman" w:hAnsi="Times New Roman"/>
          <w:sz w:val="24"/>
          <w:szCs w:val="24"/>
        </w:rPr>
        <w:lastRenderedPageBreak/>
        <w:t>ketidakpuasan kerja dan faktor</w:t>
      </w:r>
      <w:r>
        <w:rPr>
          <w:rFonts w:ascii="Times New Roman" w:hAnsi="Times New Roman"/>
          <w:sz w:val="24"/>
          <w:szCs w:val="24"/>
        </w:rPr>
        <w:t xml:space="preserve"> </w:t>
      </w:r>
      <w:r w:rsidRPr="007C7603">
        <w:rPr>
          <w:rFonts w:ascii="Times New Roman" w:hAnsi="Times New Roman"/>
          <w:sz w:val="24"/>
          <w:szCs w:val="24"/>
        </w:rPr>
        <w:t>yang melatarbelakanginya. Pertama faktor pemeliharaan (</w:t>
      </w:r>
      <w:r w:rsidRPr="007C7603">
        <w:rPr>
          <w:rFonts w:ascii="Times New Roman" w:hAnsi="Times New Roman"/>
          <w:i/>
          <w:iCs/>
          <w:sz w:val="24"/>
          <w:szCs w:val="24"/>
        </w:rPr>
        <w:t>maintenance</w:t>
      </w:r>
      <w:r>
        <w:rPr>
          <w:rFonts w:ascii="Times New Roman" w:hAnsi="Times New Roman"/>
          <w:sz w:val="24"/>
          <w:szCs w:val="24"/>
        </w:rPr>
        <w:t xml:space="preserve"> </w:t>
      </w:r>
      <w:r w:rsidRPr="007C7603">
        <w:rPr>
          <w:rFonts w:ascii="Times New Roman" w:hAnsi="Times New Roman"/>
          <w:i/>
          <w:iCs/>
          <w:sz w:val="24"/>
          <w:szCs w:val="24"/>
        </w:rPr>
        <w:t>factors</w:t>
      </w:r>
      <w:r w:rsidRPr="007C7603">
        <w:rPr>
          <w:rFonts w:ascii="Times New Roman" w:hAnsi="Times New Roman"/>
          <w:sz w:val="24"/>
          <w:szCs w:val="24"/>
        </w:rPr>
        <w:t xml:space="preserve">) yang juga disebut </w:t>
      </w:r>
      <w:r w:rsidRPr="007C7603">
        <w:rPr>
          <w:rFonts w:ascii="Times New Roman" w:hAnsi="Times New Roman"/>
          <w:i/>
          <w:iCs/>
          <w:sz w:val="24"/>
          <w:szCs w:val="24"/>
        </w:rPr>
        <w:t>dissatisffiers, hygiene factors, job context,</w:t>
      </w:r>
      <w:r>
        <w:rPr>
          <w:rFonts w:ascii="Times New Roman" w:hAnsi="Times New Roman"/>
          <w:sz w:val="24"/>
          <w:szCs w:val="24"/>
        </w:rPr>
        <w:t xml:space="preserve"> </w:t>
      </w:r>
      <w:r w:rsidRPr="007C7603">
        <w:rPr>
          <w:rFonts w:ascii="Times New Roman" w:hAnsi="Times New Roman"/>
          <w:sz w:val="24"/>
          <w:szCs w:val="24"/>
        </w:rPr>
        <w:t xml:space="preserve">dan </w:t>
      </w:r>
      <w:r w:rsidRPr="007C7603">
        <w:rPr>
          <w:rFonts w:ascii="Times New Roman" w:hAnsi="Times New Roman"/>
          <w:i/>
          <w:iCs/>
          <w:sz w:val="24"/>
          <w:szCs w:val="24"/>
        </w:rPr>
        <w:t>extrinsic factors.</w:t>
      </w:r>
      <w:r w:rsidRPr="007C7603">
        <w:rPr>
          <w:rFonts w:ascii="Times New Roman" w:hAnsi="Times New Roman"/>
          <w:sz w:val="24"/>
          <w:szCs w:val="24"/>
        </w:rPr>
        <w:t>Faktor pemeliharaan meliputi administrasi dan</w:t>
      </w:r>
      <w:r>
        <w:rPr>
          <w:rFonts w:ascii="Times New Roman" w:hAnsi="Times New Roman"/>
          <w:sz w:val="24"/>
          <w:szCs w:val="24"/>
        </w:rPr>
        <w:t xml:space="preserve"> </w:t>
      </w:r>
      <w:r w:rsidRPr="007C7603">
        <w:rPr>
          <w:rFonts w:ascii="Times New Roman" w:hAnsi="Times New Roman"/>
          <w:sz w:val="24"/>
          <w:szCs w:val="24"/>
        </w:rPr>
        <w:t xml:space="preserve">kebijakan perusahaan,hubungan dengan </w:t>
      </w:r>
      <w:r w:rsidRPr="007C7603">
        <w:rPr>
          <w:rFonts w:ascii="Times New Roman" w:hAnsi="Times New Roman"/>
          <w:i/>
          <w:iCs/>
          <w:sz w:val="24"/>
          <w:szCs w:val="24"/>
        </w:rPr>
        <w:t>subordinate</w:t>
      </w:r>
      <w:r w:rsidRPr="007C7603">
        <w:rPr>
          <w:rFonts w:ascii="Times New Roman" w:hAnsi="Times New Roman"/>
          <w:sz w:val="24"/>
          <w:szCs w:val="24"/>
        </w:rPr>
        <w:t>, kualitas</w:t>
      </w:r>
      <w:r>
        <w:rPr>
          <w:rFonts w:ascii="Times New Roman" w:hAnsi="Times New Roman"/>
          <w:sz w:val="24"/>
          <w:szCs w:val="24"/>
        </w:rPr>
        <w:t xml:space="preserve"> </w:t>
      </w:r>
      <w:r w:rsidRPr="007C7603">
        <w:rPr>
          <w:rFonts w:ascii="Times New Roman" w:hAnsi="Times New Roman"/>
          <w:sz w:val="24"/>
          <w:szCs w:val="24"/>
        </w:rPr>
        <w:t xml:space="preserve">pengawasan, upah, kondisi kerja, dan status. </w:t>
      </w:r>
      <w:proofErr w:type="gramStart"/>
      <w:r w:rsidRPr="007C7603">
        <w:rPr>
          <w:rFonts w:ascii="Times New Roman" w:hAnsi="Times New Roman"/>
          <w:sz w:val="24"/>
          <w:szCs w:val="24"/>
        </w:rPr>
        <w:t>(Mangkunegara, 2005).</w:t>
      </w:r>
      <w:proofErr w:type="gramEnd"/>
    </w:p>
    <w:p w:rsidR="009A29C4" w:rsidRDefault="009A29C4" w:rsidP="009A29C4">
      <w:pPr>
        <w:pStyle w:val="ListParagraph"/>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Menurut penelitian Suwito Yowono tahun 2013 tentang Pelaksanaan kegiatan Terapi bermain dapat meningkatkan kemadirian Klien Gangguan Jiwa dalam melakukan aktivitasnya di KRJ (klinik Rawat Jiwa) Gombang Jogjakarta Tahun 2013. (</w:t>
      </w:r>
      <w:r w:rsidRPr="009A29C4">
        <w:rPr>
          <w:rFonts w:ascii="Times New Roman" w:hAnsi="Times New Roman"/>
          <w:i/>
          <w:sz w:val="24"/>
          <w:szCs w:val="24"/>
          <w:lang w:val="id-ID"/>
        </w:rPr>
        <w:t xml:space="preserve"> P value </w:t>
      </w:r>
      <w:r>
        <w:rPr>
          <w:rFonts w:ascii="Times New Roman" w:hAnsi="Times New Roman"/>
          <w:sz w:val="24"/>
          <w:szCs w:val="24"/>
          <w:lang w:val="id-ID"/>
        </w:rPr>
        <w:t xml:space="preserve">0.033&lt;0,05) dimana treapi yang dilakukan selama 2 kali dapat meningkatkan kemandirian klien gangguan jiwa tersebut  </w:t>
      </w:r>
    </w:p>
    <w:p w:rsidR="009A29C4" w:rsidRDefault="009A29C4" w:rsidP="009A29C4">
      <w:pPr>
        <w:pStyle w:val="ListParagraph"/>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Penelitian tersebut dapat didukung dengan adanya t</w:t>
      </w:r>
      <w:r w:rsidR="0073661B" w:rsidRPr="007C7603">
        <w:rPr>
          <w:rFonts w:ascii="Times New Roman" w:hAnsi="Times New Roman"/>
          <w:sz w:val="24"/>
          <w:szCs w:val="24"/>
        </w:rPr>
        <w:t xml:space="preserve">eori isi motivasi </w:t>
      </w:r>
      <w:r>
        <w:rPr>
          <w:rFonts w:ascii="Times New Roman" w:hAnsi="Times New Roman"/>
          <w:sz w:val="24"/>
          <w:szCs w:val="24"/>
          <w:lang w:val="id-ID"/>
        </w:rPr>
        <w:t xml:space="preserve"> yang </w:t>
      </w:r>
      <w:r w:rsidR="0073661B" w:rsidRPr="007C7603">
        <w:rPr>
          <w:rFonts w:ascii="Times New Roman" w:hAnsi="Times New Roman"/>
          <w:sz w:val="24"/>
          <w:szCs w:val="24"/>
        </w:rPr>
        <w:t>berfokus pada kebutuhan dalam diri seseorang</w:t>
      </w:r>
      <w:r w:rsidR="0073661B">
        <w:rPr>
          <w:rFonts w:ascii="Times New Roman" w:hAnsi="Times New Roman"/>
          <w:sz w:val="24"/>
          <w:szCs w:val="24"/>
        </w:rPr>
        <w:t xml:space="preserve"> </w:t>
      </w:r>
      <w:r w:rsidR="0073661B" w:rsidRPr="007C7603">
        <w:rPr>
          <w:rFonts w:ascii="Times New Roman" w:hAnsi="Times New Roman"/>
          <w:sz w:val="24"/>
          <w:szCs w:val="24"/>
        </w:rPr>
        <w:t>untuk menimbulkan semangat, mengarahkan, mempertahankan, dan</w:t>
      </w:r>
      <w:r w:rsidR="0073661B">
        <w:rPr>
          <w:rFonts w:ascii="Times New Roman" w:hAnsi="Times New Roman"/>
          <w:sz w:val="24"/>
          <w:szCs w:val="24"/>
        </w:rPr>
        <w:t xml:space="preserve"> </w:t>
      </w:r>
      <w:r w:rsidR="0073661B" w:rsidRPr="007C7603">
        <w:rPr>
          <w:rFonts w:ascii="Times New Roman" w:hAnsi="Times New Roman"/>
          <w:sz w:val="24"/>
          <w:szCs w:val="24"/>
        </w:rPr>
        <w:t>menghentikan perilaku. Teori Motivasi Kebutuhan (Abraham A.</w:t>
      </w:r>
      <w:r w:rsidR="0073661B">
        <w:rPr>
          <w:rFonts w:ascii="Times New Roman" w:hAnsi="Times New Roman"/>
          <w:sz w:val="24"/>
          <w:szCs w:val="24"/>
        </w:rPr>
        <w:t xml:space="preserve"> </w:t>
      </w:r>
      <w:r w:rsidR="0073661B" w:rsidRPr="007C7603">
        <w:rPr>
          <w:rFonts w:ascii="Times New Roman" w:hAnsi="Times New Roman"/>
          <w:sz w:val="24"/>
          <w:szCs w:val="24"/>
        </w:rPr>
        <w:t xml:space="preserve">Maslow). </w:t>
      </w:r>
      <w:proofErr w:type="gramStart"/>
      <w:r w:rsidR="0073661B" w:rsidRPr="007C7603">
        <w:rPr>
          <w:rFonts w:ascii="Times New Roman" w:hAnsi="Times New Roman"/>
          <w:sz w:val="24"/>
          <w:szCs w:val="24"/>
        </w:rPr>
        <w:t>Maslow menyusun suatu teori tentang kebutuhan manusia</w:t>
      </w:r>
      <w:r w:rsidR="0073661B">
        <w:rPr>
          <w:rFonts w:ascii="Times New Roman" w:hAnsi="Times New Roman"/>
          <w:sz w:val="24"/>
          <w:szCs w:val="24"/>
        </w:rPr>
        <w:t xml:space="preserve"> </w:t>
      </w:r>
      <w:r w:rsidR="0073661B" w:rsidRPr="007C7603">
        <w:rPr>
          <w:rFonts w:ascii="Times New Roman" w:hAnsi="Times New Roman"/>
          <w:sz w:val="24"/>
          <w:szCs w:val="24"/>
        </w:rPr>
        <w:t>secara hierarki, yang terdiri atas dua kelompok yaitu kelompok</w:t>
      </w:r>
      <w:r w:rsidR="0073661B">
        <w:rPr>
          <w:rFonts w:ascii="Times New Roman" w:hAnsi="Times New Roman"/>
          <w:sz w:val="24"/>
          <w:szCs w:val="24"/>
        </w:rPr>
        <w:t xml:space="preserve"> </w:t>
      </w:r>
      <w:r w:rsidR="0073661B" w:rsidRPr="007C7603">
        <w:rPr>
          <w:rFonts w:ascii="Times New Roman" w:hAnsi="Times New Roman"/>
          <w:sz w:val="24"/>
          <w:szCs w:val="24"/>
        </w:rPr>
        <w:t>defisiensi dan kelompok pengembangan.</w:t>
      </w:r>
      <w:proofErr w:type="gramEnd"/>
      <w:r w:rsidR="0073661B" w:rsidRPr="007C7603">
        <w:rPr>
          <w:rFonts w:ascii="Times New Roman" w:hAnsi="Times New Roman"/>
          <w:sz w:val="24"/>
          <w:szCs w:val="24"/>
        </w:rPr>
        <w:t xml:space="preserve"> Kelompok defisiensi secara</w:t>
      </w:r>
      <w:r w:rsidR="0073661B">
        <w:rPr>
          <w:rFonts w:ascii="Times New Roman" w:hAnsi="Times New Roman"/>
          <w:sz w:val="24"/>
          <w:szCs w:val="24"/>
        </w:rPr>
        <w:t xml:space="preserve"> </w:t>
      </w:r>
      <w:r w:rsidR="0073661B" w:rsidRPr="007C7603">
        <w:rPr>
          <w:rFonts w:ascii="Times New Roman" w:hAnsi="Times New Roman"/>
          <w:sz w:val="24"/>
          <w:szCs w:val="24"/>
        </w:rPr>
        <w:t>hierarkis adalah fisiologis, rasa aman, kasih sayang dan penerimaan</w:t>
      </w:r>
      <w:r w:rsidR="0073661B">
        <w:rPr>
          <w:rFonts w:ascii="Times New Roman" w:hAnsi="Times New Roman"/>
          <w:sz w:val="24"/>
          <w:szCs w:val="24"/>
        </w:rPr>
        <w:t xml:space="preserve"> </w:t>
      </w:r>
      <w:r w:rsidR="0073661B" w:rsidRPr="007C7603">
        <w:rPr>
          <w:rFonts w:ascii="Times New Roman" w:hAnsi="Times New Roman"/>
          <w:sz w:val="24"/>
          <w:szCs w:val="24"/>
        </w:rPr>
        <w:t xml:space="preserve">serta kebutuhan </w:t>
      </w:r>
      <w:proofErr w:type="gramStart"/>
      <w:r w:rsidR="0073661B" w:rsidRPr="007C7603">
        <w:rPr>
          <w:rFonts w:ascii="Times New Roman" w:hAnsi="Times New Roman"/>
          <w:sz w:val="24"/>
          <w:szCs w:val="24"/>
        </w:rPr>
        <w:t>akan</w:t>
      </w:r>
      <w:proofErr w:type="gramEnd"/>
      <w:r w:rsidR="0073661B" w:rsidRPr="007C7603">
        <w:rPr>
          <w:rFonts w:ascii="Times New Roman" w:hAnsi="Times New Roman"/>
          <w:sz w:val="24"/>
          <w:szCs w:val="24"/>
        </w:rPr>
        <w:t xml:space="preserve"> harga</w:t>
      </w:r>
      <w:r w:rsidR="0073661B">
        <w:rPr>
          <w:rFonts w:ascii="Times New Roman" w:hAnsi="Times New Roman"/>
          <w:sz w:val="24"/>
          <w:szCs w:val="24"/>
        </w:rPr>
        <w:t xml:space="preserve"> diri. Penjabaran teori </w:t>
      </w:r>
      <w:proofErr w:type="gramStart"/>
      <w:r w:rsidR="0073661B">
        <w:rPr>
          <w:rFonts w:ascii="Times New Roman" w:hAnsi="Times New Roman"/>
          <w:sz w:val="24"/>
          <w:szCs w:val="24"/>
        </w:rPr>
        <w:t>maslow</w:t>
      </w:r>
      <w:proofErr w:type="gramEnd"/>
      <w:r w:rsidR="0073661B">
        <w:rPr>
          <w:rFonts w:ascii="Times New Roman" w:hAnsi="Times New Roman"/>
          <w:sz w:val="24"/>
          <w:szCs w:val="24"/>
        </w:rPr>
        <w:t xml:space="preserve">, </w:t>
      </w:r>
      <w:r w:rsidR="0073661B" w:rsidRPr="007C7603">
        <w:rPr>
          <w:rFonts w:ascii="Times New Roman" w:hAnsi="Times New Roman"/>
          <w:sz w:val="24"/>
          <w:szCs w:val="24"/>
        </w:rPr>
        <w:t>Kebutuhan fisiologis yaitu kebutuhan akan pemenuhan unsure</w:t>
      </w:r>
      <w:r w:rsidR="0073661B">
        <w:rPr>
          <w:rFonts w:ascii="Times New Roman" w:hAnsi="Times New Roman"/>
          <w:sz w:val="24"/>
          <w:szCs w:val="24"/>
        </w:rPr>
        <w:t xml:space="preserve"> </w:t>
      </w:r>
      <w:r w:rsidR="0073661B" w:rsidRPr="007C7603">
        <w:rPr>
          <w:rFonts w:ascii="Times New Roman" w:hAnsi="Times New Roman"/>
          <w:sz w:val="24"/>
          <w:szCs w:val="24"/>
        </w:rPr>
        <w:t>biologis.</w:t>
      </w:r>
      <w:r w:rsidR="0073661B">
        <w:rPr>
          <w:rFonts w:ascii="Times New Roman" w:hAnsi="Times New Roman"/>
          <w:sz w:val="24"/>
          <w:szCs w:val="24"/>
        </w:rPr>
        <w:t xml:space="preserve"> </w:t>
      </w:r>
      <w:r w:rsidR="0073661B" w:rsidRPr="007C7603">
        <w:rPr>
          <w:rFonts w:ascii="Times New Roman" w:hAnsi="Times New Roman"/>
          <w:sz w:val="24"/>
          <w:szCs w:val="24"/>
        </w:rPr>
        <w:t>Kebutuhan ini berupa: kebutuhan makan, minum,</w:t>
      </w:r>
      <w:r w:rsidR="0073661B">
        <w:rPr>
          <w:rFonts w:ascii="Times New Roman" w:hAnsi="Times New Roman"/>
          <w:sz w:val="24"/>
          <w:szCs w:val="24"/>
        </w:rPr>
        <w:t xml:space="preserve"> </w:t>
      </w:r>
      <w:r w:rsidR="0073661B" w:rsidRPr="007C7603">
        <w:rPr>
          <w:rFonts w:ascii="Times New Roman" w:hAnsi="Times New Roman"/>
          <w:sz w:val="24"/>
          <w:szCs w:val="24"/>
        </w:rPr>
        <w:t>bernapas, seksual dan sebagainya. Kebutuhan ini merupakan</w:t>
      </w:r>
      <w:r w:rsidR="0073661B">
        <w:rPr>
          <w:rFonts w:ascii="Times New Roman" w:hAnsi="Times New Roman"/>
          <w:sz w:val="24"/>
          <w:szCs w:val="24"/>
        </w:rPr>
        <w:t xml:space="preserve"> </w:t>
      </w:r>
      <w:r w:rsidR="0073661B" w:rsidRPr="007C7603">
        <w:rPr>
          <w:rFonts w:ascii="Times New Roman" w:hAnsi="Times New Roman"/>
          <w:sz w:val="24"/>
          <w:szCs w:val="24"/>
        </w:rPr>
        <w:t>kebutuhan yang paling mendasar</w:t>
      </w:r>
      <w:r w:rsidR="0073661B">
        <w:rPr>
          <w:rFonts w:ascii="Times New Roman" w:hAnsi="Times New Roman"/>
          <w:sz w:val="24"/>
          <w:szCs w:val="24"/>
        </w:rPr>
        <w:t xml:space="preserve">, </w:t>
      </w:r>
      <w:r w:rsidR="0073661B" w:rsidRPr="007C7603">
        <w:rPr>
          <w:rFonts w:ascii="Times New Roman" w:hAnsi="Times New Roman"/>
          <w:sz w:val="24"/>
          <w:szCs w:val="24"/>
        </w:rPr>
        <w:t>Kebutuhan akan rasa aman yaitu kebutuhan perlindungan dari</w:t>
      </w:r>
      <w:r w:rsidR="0073661B">
        <w:rPr>
          <w:rFonts w:ascii="Times New Roman" w:hAnsi="Times New Roman"/>
          <w:sz w:val="24"/>
          <w:szCs w:val="24"/>
        </w:rPr>
        <w:t xml:space="preserve"> </w:t>
      </w:r>
      <w:r w:rsidR="0073661B" w:rsidRPr="007C7603">
        <w:rPr>
          <w:rFonts w:ascii="Times New Roman" w:hAnsi="Times New Roman"/>
          <w:sz w:val="24"/>
          <w:szCs w:val="24"/>
        </w:rPr>
        <w:t>ancaman dan bahaya lingkungan</w:t>
      </w:r>
      <w:r w:rsidR="0073661B">
        <w:rPr>
          <w:rFonts w:ascii="Times New Roman" w:hAnsi="Times New Roman"/>
          <w:sz w:val="24"/>
          <w:szCs w:val="24"/>
        </w:rPr>
        <w:t xml:space="preserve">, </w:t>
      </w:r>
      <w:r w:rsidR="0073661B" w:rsidRPr="007C7603">
        <w:rPr>
          <w:rFonts w:ascii="Times New Roman" w:hAnsi="Times New Roman"/>
          <w:sz w:val="24"/>
          <w:szCs w:val="24"/>
        </w:rPr>
        <w:t>Kebutuhan akan kasih sayang dan cinta yaitu kebutuhan untuk</w:t>
      </w:r>
      <w:r w:rsidR="0073661B">
        <w:rPr>
          <w:rFonts w:ascii="Times New Roman" w:hAnsi="Times New Roman"/>
          <w:sz w:val="24"/>
          <w:szCs w:val="24"/>
        </w:rPr>
        <w:t xml:space="preserve"> </w:t>
      </w:r>
      <w:r w:rsidR="0073661B" w:rsidRPr="007C7603">
        <w:rPr>
          <w:rFonts w:ascii="Times New Roman" w:hAnsi="Times New Roman"/>
          <w:sz w:val="24"/>
          <w:szCs w:val="24"/>
        </w:rPr>
        <w:t>diterima dalam kelompok, berafiliasi, berinteraksi, mencintai</w:t>
      </w:r>
      <w:r w:rsidR="0073661B">
        <w:rPr>
          <w:rFonts w:ascii="Times New Roman" w:hAnsi="Times New Roman"/>
          <w:sz w:val="24"/>
          <w:szCs w:val="24"/>
        </w:rPr>
        <w:t xml:space="preserve"> </w:t>
      </w:r>
      <w:r w:rsidR="0073661B" w:rsidRPr="007C7603">
        <w:rPr>
          <w:rFonts w:ascii="Times New Roman" w:hAnsi="Times New Roman"/>
          <w:sz w:val="24"/>
          <w:szCs w:val="24"/>
        </w:rPr>
        <w:t>dan dicintai</w:t>
      </w:r>
      <w:r w:rsidR="0073661B">
        <w:rPr>
          <w:rFonts w:ascii="Times New Roman" w:hAnsi="Times New Roman"/>
          <w:sz w:val="24"/>
          <w:szCs w:val="24"/>
        </w:rPr>
        <w:t xml:space="preserve">, </w:t>
      </w:r>
      <w:r w:rsidR="0073661B" w:rsidRPr="007C7603">
        <w:rPr>
          <w:rFonts w:ascii="Times New Roman" w:hAnsi="Times New Roman"/>
          <w:sz w:val="24"/>
          <w:szCs w:val="24"/>
        </w:rPr>
        <w:t>Kebutuhan akan harga diri yaitu kebutuhan untuk dihormati</w:t>
      </w:r>
      <w:r w:rsidR="0073661B">
        <w:rPr>
          <w:rFonts w:ascii="Times New Roman" w:hAnsi="Times New Roman"/>
          <w:sz w:val="24"/>
          <w:szCs w:val="24"/>
        </w:rPr>
        <w:t xml:space="preserve"> </w:t>
      </w:r>
      <w:r w:rsidR="0073661B" w:rsidRPr="007C7603">
        <w:rPr>
          <w:rFonts w:ascii="Times New Roman" w:hAnsi="Times New Roman"/>
          <w:sz w:val="24"/>
          <w:szCs w:val="24"/>
        </w:rPr>
        <w:t>dan dihargai</w:t>
      </w:r>
      <w:r w:rsidR="0073661B">
        <w:rPr>
          <w:rFonts w:ascii="Times New Roman" w:hAnsi="Times New Roman"/>
          <w:sz w:val="24"/>
          <w:szCs w:val="24"/>
        </w:rPr>
        <w:t xml:space="preserve">, </w:t>
      </w:r>
      <w:r w:rsidR="0073661B" w:rsidRPr="007C7603">
        <w:rPr>
          <w:rFonts w:ascii="Times New Roman" w:hAnsi="Times New Roman"/>
          <w:sz w:val="24"/>
          <w:szCs w:val="24"/>
        </w:rPr>
        <w:t xml:space="preserve">Kebutuhan akan </w:t>
      </w:r>
      <w:r w:rsidR="0073661B" w:rsidRPr="007C7603">
        <w:rPr>
          <w:rFonts w:ascii="Times New Roman" w:hAnsi="Times New Roman"/>
          <w:sz w:val="24"/>
          <w:szCs w:val="24"/>
        </w:rPr>
        <w:lastRenderedPageBreak/>
        <w:t>aktualisasi diri yaitu kebutuhan untuk</w:t>
      </w:r>
      <w:r w:rsidR="0073661B">
        <w:rPr>
          <w:rFonts w:ascii="Times New Roman" w:hAnsi="Times New Roman"/>
          <w:sz w:val="24"/>
          <w:szCs w:val="24"/>
        </w:rPr>
        <w:t xml:space="preserve"> </w:t>
      </w:r>
      <w:r w:rsidR="0073661B" w:rsidRPr="007C7603">
        <w:rPr>
          <w:rFonts w:ascii="Times New Roman" w:hAnsi="Times New Roman"/>
          <w:sz w:val="24"/>
          <w:szCs w:val="24"/>
        </w:rPr>
        <w:t>menggunakan kemampuan (</w:t>
      </w:r>
      <w:r w:rsidR="0073661B" w:rsidRPr="007C7603">
        <w:rPr>
          <w:rFonts w:ascii="Times New Roman" w:hAnsi="Times New Roman"/>
          <w:i/>
          <w:iCs/>
          <w:sz w:val="24"/>
          <w:szCs w:val="24"/>
        </w:rPr>
        <w:t>skill</w:t>
      </w:r>
      <w:r w:rsidR="0073661B" w:rsidRPr="007C7603">
        <w:rPr>
          <w:rFonts w:ascii="Times New Roman" w:hAnsi="Times New Roman"/>
          <w:sz w:val="24"/>
          <w:szCs w:val="24"/>
        </w:rPr>
        <w:t>) dan potensi sertaberpendapat dengan mengemukakan penilaian dan kritikterhadap sesuatu ( Mangkunegara, 2005)</w:t>
      </w:r>
    </w:p>
    <w:p w:rsidR="009A29C4" w:rsidRDefault="009A29C4" w:rsidP="009A29C4">
      <w:pPr>
        <w:pStyle w:val="ListParagraph"/>
        <w:spacing w:after="0" w:line="240" w:lineRule="auto"/>
        <w:ind w:left="851"/>
        <w:jc w:val="both"/>
        <w:rPr>
          <w:rFonts w:ascii="Times New Roman" w:hAnsi="Times New Roman"/>
          <w:sz w:val="24"/>
          <w:szCs w:val="24"/>
          <w:lang w:val="id-ID"/>
        </w:rPr>
      </w:pPr>
    </w:p>
    <w:p w:rsidR="009A29C4" w:rsidRDefault="0073661B" w:rsidP="009A29C4">
      <w:pPr>
        <w:pStyle w:val="ListParagraph"/>
        <w:spacing w:after="0" w:line="480" w:lineRule="auto"/>
        <w:ind w:left="851"/>
        <w:jc w:val="both"/>
        <w:rPr>
          <w:rFonts w:ascii="Times New Roman" w:hAnsi="Times New Roman"/>
          <w:sz w:val="24"/>
          <w:szCs w:val="24"/>
          <w:lang w:val="id-ID"/>
        </w:rPr>
      </w:pPr>
      <w:proofErr w:type="gramStart"/>
      <w:r w:rsidRPr="007C7603">
        <w:rPr>
          <w:rFonts w:ascii="Times New Roman" w:hAnsi="Times New Roman"/>
          <w:sz w:val="24"/>
          <w:szCs w:val="24"/>
        </w:rPr>
        <w:t>Ada dua faktor yang mempengaruhi motivasi yaitu faktor intrinsik</w:t>
      </w:r>
      <w:r>
        <w:rPr>
          <w:rFonts w:ascii="Times New Roman" w:hAnsi="Times New Roman"/>
          <w:sz w:val="24"/>
          <w:szCs w:val="24"/>
        </w:rPr>
        <w:t xml:space="preserve"> </w:t>
      </w:r>
      <w:r w:rsidRPr="007C7603">
        <w:rPr>
          <w:rFonts w:ascii="Times New Roman" w:hAnsi="Times New Roman"/>
          <w:sz w:val="24"/>
          <w:szCs w:val="24"/>
        </w:rPr>
        <w:t>dan faktor ekstrinsik.</w:t>
      </w:r>
      <w:proofErr w:type="gramEnd"/>
      <w:r w:rsidRPr="007C7603">
        <w:rPr>
          <w:rFonts w:ascii="Times New Roman" w:hAnsi="Times New Roman"/>
          <w:sz w:val="24"/>
          <w:szCs w:val="24"/>
        </w:rPr>
        <w:t xml:space="preserve"> Faktor intrinsik adalah faktor yang timbul dari</w:t>
      </w:r>
      <w:r>
        <w:rPr>
          <w:rFonts w:ascii="Times New Roman" w:hAnsi="Times New Roman"/>
          <w:sz w:val="24"/>
          <w:szCs w:val="24"/>
        </w:rPr>
        <w:t xml:space="preserve"> </w:t>
      </w:r>
      <w:r w:rsidRPr="007C7603">
        <w:rPr>
          <w:rFonts w:ascii="Times New Roman" w:hAnsi="Times New Roman"/>
          <w:sz w:val="24"/>
          <w:szCs w:val="24"/>
        </w:rPr>
        <w:t xml:space="preserve">dalam individu, seperti </w:t>
      </w:r>
      <w:proofErr w:type="gramStart"/>
      <w:r w:rsidRPr="007C7603">
        <w:rPr>
          <w:rFonts w:ascii="Times New Roman" w:hAnsi="Times New Roman"/>
          <w:sz w:val="24"/>
          <w:szCs w:val="24"/>
        </w:rPr>
        <w:t>usia</w:t>
      </w:r>
      <w:proofErr w:type="gramEnd"/>
      <w:r w:rsidRPr="007C7603">
        <w:rPr>
          <w:rFonts w:ascii="Times New Roman" w:hAnsi="Times New Roman"/>
          <w:sz w:val="24"/>
          <w:szCs w:val="24"/>
        </w:rPr>
        <w:t>, pendidikan dan pengetahuan.</w:t>
      </w:r>
      <w:r>
        <w:rPr>
          <w:rFonts w:ascii="Times New Roman" w:hAnsi="Times New Roman"/>
          <w:sz w:val="24"/>
          <w:szCs w:val="24"/>
        </w:rPr>
        <w:t xml:space="preserve"> </w:t>
      </w:r>
      <w:proofErr w:type="gramStart"/>
      <w:r w:rsidRPr="007C7603">
        <w:rPr>
          <w:rFonts w:ascii="Times New Roman" w:hAnsi="Times New Roman"/>
          <w:sz w:val="24"/>
          <w:szCs w:val="24"/>
        </w:rPr>
        <w:t>Sedangkan faktor ekstrinsik adalah faktor yang dipengaruhi dari luar</w:t>
      </w:r>
      <w:r>
        <w:rPr>
          <w:rFonts w:ascii="Times New Roman" w:hAnsi="Times New Roman"/>
          <w:sz w:val="24"/>
          <w:szCs w:val="24"/>
        </w:rPr>
        <w:t xml:space="preserve"> </w:t>
      </w:r>
      <w:r w:rsidRPr="007C7603">
        <w:rPr>
          <w:rFonts w:ascii="Times New Roman" w:hAnsi="Times New Roman"/>
          <w:sz w:val="24"/>
          <w:szCs w:val="24"/>
        </w:rPr>
        <w:t>diri individu seperti pekerjaan, status sosial budaya.</w:t>
      </w:r>
      <w:proofErr w:type="gramEnd"/>
    </w:p>
    <w:p w:rsidR="009A29C4" w:rsidRDefault="009A29C4" w:rsidP="009A29C4">
      <w:pPr>
        <w:pStyle w:val="ListParagraph"/>
        <w:spacing w:after="0" w:line="240" w:lineRule="auto"/>
        <w:ind w:left="851"/>
        <w:jc w:val="both"/>
        <w:rPr>
          <w:rFonts w:ascii="Times New Roman" w:hAnsi="Times New Roman"/>
          <w:sz w:val="24"/>
          <w:szCs w:val="24"/>
          <w:lang w:val="id-ID"/>
        </w:rPr>
      </w:pPr>
    </w:p>
    <w:p w:rsidR="009A29C4" w:rsidRDefault="0073661B" w:rsidP="009A29C4">
      <w:pPr>
        <w:pStyle w:val="ListParagraph"/>
        <w:spacing w:after="0" w:line="480" w:lineRule="auto"/>
        <w:ind w:left="851"/>
        <w:jc w:val="both"/>
        <w:rPr>
          <w:rFonts w:ascii="Times New Roman" w:hAnsi="Times New Roman"/>
          <w:sz w:val="24"/>
          <w:szCs w:val="24"/>
          <w:lang w:val="id-ID"/>
        </w:rPr>
      </w:pPr>
      <w:r w:rsidRPr="009A29C4">
        <w:rPr>
          <w:rFonts w:ascii="Times New Roman" w:hAnsi="Times New Roman"/>
          <w:sz w:val="24"/>
          <w:szCs w:val="24"/>
          <w:lang w:val="id-ID"/>
        </w:rPr>
        <w:t xml:space="preserve">Sedangkan Kemandirian </w:t>
      </w:r>
      <w:r w:rsidRPr="009A29C4">
        <w:rPr>
          <w:rFonts w:ascii="Times New Roman" w:hAnsi="Times New Roman"/>
          <w:sz w:val="24"/>
          <w:szCs w:val="24"/>
        </w:rPr>
        <w:t xml:space="preserve">berarti tanpa pengawasan, pengarahan atau bantuan pribadi yang masih aktif. Seseorang lansia yang menolak untuk melakakukan fungsi dianggap sebagai tidak melakukan fungsi, meskipun dianggap mampu </w:t>
      </w:r>
    </w:p>
    <w:p w:rsidR="009A29C4" w:rsidRDefault="0073661B" w:rsidP="009A29C4">
      <w:pPr>
        <w:pStyle w:val="ListParagraph"/>
        <w:spacing w:after="0" w:line="480" w:lineRule="auto"/>
        <w:ind w:left="851"/>
        <w:jc w:val="both"/>
        <w:rPr>
          <w:rFonts w:ascii="Times New Roman" w:hAnsi="Times New Roman"/>
          <w:sz w:val="24"/>
          <w:szCs w:val="24"/>
          <w:lang w:val="id-ID"/>
        </w:rPr>
      </w:pPr>
      <w:r w:rsidRPr="009A29C4">
        <w:rPr>
          <w:rFonts w:ascii="Times New Roman" w:hAnsi="Times New Roman"/>
          <w:sz w:val="24"/>
          <w:szCs w:val="24"/>
          <w:lang w:val="id-ID"/>
        </w:rPr>
        <w:t>Dan menurut Zulfajri tahun 2005 bahwa k</w:t>
      </w:r>
      <w:r w:rsidRPr="009A29C4">
        <w:rPr>
          <w:rFonts w:ascii="Times New Roman" w:hAnsi="Times New Roman"/>
          <w:sz w:val="24"/>
          <w:szCs w:val="24"/>
        </w:rPr>
        <w:t>emandirian adalah kemampuan atau keadaan dimana individu mampu mengurus atau mengatasi kepentingannya sendiri tanpa bergantung dengan orang lain</w:t>
      </w:r>
      <w:r w:rsidRPr="009A29C4">
        <w:rPr>
          <w:rFonts w:ascii="Times New Roman" w:hAnsi="Times New Roman"/>
          <w:sz w:val="24"/>
          <w:szCs w:val="24"/>
          <w:lang w:val="id-ID"/>
        </w:rPr>
        <w:t xml:space="preserve">. </w:t>
      </w:r>
      <w:r w:rsidRPr="009A29C4">
        <w:rPr>
          <w:rFonts w:ascii="Times New Roman" w:hAnsi="Times New Roman"/>
          <w:sz w:val="24"/>
          <w:szCs w:val="24"/>
        </w:rPr>
        <w:t xml:space="preserve"> </w:t>
      </w:r>
      <w:r w:rsidRPr="009A29C4">
        <w:rPr>
          <w:rFonts w:ascii="Times New Roman" w:hAnsi="Times New Roman"/>
          <w:sz w:val="24"/>
          <w:szCs w:val="24"/>
          <w:lang w:val="id-ID"/>
        </w:rPr>
        <w:t>M</w:t>
      </w:r>
      <w:r w:rsidRPr="009A29C4">
        <w:rPr>
          <w:rFonts w:ascii="Times New Roman" w:hAnsi="Times New Roman"/>
          <w:sz w:val="24"/>
          <w:szCs w:val="24"/>
        </w:rPr>
        <w:t xml:space="preserve">andiri adalah dimana seseorang dapat mengurusi dirinya sendiri. Ini berarti bahwa jika seseorang sudah menyatakan dirinya siap mandiri berarti dirinya ingin sesedikit mungkin minta pertolongan atau tergantung kepada orang lain. Mandiri bagi orang lanjut </w:t>
      </w:r>
      <w:proofErr w:type="gramStart"/>
      <w:r w:rsidRPr="009A29C4">
        <w:rPr>
          <w:rFonts w:ascii="Times New Roman" w:hAnsi="Times New Roman"/>
          <w:sz w:val="24"/>
          <w:szCs w:val="24"/>
        </w:rPr>
        <w:t>usia</w:t>
      </w:r>
      <w:proofErr w:type="gramEnd"/>
      <w:r w:rsidRPr="009A29C4">
        <w:rPr>
          <w:rFonts w:ascii="Times New Roman" w:hAnsi="Times New Roman"/>
          <w:sz w:val="24"/>
          <w:szCs w:val="24"/>
        </w:rPr>
        <w:t xml:space="preserve"> berarti jika mereka menyatakan hidupnya nyaman-nyaman saja walaupun jauh dari anak cucu.</w:t>
      </w:r>
    </w:p>
    <w:p w:rsidR="009A29C4" w:rsidRDefault="009A29C4" w:rsidP="009A29C4">
      <w:pPr>
        <w:pStyle w:val="ListParagraph"/>
        <w:spacing w:after="0" w:line="240" w:lineRule="auto"/>
        <w:ind w:left="851"/>
        <w:jc w:val="both"/>
        <w:rPr>
          <w:rFonts w:ascii="Times New Roman" w:hAnsi="Times New Roman"/>
          <w:sz w:val="24"/>
          <w:szCs w:val="24"/>
          <w:lang w:val="id-ID"/>
        </w:rPr>
      </w:pPr>
    </w:p>
    <w:p w:rsidR="009A29C4" w:rsidRDefault="0073661B" w:rsidP="009A29C4">
      <w:pPr>
        <w:pStyle w:val="ListParagraph"/>
        <w:spacing w:after="0" w:line="480" w:lineRule="auto"/>
        <w:ind w:left="851"/>
        <w:jc w:val="both"/>
        <w:rPr>
          <w:rFonts w:ascii="Times New Roman" w:hAnsi="Times New Roman"/>
          <w:sz w:val="24"/>
          <w:szCs w:val="24"/>
          <w:lang w:val="id-ID"/>
        </w:rPr>
      </w:pPr>
      <w:r w:rsidRPr="009A29C4">
        <w:rPr>
          <w:rFonts w:ascii="Times New Roman" w:hAnsi="Times New Roman"/>
          <w:sz w:val="24"/>
          <w:szCs w:val="24"/>
        </w:rPr>
        <w:t xml:space="preserve">Hasil </w:t>
      </w:r>
      <w:r w:rsidRPr="009A29C4">
        <w:rPr>
          <w:rFonts w:ascii="Times New Roman" w:hAnsi="Times New Roman"/>
          <w:sz w:val="24"/>
          <w:szCs w:val="24"/>
          <w:lang w:val="id-ID"/>
        </w:rPr>
        <w:t xml:space="preserve">penelitian Wahyudi  tahun 2011 bahwa terdapat </w:t>
      </w:r>
      <w:r w:rsidRPr="009A29C4">
        <w:rPr>
          <w:rFonts w:ascii="Times New Roman" w:hAnsi="Times New Roman"/>
          <w:sz w:val="24"/>
          <w:szCs w:val="24"/>
        </w:rPr>
        <w:t>analisis hubungan antara ke</w:t>
      </w:r>
      <w:r w:rsidRPr="009A29C4">
        <w:rPr>
          <w:rFonts w:ascii="Times New Roman" w:hAnsi="Times New Roman"/>
          <w:sz w:val="24"/>
          <w:szCs w:val="24"/>
          <w:lang w:val="id-ID"/>
        </w:rPr>
        <w:t xml:space="preserve">mandirian dengan Pasien Skizofren </w:t>
      </w:r>
      <w:r w:rsidRPr="009A29C4">
        <w:rPr>
          <w:rFonts w:ascii="Times New Roman" w:hAnsi="Times New Roman"/>
          <w:sz w:val="24"/>
          <w:szCs w:val="24"/>
        </w:rPr>
        <w:t>mempunyai nilai p=0,000 (p&lt;0,05), berarti Ha diterima yaitu ada hubungan antara ke</w:t>
      </w:r>
      <w:r w:rsidRPr="009A29C4">
        <w:rPr>
          <w:rFonts w:ascii="Times New Roman" w:hAnsi="Times New Roman"/>
          <w:sz w:val="24"/>
          <w:szCs w:val="24"/>
          <w:lang w:val="id-ID"/>
        </w:rPr>
        <w:t xml:space="preserve">mandirian dengan perilaku </w:t>
      </w:r>
      <w:r w:rsidRPr="009A29C4">
        <w:rPr>
          <w:rFonts w:ascii="Times New Roman" w:hAnsi="Times New Roman"/>
          <w:sz w:val="24"/>
          <w:szCs w:val="24"/>
          <w:lang w:val="id-ID"/>
        </w:rPr>
        <w:lastRenderedPageBreak/>
        <w:t xml:space="preserve">pasien Skizofren di RSUP Jiwa Panam Pekanbaru Riau tahun 2017 </w:t>
      </w:r>
      <w:r w:rsidRPr="009A29C4">
        <w:rPr>
          <w:rFonts w:ascii="Times New Roman" w:hAnsi="Times New Roman"/>
          <w:sz w:val="24"/>
          <w:szCs w:val="24"/>
        </w:rPr>
        <w:t xml:space="preserve">dengan nilai OR </w:t>
      </w:r>
      <w:r w:rsidRPr="009A29C4">
        <w:rPr>
          <w:rFonts w:ascii="Times New Roman" w:hAnsi="Times New Roman"/>
          <w:i/>
          <w:iCs/>
          <w:sz w:val="24"/>
          <w:szCs w:val="24"/>
        </w:rPr>
        <w:t>(Odds ratio)</w:t>
      </w:r>
      <w:r w:rsidRPr="009A29C4">
        <w:rPr>
          <w:rFonts w:ascii="Times New Roman" w:hAnsi="Times New Roman"/>
          <w:i/>
          <w:iCs/>
          <w:sz w:val="24"/>
          <w:szCs w:val="24"/>
          <w:lang w:val="id-ID"/>
        </w:rPr>
        <w:t>=</w:t>
      </w:r>
      <w:r w:rsidRPr="009A29C4">
        <w:rPr>
          <w:rFonts w:ascii="Times New Roman" w:hAnsi="Times New Roman"/>
          <w:i/>
          <w:iCs/>
          <w:sz w:val="24"/>
          <w:szCs w:val="24"/>
        </w:rPr>
        <w:t xml:space="preserve"> 36</w:t>
      </w:r>
      <w:r w:rsidRPr="009A29C4">
        <w:rPr>
          <w:rFonts w:ascii="Times New Roman" w:hAnsi="Times New Roman"/>
          <w:sz w:val="24"/>
          <w:szCs w:val="24"/>
        </w:rPr>
        <w:t xml:space="preserve"> </w:t>
      </w:r>
    </w:p>
    <w:p w:rsidR="009A29C4" w:rsidRDefault="009A29C4" w:rsidP="009A29C4">
      <w:pPr>
        <w:pStyle w:val="ListParagraph"/>
        <w:spacing w:after="0" w:line="240" w:lineRule="auto"/>
        <w:ind w:left="851"/>
        <w:jc w:val="both"/>
        <w:rPr>
          <w:rFonts w:ascii="Times New Roman" w:hAnsi="Times New Roman"/>
          <w:sz w:val="24"/>
          <w:szCs w:val="24"/>
          <w:lang w:val="id-ID"/>
        </w:rPr>
      </w:pPr>
    </w:p>
    <w:p w:rsidR="00464996" w:rsidRPr="009A29C4" w:rsidRDefault="0073661B" w:rsidP="009A29C4">
      <w:pPr>
        <w:pStyle w:val="ListParagraph"/>
        <w:spacing w:after="0" w:line="480" w:lineRule="auto"/>
        <w:ind w:left="851"/>
        <w:jc w:val="both"/>
        <w:rPr>
          <w:rFonts w:ascii="Times New Roman" w:hAnsi="Times New Roman"/>
          <w:b/>
          <w:bCs/>
          <w:sz w:val="24"/>
          <w:szCs w:val="24"/>
        </w:rPr>
      </w:pPr>
      <w:r w:rsidRPr="009A29C4">
        <w:rPr>
          <w:rFonts w:ascii="Times New Roman" w:hAnsi="Times New Roman"/>
          <w:sz w:val="24"/>
          <w:szCs w:val="24"/>
          <w:lang w:val="id-ID"/>
        </w:rPr>
        <w:t xml:space="preserve">Asumsi peneliti bahwa masih terdapat hubungan antara motivasi dengan kemandirian anggota keluarga yang mengalami gangguan jiwa karena adanya dukungan peluang nilai Oods Ratio = 1,35 yang artinya  </w:t>
      </w:r>
      <w:r w:rsidRPr="009A29C4">
        <w:rPr>
          <w:rFonts w:ascii="Times New Roman" w:hAnsi="Times New Roman"/>
          <w:sz w:val="24"/>
          <w:szCs w:val="24"/>
        </w:rPr>
        <w:t>responden yang me</w:t>
      </w:r>
      <w:r w:rsidRPr="009A29C4">
        <w:rPr>
          <w:rFonts w:ascii="Times New Roman" w:hAnsi="Times New Roman"/>
          <w:sz w:val="24"/>
          <w:szCs w:val="24"/>
          <w:lang w:val="id-ID"/>
        </w:rPr>
        <w:t xml:space="preserve">miliki motivasi tinggi </w:t>
      </w:r>
      <w:r w:rsidRPr="009A29C4">
        <w:rPr>
          <w:rFonts w:ascii="Times New Roman" w:hAnsi="Times New Roman"/>
          <w:sz w:val="24"/>
          <w:szCs w:val="24"/>
        </w:rPr>
        <w:t xml:space="preserve">memiliki peluang </w:t>
      </w:r>
      <w:r w:rsidRPr="009A29C4">
        <w:rPr>
          <w:rFonts w:ascii="Times New Roman" w:hAnsi="Times New Roman"/>
          <w:sz w:val="24"/>
          <w:szCs w:val="24"/>
          <w:lang w:val="id-ID"/>
        </w:rPr>
        <w:t xml:space="preserve">1,35 kali untuk mandiri , </w:t>
      </w:r>
      <w:r w:rsidRPr="009A29C4">
        <w:rPr>
          <w:rFonts w:ascii="Times New Roman" w:hAnsi="Times New Roman"/>
          <w:sz w:val="24"/>
          <w:szCs w:val="24"/>
        </w:rPr>
        <w:t xml:space="preserve">sedangkan responden yang </w:t>
      </w:r>
      <w:r w:rsidRPr="009A29C4">
        <w:rPr>
          <w:rFonts w:ascii="Times New Roman" w:hAnsi="Times New Roman"/>
          <w:sz w:val="24"/>
          <w:szCs w:val="24"/>
          <w:lang w:val="id-ID"/>
        </w:rPr>
        <w:t>memiliki motivasi rendah memiliki peluang sebesar 1,35 kali untuk tergantung dalam melakukan ADL pada Anggota keluarga dengan gangguan jiwa</w:t>
      </w:r>
    </w:p>
    <w:p w:rsidR="00464996" w:rsidRPr="00C53F55" w:rsidRDefault="00464996" w:rsidP="008361BD">
      <w:pPr>
        <w:numPr>
          <w:ilvl w:val="2"/>
          <w:numId w:val="23"/>
        </w:numPr>
        <w:spacing w:after="0" w:line="480" w:lineRule="auto"/>
        <w:jc w:val="both"/>
        <w:rPr>
          <w:rFonts w:ascii="Times New Roman" w:hAnsi="Times New Roman" w:cs="Times New Roman"/>
          <w:b/>
          <w:bCs/>
          <w:sz w:val="24"/>
          <w:szCs w:val="24"/>
        </w:rPr>
      </w:pPr>
      <w:r w:rsidRPr="00C53F55">
        <w:rPr>
          <w:rFonts w:ascii="Times New Roman" w:hAnsi="Times New Roman" w:cs="Times New Roman"/>
          <w:b/>
          <w:bCs/>
          <w:sz w:val="24"/>
          <w:szCs w:val="24"/>
        </w:rPr>
        <w:t>Keterbatasan Penelitian</w:t>
      </w:r>
    </w:p>
    <w:p w:rsidR="00464996" w:rsidRDefault="00464996" w:rsidP="008361BD">
      <w:pPr>
        <w:pStyle w:val="ListParagraph"/>
        <w:numPr>
          <w:ilvl w:val="0"/>
          <w:numId w:val="26"/>
        </w:numPr>
        <w:spacing w:after="0" w:line="480" w:lineRule="auto"/>
        <w:contextualSpacing w:val="0"/>
        <w:jc w:val="both"/>
        <w:rPr>
          <w:rFonts w:ascii="Times New Roman" w:hAnsi="Times New Roman"/>
          <w:b/>
          <w:bCs/>
          <w:sz w:val="24"/>
          <w:szCs w:val="24"/>
        </w:rPr>
      </w:pPr>
      <w:r w:rsidRPr="00C53F55">
        <w:rPr>
          <w:rFonts w:ascii="Times New Roman" w:hAnsi="Times New Roman"/>
          <w:b/>
          <w:bCs/>
          <w:sz w:val="24"/>
          <w:szCs w:val="24"/>
        </w:rPr>
        <w:t>Keterbatasan Kemampuan Peneliti</w:t>
      </w:r>
    </w:p>
    <w:p w:rsidR="00464996" w:rsidRPr="00CC7F83" w:rsidRDefault="00464996" w:rsidP="00CC7F83">
      <w:pPr>
        <w:pStyle w:val="ListParagraph"/>
        <w:spacing w:after="0" w:line="480" w:lineRule="auto"/>
        <w:jc w:val="both"/>
        <w:rPr>
          <w:rFonts w:ascii="Times New Roman" w:hAnsi="Times New Roman"/>
          <w:sz w:val="24"/>
          <w:szCs w:val="24"/>
          <w:lang w:val="id-ID"/>
        </w:rPr>
      </w:pPr>
      <w:proofErr w:type="gramStart"/>
      <w:r w:rsidRPr="00C53F55">
        <w:rPr>
          <w:rFonts w:ascii="Times New Roman" w:hAnsi="Times New Roman"/>
          <w:sz w:val="24"/>
          <w:szCs w:val="24"/>
        </w:rPr>
        <w:t>Dalam penelitian ini masih banyak kekura</w:t>
      </w:r>
      <w:r>
        <w:rPr>
          <w:rFonts w:ascii="Times New Roman" w:hAnsi="Times New Roman"/>
          <w:sz w:val="24"/>
          <w:szCs w:val="24"/>
        </w:rPr>
        <w:t>ngan dan masih belum sempurna, h</w:t>
      </w:r>
      <w:r w:rsidRPr="00C53F55">
        <w:rPr>
          <w:rFonts w:ascii="Times New Roman" w:hAnsi="Times New Roman"/>
          <w:sz w:val="24"/>
          <w:szCs w:val="24"/>
        </w:rPr>
        <w:t>al ini karena keterbatasan ilmu yang dimiliki oleh peneliti dan juga peneliti merupakan peneliti</w:t>
      </w:r>
      <w:r w:rsidRPr="00C53F55">
        <w:rPr>
          <w:rFonts w:ascii="Times New Roman" w:hAnsi="Times New Roman"/>
          <w:b/>
          <w:bCs/>
          <w:sz w:val="24"/>
          <w:szCs w:val="24"/>
        </w:rPr>
        <w:t xml:space="preserve"> </w:t>
      </w:r>
      <w:r w:rsidRPr="00C53F55">
        <w:rPr>
          <w:rFonts w:ascii="Times New Roman" w:hAnsi="Times New Roman"/>
          <w:sz w:val="24"/>
          <w:szCs w:val="24"/>
        </w:rPr>
        <w:t>pemula dimana penelitian ini merupakan penelitian awal dari peneliti.</w:t>
      </w:r>
      <w:proofErr w:type="gramEnd"/>
    </w:p>
    <w:p w:rsidR="00464996" w:rsidRPr="00C53F55" w:rsidRDefault="009A29C4" w:rsidP="008361BD">
      <w:pPr>
        <w:pStyle w:val="ListParagraph"/>
        <w:numPr>
          <w:ilvl w:val="0"/>
          <w:numId w:val="26"/>
        </w:numPr>
        <w:spacing w:after="0" w:line="480" w:lineRule="auto"/>
        <w:contextualSpacing w:val="0"/>
        <w:jc w:val="both"/>
        <w:rPr>
          <w:rFonts w:ascii="Times New Roman" w:hAnsi="Times New Roman"/>
          <w:b/>
          <w:bCs/>
          <w:sz w:val="24"/>
          <w:szCs w:val="24"/>
        </w:rPr>
      </w:pPr>
      <w:r>
        <w:rPr>
          <w:rFonts w:ascii="Times New Roman" w:hAnsi="Times New Roman"/>
          <w:b/>
          <w:bCs/>
          <w:sz w:val="24"/>
          <w:szCs w:val="24"/>
        </w:rPr>
        <w:t xml:space="preserve">Dari </w:t>
      </w:r>
      <w:r>
        <w:rPr>
          <w:rFonts w:ascii="Times New Roman" w:hAnsi="Times New Roman"/>
          <w:b/>
          <w:bCs/>
          <w:sz w:val="24"/>
          <w:szCs w:val="24"/>
          <w:lang w:val="id-ID"/>
        </w:rPr>
        <w:t>S</w:t>
      </w:r>
      <w:r w:rsidR="00464996" w:rsidRPr="00C53F55">
        <w:rPr>
          <w:rFonts w:ascii="Times New Roman" w:hAnsi="Times New Roman"/>
          <w:b/>
          <w:bCs/>
          <w:sz w:val="24"/>
          <w:szCs w:val="24"/>
        </w:rPr>
        <w:t>egi Referensi</w:t>
      </w:r>
    </w:p>
    <w:p w:rsidR="00464996" w:rsidRDefault="00464996" w:rsidP="006A07CE">
      <w:pPr>
        <w:spacing w:after="0" w:line="480" w:lineRule="auto"/>
        <w:ind w:left="720"/>
        <w:jc w:val="both"/>
        <w:rPr>
          <w:rFonts w:ascii="Times New Roman" w:hAnsi="Times New Roman" w:cs="Times New Roman"/>
          <w:sz w:val="24"/>
          <w:szCs w:val="24"/>
          <w:lang w:val="en-US"/>
        </w:rPr>
      </w:pPr>
      <w:r w:rsidRPr="00C53F55">
        <w:rPr>
          <w:rFonts w:ascii="Times New Roman" w:hAnsi="Times New Roman" w:cs="Times New Roman"/>
          <w:sz w:val="24"/>
          <w:szCs w:val="24"/>
        </w:rPr>
        <w:t xml:space="preserve">Buku sumber dari penelitian ini masih sangat minim dan kurang karena kesulitan dalam menemukan buku yang berhubungan dengan kekerasan fisik dengan prestasi belajar. Masih sedikitnya referensi dan penelitian terkait yang mendukung penelitian.  </w:t>
      </w:r>
    </w:p>
    <w:p w:rsidR="00464996" w:rsidRDefault="00464996" w:rsidP="008361BD">
      <w:pPr>
        <w:pStyle w:val="ListParagraph"/>
        <w:numPr>
          <w:ilvl w:val="0"/>
          <w:numId w:val="26"/>
        </w:numPr>
        <w:spacing w:after="0" w:line="480" w:lineRule="auto"/>
        <w:contextualSpacing w:val="0"/>
        <w:jc w:val="both"/>
        <w:rPr>
          <w:rFonts w:ascii="Times New Roman" w:hAnsi="Times New Roman"/>
          <w:b/>
          <w:bCs/>
          <w:sz w:val="24"/>
          <w:szCs w:val="24"/>
        </w:rPr>
      </w:pPr>
      <w:r>
        <w:rPr>
          <w:rFonts w:ascii="Times New Roman" w:hAnsi="Times New Roman"/>
          <w:b/>
          <w:bCs/>
          <w:sz w:val="24"/>
          <w:szCs w:val="24"/>
        </w:rPr>
        <w:t>Dari segi waktu</w:t>
      </w:r>
    </w:p>
    <w:p w:rsidR="00464996" w:rsidRPr="004D74D0" w:rsidRDefault="00464996" w:rsidP="006A07CE">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Waktu menjadi salah satu keterbatasan dalm penelitian ini dikarenakan jadwal penelitian dan perkuliahan yang bersamaaan.</w:t>
      </w:r>
      <w:proofErr w:type="gramEnd"/>
    </w:p>
    <w:p w:rsidR="00464996" w:rsidRPr="006A07CE" w:rsidRDefault="00464996" w:rsidP="00464996">
      <w:pPr>
        <w:spacing w:after="0" w:line="480" w:lineRule="auto"/>
        <w:jc w:val="both"/>
        <w:rPr>
          <w:rFonts w:ascii="Times New Roman" w:hAnsi="Times New Roman" w:cs="Times New Roman"/>
          <w:sz w:val="24"/>
          <w:szCs w:val="24"/>
        </w:rPr>
      </w:pPr>
    </w:p>
    <w:p w:rsidR="00464996" w:rsidRPr="00C53F55" w:rsidRDefault="00AF7C8D" w:rsidP="006A07CE">
      <w:pPr>
        <w:pStyle w:val="ListParagraph"/>
        <w:spacing w:after="0" w:line="480" w:lineRule="auto"/>
        <w:ind w:left="0"/>
        <w:jc w:val="center"/>
        <w:rPr>
          <w:rFonts w:ascii="Times New Roman" w:hAnsi="Times New Roman"/>
          <w:b/>
          <w:bCs/>
          <w:sz w:val="24"/>
          <w:szCs w:val="24"/>
        </w:rPr>
      </w:pPr>
      <w:r w:rsidRPr="00AF7C8D">
        <w:rPr>
          <w:rFonts w:cs="Calibri"/>
          <w:noProof/>
        </w:rPr>
        <w:lastRenderedPageBreak/>
        <w:pict>
          <v:rect id="_x0000_s1072" style="position:absolute;left:0;text-align:left;margin-left:392.1pt;margin-top:-48.3pt;width:19.5pt;height:15.75pt;z-index:251676672" strokecolor="white"/>
        </w:pict>
      </w:r>
      <w:r w:rsidR="00464996" w:rsidRPr="00C53F55">
        <w:rPr>
          <w:rFonts w:ascii="Times New Roman" w:hAnsi="Times New Roman"/>
          <w:b/>
          <w:bCs/>
          <w:sz w:val="24"/>
          <w:szCs w:val="24"/>
        </w:rPr>
        <w:t>BAB VI</w:t>
      </w:r>
    </w:p>
    <w:p w:rsidR="00464996" w:rsidRPr="00C53F55" w:rsidRDefault="00464996" w:rsidP="006A07CE">
      <w:pPr>
        <w:pStyle w:val="ListParagraph"/>
        <w:spacing w:after="0" w:line="480" w:lineRule="auto"/>
        <w:ind w:left="0"/>
        <w:jc w:val="center"/>
        <w:rPr>
          <w:rFonts w:ascii="Times New Roman" w:hAnsi="Times New Roman"/>
          <w:b/>
          <w:bCs/>
          <w:sz w:val="24"/>
          <w:szCs w:val="24"/>
        </w:rPr>
      </w:pPr>
      <w:r w:rsidRPr="00C53F55">
        <w:rPr>
          <w:rFonts w:ascii="Times New Roman" w:hAnsi="Times New Roman"/>
          <w:b/>
          <w:bCs/>
          <w:sz w:val="24"/>
          <w:szCs w:val="24"/>
        </w:rPr>
        <w:t>PENUTUP</w:t>
      </w:r>
    </w:p>
    <w:p w:rsidR="00464996" w:rsidRPr="00C53F55" w:rsidRDefault="00464996" w:rsidP="00464996">
      <w:pPr>
        <w:pStyle w:val="ListParagraph"/>
        <w:spacing w:after="0" w:line="480" w:lineRule="auto"/>
        <w:ind w:left="0"/>
        <w:jc w:val="both"/>
        <w:rPr>
          <w:rFonts w:ascii="Times New Roman" w:hAnsi="Times New Roman"/>
          <w:b/>
          <w:bCs/>
          <w:sz w:val="24"/>
          <w:szCs w:val="24"/>
        </w:rPr>
      </w:pPr>
    </w:p>
    <w:p w:rsidR="00464996" w:rsidRPr="00C53F55" w:rsidRDefault="00464996" w:rsidP="008361BD">
      <w:pPr>
        <w:pStyle w:val="ListParagraph"/>
        <w:numPr>
          <w:ilvl w:val="1"/>
          <w:numId w:val="22"/>
        </w:numPr>
        <w:spacing w:after="0" w:line="480" w:lineRule="auto"/>
        <w:contextualSpacing w:val="0"/>
        <w:jc w:val="both"/>
        <w:rPr>
          <w:rFonts w:ascii="Times New Roman" w:hAnsi="Times New Roman"/>
          <w:b/>
          <w:bCs/>
          <w:sz w:val="24"/>
          <w:szCs w:val="24"/>
        </w:rPr>
      </w:pPr>
      <w:r w:rsidRPr="00C53F55">
        <w:rPr>
          <w:rFonts w:ascii="Times New Roman" w:hAnsi="Times New Roman"/>
          <w:b/>
          <w:bCs/>
          <w:sz w:val="24"/>
          <w:szCs w:val="24"/>
        </w:rPr>
        <w:t>Kesimpulan</w:t>
      </w:r>
    </w:p>
    <w:p w:rsidR="00464996" w:rsidRPr="00C53F55" w:rsidRDefault="00464996" w:rsidP="00464996">
      <w:pPr>
        <w:pStyle w:val="ListParagraph"/>
        <w:spacing w:after="0" w:line="480" w:lineRule="auto"/>
        <w:ind w:left="0"/>
        <w:jc w:val="both"/>
        <w:rPr>
          <w:rFonts w:ascii="Times New Roman" w:hAnsi="Times New Roman"/>
          <w:sz w:val="24"/>
          <w:szCs w:val="24"/>
        </w:rPr>
      </w:pPr>
      <w:r w:rsidRPr="00C53F55">
        <w:rPr>
          <w:rFonts w:ascii="Times New Roman" w:hAnsi="Times New Roman"/>
          <w:sz w:val="24"/>
          <w:szCs w:val="24"/>
        </w:rPr>
        <w:tab/>
        <w:t xml:space="preserve">Berdasarkan hasil penelitian </w:t>
      </w:r>
      <w:r w:rsidR="006A07CE" w:rsidRPr="006E1B71">
        <w:rPr>
          <w:rFonts w:ascii="Times New Roman" w:hAnsi="Times New Roman"/>
          <w:sz w:val="24"/>
          <w:szCs w:val="24"/>
        </w:rPr>
        <w:t xml:space="preserve">Hubungan motivasi keluarga </w:t>
      </w:r>
      <w:r w:rsidR="006A07CE">
        <w:rPr>
          <w:rFonts w:ascii="Times New Roman" w:hAnsi="Times New Roman"/>
          <w:sz w:val="24"/>
          <w:szCs w:val="24"/>
        </w:rPr>
        <w:t xml:space="preserve">Terhadap </w:t>
      </w:r>
      <w:r w:rsidR="006A07CE" w:rsidRPr="009A7A9B">
        <w:rPr>
          <w:rFonts w:ascii="Times New Roman" w:hAnsi="Times New Roman"/>
          <w:sz w:val="24"/>
          <w:szCs w:val="24"/>
        </w:rPr>
        <w:t xml:space="preserve">Kemandirian </w:t>
      </w:r>
      <w:r w:rsidR="006A07CE">
        <w:rPr>
          <w:rFonts w:ascii="Times New Roman" w:hAnsi="Times New Roman"/>
          <w:sz w:val="24"/>
          <w:szCs w:val="24"/>
        </w:rPr>
        <w:t xml:space="preserve">Anggota Keluarga dengan </w:t>
      </w:r>
      <w:r w:rsidR="006A07CE" w:rsidRPr="009A7A9B">
        <w:rPr>
          <w:rFonts w:ascii="Times New Roman" w:hAnsi="Times New Roman"/>
          <w:sz w:val="24"/>
          <w:szCs w:val="24"/>
        </w:rPr>
        <w:t xml:space="preserve">Gangguan Jiwa </w:t>
      </w:r>
      <w:r w:rsidR="006A07CE">
        <w:rPr>
          <w:rFonts w:ascii="Times New Roman" w:hAnsi="Times New Roman"/>
          <w:sz w:val="24"/>
          <w:szCs w:val="24"/>
        </w:rPr>
        <w:t>Dalam</w:t>
      </w:r>
      <w:r w:rsidR="006A07CE" w:rsidRPr="006E1B71">
        <w:rPr>
          <w:rFonts w:ascii="Times New Roman" w:hAnsi="Times New Roman"/>
          <w:sz w:val="24"/>
          <w:szCs w:val="24"/>
        </w:rPr>
        <w:t xml:space="preserve"> Melakukan ADL di Wilayah Kerja Puskesmas Lansat Kadap Pasaman Tahun 2017</w:t>
      </w:r>
      <w:r w:rsidRPr="0001279B">
        <w:rPr>
          <w:rFonts w:ascii="Times New Roman" w:hAnsi="Times New Roman"/>
          <w:sz w:val="24"/>
          <w:szCs w:val="24"/>
        </w:rPr>
        <w:t xml:space="preserve"> </w:t>
      </w:r>
      <w:r w:rsidRPr="00C53F55">
        <w:rPr>
          <w:rFonts w:ascii="Times New Roman" w:hAnsi="Times New Roman"/>
          <w:sz w:val="24"/>
          <w:szCs w:val="24"/>
        </w:rPr>
        <w:t>dapat disimpulkan sebagai berikut :</w:t>
      </w:r>
    </w:p>
    <w:p w:rsidR="00464996" w:rsidRPr="00C53F55" w:rsidRDefault="00464996" w:rsidP="008361BD">
      <w:pPr>
        <w:pStyle w:val="ListParagraph"/>
        <w:numPr>
          <w:ilvl w:val="2"/>
          <w:numId w:val="22"/>
        </w:numPr>
        <w:spacing w:after="0" w:line="480" w:lineRule="auto"/>
        <w:contextualSpacing w:val="0"/>
        <w:jc w:val="both"/>
        <w:rPr>
          <w:rFonts w:ascii="Times New Roman" w:hAnsi="Times New Roman"/>
          <w:sz w:val="24"/>
          <w:szCs w:val="24"/>
        </w:rPr>
      </w:pPr>
      <w:r>
        <w:rPr>
          <w:rFonts w:ascii="Times New Roman" w:hAnsi="Times New Roman"/>
          <w:sz w:val="24"/>
          <w:szCs w:val="24"/>
        </w:rPr>
        <w:t xml:space="preserve">Lebih dari separoh </w:t>
      </w:r>
      <w:r w:rsidR="006A07CE">
        <w:rPr>
          <w:rFonts w:ascii="Times New Roman" w:hAnsi="Times New Roman"/>
          <w:sz w:val="24"/>
          <w:szCs w:val="24"/>
          <w:lang w:val="id-ID"/>
        </w:rPr>
        <w:t xml:space="preserve">responden memiliki motivasi yang </w:t>
      </w:r>
      <w:r w:rsidR="00CC7F83">
        <w:rPr>
          <w:rFonts w:ascii="Times New Roman" w:hAnsi="Times New Roman"/>
          <w:sz w:val="24"/>
          <w:szCs w:val="24"/>
          <w:lang w:val="id-ID"/>
        </w:rPr>
        <w:t>tinggi 71</w:t>
      </w:r>
      <w:proofErr w:type="gramStart"/>
      <w:r w:rsidR="00CC7F83">
        <w:rPr>
          <w:rFonts w:ascii="Times New Roman" w:hAnsi="Times New Roman"/>
          <w:sz w:val="24"/>
          <w:szCs w:val="24"/>
          <w:lang w:val="id-ID"/>
        </w:rPr>
        <w:t>,4</w:t>
      </w:r>
      <w:proofErr w:type="gramEnd"/>
      <w:r w:rsidR="00CC7F83">
        <w:rPr>
          <w:rFonts w:ascii="Times New Roman" w:hAnsi="Times New Roman"/>
          <w:sz w:val="24"/>
          <w:szCs w:val="24"/>
          <w:lang w:val="id-ID"/>
        </w:rPr>
        <w:t>%</w:t>
      </w:r>
      <w:r w:rsidR="006A07CE">
        <w:rPr>
          <w:rFonts w:ascii="Times New Roman" w:hAnsi="Times New Roman"/>
          <w:sz w:val="24"/>
          <w:szCs w:val="24"/>
          <w:lang w:val="id-ID"/>
        </w:rPr>
        <w:t xml:space="preserve"> </w:t>
      </w:r>
      <w:r w:rsidR="009A29C4">
        <w:rPr>
          <w:rFonts w:ascii="Times New Roman" w:hAnsi="Times New Roman"/>
          <w:sz w:val="24"/>
          <w:szCs w:val="24"/>
          <w:lang w:val="id-ID"/>
        </w:rPr>
        <w:t xml:space="preserve">dalam memotivasi klien </w:t>
      </w:r>
      <w:r w:rsidR="006A07CE" w:rsidRPr="009A7A9B">
        <w:rPr>
          <w:rFonts w:ascii="Times New Roman" w:hAnsi="Times New Roman"/>
          <w:sz w:val="24"/>
          <w:szCs w:val="24"/>
        </w:rPr>
        <w:t xml:space="preserve">Gangguan Jiwa </w:t>
      </w:r>
      <w:r w:rsidR="006A07CE">
        <w:rPr>
          <w:rFonts w:ascii="Times New Roman" w:hAnsi="Times New Roman"/>
          <w:sz w:val="24"/>
          <w:szCs w:val="24"/>
        </w:rPr>
        <w:t>Dalam</w:t>
      </w:r>
      <w:r w:rsidR="006A07CE" w:rsidRPr="006E1B71">
        <w:rPr>
          <w:rFonts w:ascii="Times New Roman" w:hAnsi="Times New Roman"/>
          <w:sz w:val="24"/>
          <w:szCs w:val="24"/>
        </w:rPr>
        <w:t xml:space="preserve"> Melakukan ADL di Wilayah Kerja Puskesmas Lansat Kadap Pasaman Tahun 2017</w:t>
      </w:r>
      <w:r w:rsidRPr="00C53F55">
        <w:rPr>
          <w:rFonts w:ascii="Times New Roman" w:hAnsi="Times New Roman"/>
          <w:sz w:val="24"/>
          <w:szCs w:val="24"/>
        </w:rPr>
        <w:t>.</w:t>
      </w:r>
    </w:p>
    <w:p w:rsidR="006A07CE" w:rsidRPr="006A07CE" w:rsidRDefault="006A07CE" w:rsidP="008361BD">
      <w:pPr>
        <w:pStyle w:val="ListParagraph"/>
        <w:numPr>
          <w:ilvl w:val="2"/>
          <w:numId w:val="22"/>
        </w:numPr>
        <w:spacing w:after="0" w:line="480" w:lineRule="auto"/>
        <w:contextualSpacing w:val="0"/>
        <w:jc w:val="both"/>
        <w:rPr>
          <w:rFonts w:ascii="Times New Roman" w:hAnsi="Times New Roman"/>
          <w:sz w:val="24"/>
          <w:szCs w:val="24"/>
        </w:rPr>
      </w:pPr>
      <w:r>
        <w:rPr>
          <w:rFonts w:ascii="Times New Roman" w:hAnsi="Times New Roman"/>
          <w:sz w:val="24"/>
          <w:szCs w:val="24"/>
        </w:rPr>
        <w:t xml:space="preserve">Lebih dari separoh </w:t>
      </w:r>
      <w:r>
        <w:rPr>
          <w:rFonts w:ascii="Times New Roman" w:hAnsi="Times New Roman"/>
          <w:sz w:val="24"/>
          <w:szCs w:val="24"/>
          <w:lang w:val="id-ID"/>
        </w:rPr>
        <w:t xml:space="preserve">responden memiliki </w:t>
      </w:r>
      <w:r w:rsidR="009A29C4">
        <w:rPr>
          <w:rFonts w:ascii="Times New Roman" w:hAnsi="Times New Roman"/>
          <w:sz w:val="24"/>
          <w:szCs w:val="24"/>
          <w:lang w:val="id-ID"/>
        </w:rPr>
        <w:t xml:space="preserve">sudah </w:t>
      </w:r>
      <w:r>
        <w:rPr>
          <w:rFonts w:ascii="Times New Roman" w:hAnsi="Times New Roman"/>
          <w:sz w:val="24"/>
          <w:szCs w:val="24"/>
          <w:lang w:val="id-ID"/>
        </w:rPr>
        <w:t xml:space="preserve">mandirian  66,7% </w:t>
      </w:r>
      <w:r>
        <w:rPr>
          <w:rFonts w:ascii="Times New Roman" w:hAnsi="Times New Roman"/>
          <w:sz w:val="24"/>
          <w:szCs w:val="24"/>
        </w:rPr>
        <w:t>Dalam</w:t>
      </w:r>
      <w:r w:rsidRPr="006E1B71">
        <w:rPr>
          <w:rFonts w:ascii="Times New Roman" w:hAnsi="Times New Roman"/>
          <w:sz w:val="24"/>
          <w:szCs w:val="24"/>
        </w:rPr>
        <w:t xml:space="preserve"> Melakukan ADL di Wilayah Kerja Puskesmas Lansat Kadap Pasaman Tahun 2017</w:t>
      </w:r>
    </w:p>
    <w:p w:rsidR="00464996" w:rsidRPr="00C53F55" w:rsidRDefault="00464996" w:rsidP="008361BD">
      <w:pPr>
        <w:pStyle w:val="ListParagraph"/>
        <w:numPr>
          <w:ilvl w:val="2"/>
          <w:numId w:val="22"/>
        </w:numPr>
        <w:spacing w:after="0" w:line="480" w:lineRule="auto"/>
        <w:contextualSpacing w:val="0"/>
        <w:jc w:val="both"/>
        <w:rPr>
          <w:rFonts w:ascii="Times New Roman" w:hAnsi="Times New Roman"/>
          <w:b/>
          <w:bCs/>
          <w:sz w:val="24"/>
          <w:szCs w:val="24"/>
        </w:rPr>
      </w:pPr>
      <w:r w:rsidRPr="00C53F55">
        <w:rPr>
          <w:rFonts w:ascii="Times New Roman" w:hAnsi="Times New Roman"/>
          <w:sz w:val="24"/>
          <w:szCs w:val="24"/>
        </w:rPr>
        <w:t xml:space="preserve">Ada </w:t>
      </w:r>
      <w:r w:rsidR="006A07CE" w:rsidRPr="006E1B71">
        <w:rPr>
          <w:rFonts w:ascii="Times New Roman" w:hAnsi="Times New Roman"/>
          <w:sz w:val="24"/>
          <w:szCs w:val="24"/>
        </w:rPr>
        <w:t xml:space="preserve">Hubungan motivasi keluarga </w:t>
      </w:r>
      <w:r w:rsidR="006A07CE">
        <w:rPr>
          <w:rFonts w:ascii="Times New Roman" w:hAnsi="Times New Roman"/>
          <w:sz w:val="24"/>
          <w:szCs w:val="24"/>
        </w:rPr>
        <w:t xml:space="preserve">Terhadap </w:t>
      </w:r>
      <w:r w:rsidR="006A07CE" w:rsidRPr="009A7A9B">
        <w:rPr>
          <w:rFonts w:ascii="Times New Roman" w:hAnsi="Times New Roman"/>
          <w:sz w:val="24"/>
          <w:szCs w:val="24"/>
        </w:rPr>
        <w:t xml:space="preserve">Kemandirian </w:t>
      </w:r>
      <w:r w:rsidR="006A07CE">
        <w:rPr>
          <w:rFonts w:ascii="Times New Roman" w:hAnsi="Times New Roman"/>
          <w:sz w:val="24"/>
          <w:szCs w:val="24"/>
        </w:rPr>
        <w:t xml:space="preserve">Anggota Keluarga dengan </w:t>
      </w:r>
      <w:r w:rsidR="006A07CE" w:rsidRPr="009A7A9B">
        <w:rPr>
          <w:rFonts w:ascii="Times New Roman" w:hAnsi="Times New Roman"/>
          <w:sz w:val="24"/>
          <w:szCs w:val="24"/>
        </w:rPr>
        <w:t xml:space="preserve">Gangguan Jiwa </w:t>
      </w:r>
      <w:r w:rsidR="006A07CE">
        <w:rPr>
          <w:rFonts w:ascii="Times New Roman" w:hAnsi="Times New Roman"/>
          <w:sz w:val="24"/>
          <w:szCs w:val="24"/>
        </w:rPr>
        <w:t>Dalam</w:t>
      </w:r>
      <w:r w:rsidR="006A07CE" w:rsidRPr="006E1B71">
        <w:rPr>
          <w:rFonts w:ascii="Times New Roman" w:hAnsi="Times New Roman"/>
          <w:sz w:val="24"/>
          <w:szCs w:val="24"/>
        </w:rPr>
        <w:t xml:space="preserve"> Melakukan ADL di Wilayah Kerja Puskesmas Lansat Kadap Pasaman Tahun 2017</w:t>
      </w:r>
      <w:r w:rsidRPr="00C53F55">
        <w:rPr>
          <w:rFonts w:ascii="Times New Roman" w:hAnsi="Times New Roman"/>
          <w:sz w:val="24"/>
          <w:szCs w:val="24"/>
        </w:rPr>
        <w:t>.</w:t>
      </w:r>
      <w:r w:rsidRPr="00C53F55">
        <w:rPr>
          <w:rFonts w:ascii="Times New Roman" w:hAnsi="Times New Roman"/>
          <w:b/>
          <w:bCs/>
          <w:sz w:val="24"/>
          <w:szCs w:val="24"/>
        </w:rPr>
        <w:t xml:space="preserve"> </w:t>
      </w:r>
    </w:p>
    <w:p w:rsidR="00464996" w:rsidRDefault="00464996" w:rsidP="00464996">
      <w:pPr>
        <w:pStyle w:val="ListParagraph"/>
        <w:spacing w:after="0" w:line="480" w:lineRule="auto"/>
        <w:ind w:left="0"/>
        <w:jc w:val="both"/>
        <w:rPr>
          <w:rFonts w:ascii="Times New Roman" w:hAnsi="Times New Roman"/>
          <w:b/>
          <w:bCs/>
          <w:sz w:val="24"/>
          <w:szCs w:val="24"/>
        </w:rPr>
      </w:pPr>
    </w:p>
    <w:p w:rsidR="00464996" w:rsidRPr="00C53F55" w:rsidRDefault="00464996" w:rsidP="008361BD">
      <w:pPr>
        <w:pStyle w:val="ListParagraph"/>
        <w:numPr>
          <w:ilvl w:val="1"/>
          <w:numId w:val="22"/>
        </w:numPr>
        <w:spacing w:after="0" w:line="480" w:lineRule="auto"/>
        <w:contextualSpacing w:val="0"/>
        <w:jc w:val="both"/>
        <w:rPr>
          <w:rFonts w:ascii="Times New Roman" w:hAnsi="Times New Roman"/>
          <w:b/>
          <w:bCs/>
          <w:sz w:val="24"/>
          <w:szCs w:val="24"/>
        </w:rPr>
      </w:pPr>
      <w:r w:rsidRPr="00C53F55">
        <w:rPr>
          <w:rFonts w:ascii="Times New Roman" w:hAnsi="Times New Roman"/>
          <w:b/>
          <w:bCs/>
          <w:sz w:val="24"/>
          <w:szCs w:val="24"/>
        </w:rPr>
        <w:t>Saran</w:t>
      </w:r>
    </w:p>
    <w:p w:rsidR="00464996" w:rsidRPr="00C53F55" w:rsidRDefault="00464996" w:rsidP="008361BD">
      <w:pPr>
        <w:pStyle w:val="ListParagraph"/>
        <w:numPr>
          <w:ilvl w:val="2"/>
          <w:numId w:val="22"/>
        </w:numPr>
        <w:spacing w:after="0" w:line="480" w:lineRule="auto"/>
        <w:contextualSpacing w:val="0"/>
        <w:jc w:val="both"/>
        <w:rPr>
          <w:rFonts w:ascii="Times New Roman" w:hAnsi="Times New Roman"/>
          <w:sz w:val="24"/>
          <w:szCs w:val="24"/>
        </w:rPr>
      </w:pPr>
      <w:r w:rsidRPr="00C53F55">
        <w:rPr>
          <w:rFonts w:ascii="Times New Roman" w:hAnsi="Times New Roman"/>
          <w:b/>
          <w:bCs/>
          <w:sz w:val="24"/>
          <w:szCs w:val="24"/>
        </w:rPr>
        <w:t>Bagi Peneliti Selanjutnya</w:t>
      </w:r>
    </w:p>
    <w:p w:rsidR="00464996" w:rsidRPr="0001279B" w:rsidRDefault="009A29C4" w:rsidP="00464996">
      <w:pPr>
        <w:pStyle w:val="ListParagraph"/>
        <w:spacing w:after="0" w:line="480" w:lineRule="auto"/>
        <w:jc w:val="both"/>
        <w:rPr>
          <w:rFonts w:ascii="Times New Roman" w:hAnsi="Times New Roman"/>
          <w:sz w:val="24"/>
          <w:szCs w:val="24"/>
        </w:rPr>
      </w:pPr>
      <w:r>
        <w:rPr>
          <w:rFonts w:ascii="Times New Roman" w:hAnsi="Times New Roman"/>
          <w:sz w:val="24"/>
          <w:szCs w:val="24"/>
          <w:lang w:val="id-ID"/>
        </w:rPr>
        <w:t xml:space="preserve">Diharapkan penelitian ini dapat dikembangkan ke arah yang lebih tinggi sehingga akan menegembangkan </w:t>
      </w:r>
      <w:r w:rsidR="00FB67DE">
        <w:rPr>
          <w:rFonts w:ascii="Times New Roman" w:hAnsi="Times New Roman"/>
          <w:sz w:val="24"/>
          <w:szCs w:val="24"/>
          <w:lang w:val="id-ID"/>
        </w:rPr>
        <w:t xml:space="preserve">penelitian  ini ke arah lebih baik </w:t>
      </w:r>
      <w:r w:rsidR="00464996" w:rsidRPr="00C53F55">
        <w:rPr>
          <w:rFonts w:ascii="Times New Roman" w:hAnsi="Times New Roman"/>
          <w:sz w:val="24"/>
          <w:szCs w:val="24"/>
        </w:rPr>
        <w:t xml:space="preserve">untuk dapat </w:t>
      </w:r>
      <w:r w:rsidR="00FB67DE">
        <w:rPr>
          <w:rFonts w:ascii="Times New Roman" w:hAnsi="Times New Roman"/>
          <w:sz w:val="24"/>
          <w:szCs w:val="24"/>
          <w:lang w:val="id-ID"/>
        </w:rPr>
        <w:t xml:space="preserve">dijadikan sebagai </w:t>
      </w:r>
      <w:r w:rsidR="00FB67DE" w:rsidRPr="00FB67DE">
        <w:rPr>
          <w:rFonts w:ascii="Times New Roman" w:hAnsi="Times New Roman"/>
          <w:i/>
          <w:sz w:val="24"/>
          <w:szCs w:val="24"/>
          <w:lang w:val="id-ID"/>
        </w:rPr>
        <w:t>Evidence Base</w:t>
      </w:r>
      <w:r w:rsidR="00FB67DE">
        <w:rPr>
          <w:rFonts w:ascii="Times New Roman" w:hAnsi="Times New Roman"/>
          <w:sz w:val="24"/>
          <w:szCs w:val="24"/>
          <w:lang w:val="id-ID"/>
        </w:rPr>
        <w:t xml:space="preserve"> </w:t>
      </w:r>
      <w:r w:rsidR="00464996" w:rsidRPr="00C53F55">
        <w:rPr>
          <w:rFonts w:ascii="Times New Roman" w:hAnsi="Times New Roman"/>
          <w:sz w:val="24"/>
          <w:szCs w:val="24"/>
        </w:rPr>
        <w:t xml:space="preserve">penelitian yang </w:t>
      </w:r>
      <w:r w:rsidR="00464996">
        <w:rPr>
          <w:rFonts w:ascii="Times New Roman" w:hAnsi="Times New Roman"/>
          <w:sz w:val="24"/>
          <w:szCs w:val="24"/>
        </w:rPr>
        <w:t>l</w:t>
      </w:r>
      <w:r w:rsidR="00464996" w:rsidRPr="00C53F55">
        <w:rPr>
          <w:rFonts w:ascii="Times New Roman" w:hAnsi="Times New Roman"/>
          <w:sz w:val="24"/>
          <w:szCs w:val="24"/>
        </w:rPr>
        <w:t xml:space="preserve">ebih baik. </w:t>
      </w:r>
    </w:p>
    <w:p w:rsidR="00464996" w:rsidRPr="0001279B" w:rsidRDefault="00464996" w:rsidP="00464996">
      <w:pPr>
        <w:pStyle w:val="ListParagraph"/>
        <w:spacing w:after="0" w:line="480" w:lineRule="auto"/>
        <w:jc w:val="both"/>
        <w:rPr>
          <w:rFonts w:ascii="Times New Roman" w:hAnsi="Times New Roman"/>
          <w:sz w:val="24"/>
          <w:szCs w:val="24"/>
        </w:rPr>
      </w:pPr>
    </w:p>
    <w:p w:rsidR="00464996" w:rsidRPr="0001279B" w:rsidRDefault="00464996" w:rsidP="00464996">
      <w:pPr>
        <w:pStyle w:val="ListParagraph"/>
        <w:spacing w:after="0" w:line="480" w:lineRule="auto"/>
        <w:jc w:val="both"/>
        <w:rPr>
          <w:rFonts w:ascii="Times New Roman" w:hAnsi="Times New Roman"/>
          <w:sz w:val="24"/>
          <w:szCs w:val="24"/>
        </w:rPr>
      </w:pPr>
    </w:p>
    <w:p w:rsidR="00464996" w:rsidRPr="00C53F55" w:rsidRDefault="00FB67DE" w:rsidP="008361BD">
      <w:pPr>
        <w:pStyle w:val="ListParagraph"/>
        <w:numPr>
          <w:ilvl w:val="2"/>
          <w:numId w:val="22"/>
        </w:numPr>
        <w:spacing w:after="0" w:line="480" w:lineRule="auto"/>
        <w:contextualSpacing w:val="0"/>
        <w:jc w:val="both"/>
        <w:rPr>
          <w:rFonts w:ascii="Times New Roman" w:hAnsi="Times New Roman"/>
          <w:sz w:val="24"/>
          <w:szCs w:val="24"/>
        </w:rPr>
      </w:pPr>
      <w:r>
        <w:rPr>
          <w:rFonts w:ascii="Times New Roman" w:hAnsi="Times New Roman"/>
          <w:b/>
          <w:bCs/>
          <w:sz w:val="24"/>
          <w:szCs w:val="24"/>
        </w:rPr>
        <w:lastRenderedPageBreak/>
        <w:t xml:space="preserve">Bagi </w:t>
      </w:r>
      <w:r>
        <w:rPr>
          <w:rFonts w:ascii="Times New Roman" w:hAnsi="Times New Roman"/>
          <w:b/>
          <w:bCs/>
          <w:sz w:val="24"/>
          <w:szCs w:val="24"/>
          <w:lang w:val="id-ID"/>
        </w:rPr>
        <w:t xml:space="preserve">Puskesmas </w:t>
      </w:r>
      <w:r w:rsidR="00464996" w:rsidRPr="00C53F55">
        <w:rPr>
          <w:rFonts w:ascii="Times New Roman" w:hAnsi="Times New Roman"/>
          <w:b/>
          <w:bCs/>
          <w:sz w:val="24"/>
          <w:szCs w:val="24"/>
        </w:rPr>
        <w:t xml:space="preserve"> </w:t>
      </w:r>
    </w:p>
    <w:p w:rsidR="00464996" w:rsidRPr="0001279B" w:rsidRDefault="00464996" w:rsidP="00464996">
      <w:pPr>
        <w:pStyle w:val="ListParagraph"/>
        <w:spacing w:after="0" w:line="480" w:lineRule="auto"/>
        <w:jc w:val="both"/>
        <w:rPr>
          <w:rFonts w:ascii="Times New Roman" w:hAnsi="Times New Roman"/>
          <w:sz w:val="24"/>
          <w:szCs w:val="24"/>
        </w:rPr>
      </w:pPr>
      <w:r w:rsidRPr="00C53F55">
        <w:rPr>
          <w:rFonts w:ascii="Times New Roman" w:hAnsi="Times New Roman"/>
          <w:sz w:val="24"/>
          <w:szCs w:val="24"/>
        </w:rPr>
        <w:t xml:space="preserve">Agar </w:t>
      </w:r>
      <w:r w:rsidR="00FB67DE">
        <w:rPr>
          <w:rFonts w:ascii="Times New Roman" w:hAnsi="Times New Roman"/>
          <w:sz w:val="24"/>
          <w:szCs w:val="24"/>
          <w:lang w:val="id-ID"/>
        </w:rPr>
        <w:t xml:space="preserve">Puskesmas </w:t>
      </w:r>
      <w:r w:rsidRPr="00C53F55">
        <w:rPr>
          <w:rFonts w:ascii="Times New Roman" w:hAnsi="Times New Roman"/>
          <w:sz w:val="24"/>
          <w:szCs w:val="24"/>
        </w:rPr>
        <w:t xml:space="preserve">dapat dijadikan </w:t>
      </w:r>
      <w:r w:rsidR="00FB67DE">
        <w:rPr>
          <w:rFonts w:ascii="Times New Roman" w:hAnsi="Times New Roman"/>
          <w:sz w:val="24"/>
          <w:szCs w:val="24"/>
          <w:lang w:val="id-ID"/>
        </w:rPr>
        <w:t xml:space="preserve">penelitian ini sebagai </w:t>
      </w:r>
      <w:r w:rsidRPr="00C53F55">
        <w:rPr>
          <w:rFonts w:ascii="Times New Roman" w:hAnsi="Times New Roman"/>
          <w:sz w:val="24"/>
          <w:szCs w:val="24"/>
        </w:rPr>
        <w:t xml:space="preserve">pedoman bagi </w:t>
      </w:r>
      <w:r w:rsidR="00FB67DE">
        <w:rPr>
          <w:rFonts w:ascii="Times New Roman" w:hAnsi="Times New Roman"/>
          <w:sz w:val="24"/>
          <w:szCs w:val="24"/>
          <w:lang w:val="id-ID"/>
        </w:rPr>
        <w:t xml:space="preserve">tenaga perawat dan juga tenaga kesehatan serta  anggota keluarga yang berada di wilayah kerja Puskesmas yang ada anggota keluarga mengalami </w:t>
      </w:r>
      <w:r w:rsidR="006A07CE">
        <w:rPr>
          <w:rFonts w:ascii="Times New Roman" w:hAnsi="Times New Roman"/>
          <w:sz w:val="24"/>
          <w:szCs w:val="24"/>
          <w:lang w:val="id-ID"/>
        </w:rPr>
        <w:t xml:space="preserve">gangguan jiwa </w:t>
      </w:r>
      <w:r w:rsidR="00FB67DE">
        <w:rPr>
          <w:rFonts w:ascii="Times New Roman" w:hAnsi="Times New Roman"/>
          <w:sz w:val="24"/>
          <w:szCs w:val="24"/>
          <w:lang w:val="id-ID"/>
        </w:rPr>
        <w:t xml:space="preserve">dapat </w:t>
      </w:r>
      <w:r w:rsidRPr="00C53F55">
        <w:rPr>
          <w:rFonts w:ascii="Times New Roman" w:hAnsi="Times New Roman"/>
          <w:sz w:val="24"/>
          <w:szCs w:val="24"/>
        </w:rPr>
        <w:t xml:space="preserve">memberikan motivasi </w:t>
      </w:r>
      <w:r w:rsidR="006A07CE">
        <w:rPr>
          <w:rFonts w:ascii="Times New Roman" w:hAnsi="Times New Roman"/>
          <w:sz w:val="24"/>
          <w:szCs w:val="24"/>
          <w:lang w:val="id-ID"/>
        </w:rPr>
        <w:t xml:space="preserve">kepada pasien gangguan jiwa yang ada di rumah </w:t>
      </w:r>
      <w:r w:rsidRPr="00C53F55">
        <w:rPr>
          <w:rFonts w:ascii="Times New Roman" w:hAnsi="Times New Roman"/>
          <w:sz w:val="24"/>
          <w:szCs w:val="24"/>
        </w:rPr>
        <w:t>dan memahami seberapa dekat keluarga dalam memberika</w:t>
      </w:r>
      <w:r>
        <w:rPr>
          <w:rFonts w:ascii="Times New Roman" w:hAnsi="Times New Roman"/>
          <w:sz w:val="24"/>
          <w:szCs w:val="24"/>
        </w:rPr>
        <w:t>n</w:t>
      </w:r>
      <w:r w:rsidRPr="00C53F55">
        <w:rPr>
          <w:rFonts w:ascii="Times New Roman" w:hAnsi="Times New Roman"/>
          <w:sz w:val="24"/>
          <w:szCs w:val="24"/>
        </w:rPr>
        <w:t xml:space="preserve">  </w:t>
      </w:r>
      <w:r w:rsidRPr="00C53F55">
        <w:rPr>
          <w:rFonts w:ascii="Times New Roman" w:hAnsi="Times New Roman"/>
          <w:i/>
          <w:iCs/>
          <w:sz w:val="24"/>
          <w:szCs w:val="24"/>
        </w:rPr>
        <w:t xml:space="preserve">support </w:t>
      </w:r>
      <w:r w:rsidRPr="00C53F55">
        <w:rPr>
          <w:rFonts w:ascii="Times New Roman" w:hAnsi="Times New Roman"/>
          <w:sz w:val="24"/>
          <w:szCs w:val="24"/>
        </w:rPr>
        <w:t xml:space="preserve">kepada anak </w:t>
      </w:r>
      <w:r w:rsidR="006A07CE">
        <w:rPr>
          <w:rFonts w:ascii="Times New Roman" w:hAnsi="Times New Roman"/>
          <w:sz w:val="24"/>
          <w:szCs w:val="24"/>
          <w:lang w:val="id-ID"/>
        </w:rPr>
        <w:t>mereka</w:t>
      </w:r>
      <w:r w:rsidRPr="00C53F55">
        <w:rPr>
          <w:rFonts w:ascii="Times New Roman" w:hAnsi="Times New Roman"/>
          <w:sz w:val="24"/>
          <w:szCs w:val="24"/>
        </w:rPr>
        <w:t>.</w:t>
      </w:r>
    </w:p>
    <w:p w:rsidR="00464996" w:rsidRPr="00C53F55" w:rsidRDefault="00464996" w:rsidP="008361BD">
      <w:pPr>
        <w:pStyle w:val="ListParagraph"/>
        <w:numPr>
          <w:ilvl w:val="2"/>
          <w:numId w:val="22"/>
        </w:numPr>
        <w:spacing w:after="0" w:line="480" w:lineRule="auto"/>
        <w:contextualSpacing w:val="0"/>
        <w:jc w:val="both"/>
        <w:rPr>
          <w:rFonts w:ascii="Times New Roman" w:hAnsi="Times New Roman"/>
          <w:sz w:val="24"/>
          <w:szCs w:val="24"/>
        </w:rPr>
      </w:pPr>
      <w:r w:rsidRPr="00C53F55">
        <w:rPr>
          <w:rFonts w:ascii="Times New Roman" w:hAnsi="Times New Roman"/>
          <w:b/>
          <w:bCs/>
          <w:sz w:val="24"/>
          <w:szCs w:val="24"/>
        </w:rPr>
        <w:t>Bagi Institusi Pendidikan</w:t>
      </w:r>
    </w:p>
    <w:p w:rsidR="00464996" w:rsidRPr="00C53F55" w:rsidRDefault="00FB67DE" w:rsidP="00464996">
      <w:pPr>
        <w:pStyle w:val="ListParagraph"/>
        <w:spacing w:after="0" w:line="480" w:lineRule="auto"/>
        <w:jc w:val="both"/>
        <w:rPr>
          <w:rFonts w:ascii="Times New Roman" w:hAnsi="Times New Roman"/>
          <w:sz w:val="24"/>
          <w:szCs w:val="24"/>
        </w:rPr>
      </w:pPr>
      <w:r>
        <w:rPr>
          <w:rFonts w:ascii="Times New Roman" w:hAnsi="Times New Roman"/>
          <w:sz w:val="24"/>
          <w:szCs w:val="24"/>
          <w:lang w:val="id-ID"/>
        </w:rPr>
        <w:t>Dirapkan institusi pendidikan agar selalu memberikan kemudahan dan selalu dapat memfasilitasi tentang hasil penelitian ini agar dapat dijadikan sebagai bahan acuan bagi sumber dan ;iteratur yang dibutuhkan guna menambah sumber bacaan . dan d</w:t>
      </w:r>
      <w:r w:rsidR="00464996" w:rsidRPr="00C53F55">
        <w:rPr>
          <w:rFonts w:ascii="Times New Roman" w:hAnsi="Times New Roman"/>
          <w:sz w:val="24"/>
          <w:szCs w:val="24"/>
        </w:rPr>
        <w:t>apat dijadikan sebagai bahan masuk</w:t>
      </w:r>
      <w:r w:rsidR="00464996">
        <w:rPr>
          <w:rFonts w:ascii="Times New Roman" w:hAnsi="Times New Roman"/>
          <w:sz w:val="24"/>
          <w:szCs w:val="24"/>
        </w:rPr>
        <w:t>an atau informasi bagi mahasisw</w:t>
      </w:r>
      <w:r w:rsidR="00464996" w:rsidRPr="00C53F55">
        <w:rPr>
          <w:rFonts w:ascii="Times New Roman" w:hAnsi="Times New Roman"/>
          <w:sz w:val="24"/>
          <w:szCs w:val="24"/>
        </w:rPr>
        <w:t xml:space="preserve">a untuk menambah pengetahuan tentang keperawatan jiwa . </w:t>
      </w:r>
    </w:p>
    <w:p w:rsidR="00464996" w:rsidRPr="00C53F55" w:rsidRDefault="00464996" w:rsidP="00464996">
      <w:pPr>
        <w:spacing w:after="0" w:line="480" w:lineRule="auto"/>
        <w:jc w:val="both"/>
        <w:rPr>
          <w:rFonts w:ascii="Times New Roman" w:hAnsi="Times New Roman" w:cs="Times New Roman"/>
          <w:sz w:val="24"/>
          <w:szCs w:val="24"/>
        </w:rPr>
      </w:pPr>
    </w:p>
    <w:p w:rsidR="00464996" w:rsidRDefault="00464996" w:rsidP="00464996">
      <w:pPr>
        <w:tabs>
          <w:tab w:val="left" w:pos="6825"/>
        </w:tabs>
        <w:spacing w:after="0" w:line="480" w:lineRule="auto"/>
        <w:jc w:val="both"/>
        <w:rPr>
          <w:rFonts w:ascii="Times New Roman" w:hAnsi="Times New Roman"/>
          <w:sz w:val="24"/>
          <w:szCs w:val="24"/>
        </w:rPr>
      </w:pPr>
    </w:p>
    <w:p w:rsidR="00464996" w:rsidRPr="007169DF" w:rsidRDefault="00464996" w:rsidP="00464996">
      <w:pPr>
        <w:tabs>
          <w:tab w:val="left" w:pos="6825"/>
        </w:tabs>
        <w:jc w:val="both"/>
        <w:rPr>
          <w:rFonts w:ascii="Times New Roman" w:hAnsi="Times New Roman"/>
          <w:sz w:val="24"/>
          <w:szCs w:val="24"/>
        </w:rPr>
      </w:pPr>
    </w:p>
    <w:sectPr w:rsidR="00464996" w:rsidRPr="007169DF" w:rsidSect="00423267">
      <w:footerReference w:type="default" r:id="rId8"/>
      <w:pgSz w:w="11906" w:h="16838"/>
      <w:pgMar w:top="1701"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4EE" w:rsidRDefault="00B864EE" w:rsidP="0028068A">
      <w:pPr>
        <w:spacing w:after="0" w:line="240" w:lineRule="auto"/>
      </w:pPr>
      <w:r>
        <w:separator/>
      </w:r>
    </w:p>
  </w:endnote>
  <w:endnote w:type="continuationSeparator" w:id="1">
    <w:p w:rsidR="00B864EE" w:rsidRDefault="00B864EE" w:rsidP="00280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5443"/>
      <w:docPartObj>
        <w:docPartGallery w:val="Page Numbers (Bottom of Page)"/>
        <w:docPartUnique/>
      </w:docPartObj>
    </w:sdtPr>
    <w:sdtContent>
      <w:p w:rsidR="00085980" w:rsidRDefault="00AF7C8D">
        <w:pPr>
          <w:pStyle w:val="Footer"/>
          <w:jc w:val="right"/>
        </w:pPr>
        <w:fldSimple w:instr=" PAGE   \* MERGEFORMAT ">
          <w:r w:rsidR="00B16121">
            <w:rPr>
              <w:noProof/>
            </w:rPr>
            <w:t>40</w:t>
          </w:r>
        </w:fldSimple>
      </w:p>
    </w:sdtContent>
  </w:sdt>
  <w:p w:rsidR="00085980" w:rsidRDefault="00085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4EE" w:rsidRDefault="00B864EE" w:rsidP="0028068A">
      <w:pPr>
        <w:spacing w:after="0" w:line="240" w:lineRule="auto"/>
      </w:pPr>
      <w:r>
        <w:separator/>
      </w:r>
    </w:p>
  </w:footnote>
  <w:footnote w:type="continuationSeparator" w:id="1">
    <w:p w:rsidR="00B864EE" w:rsidRDefault="00B864EE" w:rsidP="002806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3EA"/>
    <w:multiLevelType w:val="hybridMultilevel"/>
    <w:tmpl w:val="1AA698F2"/>
    <w:lvl w:ilvl="0" w:tplc="0F1E392E">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511FFF"/>
    <w:multiLevelType w:val="hybridMultilevel"/>
    <w:tmpl w:val="85D49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5F2121"/>
    <w:multiLevelType w:val="hybridMultilevel"/>
    <w:tmpl w:val="F9FA93EC"/>
    <w:lvl w:ilvl="0" w:tplc="939AF83A">
      <w:start w:val="1"/>
      <w:numFmt w:val="lowerLetter"/>
      <w:lvlText w:val="%1)"/>
      <w:lvlJc w:val="left"/>
      <w:pPr>
        <w:ind w:left="1980" w:hanging="360"/>
      </w:pPr>
      <w:rPr>
        <w:rFonts w:hint="default"/>
        <w:b w:val="0"/>
      </w:rPr>
    </w:lvl>
    <w:lvl w:ilvl="1" w:tplc="65144FCA">
      <w:start w:val="1"/>
      <w:numFmt w:val="bullet"/>
      <w:lvlText w:val="-"/>
      <w:lvlJc w:val="left"/>
      <w:pPr>
        <w:ind w:left="2700" w:hanging="360"/>
      </w:pPr>
      <w:rPr>
        <w:rFonts w:ascii="Times New Roman" w:eastAsiaTheme="minorHAnsi" w:hAnsi="Times New Roman" w:cs="Times New Roman" w:hint="default"/>
      </w:r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E96EE5F8">
      <w:start w:val="1"/>
      <w:numFmt w:val="lowerLetter"/>
      <w:lvlText w:val="%5."/>
      <w:lvlJc w:val="left"/>
      <w:pPr>
        <w:ind w:left="4860" w:hanging="360"/>
      </w:pPr>
      <w:rPr>
        <w:b w:val="0"/>
      </w:r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0455A2C"/>
    <w:multiLevelType w:val="hybridMultilevel"/>
    <w:tmpl w:val="AA18CE04"/>
    <w:lvl w:ilvl="0" w:tplc="7A7ECF6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67B2767"/>
    <w:multiLevelType w:val="multilevel"/>
    <w:tmpl w:val="C66E15D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FF6F3A"/>
    <w:multiLevelType w:val="hybridMultilevel"/>
    <w:tmpl w:val="D174D558"/>
    <w:lvl w:ilvl="0" w:tplc="0EB6B84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4B7480"/>
    <w:multiLevelType w:val="hybridMultilevel"/>
    <w:tmpl w:val="357AE0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E95DAE"/>
    <w:multiLevelType w:val="multilevel"/>
    <w:tmpl w:val="8708CE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CC3928"/>
    <w:multiLevelType w:val="hybridMultilevel"/>
    <w:tmpl w:val="7874844C"/>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5183F58"/>
    <w:multiLevelType w:val="hybridMultilevel"/>
    <w:tmpl w:val="59045F86"/>
    <w:lvl w:ilvl="0" w:tplc="DD50C4F4">
      <w:start w:val="1"/>
      <w:numFmt w:val="bullet"/>
      <w:lvlText w:val=""/>
      <w:lvlJc w:val="left"/>
      <w:pPr>
        <w:ind w:left="720" w:hanging="360"/>
      </w:pPr>
      <w:rPr>
        <w:rFonts w:ascii="Symbol" w:eastAsia="Calibri" w:hAnsi="Symbol"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9421251"/>
    <w:multiLevelType w:val="multilevel"/>
    <w:tmpl w:val="B762C9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3A79C4"/>
    <w:multiLevelType w:val="hybridMultilevel"/>
    <w:tmpl w:val="28D0FE2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31723071"/>
    <w:multiLevelType w:val="hybridMultilevel"/>
    <w:tmpl w:val="9E28CE5E"/>
    <w:lvl w:ilvl="0" w:tplc="7A7ECF6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70F0383"/>
    <w:multiLevelType w:val="hybridMultilevel"/>
    <w:tmpl w:val="74FA13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6A0D21"/>
    <w:multiLevelType w:val="hybridMultilevel"/>
    <w:tmpl w:val="56EE550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AA921DF"/>
    <w:multiLevelType w:val="hybridMultilevel"/>
    <w:tmpl w:val="FED4CF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C0139E2"/>
    <w:multiLevelType w:val="hybridMultilevel"/>
    <w:tmpl w:val="AF6C4F8A"/>
    <w:lvl w:ilvl="0" w:tplc="1A1263B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nsid w:val="3D831DBC"/>
    <w:multiLevelType w:val="multilevel"/>
    <w:tmpl w:val="FA4259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1010CC3"/>
    <w:multiLevelType w:val="hybridMultilevel"/>
    <w:tmpl w:val="D304BEF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42F02D4A"/>
    <w:multiLevelType w:val="hybridMultilevel"/>
    <w:tmpl w:val="37483C7A"/>
    <w:lvl w:ilvl="0" w:tplc="DA962978">
      <w:start w:val="1"/>
      <w:numFmt w:val="lowerLetter"/>
      <w:lvlText w:val="%1."/>
      <w:lvlJc w:val="left"/>
      <w:pPr>
        <w:ind w:left="2700" w:hanging="360"/>
      </w:pPr>
      <w:rPr>
        <w:rFonts w:hint="default"/>
        <w:b/>
      </w:rPr>
    </w:lvl>
    <w:lvl w:ilvl="1" w:tplc="04210019" w:tentative="1">
      <w:start w:val="1"/>
      <w:numFmt w:val="lowerLetter"/>
      <w:lvlText w:val="%2."/>
      <w:lvlJc w:val="left"/>
      <w:pPr>
        <w:ind w:left="3420" w:hanging="360"/>
      </w:pPr>
    </w:lvl>
    <w:lvl w:ilvl="2" w:tplc="0421001B">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0">
    <w:nsid w:val="478F7198"/>
    <w:multiLevelType w:val="multilevel"/>
    <w:tmpl w:val="30AC7FB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21">
    <w:nsid w:val="54481CC0"/>
    <w:multiLevelType w:val="hybridMultilevel"/>
    <w:tmpl w:val="57B6354C"/>
    <w:lvl w:ilvl="0" w:tplc="7A7ECF6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0AF61AE"/>
    <w:multiLevelType w:val="hybridMultilevel"/>
    <w:tmpl w:val="1F3801B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12935EC"/>
    <w:multiLevelType w:val="multilevel"/>
    <w:tmpl w:val="D3DC14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804EDC"/>
    <w:multiLevelType w:val="hybridMultilevel"/>
    <w:tmpl w:val="3502FF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7ECE0221"/>
    <w:multiLevelType w:val="multilevel"/>
    <w:tmpl w:val="C3F29206"/>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8"/>
  </w:num>
  <w:num w:numId="2">
    <w:abstractNumId w:val="11"/>
  </w:num>
  <w:num w:numId="3">
    <w:abstractNumId w:val="18"/>
  </w:num>
  <w:num w:numId="4">
    <w:abstractNumId w:val="14"/>
  </w:num>
  <w:num w:numId="5">
    <w:abstractNumId w:val="24"/>
  </w:num>
  <w:num w:numId="6">
    <w:abstractNumId w:val="15"/>
  </w:num>
  <w:num w:numId="7">
    <w:abstractNumId w:val="5"/>
  </w:num>
  <w:num w:numId="8">
    <w:abstractNumId w:val="1"/>
  </w:num>
  <w:num w:numId="9">
    <w:abstractNumId w:val="16"/>
  </w:num>
  <w:num w:numId="10">
    <w:abstractNumId w:val="20"/>
  </w:num>
  <w:num w:numId="11">
    <w:abstractNumId w:val="22"/>
  </w:num>
  <w:num w:numId="12">
    <w:abstractNumId w:val="6"/>
  </w:num>
  <w:num w:numId="13">
    <w:abstractNumId w:val="23"/>
  </w:num>
  <w:num w:numId="14">
    <w:abstractNumId w:val="25"/>
  </w:num>
  <w:num w:numId="15">
    <w:abstractNumId w:val="10"/>
  </w:num>
  <w:num w:numId="16">
    <w:abstractNumId w:val="19"/>
  </w:num>
  <w:num w:numId="17">
    <w:abstractNumId w:val="13"/>
  </w:num>
  <w:num w:numId="18">
    <w:abstractNumId w:val="2"/>
  </w:num>
  <w:num w:numId="19">
    <w:abstractNumId w:val="9"/>
  </w:num>
  <w:num w:numId="20">
    <w:abstractNumId w:val="4"/>
  </w:num>
  <w:num w:numId="21">
    <w:abstractNumId w:val="0"/>
  </w:num>
  <w:num w:numId="22">
    <w:abstractNumId w:val="7"/>
  </w:num>
  <w:num w:numId="23">
    <w:abstractNumId w:val="17"/>
  </w:num>
  <w:num w:numId="24">
    <w:abstractNumId w:val="3"/>
  </w:num>
  <w:num w:numId="25">
    <w:abstractNumId w:val="21"/>
  </w:num>
  <w:num w:numId="26">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5667C4"/>
    <w:rsid w:val="000475B2"/>
    <w:rsid w:val="000540E4"/>
    <w:rsid w:val="00085980"/>
    <w:rsid w:val="000A73F1"/>
    <w:rsid w:val="000D440D"/>
    <w:rsid w:val="00105304"/>
    <w:rsid w:val="00115AD8"/>
    <w:rsid w:val="001208A7"/>
    <w:rsid w:val="00124DDA"/>
    <w:rsid w:val="00147846"/>
    <w:rsid w:val="001537BC"/>
    <w:rsid w:val="00160D32"/>
    <w:rsid w:val="001A2D8E"/>
    <w:rsid w:val="001E0B3F"/>
    <w:rsid w:val="001E72B1"/>
    <w:rsid w:val="00200E50"/>
    <w:rsid w:val="002145E6"/>
    <w:rsid w:val="00214819"/>
    <w:rsid w:val="00227C9B"/>
    <w:rsid w:val="00261DF1"/>
    <w:rsid w:val="0027230C"/>
    <w:rsid w:val="0028068A"/>
    <w:rsid w:val="002A0924"/>
    <w:rsid w:val="002B479F"/>
    <w:rsid w:val="002C69A2"/>
    <w:rsid w:val="002C7D11"/>
    <w:rsid w:val="00320650"/>
    <w:rsid w:val="003521B4"/>
    <w:rsid w:val="00354362"/>
    <w:rsid w:val="003A358F"/>
    <w:rsid w:val="003A6CB4"/>
    <w:rsid w:val="003B0124"/>
    <w:rsid w:val="003C5B55"/>
    <w:rsid w:val="003E0D88"/>
    <w:rsid w:val="003F18C9"/>
    <w:rsid w:val="00403390"/>
    <w:rsid w:val="004059F5"/>
    <w:rsid w:val="00411E8C"/>
    <w:rsid w:val="0041652A"/>
    <w:rsid w:val="00423267"/>
    <w:rsid w:val="00464996"/>
    <w:rsid w:val="004B5E45"/>
    <w:rsid w:val="004D129A"/>
    <w:rsid w:val="004E5684"/>
    <w:rsid w:val="00520526"/>
    <w:rsid w:val="00525B26"/>
    <w:rsid w:val="00544F37"/>
    <w:rsid w:val="005505F2"/>
    <w:rsid w:val="005667C4"/>
    <w:rsid w:val="005B010B"/>
    <w:rsid w:val="005B30B9"/>
    <w:rsid w:val="005C2E16"/>
    <w:rsid w:val="005E13FE"/>
    <w:rsid w:val="005F3824"/>
    <w:rsid w:val="005F638A"/>
    <w:rsid w:val="006205D4"/>
    <w:rsid w:val="00624E8F"/>
    <w:rsid w:val="0062577C"/>
    <w:rsid w:val="006271C9"/>
    <w:rsid w:val="006562CC"/>
    <w:rsid w:val="006830EC"/>
    <w:rsid w:val="00684E08"/>
    <w:rsid w:val="0069776A"/>
    <w:rsid w:val="006A07CE"/>
    <w:rsid w:val="006B55A2"/>
    <w:rsid w:val="006D49A9"/>
    <w:rsid w:val="006D7C24"/>
    <w:rsid w:val="006E1B71"/>
    <w:rsid w:val="006E75DD"/>
    <w:rsid w:val="006F5CF0"/>
    <w:rsid w:val="00711F59"/>
    <w:rsid w:val="007169DF"/>
    <w:rsid w:val="0073661B"/>
    <w:rsid w:val="007430A2"/>
    <w:rsid w:val="00763727"/>
    <w:rsid w:val="007D05AB"/>
    <w:rsid w:val="007D3CBF"/>
    <w:rsid w:val="007F6D39"/>
    <w:rsid w:val="00835A9D"/>
    <w:rsid w:val="008361BD"/>
    <w:rsid w:val="00873AF1"/>
    <w:rsid w:val="00873E41"/>
    <w:rsid w:val="00880035"/>
    <w:rsid w:val="008801EB"/>
    <w:rsid w:val="00883610"/>
    <w:rsid w:val="008A4C0B"/>
    <w:rsid w:val="008D2F6F"/>
    <w:rsid w:val="008D6812"/>
    <w:rsid w:val="008E13F2"/>
    <w:rsid w:val="008E4579"/>
    <w:rsid w:val="008F6408"/>
    <w:rsid w:val="00933CA2"/>
    <w:rsid w:val="00940B83"/>
    <w:rsid w:val="00965441"/>
    <w:rsid w:val="00982462"/>
    <w:rsid w:val="009956B4"/>
    <w:rsid w:val="0099652D"/>
    <w:rsid w:val="009A29C4"/>
    <w:rsid w:val="009A7A9B"/>
    <w:rsid w:val="009B43B8"/>
    <w:rsid w:val="00A13A5A"/>
    <w:rsid w:val="00A22C9C"/>
    <w:rsid w:val="00A30CC9"/>
    <w:rsid w:val="00A31788"/>
    <w:rsid w:val="00A3184B"/>
    <w:rsid w:val="00A65D30"/>
    <w:rsid w:val="00A70E5C"/>
    <w:rsid w:val="00AF7C8D"/>
    <w:rsid w:val="00B033F0"/>
    <w:rsid w:val="00B07B25"/>
    <w:rsid w:val="00B11361"/>
    <w:rsid w:val="00B16121"/>
    <w:rsid w:val="00B17AC3"/>
    <w:rsid w:val="00B22371"/>
    <w:rsid w:val="00B374CE"/>
    <w:rsid w:val="00B43C7E"/>
    <w:rsid w:val="00B65468"/>
    <w:rsid w:val="00B7644A"/>
    <w:rsid w:val="00B864EE"/>
    <w:rsid w:val="00BA1A4F"/>
    <w:rsid w:val="00BA6DD0"/>
    <w:rsid w:val="00BB0DB7"/>
    <w:rsid w:val="00BE4EF5"/>
    <w:rsid w:val="00C262DE"/>
    <w:rsid w:val="00C36DD1"/>
    <w:rsid w:val="00CA35CE"/>
    <w:rsid w:val="00CC7F83"/>
    <w:rsid w:val="00D37A6F"/>
    <w:rsid w:val="00D91F3F"/>
    <w:rsid w:val="00DB48EA"/>
    <w:rsid w:val="00DC6A23"/>
    <w:rsid w:val="00E02404"/>
    <w:rsid w:val="00E240EA"/>
    <w:rsid w:val="00E45482"/>
    <w:rsid w:val="00E526A8"/>
    <w:rsid w:val="00E536CB"/>
    <w:rsid w:val="00EB7EB1"/>
    <w:rsid w:val="00F04577"/>
    <w:rsid w:val="00F340D8"/>
    <w:rsid w:val="00F65127"/>
    <w:rsid w:val="00F83E51"/>
    <w:rsid w:val="00F86A2B"/>
    <w:rsid w:val="00F8787D"/>
    <w:rsid w:val="00FB67DE"/>
    <w:rsid w:val="00FC2635"/>
    <w:rsid w:val="00FD22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5" type="connector" idref="#_x0000_s1058"/>
        <o:r id="V:Rule16" type="connector" idref="#_x0000_s1050"/>
        <o:r id="V:Rule17" type="connector" idref="#_x0000_s1040"/>
        <o:r id="V:Rule18" type="connector" idref="#_x0000_s1029"/>
        <o:r id="V:Rule19" type="connector" idref="#_x0000_s1055"/>
        <o:r id="V:Rule20" type="connector" idref="#_x0000_s1032"/>
        <o:r id="V:Rule21" type="connector" idref="#_x0000_s1043"/>
        <o:r id="V:Rule22" type="connector" idref="#_x0000_s1047"/>
        <o:r id="V:Rule23" type="connector" idref="#_x0000_s1046"/>
        <o:r id="V:Rule24" type="connector" idref="#_x0000_s1039"/>
        <o:r id="V:Rule25" type="connector" idref="#_x0000_s1030"/>
        <o:r id="V:Rule26" type="connector" idref="#_x0000_s1054"/>
        <o:r id="V:Rule27" type="connector" idref="#_x0000_s1038"/>
        <o:r id="V:Rule2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7C4"/>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2806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068A"/>
  </w:style>
  <w:style w:type="paragraph" w:styleId="Footer">
    <w:name w:val="footer"/>
    <w:basedOn w:val="Normal"/>
    <w:link w:val="FooterChar"/>
    <w:uiPriority w:val="99"/>
    <w:unhideWhenUsed/>
    <w:rsid w:val="00280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68A"/>
  </w:style>
  <w:style w:type="table" w:styleId="MediumList2-Accent1">
    <w:name w:val="Medium List 2 Accent 1"/>
    <w:basedOn w:val="TableNormal"/>
    <w:uiPriority w:val="66"/>
    <w:rsid w:val="00A30CC9"/>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73F1"/>
    <w:pPr>
      <w:spacing w:after="0" w:line="240" w:lineRule="auto"/>
    </w:pPr>
    <w:rPr>
      <w:rFonts w:ascii="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A73F1"/>
    <w:pPr>
      <w:autoSpaceDE w:val="0"/>
      <w:autoSpaceDN w:val="0"/>
      <w:adjustRightInd w:val="0"/>
      <w:spacing w:after="0" w:line="240" w:lineRule="auto"/>
    </w:pPr>
    <w:rPr>
      <w:rFonts w:ascii="Footlight MT Light" w:eastAsia="Calibri" w:hAnsi="Footlight MT Light" w:cs="Footlight MT Light"/>
      <w:color w:val="000000"/>
      <w:sz w:val="24"/>
      <w:szCs w:val="24"/>
      <w:lang w:val="en-US"/>
    </w:rPr>
  </w:style>
  <w:style w:type="paragraph" w:styleId="BalloonText">
    <w:name w:val="Balloon Text"/>
    <w:basedOn w:val="Normal"/>
    <w:link w:val="BalloonTextChar"/>
    <w:uiPriority w:val="99"/>
    <w:semiHidden/>
    <w:unhideWhenUsed/>
    <w:rsid w:val="000A7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6CBB-E48A-469F-8162-F59E1879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51</Pages>
  <Words>9729</Words>
  <Characters>55460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RIN</cp:lastModifiedBy>
  <cp:revision>70</cp:revision>
  <cp:lastPrinted>2017-08-20T23:57:00Z</cp:lastPrinted>
  <dcterms:created xsi:type="dcterms:W3CDTF">2017-02-25T23:26:00Z</dcterms:created>
  <dcterms:modified xsi:type="dcterms:W3CDTF">2017-08-31T08:22:00Z</dcterms:modified>
</cp:coreProperties>
</file>