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05AA" w14:textId="77777777" w:rsidR="00DB402F" w:rsidRDefault="00DB402F" w:rsidP="00DB402F">
      <w:pPr>
        <w:spacing w:after="0" w:line="240" w:lineRule="auto"/>
        <w:jc w:val="center"/>
        <w:rPr>
          <w:b/>
          <w:bCs/>
          <w:sz w:val="28"/>
          <w:szCs w:val="28"/>
          <w:lang w:val="en-US"/>
        </w:rPr>
      </w:pPr>
      <w:r>
        <w:rPr>
          <w:b/>
          <w:bCs/>
          <w:sz w:val="28"/>
          <w:szCs w:val="28"/>
          <w:lang w:val="en-US"/>
        </w:rPr>
        <w:t xml:space="preserve">PENGARUH KONSELING GIZI DAN PEMBERIAN LEAFLET </w:t>
      </w:r>
      <w:r w:rsidRPr="00111CB5">
        <w:rPr>
          <w:b/>
          <w:bCs/>
          <w:sz w:val="28"/>
          <w:szCs w:val="28"/>
          <w:lang w:val="en-US"/>
        </w:rPr>
        <w:t xml:space="preserve">TERHADAP PENGETAHUAN, SIKAP </w:t>
      </w:r>
      <w:r>
        <w:rPr>
          <w:b/>
          <w:bCs/>
          <w:sz w:val="28"/>
          <w:szCs w:val="28"/>
          <w:lang w:val="en-US"/>
        </w:rPr>
        <w:t xml:space="preserve">DAN ASUPAN MAKANAN SUMBER ZAT BESI IBU </w:t>
      </w:r>
      <w:r w:rsidRPr="00111CB5">
        <w:rPr>
          <w:b/>
          <w:bCs/>
          <w:sz w:val="28"/>
          <w:szCs w:val="28"/>
          <w:lang w:val="en-US"/>
        </w:rPr>
        <w:t>HAMIL</w:t>
      </w:r>
    </w:p>
    <w:p w14:paraId="644122CC" w14:textId="77777777" w:rsidR="00DB402F" w:rsidRDefault="00DB402F" w:rsidP="00DB402F">
      <w:pPr>
        <w:spacing w:after="0" w:line="240" w:lineRule="auto"/>
        <w:jc w:val="center"/>
        <w:rPr>
          <w:b/>
          <w:bCs/>
          <w:sz w:val="28"/>
          <w:szCs w:val="28"/>
          <w:lang w:val="en-US"/>
        </w:rPr>
      </w:pPr>
      <w:r>
        <w:rPr>
          <w:b/>
          <w:bCs/>
          <w:sz w:val="28"/>
          <w:szCs w:val="28"/>
          <w:lang w:val="en-US"/>
        </w:rPr>
        <w:t>ANEMIA</w:t>
      </w:r>
      <w:r w:rsidRPr="00111CB5">
        <w:rPr>
          <w:b/>
          <w:bCs/>
          <w:sz w:val="28"/>
          <w:szCs w:val="28"/>
          <w:lang w:val="en-US"/>
        </w:rPr>
        <w:t xml:space="preserve"> DI PUSKESMAS</w:t>
      </w:r>
      <w:r>
        <w:rPr>
          <w:b/>
          <w:bCs/>
          <w:sz w:val="28"/>
          <w:szCs w:val="28"/>
          <w:lang w:val="en-US"/>
        </w:rPr>
        <w:t xml:space="preserve"> </w:t>
      </w:r>
      <w:r w:rsidRPr="00111CB5">
        <w:rPr>
          <w:b/>
          <w:bCs/>
          <w:sz w:val="28"/>
          <w:szCs w:val="28"/>
          <w:lang w:val="en-US"/>
        </w:rPr>
        <w:t>BELIMBING</w:t>
      </w:r>
    </w:p>
    <w:p w14:paraId="31E0D65C" w14:textId="17CCDC17" w:rsidR="00DB402F" w:rsidRPr="00111CB5" w:rsidRDefault="00DB402F" w:rsidP="00DB402F">
      <w:pPr>
        <w:spacing w:after="0" w:line="240" w:lineRule="auto"/>
        <w:jc w:val="center"/>
        <w:rPr>
          <w:b/>
          <w:bCs/>
          <w:sz w:val="28"/>
          <w:szCs w:val="28"/>
          <w:lang w:val="en-US"/>
        </w:rPr>
      </w:pPr>
      <w:r w:rsidRPr="00111CB5">
        <w:rPr>
          <w:b/>
          <w:bCs/>
          <w:sz w:val="28"/>
          <w:szCs w:val="28"/>
          <w:lang w:val="en-US"/>
        </w:rPr>
        <w:t>KOTA PADANG TAHUN 202</w:t>
      </w:r>
      <w:r w:rsidR="00E42727">
        <w:rPr>
          <w:b/>
          <w:bCs/>
          <w:sz w:val="28"/>
          <w:szCs w:val="28"/>
          <w:lang w:val="en-US"/>
        </w:rPr>
        <w:t>4</w:t>
      </w:r>
    </w:p>
    <w:p w14:paraId="198C50A1" w14:textId="77777777" w:rsidR="00DB402F" w:rsidRPr="00111CB5" w:rsidRDefault="00DB402F" w:rsidP="00DB402F">
      <w:pPr>
        <w:spacing w:after="0" w:line="240" w:lineRule="auto"/>
        <w:jc w:val="center"/>
        <w:rPr>
          <w:b/>
          <w:bCs/>
          <w:szCs w:val="24"/>
          <w:lang w:val="en-US"/>
        </w:rPr>
      </w:pPr>
    </w:p>
    <w:p w14:paraId="36FDF5B9" w14:textId="77777777" w:rsidR="00DB402F" w:rsidRPr="00111CB5" w:rsidRDefault="00DB402F" w:rsidP="00DB402F">
      <w:pPr>
        <w:spacing w:after="0" w:line="240" w:lineRule="auto"/>
        <w:jc w:val="center"/>
        <w:rPr>
          <w:b/>
          <w:bCs/>
          <w:szCs w:val="24"/>
          <w:lang w:val="en-US"/>
        </w:rPr>
      </w:pPr>
    </w:p>
    <w:p w14:paraId="47C88DC0" w14:textId="77777777" w:rsidR="00DB402F" w:rsidRPr="00111CB5" w:rsidRDefault="00DB402F" w:rsidP="00DB402F">
      <w:pPr>
        <w:spacing w:after="0" w:line="240" w:lineRule="auto"/>
        <w:jc w:val="center"/>
        <w:rPr>
          <w:b/>
          <w:bCs/>
          <w:szCs w:val="24"/>
          <w:lang w:val="en-US"/>
        </w:rPr>
      </w:pPr>
    </w:p>
    <w:p w14:paraId="73F2ECE4" w14:textId="77777777" w:rsidR="00DB402F" w:rsidRPr="00111CB5" w:rsidRDefault="00DB402F" w:rsidP="00DB402F">
      <w:pPr>
        <w:spacing w:after="0" w:line="240" w:lineRule="auto"/>
        <w:jc w:val="center"/>
        <w:rPr>
          <w:b/>
          <w:bCs/>
          <w:szCs w:val="24"/>
          <w:lang w:val="en-US"/>
        </w:rPr>
      </w:pPr>
    </w:p>
    <w:p w14:paraId="4976E77B" w14:textId="77777777" w:rsidR="00DB402F" w:rsidRPr="006F6D2B" w:rsidRDefault="00DB402F" w:rsidP="00DB402F">
      <w:pPr>
        <w:spacing w:after="0" w:line="360" w:lineRule="auto"/>
        <w:rPr>
          <w:b/>
          <w:szCs w:val="24"/>
          <w:lang w:val="en-US"/>
        </w:rPr>
      </w:pPr>
    </w:p>
    <w:p w14:paraId="719B2EE0" w14:textId="4AED1B9C" w:rsidR="00DB402F" w:rsidRPr="0020741B" w:rsidRDefault="0020741B" w:rsidP="00DB402F">
      <w:pPr>
        <w:jc w:val="center"/>
        <w:rPr>
          <w:bCs/>
          <w:sz w:val="28"/>
          <w:szCs w:val="28"/>
          <w:lang w:val="en-US"/>
        </w:rPr>
      </w:pPr>
      <w:r w:rsidRPr="0020741B">
        <w:rPr>
          <w:bCs/>
          <w:sz w:val="28"/>
          <w:szCs w:val="28"/>
        </w:rPr>
        <w:t>Skripsi</w:t>
      </w:r>
    </w:p>
    <w:p w14:paraId="6962355E" w14:textId="77777777" w:rsidR="00DB402F" w:rsidRPr="00C043BB" w:rsidRDefault="00DB402F" w:rsidP="00DB402F">
      <w:pPr>
        <w:spacing w:after="0" w:line="240" w:lineRule="auto"/>
        <w:jc w:val="center"/>
        <w:rPr>
          <w:bCs/>
          <w:szCs w:val="24"/>
          <w:lang w:val="en-US"/>
        </w:rPr>
      </w:pPr>
    </w:p>
    <w:p w14:paraId="7DADDB73" w14:textId="77777777" w:rsidR="0020741B" w:rsidRPr="00F51152" w:rsidRDefault="0020741B" w:rsidP="0020741B">
      <w:pPr>
        <w:spacing w:after="0" w:line="240" w:lineRule="auto"/>
        <w:jc w:val="center"/>
        <w:rPr>
          <w:bCs/>
          <w:i/>
          <w:sz w:val="28"/>
          <w:szCs w:val="28"/>
        </w:rPr>
      </w:pPr>
      <w:r w:rsidRPr="00F51152">
        <w:rPr>
          <w:bCs/>
          <w:i/>
          <w:sz w:val="28"/>
          <w:szCs w:val="28"/>
        </w:rPr>
        <w:t xml:space="preserve">Diajukan Sebagai Salah Satu Syarat Untuk Menyelesaikan </w:t>
      </w:r>
    </w:p>
    <w:p w14:paraId="06369B9B" w14:textId="11C8CFA1" w:rsidR="00DB402F" w:rsidRPr="00111CB5" w:rsidRDefault="0020741B" w:rsidP="0020741B">
      <w:pPr>
        <w:jc w:val="center"/>
        <w:rPr>
          <w:szCs w:val="24"/>
        </w:rPr>
      </w:pPr>
      <w:r w:rsidRPr="00F51152">
        <w:rPr>
          <w:bCs/>
          <w:i/>
          <w:sz w:val="28"/>
          <w:szCs w:val="28"/>
        </w:rPr>
        <w:t>Studi Pendidikan Sarjana Gizi</w:t>
      </w:r>
    </w:p>
    <w:p w14:paraId="77FC3AAF" w14:textId="77777777" w:rsidR="00DB402F" w:rsidRPr="00111CB5" w:rsidRDefault="00DB402F" w:rsidP="00DB402F">
      <w:pPr>
        <w:ind w:left="1710" w:firstLine="720"/>
        <w:rPr>
          <w:szCs w:val="24"/>
          <w:lang w:val="en-US"/>
        </w:rPr>
      </w:pPr>
      <w:r w:rsidRPr="00111CB5">
        <w:rPr>
          <w:noProof/>
          <w:lang w:val="en-US"/>
        </w:rPr>
        <w:t xml:space="preserve">     </w:t>
      </w:r>
      <w:r>
        <w:rPr>
          <w:noProof/>
          <w:lang w:val="en-US" w:eastAsia="en-US"/>
        </w:rPr>
        <w:drawing>
          <wp:inline distT="0" distB="0" distL="0" distR="0" wp14:anchorId="78854822" wp14:editId="2C2D40A1">
            <wp:extent cx="1533525" cy="1724025"/>
            <wp:effectExtent l="0" t="0" r="9525" b="9525"/>
            <wp:docPr id="1" name="Picture 1" descr="Description: Description: Description: PDDikti - Pangkalan Data Pendidikan Tin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PDDikti - Pangkalan Data Pendidikan Ting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724025"/>
                    </a:xfrm>
                    <a:prstGeom prst="rect">
                      <a:avLst/>
                    </a:prstGeom>
                    <a:noFill/>
                    <a:ln>
                      <a:noFill/>
                    </a:ln>
                  </pic:spPr>
                </pic:pic>
              </a:graphicData>
            </a:graphic>
          </wp:inline>
        </w:drawing>
      </w:r>
      <w:r w:rsidRPr="00111CB5">
        <w:rPr>
          <w:szCs w:val="24"/>
          <w:lang w:val="en-US"/>
        </w:rPr>
        <w:t xml:space="preserve">   </w:t>
      </w:r>
    </w:p>
    <w:p w14:paraId="22644051" w14:textId="77777777" w:rsidR="00DB402F" w:rsidRPr="00111CB5" w:rsidRDefault="00DB402F" w:rsidP="00DB402F">
      <w:pPr>
        <w:tabs>
          <w:tab w:val="left" w:pos="6465"/>
        </w:tabs>
        <w:spacing w:after="0" w:line="240" w:lineRule="auto"/>
        <w:jc w:val="center"/>
        <w:rPr>
          <w:b/>
          <w:bCs/>
          <w:sz w:val="28"/>
          <w:szCs w:val="28"/>
          <w:lang w:val="en-US"/>
        </w:rPr>
      </w:pPr>
      <w:r w:rsidRPr="00111CB5">
        <w:rPr>
          <w:b/>
          <w:bCs/>
          <w:sz w:val="28"/>
          <w:szCs w:val="28"/>
          <w:lang w:val="en-US"/>
        </w:rPr>
        <w:t>Oleh:</w:t>
      </w:r>
    </w:p>
    <w:p w14:paraId="7B0416E6" w14:textId="77777777" w:rsidR="00DB402F" w:rsidRPr="00111CB5" w:rsidRDefault="00DB402F" w:rsidP="00DB402F">
      <w:pPr>
        <w:tabs>
          <w:tab w:val="left" w:pos="6465"/>
        </w:tabs>
        <w:spacing w:after="0" w:line="240" w:lineRule="auto"/>
        <w:jc w:val="center"/>
        <w:rPr>
          <w:b/>
          <w:sz w:val="28"/>
          <w:szCs w:val="28"/>
          <w:lang w:val="en-US"/>
        </w:rPr>
      </w:pPr>
    </w:p>
    <w:p w14:paraId="66EF6D96" w14:textId="77777777" w:rsidR="00DB402F" w:rsidRPr="00111CB5" w:rsidRDefault="00DB402F" w:rsidP="00DB402F">
      <w:pPr>
        <w:tabs>
          <w:tab w:val="left" w:pos="6465"/>
        </w:tabs>
        <w:spacing w:after="0" w:line="240" w:lineRule="auto"/>
        <w:jc w:val="center"/>
        <w:rPr>
          <w:b/>
          <w:bCs/>
          <w:sz w:val="28"/>
          <w:szCs w:val="28"/>
          <w:lang w:val="en-US"/>
        </w:rPr>
      </w:pPr>
      <w:r w:rsidRPr="00111CB5">
        <w:rPr>
          <w:b/>
          <w:bCs/>
          <w:sz w:val="28"/>
          <w:szCs w:val="28"/>
          <w:lang w:val="en-US"/>
        </w:rPr>
        <w:t>YOSI SEPRIANI</w:t>
      </w:r>
    </w:p>
    <w:p w14:paraId="0A4C1366" w14:textId="77777777" w:rsidR="00DB402F" w:rsidRPr="00111CB5" w:rsidRDefault="00DB402F" w:rsidP="00DB402F">
      <w:pPr>
        <w:tabs>
          <w:tab w:val="left" w:pos="6465"/>
        </w:tabs>
        <w:spacing w:after="0" w:line="240" w:lineRule="auto"/>
        <w:jc w:val="center"/>
        <w:rPr>
          <w:b/>
          <w:sz w:val="28"/>
          <w:szCs w:val="28"/>
          <w:lang w:val="en-US"/>
        </w:rPr>
      </w:pPr>
      <w:r w:rsidRPr="00111CB5">
        <w:rPr>
          <w:b/>
          <w:bCs/>
          <w:sz w:val="28"/>
          <w:szCs w:val="28"/>
          <w:lang w:val="en-US"/>
        </w:rPr>
        <w:t xml:space="preserve">NIM: </w:t>
      </w:r>
      <w:r>
        <w:rPr>
          <w:b/>
          <w:bCs/>
          <w:sz w:val="28"/>
          <w:szCs w:val="28"/>
          <w:lang w:val="en-US"/>
        </w:rPr>
        <w:t>2220273106</w:t>
      </w:r>
    </w:p>
    <w:p w14:paraId="2390E5DB" w14:textId="77777777" w:rsidR="00DB402F" w:rsidRPr="00111CB5" w:rsidRDefault="00DB402F" w:rsidP="00DB402F">
      <w:pPr>
        <w:tabs>
          <w:tab w:val="left" w:pos="6465"/>
        </w:tabs>
        <w:jc w:val="center"/>
        <w:rPr>
          <w:szCs w:val="24"/>
        </w:rPr>
      </w:pPr>
    </w:p>
    <w:p w14:paraId="08CEC613" w14:textId="77777777" w:rsidR="00DB402F" w:rsidRPr="00111CB5" w:rsidRDefault="00DB402F" w:rsidP="00DB402F">
      <w:pPr>
        <w:tabs>
          <w:tab w:val="left" w:pos="6465"/>
        </w:tabs>
        <w:jc w:val="center"/>
        <w:rPr>
          <w:szCs w:val="24"/>
        </w:rPr>
      </w:pPr>
    </w:p>
    <w:p w14:paraId="7F916D43" w14:textId="77777777" w:rsidR="00DB402F" w:rsidRDefault="00DB402F" w:rsidP="00DB402F">
      <w:pPr>
        <w:tabs>
          <w:tab w:val="left" w:pos="6465"/>
        </w:tabs>
        <w:jc w:val="center"/>
        <w:rPr>
          <w:szCs w:val="24"/>
          <w:lang w:val="en-US"/>
        </w:rPr>
      </w:pPr>
    </w:p>
    <w:p w14:paraId="0919A38C" w14:textId="77777777" w:rsidR="00DB402F" w:rsidRDefault="00DB402F" w:rsidP="00DB402F">
      <w:pPr>
        <w:tabs>
          <w:tab w:val="left" w:pos="6465"/>
        </w:tabs>
        <w:jc w:val="center"/>
        <w:rPr>
          <w:szCs w:val="24"/>
          <w:lang w:val="en-US"/>
        </w:rPr>
      </w:pPr>
    </w:p>
    <w:p w14:paraId="37A3DD3E" w14:textId="77777777" w:rsidR="00DB402F" w:rsidRPr="006F6D2B" w:rsidRDefault="00DB402F" w:rsidP="00DB402F">
      <w:pPr>
        <w:tabs>
          <w:tab w:val="left" w:pos="6465"/>
        </w:tabs>
        <w:jc w:val="center"/>
        <w:rPr>
          <w:szCs w:val="24"/>
          <w:lang w:val="en-US"/>
        </w:rPr>
      </w:pPr>
    </w:p>
    <w:p w14:paraId="246B73E2" w14:textId="77777777" w:rsidR="00DB402F" w:rsidRPr="00111CB5" w:rsidRDefault="00DB402F" w:rsidP="00DB402F">
      <w:pPr>
        <w:pStyle w:val="Default"/>
        <w:jc w:val="center"/>
        <w:rPr>
          <w:lang w:val="en-US"/>
        </w:rPr>
      </w:pPr>
      <w:r w:rsidRPr="00111CB5">
        <w:rPr>
          <w:b/>
          <w:bCs/>
        </w:rPr>
        <w:t>PROGRAM STUDI</w:t>
      </w:r>
      <w:r w:rsidRPr="00111CB5">
        <w:rPr>
          <w:b/>
          <w:bCs/>
          <w:lang w:val="en-US"/>
        </w:rPr>
        <w:t xml:space="preserve"> GIZI</w:t>
      </w:r>
    </w:p>
    <w:p w14:paraId="49496F35" w14:textId="77777777" w:rsidR="00DB402F" w:rsidRPr="00111CB5" w:rsidRDefault="00DB402F" w:rsidP="00DB402F">
      <w:pPr>
        <w:pStyle w:val="Default"/>
        <w:jc w:val="center"/>
        <w:rPr>
          <w:b/>
          <w:bCs/>
          <w:lang w:val="en-US"/>
        </w:rPr>
      </w:pPr>
      <w:r w:rsidRPr="00111CB5">
        <w:rPr>
          <w:b/>
          <w:bCs/>
        </w:rPr>
        <w:t xml:space="preserve">UNIVERSITAS </w:t>
      </w:r>
      <w:r w:rsidRPr="00111CB5">
        <w:rPr>
          <w:b/>
          <w:bCs/>
          <w:lang w:val="en-US"/>
        </w:rPr>
        <w:t>PERINTIS INDONESIA</w:t>
      </w:r>
    </w:p>
    <w:p w14:paraId="213C1062" w14:textId="34854F73" w:rsidR="00DB402F" w:rsidRPr="00BA68E6" w:rsidRDefault="00DB402F" w:rsidP="00DB402F">
      <w:pPr>
        <w:pStyle w:val="Default"/>
        <w:jc w:val="center"/>
        <w:rPr>
          <w:b/>
          <w:bCs/>
          <w:lang w:val="en-US"/>
        </w:rPr>
        <w:sectPr w:rsidR="00DB402F" w:rsidRPr="00BA68E6" w:rsidSect="00B178E0">
          <w:footerReference w:type="default" r:id="rId8"/>
          <w:footerReference w:type="first" r:id="rId9"/>
          <w:pgSz w:w="11906" w:h="16838" w:code="9"/>
          <w:pgMar w:top="1701" w:right="1701" w:bottom="1701" w:left="2268" w:header="709" w:footer="709" w:gutter="0"/>
          <w:pgNumType w:start="38"/>
          <w:cols w:space="708"/>
          <w:docGrid w:linePitch="360"/>
        </w:sectPr>
      </w:pPr>
      <w:bookmarkStart w:id="0" w:name="_Toc7418706"/>
      <w:r>
        <w:rPr>
          <w:b/>
          <w:bCs/>
        </w:rPr>
        <w:t>2</w:t>
      </w:r>
      <w:r>
        <w:rPr>
          <w:b/>
          <w:bCs/>
          <w:lang w:val="en-US"/>
        </w:rPr>
        <w:t>02</w:t>
      </w:r>
      <w:r w:rsidR="007A79D6">
        <w:rPr>
          <w:b/>
          <w:bCs/>
          <w:lang w:val="en-US"/>
        </w:rPr>
        <w:t>4</w:t>
      </w:r>
    </w:p>
    <w:p w14:paraId="4EC5F7F9" w14:textId="77777777" w:rsidR="00C23B68" w:rsidRPr="0029730A" w:rsidRDefault="00C23B68" w:rsidP="00C23B68">
      <w:pPr>
        <w:autoSpaceDE w:val="0"/>
        <w:autoSpaceDN w:val="0"/>
        <w:adjustRightInd w:val="0"/>
        <w:spacing w:after="0" w:line="240" w:lineRule="auto"/>
        <w:jc w:val="both"/>
        <w:rPr>
          <w:b/>
          <w:bCs/>
          <w:szCs w:val="24"/>
          <w:lang w:val="en-ID"/>
        </w:rPr>
      </w:pPr>
      <w:bookmarkStart w:id="1" w:name="_Toc123226487"/>
      <w:bookmarkStart w:id="2" w:name="_Toc144463650"/>
      <w:bookmarkEnd w:id="0"/>
      <w:bookmarkEnd w:id="1"/>
      <w:bookmarkEnd w:id="2"/>
      <w:r w:rsidRPr="0029730A">
        <w:rPr>
          <w:b/>
          <w:bCs/>
          <w:szCs w:val="24"/>
          <w:lang w:val="en-ID"/>
        </w:rPr>
        <w:lastRenderedPageBreak/>
        <w:t>PROGRAM STUDI S1 GIZI</w:t>
      </w:r>
    </w:p>
    <w:p w14:paraId="1BC6E91F" w14:textId="77777777" w:rsidR="00C23B68" w:rsidRPr="0029730A" w:rsidRDefault="00C23B68" w:rsidP="00C23B68">
      <w:pPr>
        <w:autoSpaceDE w:val="0"/>
        <w:autoSpaceDN w:val="0"/>
        <w:adjustRightInd w:val="0"/>
        <w:spacing w:after="0" w:line="240" w:lineRule="auto"/>
        <w:jc w:val="both"/>
        <w:rPr>
          <w:b/>
          <w:bCs/>
          <w:szCs w:val="24"/>
          <w:lang w:val="en-ID"/>
        </w:rPr>
      </w:pPr>
      <w:r w:rsidRPr="0029730A">
        <w:rPr>
          <w:b/>
          <w:bCs/>
          <w:szCs w:val="24"/>
          <w:lang w:val="en-ID"/>
        </w:rPr>
        <w:t>UNIVERSITAS PERINTIS INDONESIA</w:t>
      </w:r>
    </w:p>
    <w:p w14:paraId="38E9FFB0" w14:textId="77777777" w:rsidR="00C23B68" w:rsidRPr="0029730A" w:rsidRDefault="00C23B68" w:rsidP="00C23B68">
      <w:pPr>
        <w:autoSpaceDE w:val="0"/>
        <w:autoSpaceDN w:val="0"/>
        <w:adjustRightInd w:val="0"/>
        <w:spacing w:after="0" w:line="480" w:lineRule="auto"/>
        <w:contextualSpacing/>
        <w:jc w:val="both"/>
        <w:rPr>
          <w:b/>
          <w:bCs/>
          <w:szCs w:val="24"/>
          <w:lang w:val="en-ID"/>
        </w:rPr>
      </w:pPr>
      <w:proofErr w:type="spellStart"/>
      <w:r w:rsidRPr="0029730A">
        <w:rPr>
          <w:b/>
          <w:bCs/>
          <w:szCs w:val="24"/>
          <w:lang w:val="en-ID"/>
        </w:rPr>
        <w:t>Skripsi</w:t>
      </w:r>
      <w:proofErr w:type="spellEnd"/>
      <w:r w:rsidRPr="0029730A">
        <w:rPr>
          <w:b/>
          <w:bCs/>
          <w:szCs w:val="24"/>
          <w:lang w:val="en-ID"/>
        </w:rPr>
        <w:t>, 19 April 2024</w:t>
      </w:r>
    </w:p>
    <w:p w14:paraId="0402C9F9" w14:textId="77777777" w:rsidR="00C23B68" w:rsidRPr="0029730A" w:rsidRDefault="00C23B68" w:rsidP="00C23B68">
      <w:pPr>
        <w:autoSpaceDE w:val="0"/>
        <w:autoSpaceDN w:val="0"/>
        <w:adjustRightInd w:val="0"/>
        <w:spacing w:after="0" w:line="480" w:lineRule="auto"/>
        <w:contextualSpacing/>
        <w:jc w:val="both"/>
        <w:rPr>
          <w:b/>
          <w:bCs/>
          <w:szCs w:val="24"/>
          <w:lang w:val="en-ID"/>
        </w:rPr>
      </w:pPr>
      <w:r w:rsidRPr="0029730A">
        <w:rPr>
          <w:b/>
          <w:bCs/>
          <w:szCs w:val="24"/>
          <w:lang w:val="en-ID"/>
        </w:rPr>
        <w:t>YOSI SEPRIANI</w:t>
      </w:r>
    </w:p>
    <w:p w14:paraId="7A0B106C" w14:textId="77777777" w:rsidR="00C23B68" w:rsidRPr="0029730A" w:rsidRDefault="00C23B68" w:rsidP="00C23B68">
      <w:pPr>
        <w:autoSpaceDE w:val="0"/>
        <w:autoSpaceDN w:val="0"/>
        <w:adjustRightInd w:val="0"/>
        <w:spacing w:after="0" w:line="240" w:lineRule="auto"/>
        <w:contextualSpacing/>
        <w:jc w:val="both"/>
        <w:rPr>
          <w:b/>
          <w:bCs/>
          <w:szCs w:val="24"/>
          <w:lang w:val="en-ID"/>
        </w:rPr>
      </w:pPr>
      <w:r w:rsidRPr="0029730A">
        <w:rPr>
          <w:b/>
          <w:bCs/>
          <w:szCs w:val="24"/>
          <w:lang w:val="en-ID"/>
        </w:rPr>
        <w:t>PENGARUH KONSELING GIZI DAN PEMBERIAN LEAFLET TERHADAP PENGETAHUAN, SIKAP DAN ASUPAN MAKANAN SUMBER ZAT BESI IBU HAMIL ANEMIA DI PUSKESMAS BELIMBING KOTA PADANG TAHUN 2024</w:t>
      </w:r>
    </w:p>
    <w:p w14:paraId="1581FD91" w14:textId="77777777" w:rsidR="00C23B68" w:rsidRPr="0029730A" w:rsidRDefault="00C23B68" w:rsidP="00C23B68">
      <w:pPr>
        <w:autoSpaceDE w:val="0"/>
        <w:autoSpaceDN w:val="0"/>
        <w:adjustRightInd w:val="0"/>
        <w:spacing w:after="0" w:line="480" w:lineRule="auto"/>
        <w:contextualSpacing/>
        <w:jc w:val="center"/>
        <w:rPr>
          <w:b/>
          <w:bCs/>
          <w:szCs w:val="24"/>
          <w:lang w:val="en-ID"/>
        </w:rPr>
      </w:pPr>
    </w:p>
    <w:p w14:paraId="36E960BE" w14:textId="77777777" w:rsidR="00C23B68" w:rsidRPr="0029730A" w:rsidRDefault="00C23B68" w:rsidP="00C23B68">
      <w:pPr>
        <w:autoSpaceDE w:val="0"/>
        <w:autoSpaceDN w:val="0"/>
        <w:adjustRightInd w:val="0"/>
        <w:spacing w:after="0" w:line="480" w:lineRule="auto"/>
        <w:contextualSpacing/>
        <w:jc w:val="center"/>
        <w:rPr>
          <w:b/>
          <w:bCs/>
          <w:szCs w:val="24"/>
          <w:lang w:val="en-ID"/>
        </w:rPr>
      </w:pPr>
      <w:r w:rsidRPr="0029730A">
        <w:rPr>
          <w:b/>
          <w:bCs/>
          <w:szCs w:val="24"/>
          <w:lang w:val="en-ID"/>
        </w:rPr>
        <w:t>ABSTRAK</w:t>
      </w:r>
    </w:p>
    <w:p w14:paraId="3231344A" w14:textId="77777777" w:rsidR="00C23B68" w:rsidRPr="0029730A" w:rsidRDefault="00C23B68" w:rsidP="00C23B68">
      <w:pPr>
        <w:autoSpaceDE w:val="0"/>
        <w:autoSpaceDN w:val="0"/>
        <w:adjustRightInd w:val="0"/>
        <w:spacing w:after="0" w:line="240" w:lineRule="auto"/>
        <w:contextualSpacing/>
        <w:jc w:val="both"/>
        <w:rPr>
          <w:rFonts w:eastAsia="TimesNewRomanPSMT"/>
          <w:color w:val="000000" w:themeColor="text1"/>
          <w:szCs w:val="24"/>
          <w:lang w:val="en-ID"/>
        </w:rPr>
      </w:pPr>
      <w:r w:rsidRPr="0029730A">
        <w:rPr>
          <w:b/>
          <w:bCs/>
          <w:szCs w:val="24"/>
          <w:lang w:val="en-ID"/>
        </w:rPr>
        <w:tab/>
      </w:r>
      <w:proofErr w:type="spellStart"/>
      <w:r w:rsidRPr="0029730A">
        <w:rPr>
          <w:rFonts w:eastAsia="TimesNewRomanPSMT"/>
          <w:color w:val="000000" w:themeColor="text1"/>
          <w:szCs w:val="24"/>
          <w:lang w:val="en-ID"/>
        </w:rPr>
        <w:t>Anemia</w:t>
      </w:r>
      <w:proofErr w:type="spellEnd"/>
      <w:r w:rsidRPr="0029730A">
        <w:rPr>
          <w:rFonts w:eastAsia="TimesNewRomanPSMT"/>
          <w:color w:val="000000" w:themeColor="text1"/>
          <w:szCs w:val="24"/>
          <w:lang w:val="en-ID"/>
        </w:rPr>
        <w:t xml:space="preserve"> pada </w:t>
      </w:r>
      <w:proofErr w:type="spellStart"/>
      <w:r w:rsidRPr="0029730A">
        <w:rPr>
          <w:rFonts w:eastAsia="TimesNewRomanPSMT"/>
          <w:color w:val="000000" w:themeColor="text1"/>
          <w:szCs w:val="24"/>
          <w:lang w:val="en-ID"/>
        </w:rPr>
        <w:t>ibu</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hamil</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masih</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menjadi</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masalah</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kesehatan</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masyarakat</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secara</w:t>
      </w:r>
      <w:proofErr w:type="spellEnd"/>
      <w:r w:rsidRPr="0029730A">
        <w:rPr>
          <w:rFonts w:eastAsia="TimesNewRomanPSMT"/>
          <w:color w:val="000000" w:themeColor="text1"/>
          <w:szCs w:val="24"/>
          <w:lang w:val="en-ID"/>
        </w:rPr>
        <w:t xml:space="preserve"> global. </w:t>
      </w:r>
      <w:proofErr w:type="spellStart"/>
      <w:r w:rsidRPr="0029730A">
        <w:rPr>
          <w:rFonts w:eastAsia="TimesNewRomanPSMT"/>
          <w:color w:val="000000" w:themeColor="text1"/>
          <w:szCs w:val="24"/>
          <w:lang w:val="en-ID"/>
        </w:rPr>
        <w:t>Prevalensi</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anemia</w:t>
      </w:r>
      <w:proofErr w:type="spellEnd"/>
      <w:r w:rsidRPr="0029730A">
        <w:rPr>
          <w:rFonts w:eastAsia="TimesNewRomanPSMT"/>
          <w:color w:val="000000" w:themeColor="text1"/>
          <w:szCs w:val="24"/>
          <w:lang w:val="en-ID"/>
        </w:rPr>
        <w:t xml:space="preserve"> pada </w:t>
      </w:r>
      <w:proofErr w:type="spellStart"/>
      <w:r w:rsidRPr="0029730A">
        <w:rPr>
          <w:rFonts w:eastAsia="TimesNewRomanPSMT"/>
          <w:color w:val="000000" w:themeColor="text1"/>
          <w:szCs w:val="24"/>
          <w:lang w:val="en-ID"/>
        </w:rPr>
        <w:t>ibu</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hamil</w:t>
      </w:r>
      <w:proofErr w:type="spellEnd"/>
      <w:r w:rsidRPr="0029730A">
        <w:rPr>
          <w:rFonts w:eastAsia="TimesNewRomanPSMT"/>
          <w:color w:val="000000" w:themeColor="text1"/>
          <w:szCs w:val="24"/>
          <w:lang w:val="en-ID"/>
        </w:rPr>
        <w:t xml:space="preserve"> di Dunia pada </w:t>
      </w:r>
      <w:proofErr w:type="spellStart"/>
      <w:r w:rsidRPr="0029730A">
        <w:rPr>
          <w:rFonts w:eastAsia="TimesNewRomanPSMT"/>
          <w:color w:val="000000" w:themeColor="text1"/>
          <w:szCs w:val="24"/>
          <w:lang w:val="en-ID"/>
        </w:rPr>
        <w:t>tahun</w:t>
      </w:r>
      <w:proofErr w:type="spellEnd"/>
      <w:r w:rsidRPr="0029730A">
        <w:rPr>
          <w:rFonts w:eastAsia="TimesNewRomanPSMT"/>
          <w:color w:val="000000" w:themeColor="text1"/>
          <w:szCs w:val="24"/>
          <w:lang w:val="en-ID"/>
        </w:rPr>
        <w:t xml:space="preserve"> 2021 </w:t>
      </w:r>
      <w:proofErr w:type="spellStart"/>
      <w:r w:rsidRPr="0029730A">
        <w:rPr>
          <w:rFonts w:eastAsia="TimesNewRomanPSMT"/>
          <w:color w:val="000000" w:themeColor="text1"/>
          <w:szCs w:val="24"/>
          <w:lang w:val="en-ID"/>
        </w:rPr>
        <w:t>sebesar</w:t>
      </w:r>
      <w:proofErr w:type="spellEnd"/>
      <w:r w:rsidRPr="0029730A">
        <w:rPr>
          <w:rFonts w:eastAsia="TimesNewRomanPSMT"/>
          <w:color w:val="000000" w:themeColor="text1"/>
          <w:szCs w:val="24"/>
          <w:lang w:val="en-ID"/>
        </w:rPr>
        <w:t xml:space="preserve"> 40%. Hasil survey yang </w:t>
      </w:r>
      <w:proofErr w:type="spellStart"/>
      <w:r w:rsidRPr="0029730A">
        <w:rPr>
          <w:rFonts w:eastAsia="TimesNewRomanPSMT"/>
          <w:color w:val="000000" w:themeColor="text1"/>
          <w:szCs w:val="24"/>
          <w:lang w:val="en-ID"/>
        </w:rPr>
        <w:t>dilakukan</w:t>
      </w:r>
      <w:proofErr w:type="spellEnd"/>
      <w:r w:rsidRPr="0029730A">
        <w:rPr>
          <w:rFonts w:eastAsia="TimesNewRomanPSMT"/>
          <w:color w:val="000000" w:themeColor="text1"/>
          <w:szCs w:val="24"/>
          <w:lang w:val="en-ID"/>
        </w:rPr>
        <w:t xml:space="preserve"> di Kota Padang </w:t>
      </w:r>
      <w:proofErr w:type="spellStart"/>
      <w:r w:rsidRPr="0029730A">
        <w:rPr>
          <w:rFonts w:eastAsia="TimesNewRomanPSMT"/>
          <w:color w:val="000000" w:themeColor="text1"/>
          <w:szCs w:val="24"/>
          <w:lang w:val="en-ID"/>
        </w:rPr>
        <w:t>th</w:t>
      </w:r>
      <w:proofErr w:type="spellEnd"/>
      <w:r w:rsidRPr="0029730A">
        <w:rPr>
          <w:rFonts w:eastAsia="TimesNewRomanPSMT"/>
          <w:color w:val="000000" w:themeColor="text1"/>
          <w:szCs w:val="24"/>
          <w:lang w:val="en-ID"/>
        </w:rPr>
        <w:t xml:space="preserve"> 2021 </w:t>
      </w:r>
      <w:proofErr w:type="spellStart"/>
      <w:r w:rsidRPr="0029730A">
        <w:rPr>
          <w:rFonts w:eastAsia="TimesNewRomanPSMT"/>
          <w:color w:val="000000" w:themeColor="text1"/>
          <w:szCs w:val="24"/>
          <w:lang w:val="en-ID"/>
        </w:rPr>
        <w:t>menunjukan</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prevalensi</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ibu</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hamil</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anemia</w:t>
      </w:r>
      <w:proofErr w:type="spellEnd"/>
      <w:r w:rsidRPr="0029730A">
        <w:rPr>
          <w:rFonts w:eastAsia="TimesNewRomanPSMT"/>
          <w:color w:val="000000" w:themeColor="text1"/>
          <w:szCs w:val="24"/>
          <w:lang w:val="en-ID"/>
        </w:rPr>
        <w:t xml:space="preserve"> 48.9 %. Di </w:t>
      </w:r>
      <w:proofErr w:type="spellStart"/>
      <w:r w:rsidRPr="0029730A">
        <w:rPr>
          <w:rFonts w:eastAsia="TimesNewRomanPSMT"/>
          <w:color w:val="000000" w:themeColor="text1"/>
          <w:szCs w:val="24"/>
          <w:lang w:val="en-ID"/>
        </w:rPr>
        <w:t>Puskesmas</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Belimbing</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prevalensi</w:t>
      </w:r>
      <w:proofErr w:type="spellEnd"/>
      <w:r w:rsidRPr="0029730A">
        <w:rPr>
          <w:rFonts w:eastAsia="TimesNewRomanPSMT"/>
          <w:color w:val="000000" w:themeColor="text1"/>
          <w:szCs w:val="24"/>
          <w:lang w:val="en-ID"/>
        </w:rPr>
        <w:t xml:space="preserve"> Ibu </w:t>
      </w:r>
      <w:proofErr w:type="spellStart"/>
      <w:r w:rsidRPr="0029730A">
        <w:rPr>
          <w:rFonts w:eastAsia="TimesNewRomanPSMT"/>
          <w:color w:val="000000" w:themeColor="text1"/>
          <w:szCs w:val="24"/>
          <w:lang w:val="en-ID"/>
        </w:rPr>
        <w:t>hamil</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Anemia</w:t>
      </w:r>
      <w:proofErr w:type="spellEnd"/>
      <w:r w:rsidRPr="0029730A">
        <w:rPr>
          <w:rFonts w:eastAsia="TimesNewRomanPSMT"/>
          <w:color w:val="000000" w:themeColor="text1"/>
          <w:szCs w:val="24"/>
          <w:lang w:val="en-ID"/>
        </w:rPr>
        <w:t xml:space="preserve"> 31.4 % pada </w:t>
      </w:r>
      <w:proofErr w:type="spellStart"/>
      <w:r w:rsidRPr="0029730A">
        <w:rPr>
          <w:rFonts w:eastAsia="TimesNewRomanPSMT"/>
          <w:color w:val="000000" w:themeColor="text1"/>
          <w:szCs w:val="24"/>
          <w:lang w:val="en-ID"/>
        </w:rPr>
        <w:t>tahun</w:t>
      </w:r>
      <w:proofErr w:type="spellEnd"/>
      <w:r w:rsidRPr="0029730A">
        <w:rPr>
          <w:rFonts w:eastAsia="TimesNewRomanPSMT"/>
          <w:color w:val="000000" w:themeColor="text1"/>
          <w:szCs w:val="24"/>
          <w:lang w:val="en-ID"/>
        </w:rPr>
        <w:t xml:space="preserve"> 2023. </w:t>
      </w:r>
      <w:proofErr w:type="spellStart"/>
      <w:r w:rsidRPr="0029730A">
        <w:rPr>
          <w:rFonts w:eastAsia="TimesNewRomanPSMT"/>
          <w:color w:val="000000" w:themeColor="text1"/>
          <w:szCs w:val="24"/>
          <w:lang w:val="en-ID"/>
        </w:rPr>
        <w:t>Penelitian</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ini</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bertujuan</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untuk</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mengetahui</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pengaruh</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konseling</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gizi</w:t>
      </w:r>
      <w:proofErr w:type="spellEnd"/>
      <w:r w:rsidRPr="0029730A">
        <w:rPr>
          <w:rFonts w:eastAsia="TimesNewRomanPSMT"/>
          <w:color w:val="000000" w:themeColor="text1"/>
          <w:szCs w:val="24"/>
          <w:lang w:val="en-ID"/>
        </w:rPr>
        <w:t xml:space="preserve"> dan </w:t>
      </w:r>
      <w:proofErr w:type="spellStart"/>
      <w:r w:rsidRPr="0029730A">
        <w:rPr>
          <w:rFonts w:eastAsia="TimesNewRomanPSMT"/>
          <w:color w:val="000000" w:themeColor="text1"/>
          <w:szCs w:val="24"/>
          <w:lang w:val="en-ID"/>
        </w:rPr>
        <w:t>pemberian</w:t>
      </w:r>
      <w:proofErr w:type="spellEnd"/>
      <w:r w:rsidRPr="0029730A">
        <w:rPr>
          <w:rFonts w:eastAsia="TimesNewRomanPSMT"/>
          <w:color w:val="000000" w:themeColor="text1"/>
          <w:szCs w:val="24"/>
          <w:lang w:val="en-ID"/>
        </w:rPr>
        <w:t xml:space="preserve"> </w:t>
      </w:r>
      <w:r w:rsidRPr="0029730A">
        <w:rPr>
          <w:rFonts w:eastAsia="TimesNewRomanPSMT"/>
          <w:i/>
          <w:iCs/>
          <w:color w:val="000000" w:themeColor="text1"/>
          <w:szCs w:val="24"/>
          <w:lang w:val="en-ID"/>
        </w:rPr>
        <w:t>leaflet</w:t>
      </w:r>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terhadap</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pengetahuan</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sikap</w:t>
      </w:r>
      <w:proofErr w:type="spellEnd"/>
      <w:r w:rsidRPr="0029730A">
        <w:rPr>
          <w:rFonts w:eastAsia="TimesNewRomanPSMT"/>
          <w:color w:val="000000" w:themeColor="text1"/>
          <w:szCs w:val="24"/>
          <w:lang w:val="en-ID"/>
        </w:rPr>
        <w:t xml:space="preserve"> dan </w:t>
      </w:r>
      <w:proofErr w:type="spellStart"/>
      <w:r w:rsidRPr="0029730A">
        <w:rPr>
          <w:rFonts w:eastAsia="TimesNewRomanPSMT"/>
          <w:color w:val="000000" w:themeColor="text1"/>
          <w:szCs w:val="24"/>
          <w:lang w:val="en-ID"/>
        </w:rPr>
        <w:t>asupan</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makanan</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sumber</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zat</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besi</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ibu</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hamil</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anemia</w:t>
      </w:r>
      <w:proofErr w:type="spellEnd"/>
      <w:r w:rsidRPr="0029730A">
        <w:rPr>
          <w:rFonts w:eastAsia="TimesNewRomanPSMT"/>
          <w:color w:val="000000" w:themeColor="text1"/>
          <w:szCs w:val="24"/>
          <w:lang w:val="en-ID"/>
        </w:rPr>
        <w:t xml:space="preserve"> di </w:t>
      </w:r>
      <w:proofErr w:type="spellStart"/>
      <w:r w:rsidRPr="0029730A">
        <w:rPr>
          <w:rFonts w:eastAsia="TimesNewRomanPSMT"/>
          <w:color w:val="000000" w:themeColor="text1"/>
          <w:szCs w:val="24"/>
          <w:lang w:val="en-ID"/>
        </w:rPr>
        <w:t>Puskesmas</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Belimbing</w:t>
      </w:r>
      <w:proofErr w:type="spellEnd"/>
      <w:r w:rsidRPr="0029730A">
        <w:rPr>
          <w:rFonts w:eastAsia="TimesNewRomanPSMT"/>
          <w:color w:val="000000" w:themeColor="text1"/>
          <w:szCs w:val="24"/>
          <w:lang w:val="en-ID"/>
        </w:rPr>
        <w:t xml:space="preserve">. </w:t>
      </w:r>
    </w:p>
    <w:p w14:paraId="24AFB780" w14:textId="77777777" w:rsidR="00C23B68" w:rsidRPr="0029730A" w:rsidRDefault="00C23B68" w:rsidP="00C23B68">
      <w:pPr>
        <w:autoSpaceDE w:val="0"/>
        <w:autoSpaceDN w:val="0"/>
        <w:adjustRightInd w:val="0"/>
        <w:spacing w:after="0" w:line="240" w:lineRule="auto"/>
        <w:contextualSpacing/>
        <w:jc w:val="both"/>
        <w:rPr>
          <w:rFonts w:eastAsia="TimesNewRomanPSMT"/>
          <w:color w:val="000000" w:themeColor="text1"/>
          <w:szCs w:val="24"/>
          <w:lang w:val="en-ID"/>
        </w:rPr>
      </w:pPr>
      <w:r w:rsidRPr="0029730A">
        <w:rPr>
          <w:rFonts w:eastAsia="TimesNewRomanPSMT"/>
          <w:color w:val="000000" w:themeColor="text1"/>
          <w:szCs w:val="24"/>
          <w:lang w:val="en-ID"/>
        </w:rPr>
        <w:tab/>
      </w:r>
      <w:proofErr w:type="spellStart"/>
      <w:r w:rsidRPr="0029730A">
        <w:rPr>
          <w:rFonts w:eastAsia="TimesNewRomanPSMT"/>
          <w:color w:val="000000" w:themeColor="text1"/>
          <w:szCs w:val="24"/>
          <w:lang w:val="en-ID"/>
        </w:rPr>
        <w:t>Penelitian</w:t>
      </w:r>
      <w:proofErr w:type="spellEnd"/>
      <w:r w:rsidRPr="0029730A">
        <w:rPr>
          <w:rFonts w:eastAsia="TimesNewRomanPSMT"/>
          <w:color w:val="000000" w:themeColor="text1"/>
          <w:szCs w:val="24"/>
          <w:lang w:val="en-ID"/>
        </w:rPr>
        <w:t xml:space="preserve"> </w:t>
      </w:r>
      <w:proofErr w:type="spellStart"/>
      <w:r w:rsidRPr="0029730A">
        <w:rPr>
          <w:rFonts w:eastAsia="TimesNewRomanPSMT"/>
          <w:color w:val="000000" w:themeColor="text1"/>
          <w:szCs w:val="24"/>
          <w:lang w:val="en-ID"/>
        </w:rPr>
        <w:t>ini</w:t>
      </w:r>
      <w:proofErr w:type="spellEnd"/>
      <w:r w:rsidRPr="0029730A">
        <w:rPr>
          <w:rFonts w:eastAsia="TimesNewRomanPSMT"/>
          <w:color w:val="000000" w:themeColor="text1"/>
          <w:szCs w:val="24"/>
          <w:lang w:val="en-ID"/>
        </w:rPr>
        <w:t xml:space="preserve"> </w:t>
      </w:r>
      <w:r w:rsidRPr="0029730A">
        <w:rPr>
          <w:szCs w:val="24"/>
        </w:rPr>
        <w:t>merupakan studi pre-</w:t>
      </w:r>
      <w:r w:rsidRPr="0029730A">
        <w:rPr>
          <w:i/>
          <w:iCs/>
          <w:szCs w:val="24"/>
        </w:rPr>
        <w:t>eksperimen one group pretest post test design</w:t>
      </w:r>
      <w:r w:rsidRPr="0029730A">
        <w:rPr>
          <w:szCs w:val="24"/>
        </w:rPr>
        <w:t xml:space="preserve">. Sampel sebanyak 17 ibu hamil anemia yang diambil secara </w:t>
      </w:r>
      <w:r w:rsidRPr="0029730A">
        <w:rPr>
          <w:i/>
          <w:iCs/>
          <w:szCs w:val="24"/>
        </w:rPr>
        <w:t>accidental sampling</w:t>
      </w:r>
      <w:r w:rsidRPr="0029730A">
        <w:rPr>
          <w:szCs w:val="24"/>
        </w:rPr>
        <w:t xml:space="preserve">. </w:t>
      </w:r>
      <w:proofErr w:type="spellStart"/>
      <w:r w:rsidRPr="0029730A">
        <w:rPr>
          <w:szCs w:val="24"/>
          <w:lang w:val="en-ID"/>
        </w:rPr>
        <w:t>Pengumpulan</w:t>
      </w:r>
      <w:proofErr w:type="spellEnd"/>
      <w:r w:rsidRPr="0029730A">
        <w:rPr>
          <w:szCs w:val="24"/>
          <w:lang w:val="en-ID"/>
        </w:rPr>
        <w:t xml:space="preserve"> data </w:t>
      </w:r>
      <w:proofErr w:type="spellStart"/>
      <w:r w:rsidRPr="0029730A">
        <w:rPr>
          <w:szCs w:val="24"/>
          <w:lang w:val="en-ID"/>
        </w:rPr>
        <w:t>menggunakan</w:t>
      </w:r>
      <w:proofErr w:type="spellEnd"/>
      <w:r w:rsidRPr="0029730A">
        <w:rPr>
          <w:szCs w:val="24"/>
          <w:lang w:val="en-ID"/>
        </w:rPr>
        <w:t xml:space="preserve"> k</w:t>
      </w:r>
      <w:r w:rsidRPr="0029730A">
        <w:rPr>
          <w:szCs w:val="24"/>
        </w:rPr>
        <w:t xml:space="preserve">uesioner </w:t>
      </w:r>
      <w:r w:rsidRPr="0029730A">
        <w:rPr>
          <w:i/>
          <w:szCs w:val="24"/>
        </w:rPr>
        <w:t xml:space="preserve">pre test – post test </w:t>
      </w:r>
      <w:r w:rsidRPr="0029730A">
        <w:rPr>
          <w:szCs w:val="24"/>
        </w:rPr>
        <w:t xml:space="preserve">pengetahuan, sikap ibu hamil dan Form FFQ untuk Asupan Makanan sumber zat besi. Analisis data bivariat menggunakan uji t-dependen dan uji </w:t>
      </w:r>
      <w:r w:rsidRPr="0029730A">
        <w:rPr>
          <w:i/>
          <w:iCs/>
          <w:szCs w:val="24"/>
        </w:rPr>
        <w:t>wilcoxon</w:t>
      </w:r>
      <w:r w:rsidRPr="0029730A">
        <w:rPr>
          <w:szCs w:val="24"/>
        </w:rPr>
        <w:t>.</w:t>
      </w:r>
    </w:p>
    <w:p w14:paraId="041F8152" w14:textId="77777777" w:rsidR="00C23B68" w:rsidRPr="0029730A" w:rsidRDefault="00C23B68" w:rsidP="00C23B68">
      <w:pPr>
        <w:autoSpaceDE w:val="0"/>
        <w:autoSpaceDN w:val="0"/>
        <w:adjustRightInd w:val="0"/>
        <w:spacing w:after="0" w:line="240" w:lineRule="auto"/>
        <w:ind w:firstLine="720"/>
        <w:jc w:val="both"/>
        <w:rPr>
          <w:szCs w:val="24"/>
        </w:rPr>
      </w:pPr>
      <w:proofErr w:type="spellStart"/>
      <w:r w:rsidRPr="0029730A">
        <w:rPr>
          <w:szCs w:val="24"/>
          <w:lang w:val="en-ID"/>
        </w:rPr>
        <w:t>Berdasarkan</w:t>
      </w:r>
      <w:proofErr w:type="spellEnd"/>
      <w:r w:rsidRPr="0029730A">
        <w:rPr>
          <w:szCs w:val="24"/>
          <w:lang w:val="en-ID"/>
        </w:rPr>
        <w:t xml:space="preserve"> </w:t>
      </w:r>
      <w:proofErr w:type="spellStart"/>
      <w:r w:rsidRPr="0029730A">
        <w:rPr>
          <w:szCs w:val="24"/>
          <w:lang w:val="en-ID"/>
        </w:rPr>
        <w:t>hasil</w:t>
      </w:r>
      <w:proofErr w:type="spellEnd"/>
      <w:r w:rsidRPr="0029730A">
        <w:rPr>
          <w:szCs w:val="24"/>
          <w:lang w:val="en-ID"/>
        </w:rPr>
        <w:t xml:space="preserve"> uji statistic </w:t>
      </w:r>
      <w:proofErr w:type="spellStart"/>
      <w:r w:rsidRPr="0029730A">
        <w:rPr>
          <w:szCs w:val="24"/>
          <w:lang w:val="en-ID"/>
        </w:rPr>
        <w:t>yaitu</w:t>
      </w:r>
      <w:proofErr w:type="spellEnd"/>
      <w:r w:rsidRPr="0029730A">
        <w:rPr>
          <w:szCs w:val="24"/>
          <w:lang w:val="en-ID"/>
        </w:rPr>
        <w:t xml:space="preserve"> Paired T Test </w:t>
      </w:r>
      <w:proofErr w:type="spellStart"/>
      <w:r w:rsidRPr="0029730A">
        <w:rPr>
          <w:szCs w:val="24"/>
          <w:lang w:val="en-ID"/>
        </w:rPr>
        <w:t>didapatkan</w:t>
      </w:r>
      <w:proofErr w:type="spellEnd"/>
      <w:r w:rsidRPr="0029730A">
        <w:rPr>
          <w:szCs w:val="24"/>
          <w:lang w:val="en-ID"/>
        </w:rPr>
        <w:t xml:space="preserve"> </w:t>
      </w:r>
      <w:proofErr w:type="spellStart"/>
      <w:r w:rsidRPr="0029730A">
        <w:rPr>
          <w:szCs w:val="24"/>
          <w:lang w:val="en-ID"/>
        </w:rPr>
        <w:t>hasil</w:t>
      </w:r>
      <w:proofErr w:type="spellEnd"/>
      <w:r w:rsidRPr="0029730A">
        <w:rPr>
          <w:szCs w:val="24"/>
          <w:lang w:val="en-ID"/>
        </w:rPr>
        <w:t xml:space="preserve"> r</w:t>
      </w:r>
      <w:r w:rsidRPr="0029730A">
        <w:rPr>
          <w:szCs w:val="24"/>
        </w:rPr>
        <w:t>ata-rata skor pengetahuan ibu hamil sebelum intervensi adalah 9,71 dan sesudah intervensi sebesar 12,53. Rata-rata skor sikap sebelum intervensi adalah 6,94 dan sesudah intervensi sebesar 9,53. Rata-rata skor asupan makanan sumber zat besi sebelum intervensi adalah 23,58 dan sesudah intervensi sebesar 30,87. A</w:t>
      </w:r>
      <w:r w:rsidRPr="0029730A">
        <w:rPr>
          <w:szCs w:val="24"/>
          <w:lang w:val="en-ID"/>
        </w:rPr>
        <w:t xml:space="preserve">da </w:t>
      </w:r>
      <w:proofErr w:type="spellStart"/>
      <w:r w:rsidRPr="0029730A">
        <w:rPr>
          <w:szCs w:val="24"/>
          <w:lang w:val="en-ID"/>
        </w:rPr>
        <w:t>pengaruh</w:t>
      </w:r>
      <w:proofErr w:type="spellEnd"/>
      <w:r w:rsidRPr="0029730A">
        <w:rPr>
          <w:szCs w:val="24"/>
          <w:lang w:val="en-ID"/>
        </w:rPr>
        <w:t xml:space="preserve"> </w:t>
      </w:r>
      <w:proofErr w:type="spellStart"/>
      <w:r w:rsidRPr="0029730A">
        <w:rPr>
          <w:szCs w:val="24"/>
          <w:lang w:val="en-ID"/>
        </w:rPr>
        <w:t>konseling</w:t>
      </w:r>
      <w:proofErr w:type="spellEnd"/>
      <w:r w:rsidRPr="0029730A">
        <w:rPr>
          <w:szCs w:val="24"/>
          <w:lang w:val="en-ID"/>
        </w:rPr>
        <w:t xml:space="preserve"> </w:t>
      </w:r>
      <w:proofErr w:type="spellStart"/>
      <w:r w:rsidRPr="0029730A">
        <w:rPr>
          <w:szCs w:val="24"/>
          <w:lang w:val="en-ID"/>
        </w:rPr>
        <w:t>gizi</w:t>
      </w:r>
      <w:proofErr w:type="spellEnd"/>
      <w:r w:rsidRPr="0029730A">
        <w:rPr>
          <w:szCs w:val="24"/>
          <w:lang w:val="en-ID"/>
        </w:rPr>
        <w:t xml:space="preserve"> </w:t>
      </w:r>
      <w:proofErr w:type="spellStart"/>
      <w:r w:rsidRPr="0029730A">
        <w:rPr>
          <w:szCs w:val="24"/>
          <w:lang w:val="en-ID"/>
        </w:rPr>
        <w:t>menggunakan</w:t>
      </w:r>
      <w:proofErr w:type="spellEnd"/>
      <w:r w:rsidRPr="0029730A">
        <w:rPr>
          <w:szCs w:val="24"/>
          <w:lang w:val="en-ID"/>
        </w:rPr>
        <w:t xml:space="preserve"> </w:t>
      </w:r>
      <w:r w:rsidRPr="0029730A">
        <w:rPr>
          <w:i/>
          <w:iCs/>
          <w:szCs w:val="24"/>
          <w:lang w:val="en-ID"/>
        </w:rPr>
        <w:t>leaflet</w:t>
      </w:r>
      <w:r w:rsidRPr="0029730A">
        <w:rPr>
          <w:szCs w:val="24"/>
          <w:lang w:val="en-ID"/>
        </w:rPr>
        <w:t xml:space="preserve"> </w:t>
      </w:r>
      <w:proofErr w:type="spellStart"/>
      <w:r w:rsidRPr="0029730A">
        <w:rPr>
          <w:szCs w:val="24"/>
          <w:lang w:val="en-ID"/>
        </w:rPr>
        <w:t>terhadap</w:t>
      </w:r>
      <w:proofErr w:type="spellEnd"/>
      <w:r w:rsidRPr="0029730A">
        <w:rPr>
          <w:szCs w:val="24"/>
          <w:lang w:val="en-ID"/>
        </w:rPr>
        <w:t xml:space="preserve"> </w:t>
      </w:r>
      <w:proofErr w:type="spellStart"/>
      <w:r w:rsidRPr="0029730A">
        <w:rPr>
          <w:szCs w:val="24"/>
          <w:lang w:val="en-ID"/>
        </w:rPr>
        <w:t>pengetahuan</w:t>
      </w:r>
      <w:proofErr w:type="spellEnd"/>
      <w:r w:rsidRPr="0029730A">
        <w:rPr>
          <w:szCs w:val="24"/>
          <w:lang w:val="en-ID"/>
        </w:rPr>
        <w:t xml:space="preserve"> (p-</w:t>
      </w:r>
      <w:r w:rsidRPr="0029730A">
        <w:rPr>
          <w:i/>
          <w:iCs/>
          <w:szCs w:val="24"/>
          <w:lang w:val="en-ID"/>
        </w:rPr>
        <w:t>value</w:t>
      </w:r>
      <w:r w:rsidRPr="0029730A">
        <w:rPr>
          <w:szCs w:val="24"/>
          <w:lang w:val="en-ID"/>
        </w:rPr>
        <w:t xml:space="preserve">=0,000), </w:t>
      </w:r>
      <w:proofErr w:type="spellStart"/>
      <w:r w:rsidRPr="0029730A">
        <w:rPr>
          <w:szCs w:val="24"/>
          <w:lang w:val="en-ID"/>
        </w:rPr>
        <w:t>sikap</w:t>
      </w:r>
      <w:proofErr w:type="spellEnd"/>
      <w:r w:rsidRPr="0029730A">
        <w:rPr>
          <w:szCs w:val="24"/>
          <w:lang w:val="en-ID"/>
        </w:rPr>
        <w:t xml:space="preserve"> (</w:t>
      </w:r>
      <w:r w:rsidRPr="0029730A">
        <w:rPr>
          <w:i/>
          <w:iCs/>
          <w:szCs w:val="24"/>
          <w:lang w:val="en-ID"/>
        </w:rPr>
        <w:t>p-value</w:t>
      </w:r>
      <w:r w:rsidRPr="0029730A">
        <w:rPr>
          <w:szCs w:val="24"/>
          <w:lang w:val="en-ID"/>
        </w:rPr>
        <w:t xml:space="preserve">=0,000) dan </w:t>
      </w:r>
      <w:proofErr w:type="spellStart"/>
      <w:r w:rsidRPr="0029730A">
        <w:rPr>
          <w:szCs w:val="24"/>
          <w:lang w:val="en-ID"/>
        </w:rPr>
        <w:t>asupan</w:t>
      </w:r>
      <w:proofErr w:type="spellEnd"/>
      <w:r w:rsidRPr="0029730A">
        <w:rPr>
          <w:szCs w:val="24"/>
          <w:lang w:val="en-ID"/>
        </w:rPr>
        <w:t xml:space="preserve"> </w:t>
      </w:r>
      <w:proofErr w:type="spellStart"/>
      <w:r w:rsidRPr="0029730A">
        <w:rPr>
          <w:szCs w:val="24"/>
          <w:lang w:val="en-ID"/>
        </w:rPr>
        <w:t>makanan</w:t>
      </w:r>
      <w:proofErr w:type="spellEnd"/>
      <w:r w:rsidRPr="0029730A">
        <w:rPr>
          <w:szCs w:val="24"/>
          <w:lang w:val="en-ID"/>
        </w:rPr>
        <w:t xml:space="preserve"> </w:t>
      </w:r>
      <w:proofErr w:type="spellStart"/>
      <w:r w:rsidRPr="0029730A">
        <w:rPr>
          <w:szCs w:val="24"/>
          <w:lang w:val="en-ID"/>
        </w:rPr>
        <w:t>sumber</w:t>
      </w:r>
      <w:proofErr w:type="spellEnd"/>
      <w:r w:rsidRPr="0029730A">
        <w:rPr>
          <w:szCs w:val="24"/>
          <w:lang w:val="en-ID"/>
        </w:rPr>
        <w:t xml:space="preserve"> </w:t>
      </w:r>
      <w:proofErr w:type="spellStart"/>
      <w:r w:rsidRPr="0029730A">
        <w:rPr>
          <w:szCs w:val="24"/>
          <w:lang w:val="en-ID"/>
        </w:rPr>
        <w:t>zat</w:t>
      </w:r>
      <w:proofErr w:type="spellEnd"/>
      <w:r w:rsidRPr="0029730A">
        <w:rPr>
          <w:szCs w:val="24"/>
          <w:lang w:val="en-ID"/>
        </w:rPr>
        <w:t xml:space="preserve"> </w:t>
      </w:r>
      <w:proofErr w:type="spellStart"/>
      <w:r w:rsidRPr="0029730A">
        <w:rPr>
          <w:szCs w:val="24"/>
          <w:lang w:val="en-ID"/>
        </w:rPr>
        <w:t>besi</w:t>
      </w:r>
      <w:proofErr w:type="spellEnd"/>
      <w:r w:rsidRPr="0029730A">
        <w:rPr>
          <w:szCs w:val="24"/>
          <w:lang w:val="en-ID"/>
        </w:rPr>
        <w:t xml:space="preserve"> (p-</w:t>
      </w:r>
      <w:r w:rsidRPr="0029730A">
        <w:rPr>
          <w:i/>
          <w:iCs/>
          <w:szCs w:val="24"/>
          <w:lang w:val="en-ID"/>
        </w:rPr>
        <w:t>value</w:t>
      </w:r>
      <w:r w:rsidRPr="0029730A">
        <w:rPr>
          <w:szCs w:val="24"/>
          <w:lang w:val="en-ID"/>
        </w:rPr>
        <w:t>=0,000)</w:t>
      </w:r>
      <w:r w:rsidRPr="0029730A">
        <w:rPr>
          <w:szCs w:val="24"/>
        </w:rPr>
        <w:t xml:space="preserve"> pada ibu hamil anemia.</w:t>
      </w:r>
    </w:p>
    <w:p w14:paraId="47B0D5C5" w14:textId="77777777" w:rsidR="00C23B68" w:rsidRPr="0029730A" w:rsidRDefault="00C23B68" w:rsidP="00C23B68">
      <w:pPr>
        <w:autoSpaceDE w:val="0"/>
        <w:autoSpaceDN w:val="0"/>
        <w:adjustRightInd w:val="0"/>
        <w:spacing w:after="0" w:line="240" w:lineRule="auto"/>
        <w:ind w:firstLine="720"/>
        <w:jc w:val="both"/>
        <w:rPr>
          <w:szCs w:val="24"/>
        </w:rPr>
      </w:pPr>
      <w:r w:rsidRPr="0029730A">
        <w:rPr>
          <w:szCs w:val="24"/>
        </w:rPr>
        <w:t xml:space="preserve">Pemberian konseling gizi dan </w:t>
      </w:r>
      <w:r w:rsidRPr="0029730A">
        <w:rPr>
          <w:i/>
          <w:iCs/>
          <w:szCs w:val="24"/>
        </w:rPr>
        <w:t>leaflet</w:t>
      </w:r>
      <w:r w:rsidRPr="0029730A">
        <w:rPr>
          <w:szCs w:val="24"/>
        </w:rPr>
        <w:t xml:space="preserve"> secara rutin kepada ibu hamil cukup efektif dan dapat meningkatkan pengetahuan ibu tentang anemia, sikap dan pemahaman ibu dalam memilih makanan yang bernutrisi khususnya asupan makanan sumber zat besi dengan tingkat efektifitas kategori sedang, Sehingga pemberian konseling gizi dan leaflet ini dapat diterapkan dan dilanjutkan oleh Petugas Gizi di Puskesmas. </w:t>
      </w:r>
    </w:p>
    <w:p w14:paraId="6605BC22" w14:textId="77777777" w:rsidR="00C23B68" w:rsidRPr="0029730A" w:rsidRDefault="00C23B68" w:rsidP="00C23B68">
      <w:pPr>
        <w:autoSpaceDE w:val="0"/>
        <w:autoSpaceDN w:val="0"/>
        <w:adjustRightInd w:val="0"/>
        <w:spacing w:after="0" w:line="240" w:lineRule="auto"/>
        <w:ind w:firstLine="720"/>
        <w:jc w:val="both"/>
        <w:rPr>
          <w:szCs w:val="24"/>
        </w:rPr>
      </w:pPr>
    </w:p>
    <w:p w14:paraId="050F4ED4" w14:textId="77777777" w:rsidR="00C23B68" w:rsidRPr="0029730A" w:rsidRDefault="00C23B68" w:rsidP="00C23B68">
      <w:pPr>
        <w:autoSpaceDE w:val="0"/>
        <w:autoSpaceDN w:val="0"/>
        <w:adjustRightInd w:val="0"/>
        <w:spacing w:after="0" w:line="240" w:lineRule="auto"/>
        <w:ind w:firstLine="720"/>
        <w:jc w:val="both"/>
        <w:rPr>
          <w:rFonts w:eastAsia="TimesNewRomanPSMT"/>
          <w:color w:val="000000" w:themeColor="text1"/>
          <w:szCs w:val="24"/>
          <w:lang w:val="en-ID"/>
        </w:rPr>
      </w:pPr>
    </w:p>
    <w:p w14:paraId="374FD2C3" w14:textId="77777777" w:rsidR="00C23B68" w:rsidRPr="0029730A" w:rsidRDefault="00C23B68" w:rsidP="00C23B68">
      <w:pPr>
        <w:autoSpaceDE w:val="0"/>
        <w:autoSpaceDN w:val="0"/>
        <w:adjustRightInd w:val="0"/>
        <w:spacing w:after="0" w:line="240" w:lineRule="auto"/>
        <w:ind w:left="2790" w:hanging="2790"/>
        <w:jc w:val="both"/>
        <w:rPr>
          <w:szCs w:val="24"/>
          <w:lang w:val="en-ID"/>
        </w:rPr>
      </w:pPr>
      <w:r w:rsidRPr="0029730A">
        <w:rPr>
          <w:szCs w:val="24"/>
          <w:lang w:val="en-ID"/>
        </w:rPr>
        <w:t xml:space="preserve">Kata </w:t>
      </w:r>
      <w:proofErr w:type="spellStart"/>
      <w:r w:rsidRPr="0029730A">
        <w:rPr>
          <w:szCs w:val="24"/>
          <w:lang w:val="en-ID"/>
        </w:rPr>
        <w:t>Kunci</w:t>
      </w:r>
      <w:proofErr w:type="spellEnd"/>
      <w:r w:rsidRPr="0029730A">
        <w:rPr>
          <w:szCs w:val="24"/>
          <w:lang w:val="en-ID"/>
        </w:rPr>
        <w:t xml:space="preserve"> (Key Word</w:t>
      </w:r>
      <w:proofErr w:type="gramStart"/>
      <w:r w:rsidRPr="0029730A">
        <w:rPr>
          <w:szCs w:val="24"/>
          <w:lang w:val="en-ID"/>
        </w:rPr>
        <w:t>) :</w:t>
      </w:r>
      <w:proofErr w:type="gramEnd"/>
      <w:r w:rsidRPr="0029730A">
        <w:rPr>
          <w:szCs w:val="24"/>
          <w:lang w:val="en-ID"/>
        </w:rPr>
        <w:t xml:space="preserve"> </w:t>
      </w:r>
      <w:proofErr w:type="spellStart"/>
      <w:r w:rsidRPr="0029730A">
        <w:rPr>
          <w:szCs w:val="24"/>
          <w:lang w:val="en-ID"/>
        </w:rPr>
        <w:t>Anemia</w:t>
      </w:r>
      <w:proofErr w:type="spellEnd"/>
      <w:r w:rsidRPr="0029730A">
        <w:rPr>
          <w:szCs w:val="24"/>
          <w:lang w:val="en-ID"/>
        </w:rPr>
        <w:t xml:space="preserve">, </w:t>
      </w:r>
      <w:proofErr w:type="spellStart"/>
      <w:r w:rsidRPr="0029730A">
        <w:rPr>
          <w:szCs w:val="24"/>
          <w:lang w:val="en-ID"/>
        </w:rPr>
        <w:t>konseling</w:t>
      </w:r>
      <w:proofErr w:type="spellEnd"/>
      <w:r w:rsidRPr="0029730A">
        <w:rPr>
          <w:szCs w:val="24"/>
          <w:lang w:val="en-ID"/>
        </w:rPr>
        <w:t xml:space="preserve"> </w:t>
      </w:r>
      <w:proofErr w:type="spellStart"/>
      <w:r w:rsidRPr="0029730A">
        <w:rPr>
          <w:szCs w:val="24"/>
          <w:lang w:val="en-ID"/>
        </w:rPr>
        <w:t>gizi</w:t>
      </w:r>
      <w:proofErr w:type="spellEnd"/>
      <w:r w:rsidRPr="0029730A">
        <w:rPr>
          <w:szCs w:val="24"/>
          <w:lang w:val="en-ID"/>
        </w:rPr>
        <w:t xml:space="preserve">, leaflet, </w:t>
      </w:r>
      <w:proofErr w:type="spellStart"/>
      <w:r w:rsidRPr="0029730A">
        <w:rPr>
          <w:szCs w:val="24"/>
          <w:lang w:val="en-ID"/>
        </w:rPr>
        <w:t>zat</w:t>
      </w:r>
      <w:proofErr w:type="spellEnd"/>
      <w:r w:rsidRPr="0029730A">
        <w:rPr>
          <w:szCs w:val="24"/>
          <w:lang w:val="en-ID"/>
        </w:rPr>
        <w:t xml:space="preserve"> </w:t>
      </w:r>
      <w:proofErr w:type="spellStart"/>
      <w:r w:rsidRPr="0029730A">
        <w:rPr>
          <w:szCs w:val="24"/>
          <w:lang w:val="en-ID"/>
        </w:rPr>
        <w:t>besi</w:t>
      </w:r>
      <w:proofErr w:type="spellEnd"/>
    </w:p>
    <w:p w14:paraId="0C556214" w14:textId="77777777" w:rsidR="00C23B68" w:rsidRPr="0029730A" w:rsidRDefault="00C23B68" w:rsidP="00C23B68">
      <w:pPr>
        <w:autoSpaceDE w:val="0"/>
        <w:autoSpaceDN w:val="0"/>
        <w:adjustRightInd w:val="0"/>
        <w:spacing w:after="0" w:line="240" w:lineRule="auto"/>
        <w:jc w:val="both"/>
        <w:rPr>
          <w:szCs w:val="24"/>
          <w:lang w:val="en-ID"/>
        </w:rPr>
      </w:pPr>
      <w:r w:rsidRPr="0029730A">
        <w:rPr>
          <w:b/>
          <w:bCs/>
          <w:szCs w:val="24"/>
          <w:lang w:val="en-ID"/>
        </w:rPr>
        <w:t xml:space="preserve">Daftar </w:t>
      </w:r>
      <w:proofErr w:type="spellStart"/>
      <w:proofErr w:type="gramStart"/>
      <w:r w:rsidRPr="0029730A">
        <w:rPr>
          <w:b/>
          <w:bCs/>
          <w:szCs w:val="24"/>
          <w:lang w:val="en-ID"/>
        </w:rPr>
        <w:t>Bacaan</w:t>
      </w:r>
      <w:proofErr w:type="spellEnd"/>
      <w:r w:rsidRPr="0029730A">
        <w:rPr>
          <w:b/>
          <w:bCs/>
          <w:szCs w:val="24"/>
          <w:lang w:val="en-ID"/>
        </w:rPr>
        <w:t xml:space="preserve"> </w:t>
      </w:r>
      <w:r w:rsidRPr="0029730A">
        <w:rPr>
          <w:szCs w:val="24"/>
          <w:lang w:val="en-ID"/>
        </w:rPr>
        <w:t>:</w:t>
      </w:r>
      <w:proofErr w:type="gramEnd"/>
      <w:r w:rsidRPr="0029730A">
        <w:rPr>
          <w:szCs w:val="24"/>
          <w:lang w:val="en-ID"/>
        </w:rPr>
        <w:t xml:space="preserve"> 2012-2023</w:t>
      </w:r>
    </w:p>
    <w:p w14:paraId="42A04792" w14:textId="77777777" w:rsidR="00C23B68" w:rsidRPr="0029730A" w:rsidRDefault="00C23B68" w:rsidP="00C23B68">
      <w:pPr>
        <w:autoSpaceDE w:val="0"/>
        <w:autoSpaceDN w:val="0"/>
        <w:adjustRightInd w:val="0"/>
        <w:spacing w:after="0" w:line="240" w:lineRule="auto"/>
        <w:jc w:val="both"/>
        <w:rPr>
          <w:szCs w:val="24"/>
          <w:lang w:val="en-ID"/>
        </w:rPr>
      </w:pPr>
    </w:p>
    <w:p w14:paraId="19E68F9F" w14:textId="77777777" w:rsidR="00C23B68" w:rsidRPr="0029730A" w:rsidRDefault="00C23B68" w:rsidP="00C23B68">
      <w:pPr>
        <w:autoSpaceDE w:val="0"/>
        <w:autoSpaceDN w:val="0"/>
        <w:adjustRightInd w:val="0"/>
        <w:spacing w:after="0" w:line="240" w:lineRule="auto"/>
        <w:jc w:val="both"/>
        <w:rPr>
          <w:szCs w:val="24"/>
          <w:lang w:val="en-ID"/>
        </w:rPr>
      </w:pPr>
    </w:p>
    <w:p w14:paraId="3D208999" w14:textId="77777777" w:rsidR="00C23B68" w:rsidRPr="0029730A" w:rsidRDefault="00C23B68" w:rsidP="00C23B68">
      <w:pPr>
        <w:autoSpaceDE w:val="0"/>
        <w:autoSpaceDN w:val="0"/>
        <w:adjustRightInd w:val="0"/>
        <w:spacing w:after="0" w:line="240" w:lineRule="auto"/>
        <w:jc w:val="both"/>
        <w:rPr>
          <w:szCs w:val="24"/>
          <w:lang w:val="en-ID"/>
        </w:rPr>
      </w:pPr>
    </w:p>
    <w:p w14:paraId="244B8D52" w14:textId="77777777" w:rsidR="00C23B68" w:rsidRPr="0029730A" w:rsidRDefault="00C23B68" w:rsidP="00C23B68">
      <w:pPr>
        <w:autoSpaceDE w:val="0"/>
        <w:autoSpaceDN w:val="0"/>
        <w:adjustRightInd w:val="0"/>
        <w:spacing w:after="0" w:line="240" w:lineRule="auto"/>
        <w:jc w:val="both"/>
        <w:rPr>
          <w:szCs w:val="24"/>
          <w:lang w:val="en-ID"/>
        </w:rPr>
      </w:pPr>
    </w:p>
    <w:p w14:paraId="01795B5C" w14:textId="77777777" w:rsidR="00C23B68" w:rsidRPr="0029730A" w:rsidRDefault="00C23B68" w:rsidP="00C23B68">
      <w:pPr>
        <w:autoSpaceDE w:val="0"/>
        <w:autoSpaceDN w:val="0"/>
        <w:adjustRightInd w:val="0"/>
        <w:spacing w:after="0" w:line="240" w:lineRule="auto"/>
        <w:jc w:val="both"/>
        <w:rPr>
          <w:b/>
          <w:bCs/>
          <w:szCs w:val="24"/>
          <w:lang w:val="en-ID"/>
        </w:rPr>
      </w:pPr>
      <w:r w:rsidRPr="0029730A">
        <w:rPr>
          <w:b/>
          <w:bCs/>
          <w:szCs w:val="24"/>
          <w:lang w:val="en-ID"/>
        </w:rPr>
        <w:lastRenderedPageBreak/>
        <w:t>PROGRAM STUDI S1 GIZI</w:t>
      </w:r>
    </w:p>
    <w:p w14:paraId="27B2805C" w14:textId="77777777" w:rsidR="00C23B68" w:rsidRPr="0029730A" w:rsidRDefault="00C23B68" w:rsidP="00C23B68">
      <w:pPr>
        <w:autoSpaceDE w:val="0"/>
        <w:autoSpaceDN w:val="0"/>
        <w:adjustRightInd w:val="0"/>
        <w:spacing w:after="0" w:line="240" w:lineRule="auto"/>
        <w:jc w:val="both"/>
        <w:rPr>
          <w:b/>
          <w:bCs/>
          <w:szCs w:val="24"/>
          <w:lang w:val="en-ID"/>
        </w:rPr>
      </w:pPr>
      <w:r w:rsidRPr="0029730A">
        <w:rPr>
          <w:b/>
          <w:bCs/>
          <w:szCs w:val="24"/>
          <w:lang w:val="en-ID"/>
        </w:rPr>
        <w:t>UNIVERSITAS PERINTIS INDONESIA</w:t>
      </w:r>
    </w:p>
    <w:p w14:paraId="05F31C26" w14:textId="77777777" w:rsidR="00C23B68" w:rsidRPr="0029730A" w:rsidRDefault="00C23B68" w:rsidP="00C23B68">
      <w:pPr>
        <w:autoSpaceDE w:val="0"/>
        <w:autoSpaceDN w:val="0"/>
        <w:adjustRightInd w:val="0"/>
        <w:spacing w:after="0" w:line="480" w:lineRule="auto"/>
        <w:contextualSpacing/>
        <w:jc w:val="both"/>
        <w:rPr>
          <w:b/>
          <w:bCs/>
          <w:szCs w:val="24"/>
          <w:lang w:val="en-ID"/>
        </w:rPr>
      </w:pPr>
      <w:proofErr w:type="spellStart"/>
      <w:r w:rsidRPr="0029730A">
        <w:rPr>
          <w:b/>
          <w:bCs/>
          <w:szCs w:val="24"/>
          <w:lang w:val="en-ID"/>
        </w:rPr>
        <w:t>Skripsi</w:t>
      </w:r>
      <w:proofErr w:type="spellEnd"/>
      <w:r w:rsidRPr="0029730A">
        <w:rPr>
          <w:b/>
          <w:bCs/>
          <w:szCs w:val="24"/>
          <w:lang w:val="en-ID"/>
        </w:rPr>
        <w:t>, 19 April 2024</w:t>
      </w:r>
    </w:p>
    <w:p w14:paraId="5A8B8ACC" w14:textId="77777777" w:rsidR="00C23B68" w:rsidRPr="0029730A" w:rsidRDefault="00C23B68" w:rsidP="00C23B68">
      <w:pPr>
        <w:autoSpaceDE w:val="0"/>
        <w:autoSpaceDN w:val="0"/>
        <w:adjustRightInd w:val="0"/>
        <w:spacing w:after="0" w:line="480" w:lineRule="auto"/>
        <w:contextualSpacing/>
        <w:jc w:val="both"/>
        <w:rPr>
          <w:b/>
          <w:bCs/>
          <w:szCs w:val="24"/>
          <w:lang w:val="en-ID"/>
        </w:rPr>
      </w:pPr>
      <w:r w:rsidRPr="0029730A">
        <w:rPr>
          <w:b/>
          <w:bCs/>
          <w:szCs w:val="24"/>
          <w:lang w:val="en-ID"/>
        </w:rPr>
        <w:t>YOSI SEPRIANI</w:t>
      </w:r>
    </w:p>
    <w:p w14:paraId="3658A404" w14:textId="77777777" w:rsidR="00C23B68" w:rsidRPr="0029730A" w:rsidRDefault="00C23B68" w:rsidP="00C23B68">
      <w:pPr>
        <w:autoSpaceDE w:val="0"/>
        <w:autoSpaceDN w:val="0"/>
        <w:adjustRightInd w:val="0"/>
        <w:spacing w:after="0" w:line="240" w:lineRule="auto"/>
        <w:jc w:val="both"/>
        <w:rPr>
          <w:szCs w:val="24"/>
          <w:lang w:val="en-ID"/>
        </w:rPr>
      </w:pPr>
    </w:p>
    <w:p w14:paraId="0198FED4" w14:textId="77777777" w:rsidR="00C23B68" w:rsidRPr="0029730A" w:rsidRDefault="00C23B68" w:rsidP="00C23B68">
      <w:pPr>
        <w:spacing w:line="240" w:lineRule="auto"/>
        <w:contextualSpacing/>
        <w:jc w:val="both"/>
        <w:rPr>
          <w:b/>
          <w:bCs/>
          <w:szCs w:val="24"/>
          <w:lang w:val="en-ID"/>
        </w:rPr>
      </w:pPr>
      <w:r w:rsidRPr="0029730A">
        <w:rPr>
          <w:b/>
          <w:bCs/>
          <w:szCs w:val="24"/>
          <w:lang w:val="en-ID"/>
        </w:rPr>
        <w:t>THE INFLUENCE OF NUTRITIONAL COUNSELING AND PROVIDING LEAFLETS ON KNOWLWDGE, ATTITUDE AND FOOD INTAKE OF IRON SOURCE OF ANEMIA PREGNANT WOMWN AT THE BELIMBING HEALTH CENTER PADANG CITY 2024</w:t>
      </w:r>
    </w:p>
    <w:p w14:paraId="6574C888" w14:textId="77777777" w:rsidR="00C23B68" w:rsidRPr="0029730A" w:rsidRDefault="00C23B68" w:rsidP="00C23B68">
      <w:pPr>
        <w:spacing w:line="240" w:lineRule="auto"/>
        <w:contextualSpacing/>
        <w:jc w:val="both"/>
        <w:rPr>
          <w:b/>
          <w:bCs/>
          <w:szCs w:val="24"/>
          <w:lang w:val="en-ID"/>
        </w:rPr>
      </w:pPr>
    </w:p>
    <w:p w14:paraId="4C3DE81E" w14:textId="77777777" w:rsidR="00C23B68" w:rsidRPr="0029730A" w:rsidRDefault="00C23B68" w:rsidP="00C23B68">
      <w:pPr>
        <w:spacing w:line="240" w:lineRule="auto"/>
        <w:contextualSpacing/>
        <w:jc w:val="both"/>
        <w:rPr>
          <w:b/>
          <w:bCs/>
          <w:szCs w:val="24"/>
          <w:lang w:val="en-ID"/>
        </w:rPr>
      </w:pPr>
    </w:p>
    <w:p w14:paraId="7DFE9C9D" w14:textId="77777777" w:rsidR="00C23B68" w:rsidRPr="0029730A" w:rsidRDefault="00C23B68" w:rsidP="00C23B68">
      <w:pPr>
        <w:spacing w:line="480" w:lineRule="auto"/>
        <w:contextualSpacing/>
        <w:jc w:val="center"/>
        <w:rPr>
          <w:b/>
          <w:bCs/>
          <w:szCs w:val="24"/>
          <w:lang w:val="en-ID"/>
        </w:rPr>
      </w:pPr>
      <w:r w:rsidRPr="0029730A">
        <w:rPr>
          <w:b/>
          <w:bCs/>
          <w:szCs w:val="24"/>
          <w:lang w:val="en-ID"/>
        </w:rPr>
        <w:t>ABSTRACT</w:t>
      </w:r>
    </w:p>
    <w:p w14:paraId="2BCB2B72" w14:textId="77777777" w:rsidR="00C23B68" w:rsidRPr="0029730A" w:rsidRDefault="00C23B68" w:rsidP="00C23B68">
      <w:pPr>
        <w:spacing w:line="240" w:lineRule="auto"/>
        <w:contextualSpacing/>
        <w:jc w:val="both"/>
        <w:rPr>
          <w:szCs w:val="24"/>
          <w:lang w:val="en-ID"/>
        </w:rPr>
      </w:pPr>
      <w:r w:rsidRPr="0029730A">
        <w:rPr>
          <w:szCs w:val="24"/>
          <w:lang w:val="en-ID"/>
        </w:rPr>
        <w:tab/>
      </w:r>
      <w:proofErr w:type="spellStart"/>
      <w:r w:rsidRPr="0029730A">
        <w:rPr>
          <w:szCs w:val="24"/>
          <w:lang w:val="en-ID"/>
        </w:rPr>
        <w:t>Anemia</w:t>
      </w:r>
      <w:proofErr w:type="spellEnd"/>
      <w:r w:rsidRPr="0029730A">
        <w:rPr>
          <w:szCs w:val="24"/>
          <w:lang w:val="en-ID"/>
        </w:rPr>
        <w:t xml:space="preserve"> in pregnant women is still a global public health problem. The prevalence of </w:t>
      </w:r>
      <w:proofErr w:type="spellStart"/>
      <w:r w:rsidRPr="0029730A">
        <w:rPr>
          <w:szCs w:val="24"/>
          <w:lang w:val="en-ID"/>
        </w:rPr>
        <w:t>anemia</w:t>
      </w:r>
      <w:proofErr w:type="spellEnd"/>
      <w:r w:rsidRPr="0029730A">
        <w:rPr>
          <w:szCs w:val="24"/>
          <w:lang w:val="en-ID"/>
        </w:rPr>
        <w:t xml:space="preserve"> in pregnant women in the world in 2021 is 40%. The results of a survey conducted in Padang City in 2021 showed that prevalence of </w:t>
      </w:r>
      <w:proofErr w:type="spellStart"/>
      <w:r w:rsidRPr="0029730A">
        <w:rPr>
          <w:szCs w:val="24"/>
          <w:lang w:val="en-ID"/>
        </w:rPr>
        <w:t>anemia</w:t>
      </w:r>
      <w:proofErr w:type="spellEnd"/>
      <w:r w:rsidRPr="0029730A">
        <w:rPr>
          <w:szCs w:val="24"/>
          <w:lang w:val="en-ID"/>
        </w:rPr>
        <w:t xml:space="preserve"> in pregnant women was 48.9%. At the </w:t>
      </w:r>
      <w:proofErr w:type="spellStart"/>
      <w:r w:rsidRPr="0029730A">
        <w:rPr>
          <w:szCs w:val="24"/>
          <w:lang w:val="en-ID"/>
        </w:rPr>
        <w:t>Belimbing</w:t>
      </w:r>
      <w:proofErr w:type="spellEnd"/>
      <w:r w:rsidRPr="0029730A">
        <w:rPr>
          <w:szCs w:val="24"/>
          <w:lang w:val="en-ID"/>
        </w:rPr>
        <w:t xml:space="preserve"> Community Health </w:t>
      </w:r>
      <w:proofErr w:type="spellStart"/>
      <w:r w:rsidRPr="0029730A">
        <w:rPr>
          <w:szCs w:val="24"/>
          <w:lang w:val="en-ID"/>
        </w:rPr>
        <w:t>Center</w:t>
      </w:r>
      <w:proofErr w:type="spellEnd"/>
      <w:r w:rsidRPr="0029730A">
        <w:rPr>
          <w:szCs w:val="24"/>
          <w:lang w:val="en-ID"/>
        </w:rPr>
        <w:t xml:space="preserve">, the prevalence of </w:t>
      </w:r>
      <w:proofErr w:type="spellStart"/>
      <w:r w:rsidRPr="0029730A">
        <w:rPr>
          <w:szCs w:val="24"/>
          <w:lang w:val="en-ID"/>
        </w:rPr>
        <w:t>anemia</w:t>
      </w:r>
      <w:proofErr w:type="spellEnd"/>
      <w:r w:rsidRPr="0029730A">
        <w:rPr>
          <w:szCs w:val="24"/>
          <w:lang w:val="en-ID"/>
        </w:rPr>
        <w:t xml:space="preserve"> in pregnant women is 31.4 % in 2023. This study aims to determine the effect of nutritional </w:t>
      </w:r>
      <w:proofErr w:type="spellStart"/>
      <w:r w:rsidRPr="0029730A">
        <w:rPr>
          <w:szCs w:val="24"/>
          <w:lang w:val="en-ID"/>
        </w:rPr>
        <w:t>counseling</w:t>
      </w:r>
      <w:proofErr w:type="spellEnd"/>
      <w:r w:rsidRPr="0029730A">
        <w:rPr>
          <w:szCs w:val="24"/>
          <w:lang w:val="en-ID"/>
        </w:rPr>
        <w:t xml:space="preserve"> and providing leaflets on the knowledge, attitudes and intake of food sources of iron for </w:t>
      </w:r>
      <w:proofErr w:type="spellStart"/>
      <w:r w:rsidRPr="0029730A">
        <w:rPr>
          <w:szCs w:val="24"/>
          <w:lang w:val="en-ID"/>
        </w:rPr>
        <w:t>anemic</w:t>
      </w:r>
      <w:proofErr w:type="spellEnd"/>
      <w:r w:rsidRPr="0029730A">
        <w:rPr>
          <w:szCs w:val="24"/>
          <w:lang w:val="en-ID"/>
        </w:rPr>
        <w:t xml:space="preserve"> pregnant women at the </w:t>
      </w:r>
      <w:proofErr w:type="spellStart"/>
      <w:r w:rsidRPr="0029730A">
        <w:rPr>
          <w:szCs w:val="24"/>
          <w:lang w:val="en-ID"/>
        </w:rPr>
        <w:t>Belimbing</w:t>
      </w:r>
      <w:proofErr w:type="spellEnd"/>
      <w:r w:rsidRPr="0029730A">
        <w:rPr>
          <w:szCs w:val="24"/>
          <w:lang w:val="en-ID"/>
        </w:rPr>
        <w:t xml:space="preserve"> Community Health </w:t>
      </w:r>
      <w:proofErr w:type="spellStart"/>
      <w:r w:rsidRPr="0029730A">
        <w:rPr>
          <w:szCs w:val="24"/>
          <w:lang w:val="en-ID"/>
        </w:rPr>
        <w:t>Center</w:t>
      </w:r>
      <w:proofErr w:type="spellEnd"/>
      <w:r w:rsidRPr="0029730A">
        <w:rPr>
          <w:szCs w:val="24"/>
          <w:lang w:val="en-ID"/>
        </w:rPr>
        <w:t>.</w:t>
      </w:r>
    </w:p>
    <w:p w14:paraId="2C4E8A5C" w14:textId="77777777" w:rsidR="00C23B68" w:rsidRPr="0029730A" w:rsidRDefault="00C23B68" w:rsidP="00C23B68">
      <w:pPr>
        <w:spacing w:line="240" w:lineRule="auto"/>
        <w:contextualSpacing/>
        <w:jc w:val="both"/>
        <w:rPr>
          <w:szCs w:val="24"/>
          <w:lang w:val="en-ID"/>
        </w:rPr>
      </w:pPr>
      <w:r w:rsidRPr="0029730A">
        <w:rPr>
          <w:szCs w:val="24"/>
          <w:lang w:val="en-ID"/>
        </w:rPr>
        <w:tab/>
        <w:t xml:space="preserve">This research is a pre-experimental one group pretest </w:t>
      </w:r>
      <w:proofErr w:type="spellStart"/>
      <w:r w:rsidRPr="0029730A">
        <w:rPr>
          <w:szCs w:val="24"/>
          <w:lang w:val="en-ID"/>
        </w:rPr>
        <w:t>post test</w:t>
      </w:r>
      <w:proofErr w:type="spellEnd"/>
      <w:r w:rsidRPr="0029730A">
        <w:rPr>
          <w:szCs w:val="24"/>
          <w:lang w:val="en-ID"/>
        </w:rPr>
        <w:t xml:space="preserve"> design study. The sample was 17 </w:t>
      </w:r>
      <w:proofErr w:type="spellStart"/>
      <w:r w:rsidRPr="0029730A">
        <w:rPr>
          <w:szCs w:val="24"/>
          <w:lang w:val="en-ID"/>
        </w:rPr>
        <w:t>anemic</w:t>
      </w:r>
      <w:proofErr w:type="spellEnd"/>
      <w:r w:rsidRPr="0029730A">
        <w:rPr>
          <w:szCs w:val="24"/>
          <w:lang w:val="en-ID"/>
        </w:rPr>
        <w:t xml:space="preserve"> pregnant women taken by accidental sampling. Data were collected using pre-test – post-test knowledge questionnaire, attitudes, of pregnant women and the FFQ Form for Intake of Food Sources of Iron. Bivariate data analysis used the dependent T-</w:t>
      </w:r>
      <w:proofErr w:type="spellStart"/>
      <w:r w:rsidRPr="0029730A">
        <w:rPr>
          <w:szCs w:val="24"/>
          <w:lang w:val="en-ID"/>
        </w:rPr>
        <w:t>tes</w:t>
      </w:r>
      <w:proofErr w:type="spellEnd"/>
      <w:r w:rsidRPr="0029730A">
        <w:rPr>
          <w:szCs w:val="24"/>
          <w:lang w:val="en-ID"/>
        </w:rPr>
        <w:t xml:space="preserve"> and </w:t>
      </w:r>
      <w:proofErr w:type="spellStart"/>
      <w:r w:rsidRPr="0029730A">
        <w:rPr>
          <w:szCs w:val="24"/>
          <w:lang w:val="en-ID"/>
        </w:rPr>
        <w:t>Wilcocson</w:t>
      </w:r>
      <w:proofErr w:type="spellEnd"/>
      <w:r w:rsidRPr="0029730A">
        <w:rPr>
          <w:szCs w:val="24"/>
          <w:lang w:val="en-ID"/>
        </w:rPr>
        <w:t xml:space="preserve"> test.</w:t>
      </w:r>
    </w:p>
    <w:p w14:paraId="5C1EAC02" w14:textId="77777777" w:rsidR="00C23B68" w:rsidRPr="0029730A" w:rsidRDefault="00C23B68" w:rsidP="00C23B68">
      <w:pPr>
        <w:spacing w:line="240" w:lineRule="auto"/>
        <w:contextualSpacing/>
        <w:jc w:val="both"/>
        <w:rPr>
          <w:szCs w:val="24"/>
          <w:lang w:val="en-ID"/>
        </w:rPr>
      </w:pPr>
      <w:r w:rsidRPr="0029730A">
        <w:rPr>
          <w:szCs w:val="24"/>
          <w:lang w:val="en-ID"/>
        </w:rPr>
        <w:tab/>
        <w:t xml:space="preserve">Based on the results of statistical tests, namely the Paired T test, the average knowledge score of pregnant women before the intervention was 9.71 and after the intervention was 12.53. The average attitude score before the intervention was 6.94 and after the intervention was 9.53. The average score for intake of food sources of iron before the intervention was 23.58 and after the intervention was 30.87. There is an effect of nutritional </w:t>
      </w:r>
      <w:proofErr w:type="spellStart"/>
      <w:r w:rsidRPr="0029730A">
        <w:rPr>
          <w:szCs w:val="24"/>
          <w:lang w:val="en-ID"/>
        </w:rPr>
        <w:t>counseling</w:t>
      </w:r>
      <w:proofErr w:type="spellEnd"/>
      <w:r w:rsidRPr="0029730A">
        <w:rPr>
          <w:szCs w:val="24"/>
          <w:lang w:val="en-ID"/>
        </w:rPr>
        <w:t xml:space="preserve"> using leaflets on knowledge (p-value=0.000), attitudes (p-value=0.000) and intake of food sources of iron (p-value=0.000) in </w:t>
      </w:r>
      <w:proofErr w:type="spellStart"/>
      <w:r w:rsidRPr="0029730A">
        <w:rPr>
          <w:szCs w:val="24"/>
          <w:lang w:val="en-ID"/>
        </w:rPr>
        <w:t>anemic</w:t>
      </w:r>
      <w:proofErr w:type="spellEnd"/>
      <w:r w:rsidRPr="0029730A">
        <w:rPr>
          <w:szCs w:val="24"/>
          <w:lang w:val="en-ID"/>
        </w:rPr>
        <w:t xml:space="preserve"> pregnant women.</w:t>
      </w:r>
    </w:p>
    <w:p w14:paraId="1FB9B899" w14:textId="77777777" w:rsidR="00C23B68" w:rsidRPr="0029730A" w:rsidRDefault="00C23B68" w:rsidP="00C23B68">
      <w:pPr>
        <w:spacing w:line="240" w:lineRule="auto"/>
        <w:contextualSpacing/>
        <w:jc w:val="both"/>
        <w:rPr>
          <w:szCs w:val="24"/>
          <w:lang w:val="en-ID"/>
        </w:rPr>
      </w:pPr>
      <w:r w:rsidRPr="0029730A">
        <w:rPr>
          <w:szCs w:val="24"/>
          <w:lang w:val="en-ID"/>
        </w:rPr>
        <w:tab/>
        <w:t xml:space="preserve">Providing routine nutritional </w:t>
      </w:r>
      <w:proofErr w:type="spellStart"/>
      <w:r w:rsidRPr="0029730A">
        <w:rPr>
          <w:szCs w:val="24"/>
          <w:lang w:val="en-ID"/>
        </w:rPr>
        <w:t>counseling</w:t>
      </w:r>
      <w:proofErr w:type="spellEnd"/>
      <w:r w:rsidRPr="0029730A">
        <w:rPr>
          <w:szCs w:val="24"/>
          <w:lang w:val="en-ID"/>
        </w:rPr>
        <w:t xml:space="preserve"> and leaflets to pregnant women is quite effective and can increase </w:t>
      </w:r>
      <w:proofErr w:type="gramStart"/>
      <w:r w:rsidRPr="0029730A">
        <w:rPr>
          <w:szCs w:val="24"/>
          <w:lang w:val="en-ID"/>
        </w:rPr>
        <w:t>mothers</w:t>
      </w:r>
      <w:proofErr w:type="gramEnd"/>
      <w:r w:rsidRPr="0029730A">
        <w:rPr>
          <w:szCs w:val="24"/>
          <w:lang w:val="en-ID"/>
        </w:rPr>
        <w:t xml:space="preserve"> knowledge about </w:t>
      </w:r>
      <w:proofErr w:type="spellStart"/>
      <w:r w:rsidRPr="0029730A">
        <w:rPr>
          <w:szCs w:val="24"/>
          <w:lang w:val="en-ID"/>
        </w:rPr>
        <w:t>anemia</w:t>
      </w:r>
      <w:proofErr w:type="spellEnd"/>
      <w:r w:rsidRPr="0029730A">
        <w:rPr>
          <w:szCs w:val="24"/>
          <w:lang w:val="en-ID"/>
        </w:rPr>
        <w:t xml:space="preserve">, mothers attitudes and understanding in choosing nutritious foods, especially intake of food sources of iron with a medium level of effectiveness, so that providing nutritional </w:t>
      </w:r>
      <w:proofErr w:type="spellStart"/>
      <w:r w:rsidRPr="0029730A">
        <w:rPr>
          <w:szCs w:val="24"/>
          <w:lang w:val="en-ID"/>
        </w:rPr>
        <w:t>counseling</w:t>
      </w:r>
      <w:proofErr w:type="spellEnd"/>
      <w:r w:rsidRPr="0029730A">
        <w:rPr>
          <w:szCs w:val="24"/>
          <w:lang w:val="en-ID"/>
        </w:rPr>
        <w:t xml:space="preserve"> and leaflets can be implemented, and continued by the Nutrition Officer at the Community Health </w:t>
      </w:r>
      <w:proofErr w:type="spellStart"/>
      <w:r w:rsidRPr="0029730A">
        <w:rPr>
          <w:szCs w:val="24"/>
          <w:lang w:val="en-ID"/>
        </w:rPr>
        <w:t>Center</w:t>
      </w:r>
      <w:proofErr w:type="spellEnd"/>
      <w:r w:rsidRPr="0029730A">
        <w:rPr>
          <w:szCs w:val="24"/>
          <w:lang w:val="en-ID"/>
        </w:rPr>
        <w:t>.</w:t>
      </w:r>
    </w:p>
    <w:p w14:paraId="32EB8054" w14:textId="77777777" w:rsidR="00C23B68" w:rsidRPr="0029730A" w:rsidRDefault="00C23B68" w:rsidP="00C23B68">
      <w:pPr>
        <w:spacing w:line="240" w:lineRule="auto"/>
        <w:contextualSpacing/>
        <w:jc w:val="both"/>
        <w:rPr>
          <w:szCs w:val="24"/>
          <w:lang w:val="en-ID"/>
        </w:rPr>
      </w:pPr>
    </w:p>
    <w:p w14:paraId="0FA6D994" w14:textId="77777777" w:rsidR="00C23B68" w:rsidRPr="0029730A" w:rsidRDefault="00C23B68" w:rsidP="00C23B68">
      <w:pPr>
        <w:spacing w:line="240" w:lineRule="auto"/>
        <w:contextualSpacing/>
        <w:jc w:val="both"/>
        <w:rPr>
          <w:szCs w:val="24"/>
          <w:lang w:val="en-ID"/>
        </w:rPr>
      </w:pPr>
      <w:proofErr w:type="gramStart"/>
      <w:r w:rsidRPr="0029730A">
        <w:rPr>
          <w:szCs w:val="24"/>
          <w:lang w:val="en-ID"/>
        </w:rPr>
        <w:t>Keywords :</w:t>
      </w:r>
      <w:proofErr w:type="gramEnd"/>
      <w:r w:rsidRPr="0029730A">
        <w:rPr>
          <w:szCs w:val="24"/>
          <w:lang w:val="en-ID"/>
        </w:rPr>
        <w:t xml:space="preserve"> </w:t>
      </w:r>
      <w:proofErr w:type="spellStart"/>
      <w:r w:rsidRPr="0029730A">
        <w:rPr>
          <w:szCs w:val="24"/>
          <w:lang w:val="en-ID"/>
        </w:rPr>
        <w:t>Anemia</w:t>
      </w:r>
      <w:proofErr w:type="spellEnd"/>
      <w:r w:rsidRPr="0029730A">
        <w:rPr>
          <w:szCs w:val="24"/>
          <w:lang w:val="en-ID"/>
        </w:rPr>
        <w:t xml:space="preserve">, Nutrition </w:t>
      </w:r>
      <w:proofErr w:type="spellStart"/>
      <w:r w:rsidRPr="0029730A">
        <w:rPr>
          <w:szCs w:val="24"/>
          <w:lang w:val="en-ID"/>
        </w:rPr>
        <w:t>Counseling</w:t>
      </w:r>
      <w:proofErr w:type="spellEnd"/>
      <w:r w:rsidRPr="0029730A">
        <w:rPr>
          <w:szCs w:val="24"/>
          <w:lang w:val="en-ID"/>
        </w:rPr>
        <w:t>, Leaflet, Iron</w:t>
      </w:r>
    </w:p>
    <w:p w14:paraId="0EF5CC0C" w14:textId="77777777" w:rsidR="00C23B68" w:rsidRPr="0029730A" w:rsidRDefault="00C23B68" w:rsidP="00C23B68">
      <w:pPr>
        <w:spacing w:line="240" w:lineRule="auto"/>
        <w:contextualSpacing/>
        <w:jc w:val="both"/>
        <w:rPr>
          <w:szCs w:val="24"/>
          <w:lang w:val="en-ID"/>
        </w:rPr>
      </w:pPr>
      <w:r w:rsidRPr="0029730A">
        <w:rPr>
          <w:szCs w:val="24"/>
          <w:lang w:val="en-ID"/>
        </w:rPr>
        <w:t xml:space="preserve">Reading </w:t>
      </w:r>
      <w:proofErr w:type="gramStart"/>
      <w:r w:rsidRPr="0029730A">
        <w:rPr>
          <w:szCs w:val="24"/>
          <w:lang w:val="en-ID"/>
        </w:rPr>
        <w:t>List :</w:t>
      </w:r>
      <w:proofErr w:type="gramEnd"/>
      <w:r w:rsidRPr="0029730A">
        <w:rPr>
          <w:szCs w:val="24"/>
          <w:lang w:val="en-ID"/>
        </w:rPr>
        <w:t xml:space="preserve"> 2012-2023</w:t>
      </w:r>
    </w:p>
    <w:p w14:paraId="06A1B491" w14:textId="77777777" w:rsidR="00C23B68" w:rsidRDefault="00C23B68" w:rsidP="00C23B68">
      <w:pPr>
        <w:autoSpaceDE w:val="0"/>
        <w:autoSpaceDN w:val="0"/>
        <w:adjustRightInd w:val="0"/>
        <w:spacing w:after="0" w:line="240" w:lineRule="auto"/>
        <w:jc w:val="both"/>
        <w:rPr>
          <w:b/>
          <w:bCs/>
          <w:sz w:val="28"/>
          <w:szCs w:val="28"/>
          <w:lang w:val="en-ID"/>
        </w:rPr>
      </w:pPr>
    </w:p>
    <w:p w14:paraId="0498C7BE" w14:textId="77777777" w:rsidR="00C23B68" w:rsidRPr="00FB1F68" w:rsidRDefault="00C23B68" w:rsidP="00C23B68">
      <w:pPr>
        <w:autoSpaceDE w:val="0"/>
        <w:autoSpaceDN w:val="0"/>
        <w:adjustRightInd w:val="0"/>
        <w:spacing w:after="0" w:line="240" w:lineRule="auto"/>
        <w:jc w:val="both"/>
        <w:rPr>
          <w:szCs w:val="24"/>
          <w:lang w:val="en-ID"/>
        </w:rPr>
      </w:pPr>
    </w:p>
    <w:p w14:paraId="336819A3" w14:textId="5F4D0F48" w:rsidR="00BE1117" w:rsidRDefault="00BE1117" w:rsidP="007A79D6">
      <w:pPr>
        <w:spacing w:after="0" w:line="240" w:lineRule="auto"/>
        <w:rPr>
          <w:szCs w:val="24"/>
        </w:rPr>
      </w:pPr>
    </w:p>
    <w:p w14:paraId="1C6019DA" w14:textId="77777777" w:rsidR="00C23B68" w:rsidRPr="00815623" w:rsidRDefault="00C23B68" w:rsidP="00C23B68">
      <w:pPr>
        <w:jc w:val="center"/>
        <w:rPr>
          <w:b/>
          <w:bCs/>
          <w:sz w:val="28"/>
          <w:szCs w:val="28"/>
        </w:rPr>
      </w:pPr>
      <w:r w:rsidRPr="00815623">
        <w:rPr>
          <w:b/>
          <w:bCs/>
          <w:sz w:val="28"/>
          <w:szCs w:val="28"/>
        </w:rPr>
        <w:lastRenderedPageBreak/>
        <w:t>BAB I</w:t>
      </w:r>
    </w:p>
    <w:p w14:paraId="2DCC6FED" w14:textId="77777777" w:rsidR="00C23B68" w:rsidRPr="00815623" w:rsidRDefault="00C23B68" w:rsidP="00C23B68">
      <w:pPr>
        <w:spacing w:line="480" w:lineRule="auto"/>
        <w:contextualSpacing/>
        <w:jc w:val="center"/>
        <w:rPr>
          <w:b/>
          <w:bCs/>
          <w:sz w:val="28"/>
          <w:szCs w:val="28"/>
        </w:rPr>
      </w:pPr>
      <w:r w:rsidRPr="00815623">
        <w:rPr>
          <w:b/>
          <w:bCs/>
          <w:sz w:val="28"/>
          <w:szCs w:val="28"/>
        </w:rPr>
        <w:t>PENDAHULUAN</w:t>
      </w:r>
    </w:p>
    <w:p w14:paraId="16EEA5A0" w14:textId="77777777" w:rsidR="00C23B68" w:rsidRPr="00815623" w:rsidRDefault="00C23B68" w:rsidP="00C23B68">
      <w:pPr>
        <w:pStyle w:val="ListParagraph"/>
        <w:numPr>
          <w:ilvl w:val="1"/>
          <w:numId w:val="44"/>
        </w:numPr>
        <w:spacing w:line="480" w:lineRule="auto"/>
        <w:rPr>
          <w:rFonts w:ascii="Times New Roman" w:hAnsi="Times New Roman"/>
          <w:b/>
          <w:bCs/>
          <w:szCs w:val="24"/>
        </w:rPr>
      </w:pPr>
      <w:r w:rsidRPr="00815623">
        <w:rPr>
          <w:rFonts w:ascii="Times New Roman" w:hAnsi="Times New Roman"/>
          <w:b/>
          <w:bCs/>
          <w:szCs w:val="24"/>
        </w:rPr>
        <w:t xml:space="preserve">Latar </w:t>
      </w:r>
      <w:proofErr w:type="spellStart"/>
      <w:r w:rsidRPr="00815623">
        <w:rPr>
          <w:rFonts w:ascii="Times New Roman" w:hAnsi="Times New Roman"/>
          <w:b/>
          <w:bCs/>
          <w:szCs w:val="24"/>
        </w:rPr>
        <w:t>Belakang</w:t>
      </w:r>
      <w:proofErr w:type="spellEnd"/>
    </w:p>
    <w:p w14:paraId="5C54AC63" w14:textId="77777777" w:rsidR="00C23B68" w:rsidRPr="00111CB5" w:rsidRDefault="00C23B68" w:rsidP="00C23B68">
      <w:pPr>
        <w:pStyle w:val="ListParagraph"/>
        <w:spacing w:after="0" w:line="480" w:lineRule="auto"/>
        <w:ind w:left="0" w:firstLine="360"/>
        <w:jc w:val="both"/>
        <w:rPr>
          <w:rFonts w:ascii="Times New Roman" w:hAnsi="Times New Roman"/>
          <w:b/>
          <w:szCs w:val="24"/>
        </w:rPr>
      </w:pPr>
      <w:r w:rsidRPr="00111CB5">
        <w:rPr>
          <w:rFonts w:ascii="Times New Roman" w:hAnsi="Times New Roman"/>
          <w:szCs w:val="24"/>
        </w:rPr>
        <w:t xml:space="preserve">Anemia </w:t>
      </w:r>
      <w:proofErr w:type="spellStart"/>
      <w:r w:rsidRPr="00111CB5">
        <w:rPr>
          <w:rFonts w:ascii="Times New Roman" w:hAnsi="Times New Roman"/>
          <w:szCs w:val="24"/>
        </w:rPr>
        <w:t>merupakan</w:t>
      </w:r>
      <w:proofErr w:type="spellEnd"/>
      <w:r w:rsidRPr="00111CB5">
        <w:rPr>
          <w:rFonts w:ascii="Times New Roman" w:hAnsi="Times New Roman"/>
          <w:szCs w:val="24"/>
        </w:rPr>
        <w:t xml:space="preserve"> </w:t>
      </w:r>
      <w:proofErr w:type="spellStart"/>
      <w:r w:rsidRPr="00111CB5">
        <w:rPr>
          <w:rFonts w:ascii="Times New Roman" w:hAnsi="Times New Roman"/>
          <w:szCs w:val="24"/>
        </w:rPr>
        <w:t>masalah</w:t>
      </w:r>
      <w:proofErr w:type="spellEnd"/>
      <w:r w:rsidRPr="00111CB5">
        <w:rPr>
          <w:rFonts w:ascii="Times New Roman" w:hAnsi="Times New Roman"/>
          <w:szCs w:val="24"/>
        </w:rPr>
        <w:t xml:space="preserve"> </w:t>
      </w:r>
      <w:proofErr w:type="spellStart"/>
      <w:r w:rsidRPr="00111CB5">
        <w:rPr>
          <w:rFonts w:ascii="Times New Roman" w:hAnsi="Times New Roman"/>
          <w:szCs w:val="24"/>
        </w:rPr>
        <w:t>kesehatan</w:t>
      </w:r>
      <w:proofErr w:type="spellEnd"/>
      <w:r w:rsidRPr="00111CB5">
        <w:rPr>
          <w:rFonts w:ascii="Times New Roman" w:hAnsi="Times New Roman"/>
          <w:szCs w:val="24"/>
        </w:rPr>
        <w:t xml:space="preserve"> </w:t>
      </w:r>
      <w:proofErr w:type="spellStart"/>
      <w:r w:rsidRPr="00111CB5">
        <w:rPr>
          <w:rFonts w:ascii="Times New Roman" w:hAnsi="Times New Roman"/>
          <w:szCs w:val="24"/>
        </w:rPr>
        <w:t>masyarakat</w:t>
      </w:r>
      <w:proofErr w:type="spellEnd"/>
      <w:r w:rsidRPr="00111CB5">
        <w:rPr>
          <w:rFonts w:ascii="Times New Roman" w:hAnsi="Times New Roman"/>
          <w:szCs w:val="24"/>
        </w:rPr>
        <w:t xml:space="preserve"> global yang </w:t>
      </w:r>
      <w:proofErr w:type="spellStart"/>
      <w:r w:rsidRPr="00111CB5">
        <w:rPr>
          <w:rFonts w:ascii="Times New Roman" w:hAnsi="Times New Roman"/>
          <w:szCs w:val="24"/>
        </w:rPr>
        <w:t>dapat</w:t>
      </w:r>
      <w:proofErr w:type="spellEnd"/>
      <w:r w:rsidRPr="00111CB5">
        <w:rPr>
          <w:rFonts w:ascii="Times New Roman" w:hAnsi="Times New Roman"/>
          <w:szCs w:val="24"/>
        </w:rPr>
        <w:t xml:space="preserve"> </w:t>
      </w:r>
      <w:proofErr w:type="spellStart"/>
      <w:r w:rsidRPr="00111CB5">
        <w:rPr>
          <w:rFonts w:ascii="Times New Roman" w:hAnsi="Times New Roman"/>
          <w:szCs w:val="24"/>
        </w:rPr>
        <w:t>mempengaruhi</w:t>
      </w:r>
      <w:proofErr w:type="spellEnd"/>
      <w:r w:rsidRPr="00111CB5">
        <w:rPr>
          <w:rFonts w:ascii="Times New Roman" w:hAnsi="Times New Roman"/>
          <w:szCs w:val="24"/>
        </w:rPr>
        <w:t xml:space="preserve"> </w:t>
      </w:r>
      <w:proofErr w:type="spellStart"/>
      <w:r w:rsidRPr="00111CB5">
        <w:rPr>
          <w:rFonts w:ascii="Times New Roman" w:hAnsi="Times New Roman"/>
          <w:szCs w:val="24"/>
        </w:rPr>
        <w:t>kehamilan</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merupakan</w:t>
      </w:r>
      <w:proofErr w:type="spellEnd"/>
      <w:r w:rsidRPr="00111CB5">
        <w:rPr>
          <w:rFonts w:ascii="Times New Roman" w:hAnsi="Times New Roman"/>
          <w:szCs w:val="24"/>
        </w:rPr>
        <w:t xml:space="preserve"> </w:t>
      </w:r>
      <w:proofErr w:type="spellStart"/>
      <w:r w:rsidRPr="00111CB5">
        <w:rPr>
          <w:rFonts w:ascii="Times New Roman" w:hAnsi="Times New Roman"/>
          <w:szCs w:val="24"/>
        </w:rPr>
        <w:t>suatu</w:t>
      </w:r>
      <w:proofErr w:type="spellEnd"/>
      <w:r w:rsidRPr="00111CB5">
        <w:rPr>
          <w:rFonts w:ascii="Times New Roman" w:hAnsi="Times New Roman"/>
          <w:szCs w:val="24"/>
        </w:rPr>
        <w:t xml:space="preserve"> </w:t>
      </w:r>
      <w:proofErr w:type="spellStart"/>
      <w:r w:rsidRPr="00111CB5">
        <w:rPr>
          <w:rFonts w:ascii="Times New Roman" w:hAnsi="Times New Roman"/>
          <w:szCs w:val="24"/>
        </w:rPr>
        <w:t>keadaan</w:t>
      </w:r>
      <w:proofErr w:type="spellEnd"/>
      <w:r w:rsidRPr="00111CB5">
        <w:rPr>
          <w:rFonts w:ascii="Times New Roman" w:hAnsi="Times New Roman"/>
          <w:szCs w:val="24"/>
        </w:rPr>
        <w:t xml:space="preserve"> </w:t>
      </w:r>
      <w:proofErr w:type="spellStart"/>
      <w:r w:rsidRPr="00111CB5">
        <w:rPr>
          <w:rFonts w:ascii="Times New Roman" w:hAnsi="Times New Roman"/>
          <w:szCs w:val="24"/>
        </w:rPr>
        <w:t>dimana</w:t>
      </w:r>
      <w:proofErr w:type="spellEnd"/>
      <w:r w:rsidRPr="00111CB5">
        <w:rPr>
          <w:rFonts w:ascii="Times New Roman" w:hAnsi="Times New Roman"/>
          <w:szCs w:val="24"/>
        </w:rPr>
        <w:t xml:space="preserve"> </w:t>
      </w:r>
      <w:proofErr w:type="spellStart"/>
      <w:r w:rsidRPr="00111CB5">
        <w:rPr>
          <w:rFonts w:ascii="Times New Roman" w:hAnsi="Times New Roman"/>
          <w:szCs w:val="24"/>
        </w:rPr>
        <w:t>kadar</w:t>
      </w:r>
      <w:proofErr w:type="spellEnd"/>
      <w:r w:rsidRPr="00111CB5">
        <w:rPr>
          <w:rFonts w:ascii="Times New Roman" w:hAnsi="Times New Roman"/>
          <w:szCs w:val="24"/>
        </w:rPr>
        <w:t xml:space="preserve"> hemoglobin (Hb) di </w:t>
      </w:r>
      <w:proofErr w:type="spellStart"/>
      <w:r w:rsidRPr="00111CB5">
        <w:rPr>
          <w:rFonts w:ascii="Times New Roman" w:hAnsi="Times New Roman"/>
          <w:szCs w:val="24"/>
        </w:rPr>
        <w:t>dalam</w:t>
      </w:r>
      <w:proofErr w:type="spellEnd"/>
      <w:r w:rsidRPr="00111CB5">
        <w:rPr>
          <w:rFonts w:ascii="Times New Roman" w:hAnsi="Times New Roman"/>
          <w:szCs w:val="24"/>
        </w:rPr>
        <w:t xml:space="preserve"> </w:t>
      </w:r>
      <w:proofErr w:type="spellStart"/>
      <w:r w:rsidRPr="00111CB5">
        <w:rPr>
          <w:rFonts w:ascii="Times New Roman" w:hAnsi="Times New Roman"/>
          <w:szCs w:val="24"/>
        </w:rPr>
        <w:t>darah</w:t>
      </w:r>
      <w:proofErr w:type="spellEnd"/>
      <w:r w:rsidRPr="00111CB5">
        <w:rPr>
          <w:rFonts w:ascii="Times New Roman" w:hAnsi="Times New Roman"/>
          <w:szCs w:val="24"/>
        </w:rPr>
        <w:t xml:space="preserve"> </w:t>
      </w:r>
      <w:proofErr w:type="spellStart"/>
      <w:r w:rsidRPr="00111CB5">
        <w:rPr>
          <w:rFonts w:ascii="Times New Roman" w:hAnsi="Times New Roman"/>
          <w:szCs w:val="24"/>
        </w:rPr>
        <w:t>lebih</w:t>
      </w:r>
      <w:proofErr w:type="spellEnd"/>
      <w:r w:rsidRPr="00111CB5">
        <w:rPr>
          <w:rFonts w:ascii="Times New Roman" w:hAnsi="Times New Roman"/>
          <w:szCs w:val="24"/>
        </w:rPr>
        <w:t xml:space="preserve"> </w:t>
      </w:r>
      <w:proofErr w:type="spellStart"/>
      <w:r w:rsidRPr="00111CB5">
        <w:rPr>
          <w:rFonts w:ascii="Times New Roman" w:hAnsi="Times New Roman"/>
          <w:szCs w:val="24"/>
        </w:rPr>
        <w:t>rendah</w:t>
      </w:r>
      <w:proofErr w:type="spellEnd"/>
      <w:r w:rsidRPr="00111CB5">
        <w:rPr>
          <w:rFonts w:ascii="Times New Roman" w:hAnsi="Times New Roman"/>
          <w:szCs w:val="24"/>
        </w:rPr>
        <w:t xml:space="preserve"> </w:t>
      </w:r>
      <w:proofErr w:type="spellStart"/>
      <w:r w:rsidRPr="00111CB5">
        <w:rPr>
          <w:rFonts w:ascii="Times New Roman" w:hAnsi="Times New Roman"/>
          <w:szCs w:val="24"/>
        </w:rPr>
        <w:t>daripada</w:t>
      </w:r>
      <w:proofErr w:type="spellEnd"/>
      <w:r w:rsidRPr="00111CB5">
        <w:rPr>
          <w:rFonts w:ascii="Times New Roman" w:hAnsi="Times New Roman"/>
          <w:szCs w:val="24"/>
        </w:rPr>
        <w:t xml:space="preserve"> </w:t>
      </w:r>
      <w:proofErr w:type="spellStart"/>
      <w:r w:rsidRPr="00111CB5">
        <w:rPr>
          <w:rFonts w:ascii="Times New Roman" w:hAnsi="Times New Roman"/>
          <w:szCs w:val="24"/>
        </w:rPr>
        <w:t>nilai</w:t>
      </w:r>
      <w:proofErr w:type="spellEnd"/>
      <w:r w:rsidRPr="00111CB5">
        <w:rPr>
          <w:rFonts w:ascii="Times New Roman" w:hAnsi="Times New Roman"/>
          <w:szCs w:val="24"/>
        </w:rPr>
        <w:t xml:space="preserve"> normal </w:t>
      </w:r>
      <w:proofErr w:type="spellStart"/>
      <w:r w:rsidRPr="00111CB5">
        <w:rPr>
          <w:rFonts w:ascii="Times New Roman" w:hAnsi="Times New Roman"/>
          <w:szCs w:val="24"/>
        </w:rPr>
        <w:t>untuk</w:t>
      </w:r>
      <w:proofErr w:type="spellEnd"/>
      <w:r w:rsidRPr="00111CB5">
        <w:rPr>
          <w:rFonts w:ascii="Times New Roman" w:hAnsi="Times New Roman"/>
          <w:szCs w:val="24"/>
        </w:rPr>
        <w:t xml:space="preserve"> </w:t>
      </w:r>
      <w:proofErr w:type="spellStart"/>
      <w:r w:rsidRPr="00111CB5">
        <w:rPr>
          <w:rFonts w:ascii="Times New Roman" w:hAnsi="Times New Roman"/>
          <w:szCs w:val="24"/>
        </w:rPr>
        <w:t>kelompok</w:t>
      </w:r>
      <w:proofErr w:type="spellEnd"/>
      <w:r w:rsidRPr="00111CB5">
        <w:rPr>
          <w:rFonts w:ascii="Times New Roman" w:hAnsi="Times New Roman"/>
          <w:szCs w:val="24"/>
        </w:rPr>
        <w:t xml:space="preserve"> dan </w:t>
      </w:r>
      <w:proofErr w:type="spellStart"/>
      <w:r w:rsidRPr="00111CB5">
        <w:rPr>
          <w:rFonts w:ascii="Times New Roman" w:hAnsi="Times New Roman"/>
          <w:szCs w:val="24"/>
        </w:rPr>
        <w:t>usia</w:t>
      </w:r>
      <w:proofErr w:type="spellEnd"/>
      <w:r w:rsidRPr="00111CB5">
        <w:rPr>
          <w:rFonts w:ascii="Times New Roman" w:hAnsi="Times New Roman"/>
          <w:szCs w:val="24"/>
        </w:rPr>
        <w:t xml:space="preserve"> </w:t>
      </w:r>
      <w:proofErr w:type="spellStart"/>
      <w:r w:rsidRPr="00111CB5">
        <w:rPr>
          <w:rFonts w:ascii="Times New Roman" w:hAnsi="Times New Roman"/>
          <w:szCs w:val="24"/>
        </w:rPr>
        <w:t>tertentu</w:t>
      </w:r>
      <w:proofErr w:type="spellEnd"/>
      <w:r w:rsidRPr="00111CB5">
        <w:rPr>
          <w:rFonts w:ascii="Times New Roman" w:hAnsi="Times New Roman"/>
          <w:szCs w:val="24"/>
        </w:rPr>
        <w:t xml:space="preserve">. Pada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w:t>
      </w:r>
      <w:proofErr w:type="spellStart"/>
      <w:r w:rsidRPr="00111CB5">
        <w:rPr>
          <w:rFonts w:ascii="Times New Roman" w:hAnsi="Times New Roman"/>
          <w:szCs w:val="24"/>
        </w:rPr>
        <w:t>kadar</w:t>
      </w:r>
      <w:proofErr w:type="spellEnd"/>
      <w:r w:rsidRPr="00111CB5">
        <w:rPr>
          <w:rFonts w:ascii="Times New Roman" w:hAnsi="Times New Roman"/>
          <w:szCs w:val="24"/>
        </w:rPr>
        <w:t xml:space="preserve"> hemoglobin </w:t>
      </w:r>
      <w:proofErr w:type="spellStart"/>
      <w:r w:rsidRPr="00111CB5">
        <w:rPr>
          <w:rFonts w:ascii="Times New Roman" w:hAnsi="Times New Roman"/>
          <w:szCs w:val="24"/>
        </w:rPr>
        <w:t>dibawah</w:t>
      </w:r>
      <w:proofErr w:type="spellEnd"/>
      <w:r w:rsidRPr="00111CB5">
        <w:rPr>
          <w:rFonts w:ascii="Times New Roman" w:hAnsi="Times New Roman"/>
          <w:szCs w:val="24"/>
        </w:rPr>
        <w:t xml:space="preserve"> 11 gr/dl </w:t>
      </w:r>
      <w:proofErr w:type="spellStart"/>
      <w:r w:rsidRPr="00111CB5">
        <w:rPr>
          <w:rFonts w:ascii="Times New Roman" w:hAnsi="Times New Roman"/>
          <w:szCs w:val="24"/>
        </w:rPr>
        <w:t>diketegorikan</w:t>
      </w:r>
      <w:proofErr w:type="spellEnd"/>
      <w:r w:rsidRPr="00111CB5">
        <w:rPr>
          <w:rFonts w:ascii="Times New Roman" w:hAnsi="Times New Roman"/>
          <w:szCs w:val="24"/>
        </w:rPr>
        <w:t xml:space="preserve"> </w:t>
      </w:r>
      <w:proofErr w:type="spellStart"/>
      <w:r w:rsidRPr="00111CB5">
        <w:rPr>
          <w:rFonts w:ascii="Times New Roman" w:hAnsi="Times New Roman"/>
          <w:szCs w:val="24"/>
        </w:rPr>
        <w:t>sebagai</w:t>
      </w:r>
      <w:proofErr w:type="spellEnd"/>
      <w:r w:rsidRPr="00111CB5">
        <w:rPr>
          <w:rFonts w:ascii="Times New Roman" w:hAnsi="Times New Roman"/>
          <w:szCs w:val="24"/>
        </w:rPr>
        <w:t xml:space="preserve"> </w:t>
      </w:r>
      <w:proofErr w:type="spellStart"/>
      <w:r w:rsidRPr="00111CB5">
        <w:rPr>
          <w:rFonts w:ascii="Times New Roman" w:hAnsi="Times New Roman"/>
          <w:szCs w:val="24"/>
        </w:rPr>
        <w:t>kondisi</w:t>
      </w:r>
      <w:proofErr w:type="spellEnd"/>
      <w:r w:rsidRPr="00111CB5">
        <w:rPr>
          <w:rFonts w:ascii="Times New Roman" w:hAnsi="Times New Roman"/>
          <w:szCs w:val="24"/>
        </w:rPr>
        <w:t xml:space="preserve"> anemia </w:t>
      </w:r>
      <w:r w:rsidRPr="00111CB5">
        <w:rPr>
          <w:rFonts w:ascii="Times New Roman" w:hAnsi="Times New Roman"/>
          <w:szCs w:val="24"/>
        </w:rPr>
        <w:fldChar w:fldCharType="begin" w:fldLock="1"/>
      </w:r>
      <w:r w:rsidRPr="00111CB5">
        <w:rPr>
          <w:rFonts w:ascii="Times New Roman" w:hAnsi="Times New Roman"/>
          <w:szCs w:val="24"/>
        </w:rPr>
        <w:instrText>ADDIN CSL_CITATION {"citationItems":[{"id":"ITEM-1","itemData":{"URL":"https://www.who.int/data/gho/data/themes/topics/anaemia_in_women_and_children","accessed":{"date-parts":[["2022","12","10"]]},"author":[{"dropping-particle":"","family":"WHO","given":"","non-dropping-particle":"","parse-names":false,"suffix":""}],"container-title":"World Health Organization","id":"ITEM-1","issued":{"date-parts":[["2021"]]},"title":"Anaemia in women and children","type":"webpage"},"uris":["http://www.mendeley.com/documents/?uuid=e33327c8-1a4d-4657-9a9d-dae809e9b30e"]}],"mendeley":{"formattedCitation":"(WHO, 2021)","plainTextFormattedCitation":"(WHO, 2021)","previouslyFormattedCitation":"(WHO, 2021)"},"properties":{"noteIndex":0},"schema":"https://github.com/citation-style-language/schema/raw/master/csl-citation.json"}</w:instrText>
      </w:r>
      <w:r w:rsidRPr="00111CB5">
        <w:rPr>
          <w:rFonts w:ascii="Times New Roman" w:hAnsi="Times New Roman"/>
          <w:szCs w:val="24"/>
        </w:rPr>
        <w:fldChar w:fldCharType="separate"/>
      </w:r>
      <w:r w:rsidRPr="00111CB5">
        <w:rPr>
          <w:rFonts w:ascii="Times New Roman" w:hAnsi="Times New Roman"/>
          <w:noProof/>
          <w:szCs w:val="24"/>
        </w:rPr>
        <w:t>(WHO, 2021)</w:t>
      </w:r>
      <w:r w:rsidRPr="00111CB5">
        <w:rPr>
          <w:rFonts w:ascii="Times New Roman" w:hAnsi="Times New Roman"/>
          <w:szCs w:val="24"/>
        </w:rPr>
        <w:fldChar w:fldCharType="end"/>
      </w:r>
      <w:r w:rsidRPr="00111CB5">
        <w:rPr>
          <w:rFonts w:ascii="Times New Roman" w:hAnsi="Times New Roman"/>
          <w:szCs w:val="24"/>
        </w:rPr>
        <w:t xml:space="preserve">. Anemia pada masa </w:t>
      </w:r>
      <w:proofErr w:type="spellStart"/>
      <w:r w:rsidRPr="00111CB5">
        <w:rPr>
          <w:rFonts w:ascii="Times New Roman" w:hAnsi="Times New Roman"/>
          <w:szCs w:val="24"/>
        </w:rPr>
        <w:t>kehamilan</w:t>
      </w:r>
      <w:proofErr w:type="spellEnd"/>
      <w:r w:rsidRPr="00111CB5">
        <w:rPr>
          <w:rFonts w:ascii="Times New Roman" w:hAnsi="Times New Roman"/>
          <w:szCs w:val="24"/>
        </w:rPr>
        <w:t xml:space="preserve"> </w:t>
      </w:r>
      <w:proofErr w:type="spellStart"/>
      <w:r w:rsidRPr="00111CB5">
        <w:rPr>
          <w:rFonts w:ascii="Times New Roman" w:hAnsi="Times New Roman"/>
          <w:szCs w:val="24"/>
        </w:rPr>
        <w:t>adalah</w:t>
      </w:r>
      <w:proofErr w:type="spellEnd"/>
      <w:r w:rsidRPr="00111CB5">
        <w:rPr>
          <w:rFonts w:ascii="Times New Roman" w:hAnsi="Times New Roman"/>
          <w:szCs w:val="24"/>
        </w:rPr>
        <w:t xml:space="preserve"> </w:t>
      </w:r>
      <w:proofErr w:type="spellStart"/>
      <w:r w:rsidRPr="00111CB5">
        <w:rPr>
          <w:rFonts w:ascii="Times New Roman" w:hAnsi="Times New Roman"/>
          <w:szCs w:val="24"/>
        </w:rPr>
        <w:t>masalah</w:t>
      </w:r>
      <w:proofErr w:type="spellEnd"/>
      <w:r w:rsidRPr="00111CB5">
        <w:rPr>
          <w:rFonts w:ascii="Times New Roman" w:hAnsi="Times New Roman"/>
          <w:szCs w:val="24"/>
        </w:rPr>
        <w:t xml:space="preserve"> </w:t>
      </w:r>
      <w:proofErr w:type="spellStart"/>
      <w:r w:rsidRPr="00111CB5">
        <w:rPr>
          <w:rFonts w:ascii="Times New Roman" w:hAnsi="Times New Roman"/>
          <w:szCs w:val="24"/>
        </w:rPr>
        <w:t>kesehatan</w:t>
      </w:r>
      <w:proofErr w:type="spellEnd"/>
      <w:r w:rsidRPr="00111CB5">
        <w:rPr>
          <w:rFonts w:ascii="Times New Roman" w:hAnsi="Times New Roman"/>
          <w:szCs w:val="24"/>
        </w:rPr>
        <w:t xml:space="preserve"> yang </w:t>
      </w:r>
      <w:proofErr w:type="spellStart"/>
      <w:r w:rsidRPr="00111CB5">
        <w:rPr>
          <w:rFonts w:ascii="Times New Roman" w:hAnsi="Times New Roman"/>
          <w:szCs w:val="24"/>
        </w:rPr>
        <w:t>penting</w:t>
      </w:r>
      <w:proofErr w:type="spellEnd"/>
      <w:r w:rsidRPr="00111CB5">
        <w:rPr>
          <w:rFonts w:ascii="Times New Roman" w:hAnsi="Times New Roman"/>
          <w:szCs w:val="24"/>
        </w:rPr>
        <w:t xml:space="preserve"> </w:t>
      </w:r>
      <w:proofErr w:type="spellStart"/>
      <w:r w:rsidRPr="00111CB5">
        <w:rPr>
          <w:rFonts w:ascii="Times New Roman" w:hAnsi="Times New Roman"/>
          <w:szCs w:val="24"/>
        </w:rPr>
        <w:t>dalam</w:t>
      </w:r>
      <w:proofErr w:type="spellEnd"/>
      <w:r w:rsidRPr="00111CB5">
        <w:rPr>
          <w:rFonts w:ascii="Times New Roman" w:hAnsi="Times New Roman"/>
          <w:szCs w:val="24"/>
        </w:rPr>
        <w:t xml:space="preserve"> </w:t>
      </w:r>
      <w:proofErr w:type="spellStart"/>
      <w:r w:rsidRPr="00111CB5">
        <w:rPr>
          <w:rFonts w:ascii="Times New Roman" w:hAnsi="Times New Roman"/>
          <w:szCs w:val="24"/>
        </w:rPr>
        <w:t>upaya</w:t>
      </w:r>
      <w:proofErr w:type="spellEnd"/>
      <w:r w:rsidRPr="00111CB5">
        <w:rPr>
          <w:rFonts w:ascii="Times New Roman" w:hAnsi="Times New Roman"/>
          <w:szCs w:val="24"/>
        </w:rPr>
        <w:t xml:space="preserve"> </w:t>
      </w:r>
      <w:proofErr w:type="spellStart"/>
      <w:r w:rsidRPr="00111CB5">
        <w:rPr>
          <w:rFonts w:ascii="Times New Roman" w:hAnsi="Times New Roman"/>
          <w:szCs w:val="24"/>
        </w:rPr>
        <w:t>meningkatkan</w:t>
      </w:r>
      <w:proofErr w:type="spellEnd"/>
      <w:r w:rsidRPr="00111CB5">
        <w:rPr>
          <w:rFonts w:ascii="Times New Roman" w:hAnsi="Times New Roman"/>
          <w:szCs w:val="24"/>
        </w:rPr>
        <w:t xml:space="preserve"> </w:t>
      </w:r>
      <w:proofErr w:type="spellStart"/>
      <w:r w:rsidRPr="00111CB5">
        <w:rPr>
          <w:rFonts w:ascii="Times New Roman" w:hAnsi="Times New Roman"/>
          <w:szCs w:val="24"/>
        </w:rPr>
        <w:t>derajat</w:t>
      </w:r>
      <w:proofErr w:type="spellEnd"/>
      <w:r w:rsidRPr="00111CB5">
        <w:rPr>
          <w:rFonts w:ascii="Times New Roman" w:hAnsi="Times New Roman"/>
          <w:szCs w:val="24"/>
        </w:rPr>
        <w:t xml:space="preserve"> </w:t>
      </w:r>
      <w:proofErr w:type="spellStart"/>
      <w:r w:rsidRPr="00111CB5">
        <w:rPr>
          <w:rFonts w:ascii="Times New Roman" w:hAnsi="Times New Roman"/>
          <w:szCs w:val="24"/>
        </w:rPr>
        <w:t>kesehatan</w:t>
      </w:r>
      <w:proofErr w:type="spellEnd"/>
      <w:r w:rsidRPr="00111CB5">
        <w:rPr>
          <w:rFonts w:ascii="Times New Roman" w:hAnsi="Times New Roman"/>
          <w:szCs w:val="24"/>
        </w:rPr>
        <w:t xml:space="preserve"> </w:t>
      </w:r>
      <w:proofErr w:type="spellStart"/>
      <w:r w:rsidRPr="00111CB5">
        <w:rPr>
          <w:rFonts w:ascii="Times New Roman" w:hAnsi="Times New Roman"/>
          <w:szCs w:val="24"/>
        </w:rPr>
        <w:t>masyarakat</w:t>
      </w:r>
      <w:proofErr w:type="spellEnd"/>
      <w:r w:rsidRPr="00111CB5">
        <w:rPr>
          <w:rFonts w:ascii="Times New Roman" w:hAnsi="Times New Roman"/>
          <w:szCs w:val="24"/>
        </w:rPr>
        <w:t xml:space="preserve"> </w:t>
      </w:r>
      <w:proofErr w:type="spellStart"/>
      <w:r w:rsidRPr="00111CB5">
        <w:rPr>
          <w:rFonts w:ascii="Times New Roman" w:hAnsi="Times New Roman"/>
          <w:szCs w:val="24"/>
        </w:rPr>
        <w:t>sehubungan</w:t>
      </w:r>
      <w:proofErr w:type="spellEnd"/>
      <w:r w:rsidRPr="00111CB5">
        <w:rPr>
          <w:rFonts w:ascii="Times New Roman" w:hAnsi="Times New Roman"/>
          <w:szCs w:val="24"/>
        </w:rPr>
        <w:t xml:space="preserve"> </w:t>
      </w:r>
      <w:proofErr w:type="spellStart"/>
      <w:r w:rsidRPr="00111CB5">
        <w:rPr>
          <w:rFonts w:ascii="Times New Roman" w:hAnsi="Times New Roman"/>
          <w:szCs w:val="24"/>
        </w:rPr>
        <w:t>dengan</w:t>
      </w:r>
      <w:proofErr w:type="spellEnd"/>
      <w:r w:rsidRPr="00111CB5">
        <w:rPr>
          <w:rFonts w:ascii="Times New Roman" w:hAnsi="Times New Roman"/>
          <w:szCs w:val="24"/>
        </w:rPr>
        <w:t xml:space="preserve"> </w:t>
      </w:r>
      <w:proofErr w:type="spellStart"/>
      <w:r w:rsidRPr="00111CB5">
        <w:rPr>
          <w:rFonts w:ascii="Times New Roman" w:hAnsi="Times New Roman"/>
          <w:szCs w:val="24"/>
        </w:rPr>
        <w:t>kesehatan</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dan </w:t>
      </w:r>
      <w:proofErr w:type="spellStart"/>
      <w:r w:rsidRPr="00111CB5">
        <w:rPr>
          <w:rFonts w:ascii="Times New Roman" w:hAnsi="Times New Roman"/>
          <w:szCs w:val="24"/>
        </w:rPr>
        <w:t>anak</w:t>
      </w:r>
      <w:proofErr w:type="spellEnd"/>
      <w:r w:rsidRPr="00111CB5">
        <w:rPr>
          <w:rFonts w:ascii="Times New Roman" w:hAnsi="Times New Roman"/>
          <w:szCs w:val="24"/>
        </w:rPr>
        <w:t xml:space="preserve">. Anemia pada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w:t>
      </w:r>
      <w:proofErr w:type="spellStart"/>
      <w:r w:rsidRPr="00111CB5">
        <w:rPr>
          <w:rFonts w:ascii="Times New Roman" w:hAnsi="Times New Roman"/>
          <w:szCs w:val="24"/>
        </w:rPr>
        <w:t>adalah</w:t>
      </w:r>
      <w:proofErr w:type="spellEnd"/>
      <w:r w:rsidRPr="00111CB5">
        <w:rPr>
          <w:rFonts w:ascii="Times New Roman" w:hAnsi="Times New Roman"/>
          <w:szCs w:val="24"/>
        </w:rPr>
        <w:t xml:space="preserve"> salah </w:t>
      </w:r>
      <w:proofErr w:type="spellStart"/>
      <w:r w:rsidRPr="00111CB5">
        <w:rPr>
          <w:rFonts w:ascii="Times New Roman" w:hAnsi="Times New Roman"/>
          <w:szCs w:val="24"/>
        </w:rPr>
        <w:t>satu</w:t>
      </w:r>
      <w:proofErr w:type="spellEnd"/>
      <w:r w:rsidRPr="00111CB5">
        <w:rPr>
          <w:rFonts w:ascii="Times New Roman" w:hAnsi="Times New Roman"/>
          <w:szCs w:val="24"/>
        </w:rPr>
        <w:t xml:space="preserve"> </w:t>
      </w:r>
      <w:proofErr w:type="spellStart"/>
      <w:r w:rsidRPr="00111CB5">
        <w:rPr>
          <w:rFonts w:ascii="Times New Roman" w:hAnsi="Times New Roman"/>
          <w:szCs w:val="24"/>
        </w:rPr>
        <w:t>faktor</w:t>
      </w:r>
      <w:proofErr w:type="spellEnd"/>
      <w:r w:rsidRPr="00111CB5">
        <w:rPr>
          <w:rFonts w:ascii="Times New Roman" w:hAnsi="Times New Roman"/>
          <w:szCs w:val="24"/>
        </w:rPr>
        <w:t xml:space="preserve"> yang </w:t>
      </w:r>
      <w:proofErr w:type="spellStart"/>
      <w:r w:rsidRPr="00111CB5">
        <w:rPr>
          <w:rFonts w:ascii="Times New Roman" w:hAnsi="Times New Roman"/>
          <w:szCs w:val="24"/>
        </w:rPr>
        <w:t>menjadi</w:t>
      </w:r>
      <w:proofErr w:type="spellEnd"/>
      <w:r w:rsidRPr="00111CB5">
        <w:rPr>
          <w:rFonts w:ascii="Times New Roman" w:hAnsi="Times New Roman"/>
          <w:szCs w:val="24"/>
        </w:rPr>
        <w:t xml:space="preserve"> </w:t>
      </w:r>
      <w:proofErr w:type="spellStart"/>
      <w:r w:rsidRPr="00111CB5">
        <w:rPr>
          <w:rFonts w:ascii="Times New Roman" w:hAnsi="Times New Roman"/>
          <w:szCs w:val="24"/>
        </w:rPr>
        <w:t>indikator</w:t>
      </w:r>
      <w:proofErr w:type="spellEnd"/>
      <w:r w:rsidRPr="00111CB5">
        <w:rPr>
          <w:rFonts w:ascii="Times New Roman" w:hAnsi="Times New Roman"/>
          <w:szCs w:val="24"/>
        </w:rPr>
        <w:t xml:space="preserve"> </w:t>
      </w:r>
      <w:proofErr w:type="spellStart"/>
      <w:r w:rsidRPr="00111CB5">
        <w:rPr>
          <w:rFonts w:ascii="Times New Roman" w:hAnsi="Times New Roman"/>
          <w:szCs w:val="24"/>
        </w:rPr>
        <w:t>pengukuran</w:t>
      </w:r>
      <w:proofErr w:type="spellEnd"/>
      <w:r w:rsidRPr="00111CB5">
        <w:rPr>
          <w:rFonts w:ascii="Times New Roman" w:hAnsi="Times New Roman"/>
          <w:szCs w:val="24"/>
        </w:rPr>
        <w:t xml:space="preserve"> </w:t>
      </w:r>
      <w:proofErr w:type="spellStart"/>
      <w:r w:rsidRPr="00111CB5">
        <w:rPr>
          <w:rFonts w:ascii="Times New Roman" w:hAnsi="Times New Roman"/>
          <w:szCs w:val="24"/>
        </w:rPr>
        <w:t>keberhasilan</w:t>
      </w:r>
      <w:proofErr w:type="spellEnd"/>
      <w:r w:rsidRPr="00111CB5">
        <w:rPr>
          <w:rFonts w:ascii="Times New Roman" w:hAnsi="Times New Roman"/>
          <w:szCs w:val="24"/>
        </w:rPr>
        <w:t xml:space="preserve"> </w:t>
      </w:r>
      <w:proofErr w:type="spellStart"/>
      <w:r w:rsidRPr="00111CB5">
        <w:rPr>
          <w:rFonts w:ascii="Times New Roman" w:hAnsi="Times New Roman"/>
          <w:szCs w:val="24"/>
        </w:rPr>
        <w:t>pembangunan</w:t>
      </w:r>
      <w:proofErr w:type="spellEnd"/>
      <w:r w:rsidRPr="00111CB5">
        <w:rPr>
          <w:rFonts w:ascii="Times New Roman" w:hAnsi="Times New Roman"/>
          <w:szCs w:val="24"/>
        </w:rPr>
        <w:t xml:space="preserve"> </w:t>
      </w:r>
      <w:proofErr w:type="spellStart"/>
      <w:r w:rsidRPr="00111CB5">
        <w:rPr>
          <w:rFonts w:ascii="Times New Roman" w:hAnsi="Times New Roman"/>
          <w:szCs w:val="24"/>
        </w:rPr>
        <w:t>kesehatan</w:t>
      </w:r>
      <w:proofErr w:type="spellEnd"/>
      <w:r w:rsidRPr="00111CB5">
        <w:rPr>
          <w:rFonts w:ascii="Times New Roman" w:hAnsi="Times New Roman"/>
          <w:szCs w:val="24"/>
        </w:rPr>
        <w:t xml:space="preserve"> </w:t>
      </w:r>
      <w:proofErr w:type="spellStart"/>
      <w:r w:rsidRPr="00111CB5">
        <w:rPr>
          <w:rFonts w:ascii="Times New Roman" w:hAnsi="Times New Roman"/>
          <w:szCs w:val="24"/>
        </w:rPr>
        <w:t>suatu</w:t>
      </w:r>
      <w:proofErr w:type="spellEnd"/>
      <w:r w:rsidRPr="00111CB5">
        <w:rPr>
          <w:rFonts w:ascii="Times New Roman" w:hAnsi="Times New Roman"/>
          <w:szCs w:val="24"/>
        </w:rPr>
        <w:t xml:space="preserve"> </w:t>
      </w:r>
      <w:proofErr w:type="spellStart"/>
      <w:r w:rsidRPr="00111CB5">
        <w:rPr>
          <w:rFonts w:ascii="Times New Roman" w:hAnsi="Times New Roman"/>
          <w:szCs w:val="24"/>
        </w:rPr>
        <w:t>bangsa</w:t>
      </w:r>
      <w:proofErr w:type="spellEnd"/>
      <w:r w:rsidRPr="00111CB5">
        <w:rPr>
          <w:rFonts w:ascii="Times New Roman" w:hAnsi="Times New Roman"/>
          <w:szCs w:val="24"/>
        </w:rPr>
        <w:t xml:space="preserve"> yang </w:t>
      </w:r>
      <w:proofErr w:type="spellStart"/>
      <w:r w:rsidRPr="00111CB5">
        <w:rPr>
          <w:rFonts w:ascii="Times New Roman" w:hAnsi="Times New Roman"/>
          <w:szCs w:val="24"/>
        </w:rPr>
        <w:t>menggambarkan</w:t>
      </w:r>
      <w:proofErr w:type="spellEnd"/>
      <w:r w:rsidRPr="00111CB5">
        <w:rPr>
          <w:rFonts w:ascii="Times New Roman" w:hAnsi="Times New Roman"/>
          <w:szCs w:val="24"/>
        </w:rPr>
        <w:t xml:space="preserve"> </w:t>
      </w:r>
      <w:proofErr w:type="spellStart"/>
      <w:r w:rsidRPr="00111CB5">
        <w:rPr>
          <w:rFonts w:ascii="Times New Roman" w:hAnsi="Times New Roman"/>
          <w:szCs w:val="24"/>
        </w:rPr>
        <w:t>kemampuan</w:t>
      </w:r>
      <w:proofErr w:type="spellEnd"/>
      <w:r w:rsidRPr="00111CB5">
        <w:rPr>
          <w:rFonts w:ascii="Times New Roman" w:hAnsi="Times New Roman"/>
          <w:szCs w:val="24"/>
        </w:rPr>
        <w:t xml:space="preserve"> </w:t>
      </w:r>
      <w:proofErr w:type="spellStart"/>
      <w:r w:rsidRPr="00111CB5">
        <w:rPr>
          <w:rFonts w:ascii="Times New Roman" w:hAnsi="Times New Roman"/>
          <w:szCs w:val="24"/>
        </w:rPr>
        <w:t>sosial</w:t>
      </w:r>
      <w:proofErr w:type="spellEnd"/>
      <w:r w:rsidRPr="00111CB5">
        <w:rPr>
          <w:rFonts w:ascii="Times New Roman" w:hAnsi="Times New Roman"/>
          <w:szCs w:val="24"/>
        </w:rPr>
        <w:t xml:space="preserve"> </w:t>
      </w:r>
      <w:proofErr w:type="spellStart"/>
      <w:r w:rsidRPr="00111CB5">
        <w:rPr>
          <w:rFonts w:ascii="Times New Roman" w:hAnsi="Times New Roman"/>
          <w:szCs w:val="24"/>
        </w:rPr>
        <w:t>ekonomi</w:t>
      </w:r>
      <w:proofErr w:type="spellEnd"/>
      <w:r w:rsidRPr="00111CB5">
        <w:rPr>
          <w:rFonts w:ascii="Times New Roman" w:hAnsi="Times New Roman"/>
          <w:szCs w:val="24"/>
        </w:rPr>
        <w:t xml:space="preserve"> </w:t>
      </w:r>
      <w:proofErr w:type="spellStart"/>
      <w:r w:rsidRPr="00111CB5">
        <w:rPr>
          <w:rFonts w:ascii="Times New Roman" w:hAnsi="Times New Roman"/>
          <w:szCs w:val="24"/>
        </w:rPr>
        <w:t>dalam</w:t>
      </w:r>
      <w:proofErr w:type="spellEnd"/>
      <w:r w:rsidRPr="00111CB5">
        <w:rPr>
          <w:rFonts w:ascii="Times New Roman" w:hAnsi="Times New Roman"/>
          <w:szCs w:val="24"/>
        </w:rPr>
        <w:t xml:space="preserve"> </w:t>
      </w:r>
      <w:proofErr w:type="spellStart"/>
      <w:r w:rsidRPr="00111CB5">
        <w:rPr>
          <w:rFonts w:ascii="Times New Roman" w:hAnsi="Times New Roman"/>
          <w:szCs w:val="24"/>
        </w:rPr>
        <w:t>memenuhi</w:t>
      </w:r>
      <w:proofErr w:type="spellEnd"/>
      <w:r w:rsidRPr="00111CB5">
        <w:rPr>
          <w:rFonts w:ascii="Times New Roman" w:hAnsi="Times New Roman"/>
          <w:szCs w:val="24"/>
        </w:rPr>
        <w:t xml:space="preserve"> </w:t>
      </w:r>
      <w:proofErr w:type="spellStart"/>
      <w:r w:rsidRPr="00111CB5">
        <w:rPr>
          <w:rFonts w:ascii="Times New Roman" w:hAnsi="Times New Roman"/>
          <w:szCs w:val="24"/>
        </w:rPr>
        <w:t>kebutuhan</w:t>
      </w:r>
      <w:proofErr w:type="spellEnd"/>
      <w:r w:rsidRPr="00111CB5">
        <w:rPr>
          <w:rFonts w:ascii="Times New Roman" w:hAnsi="Times New Roman"/>
          <w:szCs w:val="24"/>
        </w:rPr>
        <w:t xml:space="preserve"> </w:t>
      </w:r>
      <w:proofErr w:type="spellStart"/>
      <w:r w:rsidRPr="00111CB5">
        <w:rPr>
          <w:rFonts w:ascii="Times New Roman" w:hAnsi="Times New Roman"/>
          <w:szCs w:val="24"/>
        </w:rPr>
        <w:t>kuantitas</w:t>
      </w:r>
      <w:proofErr w:type="spellEnd"/>
      <w:r w:rsidRPr="00111CB5">
        <w:rPr>
          <w:rFonts w:ascii="Times New Roman" w:hAnsi="Times New Roman"/>
          <w:szCs w:val="24"/>
        </w:rPr>
        <w:t xml:space="preserve"> dan </w:t>
      </w:r>
      <w:proofErr w:type="spellStart"/>
      <w:r w:rsidRPr="00111CB5">
        <w:rPr>
          <w:rFonts w:ascii="Times New Roman" w:hAnsi="Times New Roman"/>
          <w:szCs w:val="24"/>
        </w:rPr>
        <w:t>kualitas</w:t>
      </w:r>
      <w:proofErr w:type="spellEnd"/>
      <w:r w:rsidRPr="00111CB5">
        <w:rPr>
          <w:rFonts w:ascii="Times New Roman" w:hAnsi="Times New Roman"/>
          <w:szCs w:val="24"/>
        </w:rPr>
        <w:t xml:space="preserve"> </w:t>
      </w:r>
      <w:proofErr w:type="spellStart"/>
      <w:r w:rsidRPr="00111CB5">
        <w:rPr>
          <w:rFonts w:ascii="Times New Roman" w:hAnsi="Times New Roman"/>
          <w:szCs w:val="24"/>
        </w:rPr>
        <w:t>gizi</w:t>
      </w:r>
      <w:proofErr w:type="spellEnd"/>
      <w:r w:rsidRPr="00111CB5">
        <w:rPr>
          <w:rFonts w:ascii="Times New Roman" w:hAnsi="Times New Roman"/>
          <w:szCs w:val="24"/>
        </w:rPr>
        <w:t xml:space="preserve"> </w:t>
      </w:r>
      <w:proofErr w:type="spellStart"/>
      <w:r w:rsidRPr="00111CB5">
        <w:rPr>
          <w:rFonts w:ascii="Times New Roman" w:hAnsi="Times New Roman"/>
          <w:szCs w:val="24"/>
        </w:rPr>
        <w:t>masyarakat</w:t>
      </w:r>
      <w:proofErr w:type="spellEnd"/>
      <w:r w:rsidRPr="00111CB5">
        <w:rPr>
          <w:rFonts w:ascii="Times New Roman" w:hAnsi="Times New Roman"/>
          <w:szCs w:val="24"/>
        </w:rPr>
        <w:t xml:space="preserve"> </w:t>
      </w:r>
      <w:r w:rsidRPr="00111CB5">
        <w:rPr>
          <w:rFonts w:ascii="Times New Roman" w:hAnsi="Times New Roman"/>
          <w:szCs w:val="24"/>
        </w:rPr>
        <w:fldChar w:fldCharType="begin" w:fldLock="1"/>
      </w:r>
      <w:r w:rsidRPr="00111CB5">
        <w:rPr>
          <w:rFonts w:ascii="Times New Roman" w:hAnsi="Times New Roman"/>
          <w:szCs w:val="24"/>
        </w:rPr>
        <w:instrText>ADDIN CSL_CITATION {"citationItems":[{"id":"ITEM-1","itemData":{"abstract":"trabajo de investigacion","author":[{"dropping-particle":"","family":"Takdir","given":"Nurdina","non-dropping-particle":"","parse-names":false,"suffix":""}],"id":"ITEM-1","issued":{"date-parts":[["2017"]]},"number-of-pages":"1-14","publisher":"Universitas Hasanudin","title":"Analisis Faktor Risiko Anemia Pada Ibu Hamil Trimester Ketiga","type":"thesis"},"uris":["http://www.mendeley.com/documents/?uuid=12a2ae67-caba-40f0-bee5-afbd98e8455f"]}],"mendeley":{"formattedCitation":"(Takdir, 2017)","plainTextFormattedCitation":"(Takdir, 2017)","previouslyFormattedCitation":"(Takdir, 2017)"},"properties":{"noteIndex":0},"schema":"https://github.com/citation-style-language/schema/raw/master/csl-citation.json"}</w:instrText>
      </w:r>
      <w:r w:rsidRPr="00111CB5">
        <w:rPr>
          <w:rFonts w:ascii="Times New Roman" w:hAnsi="Times New Roman"/>
          <w:szCs w:val="24"/>
        </w:rPr>
        <w:fldChar w:fldCharType="separate"/>
      </w:r>
      <w:r w:rsidRPr="00111CB5">
        <w:rPr>
          <w:rFonts w:ascii="Times New Roman" w:hAnsi="Times New Roman"/>
          <w:noProof/>
          <w:szCs w:val="24"/>
        </w:rPr>
        <w:t>(Takdir, 2017)</w:t>
      </w:r>
      <w:r w:rsidRPr="00111CB5">
        <w:rPr>
          <w:rFonts w:ascii="Times New Roman" w:hAnsi="Times New Roman"/>
          <w:szCs w:val="24"/>
        </w:rPr>
        <w:fldChar w:fldCharType="end"/>
      </w:r>
      <w:r w:rsidRPr="00111CB5">
        <w:rPr>
          <w:rFonts w:ascii="Times New Roman" w:hAnsi="Times New Roman"/>
          <w:szCs w:val="24"/>
        </w:rPr>
        <w:t>.</w:t>
      </w:r>
    </w:p>
    <w:p w14:paraId="376633D2" w14:textId="77777777" w:rsidR="00C23B68" w:rsidRPr="00111CB5" w:rsidRDefault="00C23B68" w:rsidP="00C23B68">
      <w:pPr>
        <w:pStyle w:val="ListParagraph"/>
        <w:spacing w:after="0" w:line="480" w:lineRule="auto"/>
        <w:ind w:left="0" w:firstLine="360"/>
        <w:jc w:val="both"/>
        <w:rPr>
          <w:rFonts w:ascii="Times New Roman" w:hAnsi="Times New Roman"/>
          <w:b/>
          <w:szCs w:val="24"/>
        </w:rPr>
      </w:pPr>
      <w:r w:rsidRPr="00111CB5">
        <w:rPr>
          <w:rFonts w:ascii="Times New Roman" w:hAnsi="Times New Roman"/>
          <w:szCs w:val="24"/>
        </w:rPr>
        <w:t>Badan Kesehatan Dunia (</w:t>
      </w:r>
      <w:r w:rsidRPr="00111CB5">
        <w:rPr>
          <w:rFonts w:ascii="Times New Roman" w:hAnsi="Times New Roman"/>
          <w:i/>
          <w:szCs w:val="24"/>
        </w:rPr>
        <w:t xml:space="preserve">World Health </w:t>
      </w:r>
      <w:proofErr w:type="spellStart"/>
      <w:r w:rsidRPr="00111CB5">
        <w:rPr>
          <w:rFonts w:ascii="Times New Roman" w:hAnsi="Times New Roman"/>
          <w:i/>
          <w:szCs w:val="24"/>
        </w:rPr>
        <w:t>Organisation</w:t>
      </w:r>
      <w:proofErr w:type="spellEnd"/>
      <w:r w:rsidRPr="00111CB5">
        <w:rPr>
          <w:rFonts w:ascii="Times New Roman" w:hAnsi="Times New Roman"/>
          <w:szCs w:val="24"/>
        </w:rPr>
        <w:t xml:space="preserve">/WHO) </w:t>
      </w:r>
      <w:proofErr w:type="spellStart"/>
      <w:r w:rsidRPr="00111CB5">
        <w:rPr>
          <w:rFonts w:ascii="Times New Roman" w:hAnsi="Times New Roman"/>
          <w:szCs w:val="24"/>
        </w:rPr>
        <w:t>melaporkan</w:t>
      </w:r>
      <w:proofErr w:type="spellEnd"/>
      <w:r w:rsidRPr="00111CB5">
        <w:rPr>
          <w:rFonts w:ascii="Times New Roman" w:hAnsi="Times New Roman"/>
          <w:szCs w:val="24"/>
        </w:rPr>
        <w:t xml:space="preserve"> di dunia, </w:t>
      </w:r>
      <w:proofErr w:type="spellStart"/>
      <w:r w:rsidRPr="00111CB5">
        <w:rPr>
          <w:rFonts w:ascii="Times New Roman" w:hAnsi="Times New Roman"/>
          <w:szCs w:val="24"/>
        </w:rPr>
        <w:t>prevalensi</w:t>
      </w:r>
      <w:proofErr w:type="spellEnd"/>
      <w:r w:rsidRPr="00111CB5">
        <w:rPr>
          <w:rFonts w:ascii="Times New Roman" w:hAnsi="Times New Roman"/>
          <w:szCs w:val="24"/>
        </w:rPr>
        <w:t xml:space="preserve"> anemia pada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w:t>
      </w:r>
      <w:proofErr w:type="spellStart"/>
      <w:r w:rsidRPr="00111CB5">
        <w:rPr>
          <w:rFonts w:ascii="Times New Roman" w:hAnsi="Times New Roman"/>
          <w:szCs w:val="24"/>
        </w:rPr>
        <w:t>sebesar</w:t>
      </w:r>
      <w:proofErr w:type="spellEnd"/>
      <w:r w:rsidRPr="00111CB5">
        <w:rPr>
          <w:rFonts w:ascii="Times New Roman" w:hAnsi="Times New Roman"/>
          <w:szCs w:val="24"/>
        </w:rPr>
        <w:t xml:space="preserve"> 40%.</w:t>
      </w:r>
      <w:r>
        <w:rPr>
          <w:rFonts w:ascii="Times New Roman" w:hAnsi="Times New Roman"/>
          <w:szCs w:val="24"/>
        </w:rPr>
        <w:t xml:space="preserve"> </w:t>
      </w:r>
      <w:proofErr w:type="spellStart"/>
      <w:r>
        <w:rPr>
          <w:rFonts w:ascii="Times New Roman" w:hAnsi="Times New Roman"/>
          <w:szCs w:val="24"/>
        </w:rPr>
        <w:t>Terdapat</w:t>
      </w:r>
      <w:proofErr w:type="spellEnd"/>
      <w:r>
        <w:rPr>
          <w:rFonts w:ascii="Times New Roman" w:hAnsi="Times New Roman"/>
          <w:szCs w:val="24"/>
        </w:rPr>
        <w:t xml:space="preserve"> 4 </w:t>
      </w:r>
      <w:proofErr w:type="spellStart"/>
      <w:r>
        <w:rPr>
          <w:rFonts w:ascii="Times New Roman" w:hAnsi="Times New Roman"/>
          <w:szCs w:val="24"/>
        </w:rPr>
        <w:t>dari</w:t>
      </w:r>
      <w:proofErr w:type="spellEnd"/>
      <w:r>
        <w:rPr>
          <w:rFonts w:ascii="Times New Roman" w:hAnsi="Times New Roman"/>
          <w:szCs w:val="24"/>
        </w:rPr>
        <w:t xml:space="preserve"> 10 negara ASEAN</w:t>
      </w:r>
      <w:r w:rsidRPr="00111CB5">
        <w:rPr>
          <w:rFonts w:ascii="Times New Roman" w:hAnsi="Times New Roman"/>
          <w:szCs w:val="24"/>
        </w:rPr>
        <w:t xml:space="preserve"> </w:t>
      </w:r>
      <w:proofErr w:type="spellStart"/>
      <w:r w:rsidRPr="00111CB5">
        <w:rPr>
          <w:rFonts w:ascii="Times New Roman" w:hAnsi="Times New Roman"/>
          <w:szCs w:val="24"/>
        </w:rPr>
        <w:t>dengan</w:t>
      </w:r>
      <w:proofErr w:type="spellEnd"/>
      <w:r w:rsidRPr="00111CB5">
        <w:rPr>
          <w:rFonts w:ascii="Times New Roman" w:hAnsi="Times New Roman"/>
          <w:szCs w:val="24"/>
        </w:rPr>
        <w:t xml:space="preserve"> </w:t>
      </w:r>
      <w:proofErr w:type="spellStart"/>
      <w:r w:rsidRPr="00111CB5">
        <w:rPr>
          <w:rFonts w:ascii="Times New Roman" w:hAnsi="Times New Roman"/>
          <w:szCs w:val="24"/>
        </w:rPr>
        <w:t>prevalensi</w:t>
      </w:r>
      <w:proofErr w:type="spellEnd"/>
      <w:r w:rsidRPr="00111CB5">
        <w:rPr>
          <w:rFonts w:ascii="Times New Roman" w:hAnsi="Times New Roman"/>
          <w:szCs w:val="24"/>
        </w:rPr>
        <w:t xml:space="preserve"> anemia yang </w:t>
      </w:r>
      <w:proofErr w:type="spellStart"/>
      <w:r w:rsidRPr="00111CB5">
        <w:rPr>
          <w:rFonts w:ascii="Times New Roman" w:hAnsi="Times New Roman"/>
          <w:szCs w:val="24"/>
        </w:rPr>
        <w:t>tinggi</w:t>
      </w:r>
      <w:proofErr w:type="spellEnd"/>
      <w:r w:rsidRPr="00111CB5">
        <w:rPr>
          <w:rFonts w:ascii="Times New Roman" w:hAnsi="Times New Roman"/>
          <w:szCs w:val="24"/>
        </w:rPr>
        <w:t xml:space="preserve"> </w:t>
      </w:r>
      <w:proofErr w:type="spellStart"/>
      <w:r w:rsidRPr="00111CB5">
        <w:rPr>
          <w:rFonts w:ascii="Times New Roman" w:hAnsi="Times New Roman"/>
          <w:szCs w:val="24"/>
        </w:rPr>
        <w:t>yaitu</w:t>
      </w:r>
      <w:proofErr w:type="spellEnd"/>
      <w:r w:rsidRPr="00111CB5">
        <w:rPr>
          <w:rFonts w:ascii="Times New Roman" w:hAnsi="Times New Roman"/>
          <w:szCs w:val="24"/>
        </w:rPr>
        <w:t xml:space="preserve"> Kamboja</w:t>
      </w:r>
      <w:r w:rsidRPr="00111CB5">
        <w:rPr>
          <w:rFonts w:ascii="Times New Roman" w:hAnsi="Times New Roman"/>
          <w:spacing w:val="1"/>
          <w:szCs w:val="24"/>
        </w:rPr>
        <w:t xml:space="preserve"> </w:t>
      </w:r>
      <w:r w:rsidRPr="00111CB5">
        <w:rPr>
          <w:rFonts w:ascii="Times New Roman" w:hAnsi="Times New Roman"/>
          <w:szCs w:val="24"/>
        </w:rPr>
        <w:t>(51,5%), Laos</w:t>
      </w:r>
      <w:r w:rsidRPr="00111CB5">
        <w:rPr>
          <w:rFonts w:ascii="Times New Roman" w:hAnsi="Times New Roman"/>
          <w:spacing w:val="1"/>
          <w:szCs w:val="24"/>
        </w:rPr>
        <w:t xml:space="preserve"> </w:t>
      </w:r>
      <w:r w:rsidRPr="00111CB5">
        <w:rPr>
          <w:rFonts w:ascii="Times New Roman" w:hAnsi="Times New Roman"/>
          <w:szCs w:val="24"/>
        </w:rPr>
        <w:t>(47%), Myanmar</w:t>
      </w:r>
      <w:r w:rsidRPr="00111CB5">
        <w:rPr>
          <w:rFonts w:ascii="Times New Roman" w:hAnsi="Times New Roman"/>
          <w:spacing w:val="1"/>
          <w:szCs w:val="24"/>
        </w:rPr>
        <w:t xml:space="preserve"> </w:t>
      </w:r>
      <w:r w:rsidRPr="00111CB5">
        <w:rPr>
          <w:rFonts w:ascii="Times New Roman" w:hAnsi="Times New Roman"/>
          <w:szCs w:val="24"/>
        </w:rPr>
        <w:t xml:space="preserve">(47,8%), dan Indonesia </w:t>
      </w:r>
      <w:proofErr w:type="spellStart"/>
      <w:r w:rsidRPr="00111CB5">
        <w:rPr>
          <w:rFonts w:ascii="Times New Roman" w:hAnsi="Times New Roman"/>
          <w:szCs w:val="24"/>
        </w:rPr>
        <w:t>sebesar</w:t>
      </w:r>
      <w:proofErr w:type="spellEnd"/>
      <w:r w:rsidRPr="00111CB5">
        <w:rPr>
          <w:rFonts w:ascii="Times New Roman" w:hAnsi="Times New Roman"/>
          <w:szCs w:val="24"/>
        </w:rPr>
        <w:t xml:space="preserve"> 44,2% </w:t>
      </w:r>
      <w:r w:rsidRPr="00111CB5">
        <w:rPr>
          <w:rFonts w:ascii="Times New Roman" w:hAnsi="Times New Roman"/>
          <w:szCs w:val="24"/>
        </w:rPr>
        <w:fldChar w:fldCharType="begin" w:fldLock="1"/>
      </w:r>
      <w:r w:rsidRPr="00111CB5">
        <w:rPr>
          <w:rFonts w:ascii="Times New Roman" w:hAnsi="Times New Roman"/>
          <w:szCs w:val="24"/>
        </w:rPr>
        <w:instrText>ADDIN CSL_CITATION {"citationItems":[{"id":"ITEM-1","itemData":{"URL":"https://www.who.int/data/gho/data/themes/topics/anaemia_in_women_and_children","accessed":{"date-parts":[["2022","12","10"]]},"author":[{"dropping-particle":"","family":"WHO","given":"","non-dropping-particle":"","parse-names":false,"suffix":""}],"container-title":"World Health Organization","id":"ITEM-1","issued":{"date-parts":[["2021"]]},"title":"Anaemia in women and children","type":"webpage"},"uris":["http://www.mendeley.com/documents/?uuid=e33327c8-1a4d-4657-9a9d-dae809e9b30e"]}],"mendeley":{"formattedCitation":"(WHO, 2021)","plainTextFormattedCitation":"(WHO, 2021)","previouslyFormattedCitation":"(WHO, 2021)"},"properties":{"noteIndex":0},"schema":"https://github.com/citation-style-language/schema/raw/master/csl-citation.json"}</w:instrText>
      </w:r>
      <w:r w:rsidRPr="00111CB5">
        <w:rPr>
          <w:rFonts w:ascii="Times New Roman" w:hAnsi="Times New Roman"/>
          <w:szCs w:val="24"/>
        </w:rPr>
        <w:fldChar w:fldCharType="separate"/>
      </w:r>
      <w:r w:rsidRPr="00111CB5">
        <w:rPr>
          <w:rFonts w:ascii="Times New Roman" w:hAnsi="Times New Roman"/>
          <w:noProof/>
          <w:szCs w:val="24"/>
        </w:rPr>
        <w:t>(WHO, 2021)</w:t>
      </w:r>
      <w:r w:rsidRPr="00111CB5">
        <w:rPr>
          <w:rFonts w:ascii="Times New Roman" w:hAnsi="Times New Roman"/>
          <w:szCs w:val="24"/>
        </w:rPr>
        <w:fldChar w:fldCharType="end"/>
      </w:r>
      <w:r w:rsidRPr="00111CB5">
        <w:rPr>
          <w:rFonts w:ascii="Times New Roman" w:hAnsi="Times New Roman"/>
          <w:szCs w:val="24"/>
        </w:rPr>
        <w:t xml:space="preserve">. </w:t>
      </w:r>
      <w:proofErr w:type="spellStart"/>
      <w:r w:rsidRPr="00111CB5">
        <w:rPr>
          <w:rFonts w:ascii="Times New Roman" w:hAnsi="Times New Roman"/>
          <w:szCs w:val="24"/>
        </w:rPr>
        <w:t>Prevalensi</w:t>
      </w:r>
      <w:proofErr w:type="spellEnd"/>
      <w:r w:rsidRPr="00111CB5">
        <w:rPr>
          <w:rFonts w:ascii="Times New Roman" w:hAnsi="Times New Roman"/>
          <w:szCs w:val="24"/>
        </w:rPr>
        <w:t xml:space="preserve"> </w:t>
      </w:r>
      <w:proofErr w:type="spellStart"/>
      <w:r w:rsidRPr="00111CB5">
        <w:rPr>
          <w:rFonts w:ascii="Times New Roman" w:hAnsi="Times New Roman"/>
          <w:szCs w:val="24"/>
        </w:rPr>
        <w:t>kejadian</w:t>
      </w:r>
      <w:proofErr w:type="spellEnd"/>
      <w:r w:rsidRPr="00111CB5">
        <w:rPr>
          <w:rFonts w:ascii="Times New Roman" w:hAnsi="Times New Roman"/>
          <w:szCs w:val="24"/>
        </w:rPr>
        <w:t xml:space="preserve"> anemia pada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di Indonesia </w:t>
      </w:r>
      <w:proofErr w:type="spellStart"/>
      <w:r w:rsidRPr="00111CB5">
        <w:rPr>
          <w:rFonts w:ascii="Times New Roman" w:hAnsi="Times New Roman"/>
          <w:szCs w:val="24"/>
        </w:rPr>
        <w:t>mengalami</w:t>
      </w:r>
      <w:proofErr w:type="spellEnd"/>
      <w:r w:rsidRPr="00111CB5">
        <w:rPr>
          <w:rFonts w:ascii="Times New Roman" w:hAnsi="Times New Roman"/>
          <w:szCs w:val="24"/>
        </w:rPr>
        <w:t xml:space="preserve"> </w:t>
      </w:r>
      <w:proofErr w:type="spellStart"/>
      <w:r w:rsidRPr="00111CB5">
        <w:rPr>
          <w:rFonts w:ascii="Times New Roman" w:hAnsi="Times New Roman"/>
          <w:szCs w:val="24"/>
        </w:rPr>
        <w:t>peningkatan</w:t>
      </w:r>
      <w:proofErr w:type="spellEnd"/>
      <w:r w:rsidRPr="00111CB5">
        <w:rPr>
          <w:rFonts w:ascii="Times New Roman" w:hAnsi="Times New Roman"/>
          <w:szCs w:val="24"/>
        </w:rPr>
        <w:t xml:space="preserve"> </w:t>
      </w:r>
      <w:proofErr w:type="spellStart"/>
      <w:r w:rsidRPr="00111CB5">
        <w:rPr>
          <w:rFonts w:ascii="Times New Roman" w:hAnsi="Times New Roman"/>
          <w:szCs w:val="24"/>
        </w:rPr>
        <w:t>dari</w:t>
      </w:r>
      <w:proofErr w:type="spellEnd"/>
      <w:r w:rsidRPr="00111CB5">
        <w:rPr>
          <w:rFonts w:ascii="Times New Roman" w:hAnsi="Times New Roman"/>
          <w:szCs w:val="24"/>
        </w:rPr>
        <w:t xml:space="preserve"> </w:t>
      </w:r>
      <w:proofErr w:type="spellStart"/>
      <w:r w:rsidRPr="00111CB5">
        <w:rPr>
          <w:rFonts w:ascii="Times New Roman" w:hAnsi="Times New Roman"/>
          <w:szCs w:val="24"/>
        </w:rPr>
        <w:t>tahun</w:t>
      </w:r>
      <w:proofErr w:type="spellEnd"/>
      <w:r w:rsidRPr="00111CB5">
        <w:rPr>
          <w:rFonts w:ascii="Times New Roman" w:hAnsi="Times New Roman"/>
          <w:szCs w:val="24"/>
        </w:rPr>
        <w:t xml:space="preserve"> 2015 </w:t>
      </w:r>
      <w:proofErr w:type="spellStart"/>
      <w:r w:rsidRPr="00111CB5">
        <w:rPr>
          <w:rFonts w:ascii="Times New Roman" w:hAnsi="Times New Roman"/>
          <w:szCs w:val="24"/>
        </w:rPr>
        <w:t>sebesar</w:t>
      </w:r>
      <w:proofErr w:type="spellEnd"/>
      <w:r w:rsidRPr="00111CB5">
        <w:rPr>
          <w:rFonts w:ascii="Times New Roman" w:hAnsi="Times New Roman"/>
          <w:szCs w:val="24"/>
        </w:rPr>
        <w:t xml:space="preserve"> 42,1%, </w:t>
      </w:r>
      <w:proofErr w:type="spellStart"/>
      <w:r w:rsidRPr="00111CB5">
        <w:rPr>
          <w:rFonts w:ascii="Times New Roman" w:hAnsi="Times New Roman"/>
          <w:szCs w:val="24"/>
        </w:rPr>
        <w:t>meningkat</w:t>
      </w:r>
      <w:proofErr w:type="spellEnd"/>
      <w:r w:rsidRPr="00111CB5">
        <w:rPr>
          <w:rFonts w:ascii="Times New Roman" w:hAnsi="Times New Roman"/>
          <w:szCs w:val="24"/>
        </w:rPr>
        <w:t xml:space="preserve"> </w:t>
      </w:r>
      <w:proofErr w:type="spellStart"/>
      <w:r w:rsidRPr="00111CB5">
        <w:rPr>
          <w:rFonts w:ascii="Times New Roman" w:hAnsi="Times New Roman"/>
          <w:szCs w:val="24"/>
        </w:rPr>
        <w:t>menjadi</w:t>
      </w:r>
      <w:proofErr w:type="spellEnd"/>
      <w:r w:rsidRPr="00111CB5">
        <w:rPr>
          <w:rFonts w:ascii="Times New Roman" w:hAnsi="Times New Roman"/>
          <w:szCs w:val="24"/>
        </w:rPr>
        <w:t xml:space="preserve"> 48,9% pada </w:t>
      </w:r>
      <w:proofErr w:type="spellStart"/>
      <w:r w:rsidRPr="00111CB5">
        <w:rPr>
          <w:rFonts w:ascii="Times New Roman" w:hAnsi="Times New Roman"/>
          <w:szCs w:val="24"/>
        </w:rPr>
        <w:t>tahun</w:t>
      </w:r>
      <w:proofErr w:type="spellEnd"/>
      <w:r w:rsidRPr="00111CB5">
        <w:rPr>
          <w:rFonts w:ascii="Times New Roman" w:hAnsi="Times New Roman"/>
          <w:szCs w:val="24"/>
        </w:rPr>
        <w:t xml:space="preserve"> 2019  </w:t>
      </w:r>
      <w:r w:rsidRPr="00111CB5">
        <w:rPr>
          <w:rFonts w:ascii="Times New Roman" w:hAnsi="Times New Roman"/>
          <w:szCs w:val="24"/>
        </w:rPr>
        <w:fldChar w:fldCharType="begin" w:fldLock="1"/>
      </w:r>
      <w:r w:rsidRPr="00111CB5">
        <w:rPr>
          <w:rFonts w:ascii="Times New Roman" w:hAnsi="Times New Roman"/>
          <w:szCs w:val="24"/>
        </w:rPr>
        <w:instrText>ADDIN CSL_CITATION {"citationItems":[{"id":"ITEM-1","itemData":{"URL":"https://yankes.kemkes.go.id/view_artikel/1132/anemia-dalam-kehamilan","accessed":{"date-parts":[["2022","12","9"]]},"author":[{"dropping-particle":"","family":"Kemenkes","given":"","non-dropping-particle":"","parse-names":false,"suffix":""}],"container-title":"Kementerian Kesehatan RI","id":"ITEM-1","issued":{"date-parts":[["2021"]]},"title":"Anemia dalam Kehamilan","type":"webpage"},"uris":["http://www.mendeley.com/documents/?uuid=eb4bedc1-589e-440c-a20b-908de9634d6d"]}],"mendeley":{"formattedCitation":"(Kemenkes, 2021)","plainTextFormattedCitation":"(Kemenkes, 2021)","previouslyFormattedCitation":"(Kemenkes, 2021)"},"properties":{"noteIndex":0},"schema":"https://github.com/citation-style-language/schema/raw/master/csl-citation.json"}</w:instrText>
      </w:r>
      <w:r w:rsidRPr="00111CB5">
        <w:rPr>
          <w:rFonts w:ascii="Times New Roman" w:hAnsi="Times New Roman"/>
          <w:szCs w:val="24"/>
        </w:rPr>
        <w:fldChar w:fldCharType="separate"/>
      </w:r>
      <w:r w:rsidRPr="00111CB5">
        <w:rPr>
          <w:rFonts w:ascii="Times New Roman" w:hAnsi="Times New Roman"/>
          <w:noProof/>
          <w:szCs w:val="24"/>
        </w:rPr>
        <w:t>(Kemenkes, 2021)</w:t>
      </w:r>
      <w:r w:rsidRPr="00111CB5">
        <w:rPr>
          <w:rFonts w:ascii="Times New Roman" w:hAnsi="Times New Roman"/>
          <w:szCs w:val="24"/>
        </w:rPr>
        <w:fldChar w:fldCharType="end"/>
      </w:r>
      <w:r w:rsidRPr="00111CB5">
        <w:rPr>
          <w:rFonts w:ascii="Times New Roman" w:hAnsi="Times New Roman"/>
          <w:szCs w:val="24"/>
        </w:rPr>
        <w:t xml:space="preserve">. </w:t>
      </w:r>
      <w:proofErr w:type="spellStart"/>
      <w:r w:rsidRPr="00111CB5">
        <w:rPr>
          <w:rFonts w:ascii="Times New Roman" w:hAnsi="Times New Roman"/>
          <w:szCs w:val="24"/>
        </w:rPr>
        <w:t>Kondisi</w:t>
      </w:r>
      <w:proofErr w:type="spellEnd"/>
      <w:r w:rsidRPr="00111CB5">
        <w:rPr>
          <w:rFonts w:ascii="Times New Roman" w:hAnsi="Times New Roman"/>
          <w:szCs w:val="24"/>
        </w:rPr>
        <w:t xml:space="preserve"> </w:t>
      </w:r>
      <w:proofErr w:type="spellStart"/>
      <w:r w:rsidRPr="00111CB5">
        <w:rPr>
          <w:rFonts w:ascii="Times New Roman" w:hAnsi="Times New Roman"/>
          <w:szCs w:val="24"/>
        </w:rPr>
        <w:t>tersebut</w:t>
      </w:r>
      <w:proofErr w:type="spellEnd"/>
      <w:r w:rsidRPr="00111CB5">
        <w:rPr>
          <w:rFonts w:ascii="Times New Roman" w:hAnsi="Times New Roman"/>
          <w:szCs w:val="24"/>
        </w:rPr>
        <w:t xml:space="preserve"> </w:t>
      </w:r>
      <w:proofErr w:type="spellStart"/>
      <w:r w:rsidRPr="00111CB5">
        <w:rPr>
          <w:rFonts w:ascii="Times New Roman" w:hAnsi="Times New Roman"/>
          <w:szCs w:val="24"/>
        </w:rPr>
        <w:t>menggambarkan</w:t>
      </w:r>
      <w:proofErr w:type="spellEnd"/>
      <w:r w:rsidRPr="00111CB5">
        <w:rPr>
          <w:rFonts w:ascii="Times New Roman" w:hAnsi="Times New Roman"/>
          <w:szCs w:val="24"/>
        </w:rPr>
        <w:t xml:space="preserve"> </w:t>
      </w:r>
      <w:proofErr w:type="spellStart"/>
      <w:r w:rsidRPr="00111CB5">
        <w:rPr>
          <w:rFonts w:ascii="Times New Roman" w:hAnsi="Times New Roman"/>
          <w:szCs w:val="24"/>
        </w:rPr>
        <w:t>bahwa</w:t>
      </w:r>
      <w:proofErr w:type="spellEnd"/>
      <w:r w:rsidRPr="00111CB5">
        <w:rPr>
          <w:rFonts w:ascii="Times New Roman" w:hAnsi="Times New Roman"/>
          <w:szCs w:val="24"/>
        </w:rPr>
        <w:t xml:space="preserve"> </w:t>
      </w:r>
      <w:proofErr w:type="spellStart"/>
      <w:r w:rsidRPr="00111CB5">
        <w:rPr>
          <w:rFonts w:ascii="Times New Roman" w:hAnsi="Times New Roman"/>
          <w:szCs w:val="24"/>
        </w:rPr>
        <w:t>kejadian</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cukup</w:t>
      </w:r>
      <w:proofErr w:type="spellEnd"/>
      <w:r w:rsidRPr="00111CB5">
        <w:rPr>
          <w:rFonts w:ascii="Times New Roman" w:hAnsi="Times New Roman"/>
          <w:szCs w:val="24"/>
        </w:rPr>
        <w:t xml:space="preserve"> </w:t>
      </w:r>
      <w:proofErr w:type="spellStart"/>
      <w:r w:rsidRPr="00111CB5">
        <w:rPr>
          <w:rFonts w:ascii="Times New Roman" w:hAnsi="Times New Roman"/>
          <w:szCs w:val="24"/>
        </w:rPr>
        <w:t>tinggi</w:t>
      </w:r>
      <w:proofErr w:type="spellEnd"/>
      <w:r w:rsidRPr="00111CB5">
        <w:rPr>
          <w:rFonts w:ascii="Times New Roman" w:hAnsi="Times New Roman"/>
          <w:szCs w:val="24"/>
        </w:rPr>
        <w:t xml:space="preserve"> di Indonesia dan </w:t>
      </w:r>
      <w:proofErr w:type="spellStart"/>
      <w:r w:rsidRPr="00111CB5">
        <w:rPr>
          <w:rFonts w:ascii="Times New Roman" w:hAnsi="Times New Roman"/>
          <w:szCs w:val="24"/>
        </w:rPr>
        <w:t>menunjukkan</w:t>
      </w:r>
      <w:proofErr w:type="spellEnd"/>
      <w:r w:rsidRPr="00111CB5">
        <w:rPr>
          <w:rFonts w:ascii="Times New Roman" w:hAnsi="Times New Roman"/>
          <w:szCs w:val="24"/>
        </w:rPr>
        <w:t xml:space="preserve"> </w:t>
      </w:r>
      <w:proofErr w:type="spellStart"/>
      <w:r w:rsidRPr="00111CB5">
        <w:rPr>
          <w:rFonts w:ascii="Times New Roman" w:hAnsi="Times New Roman"/>
          <w:szCs w:val="24"/>
        </w:rPr>
        <w:t>angka</w:t>
      </w:r>
      <w:proofErr w:type="spellEnd"/>
      <w:r w:rsidRPr="00111CB5">
        <w:rPr>
          <w:rFonts w:ascii="Times New Roman" w:hAnsi="Times New Roman"/>
          <w:szCs w:val="24"/>
        </w:rPr>
        <w:t xml:space="preserve"> </w:t>
      </w:r>
      <w:proofErr w:type="spellStart"/>
      <w:r w:rsidRPr="00111CB5">
        <w:rPr>
          <w:rFonts w:ascii="Times New Roman" w:hAnsi="Times New Roman"/>
          <w:szCs w:val="24"/>
        </w:rPr>
        <w:t>mendekati</w:t>
      </w:r>
      <w:proofErr w:type="spellEnd"/>
      <w:r w:rsidRPr="00111CB5">
        <w:rPr>
          <w:rFonts w:ascii="Times New Roman" w:hAnsi="Times New Roman"/>
          <w:szCs w:val="24"/>
        </w:rPr>
        <w:t xml:space="preserve"> </w:t>
      </w:r>
      <w:proofErr w:type="spellStart"/>
      <w:r w:rsidRPr="00111CB5">
        <w:rPr>
          <w:rFonts w:ascii="Times New Roman" w:hAnsi="Times New Roman"/>
          <w:szCs w:val="24"/>
        </w:rPr>
        <w:t>masalah</w:t>
      </w:r>
      <w:proofErr w:type="spellEnd"/>
      <w:r w:rsidRPr="00111CB5">
        <w:rPr>
          <w:rFonts w:ascii="Times New Roman" w:hAnsi="Times New Roman"/>
          <w:szCs w:val="24"/>
        </w:rPr>
        <w:t xml:space="preserve"> </w:t>
      </w:r>
      <w:proofErr w:type="spellStart"/>
      <w:r w:rsidRPr="00111CB5">
        <w:rPr>
          <w:rFonts w:ascii="Times New Roman" w:hAnsi="Times New Roman"/>
          <w:szCs w:val="24"/>
        </w:rPr>
        <w:t>kesehatan</w:t>
      </w:r>
      <w:proofErr w:type="spellEnd"/>
      <w:r w:rsidRPr="00111CB5">
        <w:rPr>
          <w:rFonts w:ascii="Times New Roman" w:hAnsi="Times New Roman"/>
          <w:szCs w:val="24"/>
        </w:rPr>
        <w:t xml:space="preserve"> </w:t>
      </w:r>
      <w:proofErr w:type="spellStart"/>
      <w:r w:rsidRPr="00111CB5">
        <w:rPr>
          <w:rFonts w:ascii="Times New Roman" w:hAnsi="Times New Roman"/>
          <w:szCs w:val="24"/>
        </w:rPr>
        <w:t>masyarakat</w:t>
      </w:r>
      <w:proofErr w:type="spellEnd"/>
      <w:r w:rsidRPr="00111CB5">
        <w:rPr>
          <w:rFonts w:ascii="Times New Roman" w:hAnsi="Times New Roman"/>
          <w:szCs w:val="24"/>
        </w:rPr>
        <w:t xml:space="preserve"> </w:t>
      </w:r>
      <w:proofErr w:type="spellStart"/>
      <w:r w:rsidRPr="00111CB5">
        <w:rPr>
          <w:rFonts w:ascii="Times New Roman" w:hAnsi="Times New Roman"/>
          <w:szCs w:val="24"/>
        </w:rPr>
        <w:t>berat</w:t>
      </w:r>
      <w:proofErr w:type="spellEnd"/>
      <w:r w:rsidRPr="00111CB5">
        <w:rPr>
          <w:rFonts w:ascii="Times New Roman" w:hAnsi="Times New Roman"/>
          <w:szCs w:val="24"/>
        </w:rPr>
        <w:t xml:space="preserve"> </w:t>
      </w:r>
      <w:r w:rsidRPr="003C2806">
        <w:rPr>
          <w:rFonts w:ascii="Times New Roman" w:hAnsi="Times New Roman"/>
          <w:szCs w:val="24"/>
        </w:rPr>
        <w:t>(</w:t>
      </w:r>
      <w:r w:rsidRPr="003C2806">
        <w:rPr>
          <w:rStyle w:val="Emphasis"/>
          <w:rFonts w:ascii="Times New Roman" w:hAnsi="Times New Roman"/>
        </w:rPr>
        <w:t>severe public health problem</w:t>
      </w:r>
      <w:r w:rsidRPr="003C2806">
        <w:rPr>
          <w:rFonts w:ascii="Times New Roman" w:hAnsi="Times New Roman"/>
          <w:szCs w:val="24"/>
        </w:rPr>
        <w:t>)</w:t>
      </w:r>
      <w:r w:rsidRPr="00111CB5">
        <w:rPr>
          <w:rFonts w:ascii="Times New Roman" w:hAnsi="Times New Roman"/>
          <w:szCs w:val="24"/>
        </w:rPr>
        <w:t xml:space="preserve"> </w:t>
      </w:r>
      <w:proofErr w:type="spellStart"/>
      <w:r w:rsidRPr="00111CB5">
        <w:rPr>
          <w:rFonts w:ascii="Times New Roman" w:hAnsi="Times New Roman"/>
          <w:szCs w:val="24"/>
        </w:rPr>
        <w:t>dengan</w:t>
      </w:r>
      <w:proofErr w:type="spellEnd"/>
      <w:r w:rsidRPr="00111CB5">
        <w:rPr>
          <w:rFonts w:ascii="Times New Roman" w:hAnsi="Times New Roman"/>
          <w:szCs w:val="24"/>
        </w:rPr>
        <w:t xml:space="preserve"> batas </w:t>
      </w:r>
      <w:proofErr w:type="spellStart"/>
      <w:r w:rsidRPr="00111CB5">
        <w:rPr>
          <w:rFonts w:ascii="Times New Roman" w:hAnsi="Times New Roman"/>
          <w:szCs w:val="24"/>
        </w:rPr>
        <w:t>prevalensi</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lebih</w:t>
      </w:r>
      <w:proofErr w:type="spellEnd"/>
      <w:r w:rsidRPr="00111CB5">
        <w:rPr>
          <w:rFonts w:ascii="Times New Roman" w:hAnsi="Times New Roman"/>
          <w:szCs w:val="24"/>
        </w:rPr>
        <w:t xml:space="preserve"> </w:t>
      </w:r>
      <w:proofErr w:type="spellStart"/>
      <w:r w:rsidRPr="00111CB5">
        <w:rPr>
          <w:rFonts w:ascii="Times New Roman" w:hAnsi="Times New Roman"/>
          <w:szCs w:val="24"/>
        </w:rPr>
        <w:t>dari</w:t>
      </w:r>
      <w:proofErr w:type="spellEnd"/>
      <w:r w:rsidRPr="00111CB5">
        <w:rPr>
          <w:rFonts w:ascii="Times New Roman" w:hAnsi="Times New Roman"/>
          <w:szCs w:val="24"/>
        </w:rPr>
        <w:t xml:space="preserve"> 40% </w:t>
      </w:r>
      <w:r w:rsidRPr="00111CB5">
        <w:rPr>
          <w:rFonts w:ascii="Times New Roman" w:hAnsi="Times New Roman"/>
          <w:szCs w:val="24"/>
        </w:rPr>
        <w:fldChar w:fldCharType="begin" w:fldLock="1"/>
      </w:r>
      <w:r w:rsidRPr="00111CB5">
        <w:rPr>
          <w:rFonts w:ascii="Times New Roman" w:hAnsi="Times New Roman"/>
          <w:szCs w:val="24"/>
        </w:rPr>
        <w:instrText>ADDIN CSL_CITATION {"citationItems":[{"id":"ITEM-1","itemData":{"URL":"https://yankes.kemkes.go.id/view_artikel/1132/anemia-dalam-kehamilan","accessed":{"date-parts":[["2022","12","9"]]},"author":[{"dropping-particle":"","family":"Kemenkes","given":"","non-dropping-particle":"","parse-names":false,"suffix":""}],"container-title":"Kementerian Kesehatan RI","id":"ITEM-1","issued":{"date-parts":[["2021"]]},"title":"Anemia dalam Kehamilan","type":"webpage"},"uris":["http://www.mendeley.com/documents/?uuid=eb4bedc1-589e-440c-a20b-908de9634d6d"]}],"mendeley":{"formattedCitation":"(Kemenkes, 2021)","plainTextFormattedCitation":"(Kemenkes, 2021)","previouslyFormattedCitation":"(Kemenkes, 2021)"},"properties":{"noteIndex":0},"schema":"https://github.com/citation-style-language/schema/raw/master/csl-citation.json"}</w:instrText>
      </w:r>
      <w:r w:rsidRPr="00111CB5">
        <w:rPr>
          <w:rFonts w:ascii="Times New Roman" w:hAnsi="Times New Roman"/>
          <w:szCs w:val="24"/>
        </w:rPr>
        <w:fldChar w:fldCharType="separate"/>
      </w:r>
      <w:r w:rsidRPr="00111CB5">
        <w:rPr>
          <w:rFonts w:ascii="Times New Roman" w:hAnsi="Times New Roman"/>
          <w:noProof/>
          <w:szCs w:val="24"/>
        </w:rPr>
        <w:t>(Kemenkes, 2021)</w:t>
      </w:r>
      <w:r w:rsidRPr="00111CB5">
        <w:rPr>
          <w:rFonts w:ascii="Times New Roman" w:hAnsi="Times New Roman"/>
          <w:szCs w:val="24"/>
        </w:rPr>
        <w:fldChar w:fldCharType="end"/>
      </w:r>
      <w:r w:rsidRPr="00111CB5">
        <w:rPr>
          <w:rFonts w:ascii="Times New Roman" w:hAnsi="Times New Roman"/>
          <w:szCs w:val="24"/>
        </w:rPr>
        <w:t>.</w:t>
      </w:r>
    </w:p>
    <w:p w14:paraId="66DEE1AB" w14:textId="77777777" w:rsidR="00C23B68" w:rsidRPr="00111CB5" w:rsidRDefault="00C23B68" w:rsidP="00C23B68">
      <w:pPr>
        <w:pStyle w:val="ListParagraph"/>
        <w:spacing w:after="0" w:line="480" w:lineRule="auto"/>
        <w:ind w:left="0" w:firstLine="360"/>
        <w:jc w:val="both"/>
        <w:rPr>
          <w:rFonts w:ascii="Times New Roman" w:hAnsi="Times New Roman"/>
          <w:b/>
          <w:szCs w:val="24"/>
        </w:rPr>
      </w:pPr>
      <w:proofErr w:type="spellStart"/>
      <w:r w:rsidRPr="00111CB5">
        <w:rPr>
          <w:rFonts w:ascii="Times New Roman" w:hAnsi="Times New Roman"/>
          <w:szCs w:val="24"/>
        </w:rPr>
        <w:lastRenderedPageBreak/>
        <w:t>Kejadian</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anemia di Sumatera Barat pada </w:t>
      </w:r>
      <w:proofErr w:type="spellStart"/>
      <w:r w:rsidRPr="00111CB5">
        <w:rPr>
          <w:rFonts w:ascii="Times New Roman" w:hAnsi="Times New Roman"/>
          <w:szCs w:val="24"/>
        </w:rPr>
        <w:t>tahun</w:t>
      </w:r>
      <w:proofErr w:type="spellEnd"/>
      <w:r w:rsidRPr="00111CB5">
        <w:rPr>
          <w:rFonts w:ascii="Times New Roman" w:hAnsi="Times New Roman"/>
          <w:szCs w:val="24"/>
        </w:rPr>
        <w:t xml:space="preserve"> 2017 </w:t>
      </w:r>
      <w:proofErr w:type="spellStart"/>
      <w:r w:rsidRPr="00111CB5">
        <w:rPr>
          <w:rFonts w:ascii="Times New Roman" w:hAnsi="Times New Roman"/>
          <w:szCs w:val="24"/>
        </w:rPr>
        <w:t>sebesar</w:t>
      </w:r>
      <w:proofErr w:type="spellEnd"/>
      <w:r w:rsidRPr="00111CB5">
        <w:rPr>
          <w:rFonts w:ascii="Times New Roman" w:hAnsi="Times New Roman"/>
          <w:szCs w:val="24"/>
        </w:rPr>
        <w:t xml:space="preserve"> 18,1% </w:t>
      </w:r>
      <w:r w:rsidRPr="00111CB5">
        <w:rPr>
          <w:rFonts w:ascii="Times New Roman" w:hAnsi="Times New Roman"/>
          <w:szCs w:val="24"/>
        </w:rPr>
        <w:fldChar w:fldCharType="begin" w:fldLock="1"/>
      </w:r>
      <w:r w:rsidRPr="00111CB5">
        <w:rPr>
          <w:rFonts w:ascii="Times New Roman" w:hAnsi="Times New Roman"/>
          <w:szCs w:val="24"/>
        </w:rPr>
        <w:instrText>ADDIN CSL_CITATION {"citationItems":[{"id":"ITEM-1","itemData":{"author":[{"dropping-particle":"","family":"Dinkes Provinsi Sumbar","given":"","non-dropping-particle":"","parse-names":false,"suffix":""}],"id":"ITEM-1","issued":{"date-parts":[["2019"]]},"title":"Profil Kesehatan Sumatera Barat","type":"report"},"uris":["http://www.mendeley.com/documents/?uuid=6ddf5e82-1ce9-4eef-a9ce-7eb2683578f3"]}],"mendeley":{"formattedCitation":"(Dinkes Provinsi Sumbar, 2019)","plainTextFormattedCitation":"(Dinkes Provinsi Sumbar, 2019)","previouslyFormattedCitation":"(Dinkes Provinsi Sumbar, 2019)"},"properties":{"noteIndex":0},"schema":"https://github.com/citation-style-language/schema/raw/master/csl-citation.json"}</w:instrText>
      </w:r>
      <w:r w:rsidRPr="00111CB5">
        <w:rPr>
          <w:rFonts w:ascii="Times New Roman" w:hAnsi="Times New Roman"/>
          <w:szCs w:val="24"/>
        </w:rPr>
        <w:fldChar w:fldCharType="separate"/>
      </w:r>
      <w:r w:rsidRPr="00111CB5">
        <w:rPr>
          <w:rFonts w:ascii="Times New Roman" w:hAnsi="Times New Roman"/>
          <w:noProof/>
          <w:szCs w:val="24"/>
        </w:rPr>
        <w:t>(Dinkes Provinsi Sumbar, 2019)</w:t>
      </w:r>
      <w:r w:rsidRPr="00111CB5">
        <w:rPr>
          <w:rFonts w:ascii="Times New Roman" w:hAnsi="Times New Roman"/>
          <w:szCs w:val="24"/>
        </w:rPr>
        <w:fldChar w:fldCharType="end"/>
      </w:r>
      <w:r w:rsidRPr="00111CB5">
        <w:rPr>
          <w:rFonts w:ascii="Times New Roman" w:hAnsi="Times New Roman"/>
          <w:szCs w:val="24"/>
        </w:rPr>
        <w:t xml:space="preserve">. </w:t>
      </w:r>
      <w:proofErr w:type="spellStart"/>
      <w:r w:rsidRPr="00111CB5">
        <w:rPr>
          <w:rFonts w:ascii="Times New Roman" w:hAnsi="Times New Roman"/>
          <w:szCs w:val="24"/>
        </w:rPr>
        <w:t>Jumlah</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di Kota Padang yang </w:t>
      </w:r>
      <w:proofErr w:type="spellStart"/>
      <w:r>
        <w:rPr>
          <w:rFonts w:ascii="Times New Roman" w:hAnsi="Times New Roman"/>
          <w:szCs w:val="24"/>
        </w:rPr>
        <w:t>mengalami</w:t>
      </w:r>
      <w:proofErr w:type="spellEnd"/>
      <w:r>
        <w:rPr>
          <w:rFonts w:ascii="Times New Roman" w:hAnsi="Times New Roman"/>
          <w:szCs w:val="24"/>
        </w:rPr>
        <w:t xml:space="preserve"> anemia pada </w:t>
      </w:r>
      <w:proofErr w:type="spellStart"/>
      <w:r>
        <w:rPr>
          <w:rFonts w:ascii="Times New Roman" w:hAnsi="Times New Roman"/>
          <w:szCs w:val="24"/>
        </w:rPr>
        <w:t>Tahun</w:t>
      </w:r>
      <w:proofErr w:type="spellEnd"/>
      <w:r>
        <w:rPr>
          <w:rFonts w:ascii="Times New Roman" w:hAnsi="Times New Roman"/>
          <w:szCs w:val="24"/>
        </w:rPr>
        <w:t xml:space="preserve"> 2017 </w:t>
      </w:r>
      <w:proofErr w:type="spellStart"/>
      <w:r>
        <w:rPr>
          <w:rFonts w:ascii="Times New Roman" w:hAnsi="Times New Roman"/>
          <w:szCs w:val="24"/>
        </w:rPr>
        <w:t>sebanyak</w:t>
      </w:r>
      <w:proofErr w:type="spellEnd"/>
      <w:r>
        <w:rPr>
          <w:rFonts w:ascii="Times New Roman" w:hAnsi="Times New Roman"/>
          <w:szCs w:val="24"/>
        </w:rPr>
        <w:t xml:space="preserve"> 1309</w:t>
      </w:r>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w:t>
      </w:r>
      <w:r w:rsidRPr="00111CB5">
        <w:rPr>
          <w:rFonts w:ascii="Times New Roman" w:hAnsi="Times New Roman"/>
          <w:spacing w:val="1"/>
          <w:szCs w:val="24"/>
        </w:rPr>
        <w:t xml:space="preserve"> </w:t>
      </w:r>
      <w:proofErr w:type="spellStart"/>
      <w:r w:rsidRPr="00111CB5">
        <w:rPr>
          <w:rFonts w:ascii="Times New Roman" w:hAnsi="Times New Roman"/>
          <w:szCs w:val="24"/>
        </w:rPr>
        <w:t>Kecamatan</w:t>
      </w:r>
      <w:proofErr w:type="spellEnd"/>
      <w:r w:rsidRPr="00111CB5">
        <w:rPr>
          <w:rFonts w:ascii="Times New Roman" w:hAnsi="Times New Roman"/>
          <w:spacing w:val="1"/>
          <w:szCs w:val="24"/>
        </w:rPr>
        <w:t xml:space="preserve"> </w:t>
      </w:r>
      <w:r w:rsidRPr="00111CB5">
        <w:rPr>
          <w:rFonts w:ascii="Times New Roman" w:hAnsi="Times New Roman"/>
          <w:szCs w:val="24"/>
        </w:rPr>
        <w:t>yang</w:t>
      </w:r>
      <w:r w:rsidRPr="00111CB5">
        <w:rPr>
          <w:rFonts w:ascii="Times New Roman" w:hAnsi="Times New Roman"/>
          <w:spacing w:val="1"/>
          <w:szCs w:val="24"/>
        </w:rPr>
        <w:t xml:space="preserve"> </w:t>
      </w:r>
      <w:proofErr w:type="spellStart"/>
      <w:r w:rsidRPr="00111CB5">
        <w:rPr>
          <w:rFonts w:ascii="Times New Roman" w:hAnsi="Times New Roman"/>
          <w:szCs w:val="24"/>
        </w:rPr>
        <w:t>memiliki</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proporsi</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mengalami</w:t>
      </w:r>
      <w:proofErr w:type="spellEnd"/>
      <w:r w:rsidRPr="00111CB5">
        <w:rPr>
          <w:rFonts w:ascii="Times New Roman" w:hAnsi="Times New Roman"/>
          <w:spacing w:val="1"/>
          <w:szCs w:val="24"/>
        </w:rPr>
        <w:t xml:space="preserve"> </w:t>
      </w:r>
      <w:r w:rsidRPr="00111CB5">
        <w:rPr>
          <w:rFonts w:ascii="Times New Roman" w:hAnsi="Times New Roman"/>
          <w:szCs w:val="24"/>
        </w:rPr>
        <w:t>anemia</w:t>
      </w:r>
      <w:r w:rsidRPr="00111CB5">
        <w:rPr>
          <w:rFonts w:ascii="Times New Roman" w:hAnsi="Times New Roman"/>
          <w:spacing w:val="1"/>
          <w:szCs w:val="24"/>
        </w:rPr>
        <w:t xml:space="preserve"> paling </w:t>
      </w:r>
      <w:proofErr w:type="spellStart"/>
      <w:r w:rsidRPr="00111CB5">
        <w:rPr>
          <w:rFonts w:ascii="Times New Roman" w:hAnsi="Times New Roman"/>
          <w:spacing w:val="1"/>
          <w:szCs w:val="24"/>
        </w:rPr>
        <w:t>tinggi</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adalah</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Kecamatan</w:t>
      </w:r>
      <w:proofErr w:type="spellEnd"/>
      <w:r w:rsidRPr="00111CB5">
        <w:rPr>
          <w:rFonts w:ascii="Times New Roman" w:hAnsi="Times New Roman"/>
          <w:szCs w:val="24"/>
        </w:rPr>
        <w:t xml:space="preserve"> Koto</w:t>
      </w:r>
      <w:r w:rsidRPr="00111CB5">
        <w:rPr>
          <w:rFonts w:ascii="Times New Roman" w:hAnsi="Times New Roman"/>
          <w:spacing w:val="1"/>
          <w:szCs w:val="24"/>
        </w:rPr>
        <w:t xml:space="preserve"> </w:t>
      </w:r>
      <w:proofErr w:type="spellStart"/>
      <w:r w:rsidRPr="00111CB5">
        <w:rPr>
          <w:rFonts w:ascii="Times New Roman" w:hAnsi="Times New Roman"/>
          <w:szCs w:val="24"/>
        </w:rPr>
        <w:t>Tangah</w:t>
      </w:r>
      <w:proofErr w:type="spellEnd"/>
      <w:r w:rsidRPr="00111CB5">
        <w:rPr>
          <w:rFonts w:ascii="Times New Roman" w:hAnsi="Times New Roman"/>
          <w:szCs w:val="24"/>
        </w:rPr>
        <w:t xml:space="preserve"> </w:t>
      </w:r>
      <w:proofErr w:type="spellStart"/>
      <w:r w:rsidRPr="00111CB5">
        <w:rPr>
          <w:rFonts w:ascii="Times New Roman" w:hAnsi="Times New Roman"/>
          <w:szCs w:val="24"/>
        </w:rPr>
        <w:t>Puskesmas</w:t>
      </w:r>
      <w:proofErr w:type="spellEnd"/>
      <w:r w:rsidRPr="00111CB5">
        <w:rPr>
          <w:rFonts w:ascii="Times New Roman" w:hAnsi="Times New Roman"/>
          <w:szCs w:val="24"/>
        </w:rPr>
        <w:t xml:space="preserve"> Anak Air </w:t>
      </w:r>
      <w:proofErr w:type="spellStart"/>
      <w:r w:rsidRPr="00111CB5">
        <w:rPr>
          <w:rFonts w:ascii="Times New Roman" w:hAnsi="Times New Roman"/>
          <w:szCs w:val="24"/>
        </w:rPr>
        <w:t>dengan</w:t>
      </w:r>
      <w:proofErr w:type="spellEnd"/>
      <w:r w:rsidRPr="00111CB5">
        <w:rPr>
          <w:rFonts w:ascii="Times New Roman" w:hAnsi="Times New Roman"/>
          <w:szCs w:val="24"/>
        </w:rPr>
        <w:t xml:space="preserve"> 14,05</w:t>
      </w:r>
      <w:r>
        <w:rPr>
          <w:rFonts w:ascii="Times New Roman" w:hAnsi="Times New Roman"/>
          <w:szCs w:val="24"/>
        </w:rPr>
        <w:t xml:space="preserve"> </w:t>
      </w:r>
      <w:r w:rsidRPr="00111CB5">
        <w:rPr>
          <w:rFonts w:ascii="Times New Roman" w:hAnsi="Times New Roman"/>
          <w:szCs w:val="24"/>
        </w:rPr>
        <w:t xml:space="preserve">% dan </w:t>
      </w:r>
      <w:proofErr w:type="spellStart"/>
      <w:r w:rsidRPr="00111CB5">
        <w:rPr>
          <w:rFonts w:ascii="Times New Roman" w:hAnsi="Times New Roman"/>
          <w:szCs w:val="24"/>
        </w:rPr>
        <w:t>diurutan</w:t>
      </w:r>
      <w:proofErr w:type="spellEnd"/>
      <w:r w:rsidRPr="00111CB5">
        <w:rPr>
          <w:rFonts w:ascii="Times New Roman" w:hAnsi="Times New Roman"/>
          <w:szCs w:val="24"/>
        </w:rPr>
        <w:t xml:space="preserve"> </w:t>
      </w:r>
      <w:proofErr w:type="spellStart"/>
      <w:r w:rsidRPr="00111CB5">
        <w:rPr>
          <w:rFonts w:ascii="Times New Roman" w:hAnsi="Times New Roman"/>
          <w:szCs w:val="24"/>
        </w:rPr>
        <w:t>kedua</w:t>
      </w:r>
      <w:proofErr w:type="spellEnd"/>
      <w:r w:rsidRPr="00111CB5">
        <w:rPr>
          <w:rFonts w:ascii="Times New Roman" w:hAnsi="Times New Roman"/>
          <w:szCs w:val="24"/>
        </w:rPr>
        <w:t xml:space="preserve"> </w:t>
      </w:r>
      <w:proofErr w:type="spellStart"/>
      <w:r w:rsidRPr="00111CB5">
        <w:rPr>
          <w:rFonts w:ascii="Times New Roman" w:hAnsi="Times New Roman"/>
          <w:szCs w:val="24"/>
        </w:rPr>
        <w:t>adalah</w:t>
      </w:r>
      <w:proofErr w:type="spellEnd"/>
      <w:r w:rsidRPr="00111CB5">
        <w:rPr>
          <w:rFonts w:ascii="Times New Roman" w:hAnsi="Times New Roman"/>
          <w:szCs w:val="24"/>
        </w:rPr>
        <w:t xml:space="preserve"> </w:t>
      </w:r>
      <w:proofErr w:type="spellStart"/>
      <w:r w:rsidRPr="00111CB5">
        <w:rPr>
          <w:rFonts w:ascii="Times New Roman" w:hAnsi="Times New Roman"/>
          <w:szCs w:val="24"/>
        </w:rPr>
        <w:t>Kecamatan</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Lubuk</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Begalung</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Puskesmas</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Lubuk</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Begalung</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dengan</w:t>
      </w:r>
      <w:proofErr w:type="spellEnd"/>
      <w:r w:rsidRPr="00111CB5">
        <w:rPr>
          <w:rFonts w:ascii="Times New Roman" w:hAnsi="Times New Roman"/>
          <w:spacing w:val="1"/>
          <w:szCs w:val="24"/>
        </w:rPr>
        <w:t xml:space="preserve"> </w:t>
      </w:r>
      <w:r w:rsidRPr="00111CB5">
        <w:rPr>
          <w:rFonts w:ascii="Times New Roman" w:hAnsi="Times New Roman"/>
          <w:szCs w:val="24"/>
        </w:rPr>
        <w:t>10,31%</w:t>
      </w:r>
      <w:r w:rsidRPr="00111CB5">
        <w:rPr>
          <w:rFonts w:ascii="Times New Roman" w:hAnsi="Times New Roman"/>
          <w:spacing w:val="1"/>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pacing w:val="1"/>
          <w:szCs w:val="24"/>
        </w:rPr>
        <w:t xml:space="preserve"> </w:t>
      </w:r>
      <w:r w:rsidRPr="00111CB5">
        <w:rPr>
          <w:rFonts w:ascii="Times New Roman" w:hAnsi="Times New Roman"/>
          <w:szCs w:val="24"/>
        </w:rPr>
        <w:t>yang</w:t>
      </w:r>
      <w:r w:rsidRPr="00111CB5">
        <w:rPr>
          <w:rFonts w:ascii="Times New Roman" w:hAnsi="Times New Roman"/>
          <w:spacing w:val="1"/>
          <w:szCs w:val="24"/>
        </w:rPr>
        <w:t xml:space="preserve"> </w:t>
      </w:r>
      <w:proofErr w:type="spellStart"/>
      <w:r w:rsidRPr="00111CB5">
        <w:rPr>
          <w:rFonts w:ascii="Times New Roman" w:hAnsi="Times New Roman"/>
          <w:szCs w:val="24"/>
        </w:rPr>
        <w:t>mengalami</w:t>
      </w:r>
      <w:proofErr w:type="spellEnd"/>
      <w:r w:rsidRPr="00111CB5">
        <w:rPr>
          <w:rFonts w:ascii="Times New Roman" w:hAnsi="Times New Roman"/>
          <w:spacing w:val="1"/>
          <w:szCs w:val="24"/>
        </w:rPr>
        <w:t xml:space="preserve"> </w:t>
      </w:r>
      <w:r w:rsidRPr="00111CB5">
        <w:rPr>
          <w:rFonts w:ascii="Times New Roman" w:hAnsi="Times New Roman"/>
          <w:szCs w:val="24"/>
        </w:rPr>
        <w:t xml:space="preserve">anemia </w:t>
      </w:r>
      <w:r w:rsidRPr="00111CB5">
        <w:rPr>
          <w:rFonts w:ascii="Times New Roman" w:hAnsi="Times New Roman"/>
          <w:szCs w:val="24"/>
        </w:rPr>
        <w:fldChar w:fldCharType="begin" w:fldLock="1"/>
      </w:r>
      <w:r w:rsidRPr="00111CB5">
        <w:rPr>
          <w:rFonts w:ascii="Times New Roman" w:hAnsi="Times New Roman"/>
          <w:szCs w:val="24"/>
        </w:rPr>
        <w:instrText>ADDIN CSL_CITATION {"citationItems":[{"id":"ITEM-1","itemData":{"author":[{"dropping-particle":"","family":"Dinkes Kota Padang","given":"","non-dropping-particle":"","parse-names":false,"suffix":""}],"id":"ITEM-1","issued":{"date-parts":[["2019"]]},"title":"Profil Kesehatan Kota Padang","type":"report"},"uris":["http://www.mendeley.com/documents/?uuid=bba6db45-acaf-4aae-8cab-f164f4a08916"]}],"mendeley":{"formattedCitation":"(Dinkes Kota Padang, 2019)","plainTextFormattedCitation":"(Dinkes Kota Padang, 2019)","previouslyFormattedCitation":"(Dinkes Kota Padang, 2019)"},"properties":{"noteIndex":0},"schema":"https://github.com/citation-style-language/schema/raw/master/csl-citation.json"}</w:instrText>
      </w:r>
      <w:r w:rsidRPr="00111CB5">
        <w:rPr>
          <w:rFonts w:ascii="Times New Roman" w:hAnsi="Times New Roman"/>
          <w:szCs w:val="24"/>
        </w:rPr>
        <w:fldChar w:fldCharType="separate"/>
      </w:r>
      <w:r w:rsidRPr="00111CB5">
        <w:rPr>
          <w:rFonts w:ascii="Times New Roman" w:hAnsi="Times New Roman"/>
          <w:noProof/>
          <w:szCs w:val="24"/>
        </w:rPr>
        <w:t>(Dinkes Kota Padang, 2019)</w:t>
      </w:r>
      <w:r w:rsidRPr="00111CB5">
        <w:rPr>
          <w:rFonts w:ascii="Times New Roman" w:hAnsi="Times New Roman"/>
          <w:szCs w:val="24"/>
        </w:rPr>
        <w:fldChar w:fldCharType="end"/>
      </w:r>
      <w:r w:rsidRPr="00111CB5">
        <w:rPr>
          <w:rFonts w:ascii="Times New Roman" w:hAnsi="Times New Roman"/>
          <w:szCs w:val="24"/>
        </w:rPr>
        <w:t xml:space="preserve">. </w:t>
      </w:r>
      <w:r>
        <w:rPr>
          <w:rFonts w:ascii="Times New Roman" w:hAnsi="Times New Roman"/>
          <w:szCs w:val="24"/>
        </w:rPr>
        <w:t xml:space="preserve">Di </w:t>
      </w:r>
      <w:proofErr w:type="spellStart"/>
      <w:r>
        <w:rPr>
          <w:rFonts w:ascii="Times New Roman" w:hAnsi="Times New Roman"/>
          <w:szCs w:val="24"/>
        </w:rPr>
        <w:t>Puskesmas</w:t>
      </w:r>
      <w:proofErr w:type="spellEnd"/>
      <w:r>
        <w:rPr>
          <w:rFonts w:ascii="Times New Roman" w:hAnsi="Times New Roman"/>
          <w:szCs w:val="24"/>
        </w:rPr>
        <w:t xml:space="preserve"> </w:t>
      </w:r>
      <w:proofErr w:type="spellStart"/>
      <w:r>
        <w:rPr>
          <w:rFonts w:ascii="Times New Roman" w:hAnsi="Times New Roman"/>
          <w:szCs w:val="24"/>
        </w:rPr>
        <w:t>Belimbing</w:t>
      </w:r>
      <w:proofErr w:type="spellEnd"/>
      <w:r>
        <w:rPr>
          <w:rFonts w:ascii="Times New Roman" w:hAnsi="Times New Roman"/>
          <w:szCs w:val="24"/>
        </w:rPr>
        <w:t xml:space="preserve"> pada </w:t>
      </w:r>
      <w:proofErr w:type="spellStart"/>
      <w:r>
        <w:rPr>
          <w:rFonts w:ascii="Times New Roman" w:hAnsi="Times New Roman"/>
          <w:szCs w:val="24"/>
        </w:rPr>
        <w:t>tahun</w:t>
      </w:r>
      <w:proofErr w:type="spellEnd"/>
      <w:r>
        <w:rPr>
          <w:rFonts w:ascii="Times New Roman" w:hAnsi="Times New Roman"/>
          <w:szCs w:val="24"/>
        </w:rPr>
        <w:t xml:space="preserve"> 2022 Ibu </w:t>
      </w:r>
      <w:proofErr w:type="spellStart"/>
      <w:r>
        <w:rPr>
          <w:rFonts w:ascii="Times New Roman" w:hAnsi="Times New Roman"/>
          <w:szCs w:val="24"/>
        </w:rPr>
        <w:t>hamil</w:t>
      </w:r>
      <w:proofErr w:type="spellEnd"/>
      <w:r>
        <w:rPr>
          <w:rFonts w:ascii="Times New Roman" w:hAnsi="Times New Roman"/>
          <w:szCs w:val="24"/>
        </w:rPr>
        <w:t xml:space="preserve"> Anemia </w:t>
      </w:r>
      <w:proofErr w:type="spellStart"/>
      <w:r>
        <w:rPr>
          <w:rFonts w:ascii="Times New Roman" w:hAnsi="Times New Roman"/>
          <w:szCs w:val="24"/>
        </w:rPr>
        <w:t>sebesar</w:t>
      </w:r>
      <w:proofErr w:type="spellEnd"/>
      <w:r>
        <w:rPr>
          <w:rFonts w:ascii="Times New Roman" w:hAnsi="Times New Roman"/>
          <w:szCs w:val="24"/>
        </w:rPr>
        <w:t xml:space="preserve"> 24.76 %. (</w:t>
      </w:r>
      <w:proofErr w:type="spellStart"/>
      <w:r>
        <w:rPr>
          <w:rFonts w:ascii="Times New Roman" w:hAnsi="Times New Roman"/>
          <w:szCs w:val="24"/>
        </w:rPr>
        <w:t>Dinkes</w:t>
      </w:r>
      <w:proofErr w:type="spellEnd"/>
      <w:r>
        <w:rPr>
          <w:rFonts w:ascii="Times New Roman" w:hAnsi="Times New Roman"/>
          <w:szCs w:val="24"/>
        </w:rPr>
        <w:t xml:space="preserve"> Kota Padang, 2022). Pada Januari </w:t>
      </w:r>
      <w:proofErr w:type="spellStart"/>
      <w:r>
        <w:rPr>
          <w:rFonts w:ascii="Times New Roman" w:hAnsi="Times New Roman"/>
          <w:szCs w:val="24"/>
        </w:rPr>
        <w:t>sampai</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agustus</w:t>
      </w:r>
      <w:proofErr w:type="spellEnd"/>
      <w:r>
        <w:rPr>
          <w:rFonts w:ascii="Times New Roman" w:hAnsi="Times New Roman"/>
          <w:szCs w:val="24"/>
        </w:rPr>
        <w:t xml:space="preserve"> 2023 </w:t>
      </w:r>
      <w:proofErr w:type="spellStart"/>
      <w:r>
        <w:rPr>
          <w:rFonts w:ascii="Times New Roman" w:hAnsi="Times New Roman"/>
          <w:szCs w:val="24"/>
        </w:rPr>
        <w:t>terjadi</w:t>
      </w:r>
      <w:proofErr w:type="spellEnd"/>
      <w:r>
        <w:rPr>
          <w:rFonts w:ascii="Times New Roman" w:hAnsi="Times New Roman"/>
          <w:szCs w:val="24"/>
        </w:rPr>
        <w:t xml:space="preserve"> </w:t>
      </w:r>
      <w:proofErr w:type="spellStart"/>
      <w:r>
        <w:rPr>
          <w:rFonts w:ascii="Times New Roman" w:hAnsi="Times New Roman"/>
          <w:szCs w:val="24"/>
        </w:rPr>
        <w:t>peningkatan</w:t>
      </w:r>
      <w:proofErr w:type="spellEnd"/>
      <w:r>
        <w:rPr>
          <w:rFonts w:ascii="Times New Roman" w:hAnsi="Times New Roman"/>
          <w:szCs w:val="24"/>
        </w:rPr>
        <w:t xml:space="preserve"> Ibu </w:t>
      </w:r>
      <w:proofErr w:type="spellStart"/>
      <w:r>
        <w:rPr>
          <w:rFonts w:ascii="Times New Roman" w:hAnsi="Times New Roman"/>
          <w:szCs w:val="24"/>
        </w:rPr>
        <w:t>hamil</w:t>
      </w:r>
      <w:proofErr w:type="spellEnd"/>
      <w:r>
        <w:rPr>
          <w:rFonts w:ascii="Times New Roman" w:hAnsi="Times New Roman"/>
          <w:szCs w:val="24"/>
        </w:rPr>
        <w:t xml:space="preserve"> Anemia </w:t>
      </w:r>
      <w:proofErr w:type="spellStart"/>
      <w:r>
        <w:rPr>
          <w:rFonts w:ascii="Times New Roman" w:hAnsi="Times New Roman"/>
          <w:szCs w:val="24"/>
        </w:rPr>
        <w:t>yaitu</w:t>
      </w:r>
      <w:proofErr w:type="spellEnd"/>
      <w:r>
        <w:rPr>
          <w:rFonts w:ascii="Times New Roman" w:hAnsi="Times New Roman"/>
          <w:szCs w:val="24"/>
        </w:rPr>
        <w:t xml:space="preserve"> 31,4 % </w:t>
      </w:r>
      <w:r w:rsidRPr="00111CB5">
        <w:rPr>
          <w:rFonts w:ascii="Times New Roman" w:hAnsi="Times New Roman"/>
          <w:szCs w:val="24"/>
        </w:rPr>
        <w:fldChar w:fldCharType="begin" w:fldLock="1"/>
      </w:r>
      <w:r w:rsidRPr="00111CB5">
        <w:rPr>
          <w:rFonts w:ascii="Times New Roman" w:hAnsi="Times New Roman"/>
          <w:szCs w:val="24"/>
        </w:rPr>
        <w:instrText>ADDIN CSL_CITATION {"citationItems":[{"id":"ITEM-1","itemData":{"author":[{"dropping-particle":"","family":"Puskesmas Belimbing","given":"","non-dropping-particle":"","parse-names":false,"suffix":""}],"id":"ITEM-1","issued":{"date-parts":[["2023"]]},"publisher-place":"Kota Padang","title":"Laporan Puskesmas Belimbing","type":"report"},"uris":["http://www.mendeley.com/documents/?uuid=03faba86-f40d-4a6f-8028-35a4de96354f"]}],"mendeley":{"formattedCitation":"(Puskesmas Belimbing, 2023)","plainTextFormattedCitation":"(Puskesmas Belimbing, 2023)","previouslyFormattedCitation":"(Puskesmas Belimbing, 2023)"},"properties":{"noteIndex":0},"schema":"https://github.com/citation-style-language/schema/raw/master/csl-citation.json"}</w:instrText>
      </w:r>
      <w:r w:rsidRPr="00111CB5">
        <w:rPr>
          <w:rFonts w:ascii="Times New Roman" w:hAnsi="Times New Roman"/>
          <w:szCs w:val="24"/>
        </w:rPr>
        <w:fldChar w:fldCharType="separate"/>
      </w:r>
      <w:r w:rsidRPr="00111CB5">
        <w:rPr>
          <w:rFonts w:ascii="Times New Roman" w:hAnsi="Times New Roman"/>
          <w:noProof/>
          <w:szCs w:val="24"/>
        </w:rPr>
        <w:t>(Puskesmas Belimbing, 2023)</w:t>
      </w:r>
      <w:r w:rsidRPr="00111CB5">
        <w:rPr>
          <w:rFonts w:ascii="Times New Roman" w:hAnsi="Times New Roman"/>
          <w:szCs w:val="24"/>
        </w:rPr>
        <w:fldChar w:fldCharType="end"/>
      </w:r>
      <w:r w:rsidRPr="00111CB5">
        <w:rPr>
          <w:rFonts w:ascii="Times New Roman" w:hAnsi="Times New Roman"/>
          <w:szCs w:val="24"/>
        </w:rPr>
        <w:t>.</w:t>
      </w:r>
    </w:p>
    <w:p w14:paraId="0F8449EC" w14:textId="77777777" w:rsidR="00C23B68" w:rsidRPr="00111CB5" w:rsidRDefault="00C23B68" w:rsidP="00C23B68">
      <w:pPr>
        <w:pStyle w:val="ListParagraph"/>
        <w:spacing w:after="0" w:line="480" w:lineRule="auto"/>
        <w:ind w:left="0" w:firstLine="360"/>
        <w:jc w:val="both"/>
        <w:rPr>
          <w:rFonts w:ascii="Times New Roman" w:hAnsi="Times New Roman"/>
          <w:szCs w:val="24"/>
        </w:rPr>
      </w:pPr>
      <w:proofErr w:type="spellStart"/>
      <w:r w:rsidRPr="00111CB5">
        <w:rPr>
          <w:rFonts w:ascii="Times New Roman" w:hAnsi="Times New Roman"/>
          <w:szCs w:val="24"/>
        </w:rPr>
        <w:t>Kejadian</w:t>
      </w:r>
      <w:proofErr w:type="spellEnd"/>
      <w:r w:rsidRPr="00111CB5">
        <w:rPr>
          <w:rFonts w:ascii="Times New Roman" w:hAnsi="Times New Roman"/>
          <w:spacing w:val="1"/>
          <w:szCs w:val="24"/>
        </w:rPr>
        <w:t xml:space="preserve"> </w:t>
      </w:r>
      <w:r w:rsidRPr="00111CB5">
        <w:rPr>
          <w:rFonts w:ascii="Times New Roman" w:hAnsi="Times New Roman"/>
          <w:szCs w:val="24"/>
        </w:rPr>
        <w:t>anemia</w:t>
      </w:r>
      <w:r w:rsidRPr="00111CB5">
        <w:rPr>
          <w:rFonts w:ascii="Times New Roman" w:hAnsi="Times New Roman"/>
          <w:spacing w:val="1"/>
          <w:szCs w:val="24"/>
        </w:rPr>
        <w:t xml:space="preserve"> pada </w:t>
      </w:r>
      <w:proofErr w:type="spellStart"/>
      <w:r w:rsidRPr="00111CB5">
        <w:rPr>
          <w:rFonts w:ascii="Times New Roman" w:hAnsi="Times New Roman"/>
          <w:spacing w:val="1"/>
          <w:szCs w:val="24"/>
        </w:rPr>
        <w:t>ibu</w:t>
      </w:r>
      <w:proofErr w:type="spellEnd"/>
      <w:r w:rsidRPr="00111CB5">
        <w:rPr>
          <w:rFonts w:ascii="Times New Roman" w:hAnsi="Times New Roman"/>
          <w:spacing w:val="1"/>
          <w:szCs w:val="24"/>
        </w:rPr>
        <w:t xml:space="preserve"> </w:t>
      </w:r>
      <w:proofErr w:type="spellStart"/>
      <w:r w:rsidRPr="00111CB5">
        <w:rPr>
          <w:rFonts w:ascii="Times New Roman" w:hAnsi="Times New Roman"/>
          <w:spacing w:val="1"/>
          <w:szCs w:val="24"/>
        </w:rPr>
        <w:t>hamil</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disebabkan</w:t>
      </w:r>
      <w:proofErr w:type="spellEnd"/>
      <w:r w:rsidRPr="00111CB5">
        <w:rPr>
          <w:rFonts w:ascii="Times New Roman" w:hAnsi="Times New Roman"/>
          <w:spacing w:val="1"/>
          <w:szCs w:val="24"/>
        </w:rPr>
        <w:t xml:space="preserve"> </w:t>
      </w:r>
      <w:r w:rsidRPr="00111CB5">
        <w:rPr>
          <w:rFonts w:ascii="Times New Roman" w:hAnsi="Times New Roman"/>
          <w:szCs w:val="24"/>
        </w:rPr>
        <w:t>oleh</w:t>
      </w:r>
      <w:r w:rsidRPr="00111CB5">
        <w:rPr>
          <w:rFonts w:ascii="Times New Roman" w:hAnsi="Times New Roman"/>
          <w:spacing w:val="1"/>
          <w:szCs w:val="24"/>
        </w:rPr>
        <w:t xml:space="preserve"> </w:t>
      </w:r>
      <w:proofErr w:type="spellStart"/>
      <w:r w:rsidRPr="00111CB5">
        <w:rPr>
          <w:rFonts w:ascii="Times New Roman" w:hAnsi="Times New Roman"/>
          <w:szCs w:val="24"/>
        </w:rPr>
        <w:t>beberapa</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faktor</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antara</w:t>
      </w:r>
      <w:proofErr w:type="spellEnd"/>
      <w:r w:rsidRPr="00111CB5">
        <w:rPr>
          <w:rFonts w:ascii="Times New Roman" w:hAnsi="Times New Roman"/>
          <w:spacing w:val="1"/>
          <w:szCs w:val="24"/>
        </w:rPr>
        <w:t xml:space="preserve"> </w:t>
      </w:r>
      <w:r w:rsidRPr="00111CB5">
        <w:rPr>
          <w:rFonts w:ascii="Times New Roman" w:hAnsi="Times New Roman"/>
          <w:szCs w:val="24"/>
        </w:rPr>
        <w:t>lain</w:t>
      </w:r>
      <w:r w:rsidRPr="00111CB5">
        <w:rPr>
          <w:rFonts w:ascii="Times New Roman" w:hAnsi="Times New Roman"/>
          <w:spacing w:val="60"/>
          <w:szCs w:val="24"/>
        </w:rPr>
        <w:t xml:space="preserve"> </w:t>
      </w:r>
      <w:proofErr w:type="spellStart"/>
      <w:r w:rsidRPr="00111CB5">
        <w:rPr>
          <w:rFonts w:ascii="Times New Roman" w:hAnsi="Times New Roman"/>
          <w:szCs w:val="24"/>
        </w:rPr>
        <w:t>usia</w:t>
      </w:r>
      <w:proofErr w:type="spellEnd"/>
      <w:r w:rsidRPr="00111CB5">
        <w:rPr>
          <w:rFonts w:ascii="Times New Roman" w:hAnsi="Times New Roman"/>
          <w:szCs w:val="24"/>
        </w:rPr>
        <w:t>,</w:t>
      </w:r>
      <w:r w:rsidRPr="00111CB5">
        <w:rPr>
          <w:rFonts w:ascii="Times New Roman" w:hAnsi="Times New Roman"/>
          <w:spacing w:val="1"/>
          <w:szCs w:val="24"/>
        </w:rPr>
        <w:t xml:space="preserve"> </w:t>
      </w:r>
      <w:proofErr w:type="spellStart"/>
      <w:r w:rsidRPr="00111CB5">
        <w:rPr>
          <w:rFonts w:ascii="Times New Roman" w:hAnsi="Times New Roman"/>
          <w:szCs w:val="24"/>
        </w:rPr>
        <w:t>paritas</w:t>
      </w:r>
      <w:proofErr w:type="spellEnd"/>
      <w:r w:rsidRPr="00111CB5">
        <w:rPr>
          <w:rFonts w:ascii="Times New Roman" w:hAnsi="Times New Roman"/>
          <w:szCs w:val="24"/>
        </w:rPr>
        <w:t>,</w:t>
      </w:r>
      <w:r w:rsidRPr="00111CB5">
        <w:rPr>
          <w:rFonts w:ascii="Times New Roman" w:hAnsi="Times New Roman"/>
          <w:spacing w:val="1"/>
          <w:szCs w:val="24"/>
        </w:rPr>
        <w:t xml:space="preserve"> </w:t>
      </w:r>
      <w:proofErr w:type="spellStart"/>
      <w:r w:rsidRPr="00111CB5">
        <w:rPr>
          <w:rFonts w:ascii="Times New Roman" w:hAnsi="Times New Roman"/>
          <w:szCs w:val="24"/>
        </w:rPr>
        <w:t>frekuensi</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kunjungan</w:t>
      </w:r>
      <w:proofErr w:type="spellEnd"/>
      <w:r w:rsidRPr="00111CB5">
        <w:rPr>
          <w:rFonts w:ascii="Times New Roman" w:hAnsi="Times New Roman"/>
          <w:spacing w:val="1"/>
          <w:szCs w:val="24"/>
        </w:rPr>
        <w:t xml:space="preserve"> </w:t>
      </w:r>
      <w:r w:rsidRPr="00111CB5">
        <w:rPr>
          <w:rFonts w:ascii="Times New Roman" w:hAnsi="Times New Roman"/>
          <w:szCs w:val="24"/>
        </w:rPr>
        <w:t>ANC,</w:t>
      </w:r>
      <w:r w:rsidRPr="00111CB5">
        <w:rPr>
          <w:rFonts w:ascii="Times New Roman" w:hAnsi="Times New Roman"/>
          <w:spacing w:val="1"/>
          <w:szCs w:val="24"/>
        </w:rPr>
        <w:t xml:space="preserve"> </w:t>
      </w:r>
      <w:proofErr w:type="spellStart"/>
      <w:r w:rsidRPr="00111CB5">
        <w:rPr>
          <w:rFonts w:ascii="Times New Roman" w:hAnsi="Times New Roman"/>
          <w:spacing w:val="1"/>
          <w:szCs w:val="24"/>
        </w:rPr>
        <w:t>tingkat</w:t>
      </w:r>
      <w:proofErr w:type="spellEnd"/>
      <w:r w:rsidRPr="00111CB5">
        <w:rPr>
          <w:rFonts w:ascii="Times New Roman" w:hAnsi="Times New Roman"/>
          <w:spacing w:val="1"/>
          <w:szCs w:val="24"/>
        </w:rPr>
        <w:t xml:space="preserve"> </w:t>
      </w:r>
      <w:proofErr w:type="spellStart"/>
      <w:r w:rsidRPr="00111CB5">
        <w:rPr>
          <w:rFonts w:ascii="Times New Roman" w:hAnsi="Times New Roman"/>
          <w:spacing w:val="1"/>
          <w:szCs w:val="24"/>
        </w:rPr>
        <w:t>pengetahuan</w:t>
      </w:r>
      <w:proofErr w:type="spellEnd"/>
      <w:r w:rsidRPr="00111CB5">
        <w:rPr>
          <w:rFonts w:ascii="Times New Roman" w:hAnsi="Times New Roman"/>
          <w:spacing w:val="1"/>
          <w:szCs w:val="24"/>
        </w:rPr>
        <w:t xml:space="preserve">, </w:t>
      </w:r>
      <w:proofErr w:type="spellStart"/>
      <w:r w:rsidRPr="00111CB5">
        <w:rPr>
          <w:rFonts w:ascii="Times New Roman" w:hAnsi="Times New Roman"/>
          <w:spacing w:val="1"/>
          <w:szCs w:val="24"/>
        </w:rPr>
        <w:t>sikap</w:t>
      </w:r>
      <w:proofErr w:type="spellEnd"/>
      <w:r w:rsidRPr="00111CB5">
        <w:rPr>
          <w:rFonts w:ascii="Times New Roman" w:hAnsi="Times New Roman"/>
          <w:spacing w:val="1"/>
          <w:szCs w:val="24"/>
        </w:rPr>
        <w:t xml:space="preserve">, status </w:t>
      </w:r>
      <w:proofErr w:type="spellStart"/>
      <w:r w:rsidRPr="00111CB5">
        <w:rPr>
          <w:rFonts w:ascii="Times New Roman" w:hAnsi="Times New Roman"/>
          <w:spacing w:val="1"/>
          <w:szCs w:val="24"/>
        </w:rPr>
        <w:t>gizi</w:t>
      </w:r>
      <w:proofErr w:type="spellEnd"/>
      <w:r w:rsidRPr="00111CB5">
        <w:rPr>
          <w:rFonts w:ascii="Times New Roman" w:hAnsi="Times New Roman"/>
          <w:spacing w:val="1"/>
          <w:szCs w:val="24"/>
        </w:rPr>
        <w:t xml:space="preserve">, </w:t>
      </w:r>
      <w:r w:rsidRPr="00111CB5">
        <w:rPr>
          <w:rFonts w:ascii="Times New Roman" w:hAnsi="Times New Roman"/>
          <w:szCs w:val="24"/>
        </w:rPr>
        <w:t>status</w:t>
      </w:r>
      <w:r w:rsidRPr="00111CB5">
        <w:rPr>
          <w:rFonts w:ascii="Times New Roman" w:hAnsi="Times New Roman"/>
          <w:spacing w:val="1"/>
          <w:szCs w:val="24"/>
        </w:rPr>
        <w:t xml:space="preserve"> </w:t>
      </w:r>
      <w:proofErr w:type="spellStart"/>
      <w:r w:rsidRPr="00111CB5">
        <w:rPr>
          <w:rFonts w:ascii="Times New Roman" w:hAnsi="Times New Roman"/>
          <w:szCs w:val="24"/>
        </w:rPr>
        <w:t>ekonomi</w:t>
      </w:r>
      <w:proofErr w:type="spellEnd"/>
      <w:r w:rsidRPr="00111CB5">
        <w:rPr>
          <w:rFonts w:ascii="Times New Roman" w:hAnsi="Times New Roman"/>
          <w:szCs w:val="24"/>
        </w:rPr>
        <w:t>,</w:t>
      </w:r>
      <w:r w:rsidRPr="00111CB5">
        <w:rPr>
          <w:rFonts w:ascii="Times New Roman" w:hAnsi="Times New Roman"/>
          <w:spacing w:val="1"/>
          <w:szCs w:val="24"/>
        </w:rPr>
        <w:t xml:space="preserve"> </w:t>
      </w:r>
      <w:proofErr w:type="spellStart"/>
      <w:r w:rsidRPr="00111CB5">
        <w:rPr>
          <w:rFonts w:ascii="Times New Roman" w:hAnsi="Times New Roman"/>
          <w:szCs w:val="24"/>
        </w:rPr>
        <w:t>tingkat</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pendidikan</w:t>
      </w:r>
      <w:proofErr w:type="spellEnd"/>
      <w:r w:rsidRPr="00111CB5">
        <w:rPr>
          <w:rFonts w:ascii="Times New Roman" w:hAnsi="Times New Roman"/>
          <w:szCs w:val="24"/>
        </w:rPr>
        <w:t>,</w:t>
      </w:r>
      <w:r w:rsidRPr="00111CB5">
        <w:rPr>
          <w:rFonts w:ascii="Times New Roman" w:hAnsi="Times New Roman"/>
          <w:spacing w:val="1"/>
          <w:szCs w:val="24"/>
        </w:rPr>
        <w:t xml:space="preserve"> </w:t>
      </w:r>
      <w:r w:rsidRPr="00111CB5">
        <w:rPr>
          <w:rFonts w:ascii="Times New Roman" w:hAnsi="Times New Roman"/>
          <w:szCs w:val="24"/>
        </w:rPr>
        <w:t>dan</w:t>
      </w:r>
      <w:r w:rsidRPr="00111CB5">
        <w:rPr>
          <w:rFonts w:ascii="Times New Roman" w:hAnsi="Times New Roman"/>
          <w:spacing w:val="1"/>
          <w:szCs w:val="24"/>
        </w:rPr>
        <w:t xml:space="preserve"> </w:t>
      </w:r>
      <w:proofErr w:type="spellStart"/>
      <w:r w:rsidRPr="00111CB5">
        <w:rPr>
          <w:rFonts w:ascii="Times New Roman" w:hAnsi="Times New Roman"/>
          <w:spacing w:val="1"/>
          <w:szCs w:val="24"/>
        </w:rPr>
        <w:t>perilaku</w:t>
      </w:r>
      <w:proofErr w:type="spellEnd"/>
      <w:r w:rsidRPr="00111CB5">
        <w:rPr>
          <w:rFonts w:ascii="Times New Roman" w:hAnsi="Times New Roman"/>
          <w:spacing w:val="1"/>
          <w:szCs w:val="24"/>
        </w:rPr>
        <w:t xml:space="preserve"> </w:t>
      </w:r>
      <w:proofErr w:type="spellStart"/>
      <w:r w:rsidRPr="00111CB5">
        <w:rPr>
          <w:rFonts w:ascii="Times New Roman" w:hAnsi="Times New Roman"/>
          <w:szCs w:val="24"/>
        </w:rPr>
        <w:t>kepatuhan</w:t>
      </w:r>
      <w:proofErr w:type="spellEnd"/>
      <w:r w:rsidRPr="00111CB5">
        <w:rPr>
          <w:rFonts w:ascii="Times New Roman" w:hAnsi="Times New Roman"/>
          <w:szCs w:val="24"/>
        </w:rPr>
        <w:t xml:space="preserve"> </w:t>
      </w:r>
      <w:proofErr w:type="spellStart"/>
      <w:r w:rsidRPr="00111CB5">
        <w:rPr>
          <w:rFonts w:ascii="Times New Roman" w:hAnsi="Times New Roman"/>
          <w:szCs w:val="24"/>
        </w:rPr>
        <w:t>konsumsi</w:t>
      </w:r>
      <w:proofErr w:type="spellEnd"/>
      <w:r w:rsidRPr="00111CB5">
        <w:rPr>
          <w:rFonts w:ascii="Times New Roman" w:hAnsi="Times New Roman"/>
          <w:szCs w:val="24"/>
        </w:rPr>
        <w:t xml:space="preserve"> tablet Fe (Tampubolon, </w:t>
      </w:r>
      <w:proofErr w:type="spellStart"/>
      <w:r w:rsidRPr="00111CB5">
        <w:rPr>
          <w:rFonts w:ascii="Times New Roman" w:hAnsi="Times New Roman"/>
          <w:szCs w:val="24"/>
        </w:rPr>
        <w:t>Lasamahu</w:t>
      </w:r>
      <w:proofErr w:type="spellEnd"/>
      <w:r w:rsidRPr="00111CB5">
        <w:rPr>
          <w:rFonts w:ascii="Times New Roman" w:hAnsi="Times New Roman"/>
          <w:szCs w:val="24"/>
        </w:rPr>
        <w:t xml:space="preserve">, &amp; </w:t>
      </w:r>
      <w:proofErr w:type="spellStart"/>
      <w:r w:rsidRPr="00111CB5">
        <w:rPr>
          <w:rFonts w:ascii="Times New Roman" w:hAnsi="Times New Roman"/>
          <w:szCs w:val="24"/>
        </w:rPr>
        <w:t>Panuntun</w:t>
      </w:r>
      <w:proofErr w:type="spellEnd"/>
      <w:r w:rsidRPr="00111CB5">
        <w:rPr>
          <w:rFonts w:ascii="Times New Roman" w:hAnsi="Times New Roman"/>
          <w:szCs w:val="24"/>
        </w:rPr>
        <w:t>, 2021; Yanti,</w:t>
      </w:r>
      <w:r w:rsidRPr="00111CB5">
        <w:rPr>
          <w:rFonts w:ascii="Times New Roman" w:hAnsi="Times New Roman"/>
          <w:spacing w:val="1"/>
          <w:szCs w:val="24"/>
        </w:rPr>
        <w:t xml:space="preserve"> </w:t>
      </w:r>
      <w:proofErr w:type="spellStart"/>
      <w:r w:rsidRPr="00111CB5">
        <w:rPr>
          <w:rFonts w:ascii="Times New Roman" w:hAnsi="Times New Roman"/>
          <w:szCs w:val="24"/>
        </w:rPr>
        <w:t>Sulistianingsih</w:t>
      </w:r>
      <w:proofErr w:type="spellEnd"/>
      <w:r w:rsidRPr="00111CB5">
        <w:rPr>
          <w:rFonts w:ascii="Times New Roman" w:hAnsi="Times New Roman"/>
          <w:szCs w:val="24"/>
        </w:rPr>
        <w:t>,</w:t>
      </w:r>
      <w:r w:rsidRPr="00111CB5">
        <w:rPr>
          <w:rFonts w:ascii="Times New Roman" w:hAnsi="Times New Roman"/>
          <w:spacing w:val="1"/>
          <w:szCs w:val="24"/>
        </w:rPr>
        <w:t xml:space="preserve"> </w:t>
      </w:r>
      <w:r w:rsidRPr="00111CB5">
        <w:rPr>
          <w:rFonts w:ascii="Times New Roman" w:hAnsi="Times New Roman"/>
          <w:szCs w:val="24"/>
        </w:rPr>
        <w:t>&amp;</w:t>
      </w:r>
      <w:r w:rsidRPr="00111CB5">
        <w:rPr>
          <w:rFonts w:ascii="Times New Roman" w:hAnsi="Times New Roman"/>
          <w:spacing w:val="1"/>
          <w:szCs w:val="24"/>
        </w:rPr>
        <w:t xml:space="preserve"> </w:t>
      </w:r>
      <w:proofErr w:type="spellStart"/>
      <w:r w:rsidRPr="00111CB5">
        <w:rPr>
          <w:rFonts w:ascii="Times New Roman" w:hAnsi="Times New Roman"/>
          <w:szCs w:val="24"/>
        </w:rPr>
        <w:t>Keisnawati</w:t>
      </w:r>
      <w:proofErr w:type="spellEnd"/>
      <w:r w:rsidRPr="00111CB5">
        <w:rPr>
          <w:rFonts w:ascii="Times New Roman" w:hAnsi="Times New Roman"/>
          <w:szCs w:val="24"/>
        </w:rPr>
        <w:t>,</w:t>
      </w:r>
      <w:r w:rsidRPr="00111CB5">
        <w:rPr>
          <w:rFonts w:ascii="Times New Roman" w:hAnsi="Times New Roman"/>
          <w:spacing w:val="1"/>
          <w:szCs w:val="24"/>
        </w:rPr>
        <w:t xml:space="preserve"> </w:t>
      </w:r>
      <w:r w:rsidRPr="00111CB5">
        <w:rPr>
          <w:rFonts w:ascii="Times New Roman" w:hAnsi="Times New Roman"/>
          <w:szCs w:val="24"/>
        </w:rPr>
        <w:t xml:space="preserve">2015). </w:t>
      </w:r>
      <w:r w:rsidRPr="00111CB5">
        <w:rPr>
          <w:rFonts w:ascii="Times New Roman" w:hAnsi="Times New Roman"/>
          <w:szCs w:val="24"/>
          <w:shd w:val="clear" w:color="auto" w:fill="FFFFF0"/>
        </w:rPr>
        <w:t xml:space="preserve">Status </w:t>
      </w:r>
      <w:proofErr w:type="spellStart"/>
      <w:r w:rsidRPr="00111CB5">
        <w:rPr>
          <w:rFonts w:ascii="Times New Roman" w:hAnsi="Times New Roman"/>
          <w:szCs w:val="24"/>
          <w:shd w:val="clear" w:color="auto" w:fill="FFFFF0"/>
        </w:rPr>
        <w:t>gizi</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mempengaruhi</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kejadian</w:t>
      </w:r>
      <w:proofErr w:type="spellEnd"/>
      <w:r w:rsidRPr="00111CB5">
        <w:rPr>
          <w:rFonts w:ascii="Times New Roman" w:hAnsi="Times New Roman"/>
          <w:szCs w:val="24"/>
          <w:shd w:val="clear" w:color="auto" w:fill="FFFFF0"/>
        </w:rPr>
        <w:t xml:space="preserve"> anemia pada </w:t>
      </w:r>
      <w:proofErr w:type="spellStart"/>
      <w:r w:rsidRPr="00111CB5">
        <w:rPr>
          <w:rFonts w:ascii="Times New Roman" w:hAnsi="Times New Roman"/>
          <w:szCs w:val="24"/>
          <w:shd w:val="clear" w:color="auto" w:fill="FFFFF0"/>
        </w:rPr>
        <w:t>ibu</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hamil</w:t>
      </w:r>
      <w:proofErr w:type="spellEnd"/>
      <w:r w:rsidRPr="00111CB5">
        <w:rPr>
          <w:rFonts w:ascii="Times New Roman" w:hAnsi="Times New Roman"/>
          <w:szCs w:val="24"/>
          <w:shd w:val="clear" w:color="auto" w:fill="FFFFF0"/>
        </w:rPr>
        <w:t xml:space="preserve">. Pada Ibu </w:t>
      </w:r>
      <w:proofErr w:type="spellStart"/>
      <w:r w:rsidRPr="00111CB5">
        <w:rPr>
          <w:rFonts w:ascii="Times New Roman" w:hAnsi="Times New Roman"/>
          <w:szCs w:val="24"/>
          <w:shd w:val="clear" w:color="auto" w:fill="FFFFF0"/>
        </w:rPr>
        <w:t>hamil</w:t>
      </w:r>
      <w:proofErr w:type="spellEnd"/>
      <w:r w:rsidRPr="00111CB5">
        <w:rPr>
          <w:rFonts w:ascii="Times New Roman" w:hAnsi="Times New Roman"/>
          <w:szCs w:val="24"/>
          <w:shd w:val="clear" w:color="auto" w:fill="FFFFF0"/>
        </w:rPr>
        <w:t xml:space="preserve"> yang </w:t>
      </w:r>
      <w:proofErr w:type="spellStart"/>
      <w:r w:rsidRPr="00111CB5">
        <w:rPr>
          <w:rFonts w:ascii="Times New Roman" w:hAnsi="Times New Roman"/>
          <w:szCs w:val="24"/>
          <w:shd w:val="clear" w:color="auto" w:fill="FFFFF0"/>
        </w:rPr>
        <w:t>mengalami</w:t>
      </w:r>
      <w:proofErr w:type="spellEnd"/>
      <w:r w:rsidRPr="00111CB5">
        <w:rPr>
          <w:rFonts w:ascii="Times New Roman" w:hAnsi="Times New Roman"/>
          <w:szCs w:val="24"/>
          <w:shd w:val="clear" w:color="auto" w:fill="FFFFF0"/>
        </w:rPr>
        <w:t xml:space="preserve"> anemia </w:t>
      </w:r>
      <w:proofErr w:type="spellStart"/>
      <w:r w:rsidRPr="00111CB5">
        <w:rPr>
          <w:rFonts w:ascii="Times New Roman" w:hAnsi="Times New Roman"/>
          <w:szCs w:val="24"/>
          <w:shd w:val="clear" w:color="auto" w:fill="FFFFF0"/>
        </w:rPr>
        <w:t>cenderung</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memiliki</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ukuran</w:t>
      </w:r>
      <w:proofErr w:type="spellEnd"/>
      <w:r w:rsidRPr="00111CB5">
        <w:rPr>
          <w:rFonts w:ascii="Times New Roman" w:hAnsi="Times New Roman"/>
          <w:szCs w:val="24"/>
          <w:shd w:val="clear" w:color="auto" w:fill="FFFFF0"/>
        </w:rPr>
        <w:t xml:space="preserve"> LILA yang </w:t>
      </w:r>
      <w:proofErr w:type="spellStart"/>
      <w:r w:rsidRPr="00111CB5">
        <w:rPr>
          <w:rFonts w:ascii="Times New Roman" w:hAnsi="Times New Roman"/>
          <w:szCs w:val="24"/>
          <w:shd w:val="clear" w:color="auto" w:fill="FFFFF0"/>
        </w:rPr>
        <w:t>rendah</w:t>
      </w:r>
      <w:proofErr w:type="spellEnd"/>
      <w:r w:rsidRPr="00111CB5">
        <w:rPr>
          <w:rFonts w:ascii="Times New Roman" w:hAnsi="Times New Roman"/>
          <w:szCs w:val="24"/>
          <w:shd w:val="clear" w:color="auto" w:fill="FFFFF0"/>
        </w:rPr>
        <w:t xml:space="preserve">. Ibu </w:t>
      </w:r>
      <w:proofErr w:type="spellStart"/>
      <w:r w:rsidRPr="00111CB5">
        <w:rPr>
          <w:rFonts w:ascii="Times New Roman" w:hAnsi="Times New Roman"/>
          <w:szCs w:val="24"/>
          <w:shd w:val="clear" w:color="auto" w:fill="FFFFF0"/>
        </w:rPr>
        <w:t>hamil</w:t>
      </w:r>
      <w:proofErr w:type="spellEnd"/>
      <w:r w:rsidRPr="00111CB5">
        <w:rPr>
          <w:rFonts w:ascii="Times New Roman" w:hAnsi="Times New Roman"/>
          <w:szCs w:val="24"/>
          <w:shd w:val="clear" w:color="auto" w:fill="FFFFF0"/>
        </w:rPr>
        <w:t xml:space="preserve"> yang </w:t>
      </w:r>
      <w:proofErr w:type="spellStart"/>
      <w:r w:rsidRPr="00111CB5">
        <w:rPr>
          <w:rFonts w:ascii="Times New Roman" w:hAnsi="Times New Roman"/>
          <w:szCs w:val="24"/>
          <w:shd w:val="clear" w:color="auto" w:fill="FFFFF0"/>
        </w:rPr>
        <w:t>kekurangan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gizi</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atau</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nutrisi</w:t>
      </w:r>
      <w:proofErr w:type="spellEnd"/>
      <w:r w:rsidRPr="00111CB5">
        <w:rPr>
          <w:rFonts w:ascii="Times New Roman" w:hAnsi="Times New Roman"/>
          <w:szCs w:val="24"/>
          <w:shd w:val="clear" w:color="auto" w:fill="FFFFF0"/>
        </w:rPr>
        <w:t xml:space="preserve"> juga </w:t>
      </w:r>
      <w:proofErr w:type="spellStart"/>
      <w:r w:rsidRPr="00111CB5">
        <w:rPr>
          <w:rFonts w:ascii="Times New Roman" w:hAnsi="Times New Roman"/>
          <w:szCs w:val="24"/>
          <w:shd w:val="clear" w:color="auto" w:fill="FFFFF0"/>
        </w:rPr>
        <w:t>berpengaruh</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buruk</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terhadap</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pertumbuhan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janin</w:t>
      </w:r>
      <w:proofErr w:type="spellEnd"/>
      <w:r w:rsidRPr="00111CB5">
        <w:rPr>
          <w:rFonts w:ascii="Times New Roman" w:hAnsi="Times New Roman"/>
          <w:szCs w:val="24"/>
          <w:shd w:val="clear" w:color="auto" w:fill="FFFFF0"/>
        </w:rPr>
        <w:t xml:space="preserve"> yang </w:t>
      </w:r>
      <w:proofErr w:type="spellStart"/>
      <w:r w:rsidRPr="00111CB5">
        <w:rPr>
          <w:rFonts w:ascii="Times New Roman" w:hAnsi="Times New Roman"/>
          <w:szCs w:val="24"/>
          <w:shd w:val="clear" w:color="auto" w:fill="FFFFF0"/>
        </w:rPr>
        <w:t>dikandungnya</w:t>
      </w:r>
      <w:proofErr w:type="spellEnd"/>
      <w:r w:rsidRPr="00111CB5">
        <w:rPr>
          <w:rFonts w:ascii="Times New Roman" w:hAnsi="Times New Roman"/>
          <w:szCs w:val="24"/>
          <w:shd w:val="clear" w:color="auto" w:fill="FFFFF0"/>
        </w:rPr>
        <w:t xml:space="preserve"> </w:t>
      </w:r>
      <w:r w:rsidRPr="00111CB5">
        <w:rPr>
          <w:rFonts w:ascii="Times New Roman" w:hAnsi="Times New Roman"/>
          <w:szCs w:val="24"/>
          <w:shd w:val="clear" w:color="auto" w:fill="FFFFF0"/>
        </w:rPr>
        <w:fldChar w:fldCharType="begin" w:fldLock="1"/>
      </w:r>
      <w:r w:rsidRPr="00111CB5">
        <w:rPr>
          <w:rFonts w:ascii="Times New Roman" w:hAnsi="Times New Roman"/>
          <w:szCs w:val="24"/>
          <w:shd w:val="clear" w:color="auto" w:fill="FFFFF0"/>
        </w:rPr>
        <w:instrText>ADDIN CSL_CITATION {"citationItems":[{"id":"ITEM-1","itemData":{"author":[{"dropping-particle":"","family":"Wahyudi","given":"Alfian Nur","non-dropping-particle":"","parse-names":false,"suffix":""},{"dropping-particle":"","family":"Prakoso","given":"Ilham Dwi","non-dropping-particle":"","parse-names":false,"suffix":""}],"id":"ITEM-1","issue":"April","issued":{"date-parts":[["2023"]]},"page":"405-411","title":"Hubungan Status Gizi dengan Kejadian Anemia pada Ibu Hamil di Puskesmas Pacarkeling Surabaya","type":"article-journal","volume":"7"},"uris":["http://www.mendeley.com/documents/?uuid=ed42d614-4a0b-4201-99ac-c1f0eb62588a"]}],"mendeley":{"formattedCitation":"(Wahyudi &amp; Prakoso, 2023)","plainTextFormattedCitation":"(Wahyudi &amp; Prakoso, 2023)","previouslyFormattedCitation":"(Wahyudi &amp; Prakoso, 2023)"},"properties":{"noteIndex":0},"schema":"https://github.com/citation-style-language/schema/raw/master/csl-citation.json"}</w:instrText>
      </w:r>
      <w:r w:rsidRPr="00111CB5">
        <w:rPr>
          <w:rFonts w:ascii="Times New Roman" w:hAnsi="Times New Roman"/>
          <w:szCs w:val="24"/>
          <w:shd w:val="clear" w:color="auto" w:fill="FFFFF0"/>
        </w:rPr>
        <w:fldChar w:fldCharType="separate"/>
      </w:r>
      <w:r w:rsidRPr="00111CB5">
        <w:rPr>
          <w:rFonts w:ascii="Times New Roman" w:hAnsi="Times New Roman"/>
          <w:noProof/>
          <w:szCs w:val="24"/>
          <w:shd w:val="clear" w:color="auto" w:fill="FFFFF0"/>
        </w:rPr>
        <w:t>(Wahyudi &amp; Prakoso, 2023)</w:t>
      </w:r>
      <w:r w:rsidRPr="00111CB5">
        <w:rPr>
          <w:rFonts w:ascii="Times New Roman" w:hAnsi="Times New Roman"/>
          <w:szCs w:val="24"/>
          <w:shd w:val="clear" w:color="auto" w:fill="FFFFF0"/>
        </w:rPr>
        <w:fldChar w:fldCharType="end"/>
      </w:r>
    </w:p>
    <w:p w14:paraId="61148C51" w14:textId="77777777" w:rsidR="00C23B68" w:rsidRPr="00111CB5" w:rsidRDefault="00C23B68" w:rsidP="00C23B68">
      <w:pPr>
        <w:pStyle w:val="ListParagraph"/>
        <w:spacing w:after="0" w:line="480" w:lineRule="auto"/>
        <w:ind w:left="0" w:firstLine="720"/>
        <w:jc w:val="both"/>
        <w:rPr>
          <w:rFonts w:ascii="Times New Roman" w:hAnsi="Times New Roman"/>
          <w:szCs w:val="24"/>
        </w:rPr>
      </w:pPr>
      <w:proofErr w:type="spellStart"/>
      <w:r w:rsidRPr="00111CB5">
        <w:rPr>
          <w:rFonts w:ascii="Times New Roman" w:hAnsi="Times New Roman"/>
          <w:szCs w:val="24"/>
        </w:rPr>
        <w:t>Pengetahuan</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yang </w:t>
      </w:r>
      <w:proofErr w:type="spellStart"/>
      <w:r w:rsidRPr="00111CB5">
        <w:rPr>
          <w:rFonts w:ascii="Times New Roman" w:hAnsi="Times New Roman"/>
          <w:szCs w:val="24"/>
        </w:rPr>
        <w:t>kurang</w:t>
      </w:r>
      <w:proofErr w:type="spellEnd"/>
      <w:r w:rsidRPr="00111CB5">
        <w:rPr>
          <w:rFonts w:ascii="Times New Roman" w:hAnsi="Times New Roman"/>
          <w:szCs w:val="24"/>
        </w:rPr>
        <w:t xml:space="preserve"> </w:t>
      </w:r>
      <w:proofErr w:type="spellStart"/>
      <w:r w:rsidRPr="00111CB5">
        <w:rPr>
          <w:rFonts w:ascii="Times New Roman" w:hAnsi="Times New Roman"/>
          <w:szCs w:val="24"/>
        </w:rPr>
        <w:t>tentang</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mempunyai</w:t>
      </w:r>
      <w:proofErr w:type="spellEnd"/>
      <w:r w:rsidRPr="00111CB5">
        <w:rPr>
          <w:rFonts w:ascii="Times New Roman" w:hAnsi="Times New Roman"/>
          <w:szCs w:val="24"/>
        </w:rPr>
        <w:t xml:space="preserve"> </w:t>
      </w:r>
      <w:proofErr w:type="spellStart"/>
      <w:r w:rsidRPr="00111CB5">
        <w:rPr>
          <w:rFonts w:ascii="Times New Roman" w:hAnsi="Times New Roman"/>
          <w:szCs w:val="24"/>
        </w:rPr>
        <w:t>pengaruh</w:t>
      </w:r>
      <w:proofErr w:type="spellEnd"/>
      <w:r w:rsidRPr="00111CB5">
        <w:rPr>
          <w:rFonts w:ascii="Times New Roman" w:hAnsi="Times New Roman"/>
          <w:szCs w:val="24"/>
        </w:rPr>
        <w:t xml:space="preserve"> </w:t>
      </w:r>
      <w:proofErr w:type="spellStart"/>
      <w:r w:rsidRPr="00111CB5">
        <w:rPr>
          <w:rFonts w:ascii="Times New Roman" w:hAnsi="Times New Roman"/>
          <w:szCs w:val="24"/>
        </w:rPr>
        <w:t>terhadap</w:t>
      </w:r>
      <w:proofErr w:type="spellEnd"/>
      <w:r w:rsidRPr="00111CB5">
        <w:rPr>
          <w:rFonts w:ascii="Times New Roman" w:hAnsi="Times New Roman"/>
          <w:szCs w:val="24"/>
        </w:rPr>
        <w:t xml:space="preserve"> </w:t>
      </w:r>
      <w:proofErr w:type="spellStart"/>
      <w:r w:rsidRPr="00111CB5">
        <w:rPr>
          <w:rFonts w:ascii="Times New Roman" w:hAnsi="Times New Roman"/>
          <w:szCs w:val="24"/>
        </w:rPr>
        <w:t>perilaku</w:t>
      </w:r>
      <w:proofErr w:type="spellEnd"/>
      <w:r w:rsidRPr="00111CB5">
        <w:rPr>
          <w:rFonts w:ascii="Times New Roman" w:hAnsi="Times New Roman"/>
          <w:szCs w:val="24"/>
        </w:rPr>
        <w:t xml:space="preserve"> </w:t>
      </w:r>
      <w:proofErr w:type="spellStart"/>
      <w:r w:rsidRPr="00111CB5">
        <w:rPr>
          <w:rFonts w:ascii="Times New Roman" w:hAnsi="Times New Roman"/>
          <w:szCs w:val="24"/>
        </w:rPr>
        <w:t>kesehatan</w:t>
      </w:r>
      <w:proofErr w:type="spellEnd"/>
      <w:r w:rsidRPr="00111CB5">
        <w:rPr>
          <w:rFonts w:ascii="Times New Roman" w:hAnsi="Times New Roman"/>
          <w:szCs w:val="24"/>
        </w:rPr>
        <w:t xml:space="preserve"> </w:t>
      </w:r>
      <w:proofErr w:type="spellStart"/>
      <w:r w:rsidRPr="00111CB5">
        <w:rPr>
          <w:rFonts w:ascii="Times New Roman" w:hAnsi="Times New Roman"/>
          <w:szCs w:val="24"/>
        </w:rPr>
        <w:t>selama</w:t>
      </w:r>
      <w:proofErr w:type="spellEnd"/>
      <w:r w:rsidRPr="00111CB5">
        <w:rPr>
          <w:rFonts w:ascii="Times New Roman" w:hAnsi="Times New Roman"/>
          <w:szCs w:val="24"/>
        </w:rPr>
        <w:t xml:space="preserve"> </w:t>
      </w:r>
      <w:proofErr w:type="spellStart"/>
      <w:r w:rsidRPr="00111CB5">
        <w:rPr>
          <w:rFonts w:ascii="Times New Roman" w:hAnsi="Times New Roman"/>
          <w:szCs w:val="24"/>
        </w:rPr>
        <w:t>kehamilan</w:t>
      </w:r>
      <w:proofErr w:type="spellEnd"/>
      <w:r w:rsidRPr="00111CB5">
        <w:rPr>
          <w:rFonts w:ascii="Times New Roman" w:hAnsi="Times New Roman"/>
          <w:szCs w:val="24"/>
        </w:rPr>
        <w:t xml:space="preserve">, </w:t>
      </w:r>
      <w:proofErr w:type="spellStart"/>
      <w:r w:rsidRPr="00111CB5">
        <w:rPr>
          <w:rFonts w:ascii="Times New Roman" w:hAnsi="Times New Roman"/>
          <w:szCs w:val="24"/>
        </w:rPr>
        <w:t>hal</w:t>
      </w:r>
      <w:proofErr w:type="spellEnd"/>
      <w:r w:rsidRPr="00111CB5">
        <w:rPr>
          <w:rFonts w:ascii="Times New Roman" w:hAnsi="Times New Roman"/>
          <w:szCs w:val="24"/>
        </w:rPr>
        <w:t xml:space="preserve"> </w:t>
      </w:r>
      <w:proofErr w:type="spellStart"/>
      <w:r w:rsidRPr="00111CB5">
        <w:rPr>
          <w:rFonts w:ascii="Times New Roman" w:hAnsi="Times New Roman"/>
          <w:szCs w:val="24"/>
        </w:rPr>
        <w:t>tersebut</w:t>
      </w:r>
      <w:proofErr w:type="spellEnd"/>
      <w:r w:rsidRPr="00111CB5">
        <w:rPr>
          <w:rFonts w:ascii="Times New Roman" w:hAnsi="Times New Roman"/>
          <w:szCs w:val="24"/>
        </w:rPr>
        <w:t xml:space="preserve"> </w:t>
      </w:r>
      <w:proofErr w:type="spellStart"/>
      <w:r w:rsidRPr="00111CB5">
        <w:rPr>
          <w:rFonts w:ascii="Times New Roman" w:hAnsi="Times New Roman"/>
          <w:szCs w:val="24"/>
        </w:rPr>
        <w:t>akan</w:t>
      </w:r>
      <w:proofErr w:type="spellEnd"/>
      <w:r w:rsidRPr="00111CB5">
        <w:rPr>
          <w:rFonts w:ascii="Times New Roman" w:hAnsi="Times New Roman"/>
          <w:szCs w:val="24"/>
        </w:rPr>
        <w:t xml:space="preserve"> </w:t>
      </w:r>
      <w:proofErr w:type="spellStart"/>
      <w:r w:rsidRPr="00111CB5">
        <w:rPr>
          <w:rFonts w:ascii="Times New Roman" w:hAnsi="Times New Roman"/>
          <w:szCs w:val="24"/>
        </w:rPr>
        <w:t>berdampak</w:t>
      </w:r>
      <w:proofErr w:type="spellEnd"/>
      <w:r w:rsidRPr="00111CB5">
        <w:rPr>
          <w:rFonts w:ascii="Times New Roman" w:hAnsi="Times New Roman"/>
          <w:szCs w:val="24"/>
        </w:rPr>
        <w:t xml:space="preserve"> pada </w:t>
      </w:r>
      <w:proofErr w:type="spellStart"/>
      <w:r w:rsidRPr="00111CB5">
        <w:rPr>
          <w:rFonts w:ascii="Times New Roman" w:hAnsi="Times New Roman"/>
          <w:szCs w:val="24"/>
        </w:rPr>
        <w:t>kurang</w:t>
      </w:r>
      <w:proofErr w:type="spellEnd"/>
      <w:r w:rsidRPr="00111CB5">
        <w:rPr>
          <w:rFonts w:ascii="Times New Roman" w:hAnsi="Times New Roman"/>
          <w:szCs w:val="24"/>
        </w:rPr>
        <w:t xml:space="preserve"> </w:t>
      </w:r>
      <w:proofErr w:type="spellStart"/>
      <w:r w:rsidRPr="00111CB5">
        <w:rPr>
          <w:rFonts w:ascii="Times New Roman" w:hAnsi="Times New Roman"/>
          <w:szCs w:val="24"/>
        </w:rPr>
        <w:t>optimalnya</w:t>
      </w:r>
      <w:proofErr w:type="spellEnd"/>
      <w:r w:rsidRPr="00111CB5">
        <w:rPr>
          <w:rFonts w:ascii="Times New Roman" w:hAnsi="Times New Roman"/>
          <w:szCs w:val="24"/>
        </w:rPr>
        <w:t xml:space="preserve"> </w:t>
      </w:r>
      <w:proofErr w:type="spellStart"/>
      <w:r w:rsidRPr="00111CB5">
        <w:rPr>
          <w:rFonts w:ascii="Times New Roman" w:hAnsi="Times New Roman"/>
          <w:szCs w:val="24"/>
        </w:rPr>
        <w:t>perilaku</w:t>
      </w:r>
      <w:proofErr w:type="spellEnd"/>
      <w:r w:rsidRPr="00111CB5">
        <w:rPr>
          <w:rFonts w:ascii="Times New Roman" w:hAnsi="Times New Roman"/>
          <w:szCs w:val="24"/>
        </w:rPr>
        <w:t xml:space="preserve"> </w:t>
      </w:r>
      <w:proofErr w:type="spellStart"/>
      <w:r w:rsidRPr="00111CB5">
        <w:rPr>
          <w:rFonts w:ascii="Times New Roman" w:hAnsi="Times New Roman"/>
          <w:szCs w:val="24"/>
        </w:rPr>
        <w:t>kesehatan</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w:t>
      </w:r>
      <w:proofErr w:type="spellStart"/>
      <w:r w:rsidRPr="00111CB5">
        <w:rPr>
          <w:rFonts w:ascii="Times New Roman" w:hAnsi="Times New Roman"/>
          <w:szCs w:val="24"/>
        </w:rPr>
        <w:t>dalam</w:t>
      </w:r>
      <w:proofErr w:type="spellEnd"/>
      <w:r w:rsidRPr="00111CB5">
        <w:rPr>
          <w:rFonts w:ascii="Times New Roman" w:hAnsi="Times New Roman"/>
          <w:szCs w:val="24"/>
        </w:rPr>
        <w:t xml:space="preserve"> </w:t>
      </w:r>
      <w:proofErr w:type="spellStart"/>
      <w:r w:rsidRPr="00111CB5">
        <w:rPr>
          <w:rFonts w:ascii="Times New Roman" w:hAnsi="Times New Roman"/>
          <w:szCs w:val="24"/>
        </w:rPr>
        <w:t>mencegah</w:t>
      </w:r>
      <w:proofErr w:type="spellEnd"/>
      <w:r w:rsidRPr="00111CB5">
        <w:rPr>
          <w:rFonts w:ascii="Times New Roman" w:hAnsi="Times New Roman"/>
          <w:szCs w:val="24"/>
        </w:rPr>
        <w:t xml:space="preserve"> </w:t>
      </w:r>
      <w:proofErr w:type="spellStart"/>
      <w:r w:rsidRPr="00111CB5">
        <w:rPr>
          <w:rFonts w:ascii="Times New Roman" w:hAnsi="Times New Roman"/>
          <w:szCs w:val="24"/>
        </w:rPr>
        <w:t>terjadinya</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kehamilan</w:t>
      </w:r>
      <w:proofErr w:type="spellEnd"/>
      <w:r w:rsidRPr="00111CB5">
        <w:rPr>
          <w:rFonts w:ascii="Times New Roman" w:hAnsi="Times New Roman"/>
          <w:szCs w:val="24"/>
        </w:rPr>
        <w:t xml:space="preserve">. </w:t>
      </w:r>
      <w:proofErr w:type="spellStart"/>
      <w:r w:rsidRPr="00111CB5">
        <w:rPr>
          <w:rFonts w:ascii="Times New Roman" w:hAnsi="Times New Roman"/>
        </w:rPr>
        <w:t>Penelitian</w:t>
      </w:r>
      <w:proofErr w:type="spellEnd"/>
      <w:r w:rsidRPr="00111CB5">
        <w:rPr>
          <w:rFonts w:ascii="Times New Roman" w:hAnsi="Times New Roman"/>
        </w:rPr>
        <w:t xml:space="preserve"> </w:t>
      </w:r>
      <w:proofErr w:type="spellStart"/>
      <w:r w:rsidRPr="00111CB5">
        <w:rPr>
          <w:rFonts w:ascii="Times New Roman" w:hAnsi="Times New Roman"/>
        </w:rPr>
        <w:t>Harahap</w:t>
      </w:r>
      <w:proofErr w:type="spellEnd"/>
      <w:r w:rsidRPr="00111CB5">
        <w:rPr>
          <w:rFonts w:ascii="Times New Roman" w:hAnsi="Times New Roman"/>
        </w:rPr>
        <w:t xml:space="preserve"> </w:t>
      </w:r>
      <w:proofErr w:type="spellStart"/>
      <w:r w:rsidRPr="00111CB5">
        <w:rPr>
          <w:rFonts w:ascii="Times New Roman" w:hAnsi="Times New Roman"/>
        </w:rPr>
        <w:t>tahun</w:t>
      </w:r>
      <w:proofErr w:type="spellEnd"/>
      <w:r w:rsidRPr="00111CB5">
        <w:rPr>
          <w:rFonts w:ascii="Times New Roman" w:hAnsi="Times New Roman"/>
        </w:rPr>
        <w:t xml:space="preserve"> 2022 </w:t>
      </w:r>
      <w:proofErr w:type="spellStart"/>
      <w:r w:rsidRPr="00111CB5">
        <w:rPr>
          <w:rFonts w:ascii="Times New Roman" w:hAnsi="Times New Roman"/>
        </w:rPr>
        <w:t>menunjukkan</w:t>
      </w:r>
      <w:proofErr w:type="spellEnd"/>
      <w:r w:rsidRPr="00111CB5">
        <w:rPr>
          <w:rFonts w:ascii="Times New Roman" w:hAnsi="Times New Roman"/>
        </w:rPr>
        <w:t xml:space="preserve"> </w:t>
      </w:r>
      <w:proofErr w:type="spellStart"/>
      <w:r w:rsidRPr="00111CB5">
        <w:rPr>
          <w:rFonts w:ascii="Times New Roman" w:hAnsi="Times New Roman"/>
        </w:rPr>
        <w:t>bahwa</w:t>
      </w:r>
      <w:proofErr w:type="spellEnd"/>
      <w:r w:rsidRPr="00111CB5">
        <w:rPr>
          <w:rFonts w:ascii="Times New Roman" w:hAnsi="Times New Roman"/>
        </w:rPr>
        <w:t xml:space="preserve"> </w:t>
      </w:r>
      <w:proofErr w:type="spellStart"/>
      <w:r w:rsidRPr="00111CB5">
        <w:rPr>
          <w:rFonts w:ascii="Times New Roman" w:hAnsi="Times New Roman"/>
        </w:rPr>
        <w:t>pengetahuan</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berhubungan</w:t>
      </w:r>
      <w:proofErr w:type="spellEnd"/>
      <w:r w:rsidRPr="00111CB5">
        <w:rPr>
          <w:rFonts w:ascii="Times New Roman" w:hAnsi="Times New Roman"/>
        </w:rPr>
        <w:t xml:space="preserve"> </w:t>
      </w:r>
      <w:proofErr w:type="spellStart"/>
      <w:r w:rsidRPr="00111CB5">
        <w:rPr>
          <w:rFonts w:ascii="Times New Roman" w:hAnsi="Times New Roman"/>
        </w:rPr>
        <w:t>dengan</w:t>
      </w:r>
      <w:proofErr w:type="spellEnd"/>
      <w:r w:rsidRPr="00111CB5">
        <w:rPr>
          <w:rFonts w:ascii="Times New Roman" w:hAnsi="Times New Roman"/>
        </w:rPr>
        <w:t xml:space="preserve"> </w:t>
      </w:r>
      <w:proofErr w:type="spellStart"/>
      <w:r w:rsidRPr="00111CB5">
        <w:rPr>
          <w:rFonts w:ascii="Times New Roman" w:hAnsi="Times New Roman"/>
        </w:rPr>
        <w:t>keadian</w:t>
      </w:r>
      <w:proofErr w:type="spellEnd"/>
      <w:r w:rsidRPr="00111CB5">
        <w:rPr>
          <w:rFonts w:ascii="Times New Roman" w:hAnsi="Times New Roman"/>
        </w:rPr>
        <w:t xml:space="preserve"> anemia </w:t>
      </w:r>
      <w:r w:rsidRPr="00111CB5">
        <w:rPr>
          <w:rFonts w:ascii="Times New Roman" w:hAnsi="Times New Roman"/>
        </w:rPr>
        <w:fldChar w:fldCharType="begin" w:fldLock="1"/>
      </w:r>
      <w:r w:rsidRPr="00111CB5">
        <w:rPr>
          <w:rFonts w:ascii="Times New Roman" w:hAnsi="Times New Roman"/>
        </w:rPr>
        <w:instrText>ADDIN CSL_CITATION {"citationItems":[{"id":"ITEM-1","itemData":{"abstract":"Abstrak Angka kematian ibu di Kab. Padang Lawas tahun 2020 sebanyak 5 kematian dan tahun 2021 sebanyak 7 kematian. Penyebab kematian ibu di Indonesia pada tahun 2019 masih didominasi oleh perdarahan, hipertensi dalam kehamilan dan infeksi masa nifas. Tujuan penelitian untuk mengetahui hubungan pengetahuan ibu nifas dengan perawatan luka perineum di Puskesmas Batang Bulu Kec. Barumun Selatan Kab. Padang Lawas Tahun 2022. Penelitian ini merupakan penelitian kuantitatif dengan pendekatan cross sectional. Populasi adalah seluruh ibu nifas yang berkunjung ke Puskesmas Batang Bulu Kec. Barumun Selatan Kab. Padang Lawas selama tiga bulan terakhir (Oktober s/d Desember 2021) yang berjumlah 37 orang. Teknik pengambilan sampel yaitu accidental sampling. Hasil penelitian menunjukkan bahwa ada hubungan antara pengetahuan dengan perawatan luka perineum dengan nilai p = 0,001 &lt; α = 0,05. Disarankan agar ibu nifas lebih aktif menggali informasi khususnya tentang perawatan luka perineum dan tentang kesehatan ibu pada umumnya. Petugas kesehatan agar lebih aktif dalam memberikan pendidikan kesehatan kepada masyarakat khususnya kepada ibu mengenai perawatan masa nifas khususnya tentang perawatan luka perineum.","author":[{"dropping-particle":"","family":"Harahap","given":"Rohani Ichwan","non-dropping-particle":"","parse-names":false,"suffix":""}],"id":"ITEM-1","issued":{"date-parts":[["2022"]]},"title":"Hubungan Pengetahuan Ibu Hamil dengan Kejadian Anemia dalam Kehamilan Di Puskesmas Batang Bulu Kec.barumun Selatan Kab.Padang Lawas Tahun 2022","type":"article-journal"},"uris":["http://www.mendeley.com/documents/?uuid=73ac6e42-7a9d-4878-8eda-b69d7d9ea2a3"]}],"mendeley":{"formattedCitation":"(Harahap, 2022)","plainTextFormattedCitation":"(Harahap, 2022)","previouslyFormattedCitation":"(Harahap, 2022)"},"properties":{"noteIndex":0},"schema":"https://github.com/citation-style-language/schema/raw/master/csl-citation.json"}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(Harahap, 2022)</w:t>
      </w:r>
      <w:r w:rsidRPr="00111CB5">
        <w:rPr>
          <w:rFonts w:ascii="Times New Roman" w:hAnsi="Times New Roman"/>
        </w:rPr>
        <w:fldChar w:fldCharType="end"/>
      </w:r>
      <w:r w:rsidRPr="00111CB5">
        <w:rPr>
          <w:rFonts w:ascii="Times New Roman" w:hAnsi="Times New Roman"/>
        </w:rPr>
        <w:t xml:space="preserve">. Ibu </w:t>
      </w:r>
      <w:proofErr w:type="spellStart"/>
      <w:r w:rsidRPr="00111CB5">
        <w:rPr>
          <w:rFonts w:ascii="Times New Roman" w:hAnsi="Times New Roman"/>
        </w:rPr>
        <w:t>hamil</w:t>
      </w:r>
      <w:proofErr w:type="spellEnd"/>
      <w:r w:rsidRPr="00111CB5">
        <w:rPr>
          <w:rFonts w:ascii="Times New Roman" w:hAnsi="Times New Roman"/>
        </w:rPr>
        <w:t xml:space="preserve"> yang </w:t>
      </w:r>
      <w:proofErr w:type="spellStart"/>
      <w:r w:rsidRPr="00111CB5">
        <w:rPr>
          <w:rFonts w:ascii="Times New Roman" w:hAnsi="Times New Roman"/>
        </w:rPr>
        <w:t>mempunyai</w:t>
      </w:r>
      <w:proofErr w:type="spellEnd"/>
      <w:r w:rsidRPr="00111CB5">
        <w:rPr>
          <w:rFonts w:ascii="Times New Roman" w:hAnsi="Times New Roman"/>
        </w:rPr>
        <w:t xml:space="preserve"> </w:t>
      </w:r>
      <w:proofErr w:type="spellStart"/>
      <w:r w:rsidRPr="00111CB5">
        <w:rPr>
          <w:rFonts w:ascii="Times New Roman" w:hAnsi="Times New Roman"/>
        </w:rPr>
        <w:t>pengetahuan</w:t>
      </w:r>
      <w:proofErr w:type="spellEnd"/>
      <w:r w:rsidRPr="00111CB5">
        <w:rPr>
          <w:rFonts w:ascii="Times New Roman" w:hAnsi="Times New Roman"/>
        </w:rPr>
        <w:t xml:space="preserve"> </w:t>
      </w:r>
      <w:proofErr w:type="spellStart"/>
      <w:r w:rsidRPr="00111CB5">
        <w:rPr>
          <w:rFonts w:ascii="Times New Roman" w:hAnsi="Times New Roman"/>
        </w:rPr>
        <w:t>kurang</w:t>
      </w:r>
      <w:proofErr w:type="spellEnd"/>
      <w:r w:rsidRPr="00111CB5">
        <w:rPr>
          <w:rFonts w:ascii="Times New Roman" w:hAnsi="Times New Roman"/>
        </w:rPr>
        <w:t xml:space="preserve"> </w:t>
      </w:r>
      <w:proofErr w:type="spellStart"/>
      <w:r w:rsidRPr="00111CB5">
        <w:rPr>
          <w:rFonts w:ascii="Times New Roman" w:hAnsi="Times New Roman"/>
        </w:rPr>
        <w:t>tentang</w:t>
      </w:r>
      <w:proofErr w:type="spellEnd"/>
      <w:r w:rsidRPr="00111CB5">
        <w:rPr>
          <w:rFonts w:ascii="Times New Roman" w:hAnsi="Times New Roman"/>
        </w:rPr>
        <w:t xml:space="preserve"> anemia </w:t>
      </w:r>
      <w:proofErr w:type="spellStart"/>
      <w:r w:rsidRPr="00111CB5">
        <w:rPr>
          <w:rFonts w:ascii="Times New Roman" w:hAnsi="Times New Roman"/>
        </w:rPr>
        <w:t>dapat</w:t>
      </w:r>
      <w:proofErr w:type="spellEnd"/>
      <w:r w:rsidRPr="00111CB5">
        <w:rPr>
          <w:rFonts w:ascii="Times New Roman" w:hAnsi="Times New Roman"/>
        </w:rPr>
        <w:t xml:space="preserve"> </w:t>
      </w:r>
      <w:proofErr w:type="spellStart"/>
      <w:r w:rsidRPr="00111CB5">
        <w:rPr>
          <w:rFonts w:ascii="Times New Roman" w:hAnsi="Times New Roman"/>
        </w:rPr>
        <w:t>berakibat</w:t>
      </w:r>
      <w:proofErr w:type="spellEnd"/>
      <w:r w:rsidRPr="00111CB5">
        <w:rPr>
          <w:rFonts w:ascii="Times New Roman" w:hAnsi="Times New Roman"/>
        </w:rPr>
        <w:t xml:space="preserve"> </w:t>
      </w:r>
      <w:r w:rsidRPr="00111CB5">
        <w:rPr>
          <w:rFonts w:ascii="Times New Roman" w:hAnsi="Times New Roman"/>
        </w:rPr>
        <w:lastRenderedPageBreak/>
        <w:t xml:space="preserve">pada </w:t>
      </w:r>
      <w:proofErr w:type="spellStart"/>
      <w:r w:rsidRPr="00111CB5">
        <w:rPr>
          <w:rFonts w:ascii="Times New Roman" w:hAnsi="Times New Roman"/>
        </w:rPr>
        <w:t>kurangnya</w:t>
      </w:r>
      <w:proofErr w:type="spellEnd"/>
      <w:r w:rsidRPr="00111CB5">
        <w:rPr>
          <w:rFonts w:ascii="Times New Roman" w:hAnsi="Times New Roman"/>
        </w:rPr>
        <w:t xml:space="preserve"> </w:t>
      </w:r>
      <w:proofErr w:type="spellStart"/>
      <w:r w:rsidRPr="00111CB5">
        <w:rPr>
          <w:rFonts w:ascii="Times New Roman" w:hAnsi="Times New Roman"/>
        </w:rPr>
        <w:t>konsumsi</w:t>
      </w:r>
      <w:proofErr w:type="spellEnd"/>
      <w:r w:rsidRPr="00111CB5">
        <w:rPr>
          <w:rFonts w:ascii="Times New Roman" w:hAnsi="Times New Roman"/>
        </w:rPr>
        <w:t xml:space="preserve"> </w:t>
      </w:r>
      <w:proofErr w:type="spellStart"/>
      <w:r w:rsidRPr="00111CB5">
        <w:rPr>
          <w:rFonts w:ascii="Times New Roman" w:hAnsi="Times New Roman"/>
        </w:rPr>
        <w:t>makanan</w:t>
      </w:r>
      <w:proofErr w:type="spellEnd"/>
      <w:r w:rsidRPr="00111CB5">
        <w:rPr>
          <w:rFonts w:ascii="Times New Roman" w:hAnsi="Times New Roman"/>
        </w:rPr>
        <w:t xml:space="preserve"> yang </w:t>
      </w:r>
      <w:proofErr w:type="spellStart"/>
      <w:r w:rsidRPr="00111CB5">
        <w:rPr>
          <w:rFonts w:ascii="Times New Roman" w:hAnsi="Times New Roman"/>
        </w:rPr>
        <w:t>mengandung</w:t>
      </w:r>
      <w:proofErr w:type="spellEnd"/>
      <w:r w:rsidRPr="00111CB5">
        <w:rPr>
          <w:rFonts w:ascii="Times New Roman" w:hAnsi="Times New Roman"/>
        </w:rPr>
        <w:t xml:space="preserve"> </w:t>
      </w:r>
      <w:proofErr w:type="spellStart"/>
      <w:r w:rsidRPr="00111CB5">
        <w:rPr>
          <w:rFonts w:ascii="Times New Roman" w:hAnsi="Times New Roman"/>
        </w:rPr>
        <w:t>zat</w:t>
      </w:r>
      <w:proofErr w:type="spellEnd"/>
      <w:r w:rsidRPr="00111CB5">
        <w:rPr>
          <w:rFonts w:ascii="Times New Roman" w:hAnsi="Times New Roman"/>
        </w:rPr>
        <w:t xml:space="preserve"> </w:t>
      </w:r>
      <w:proofErr w:type="spellStart"/>
      <w:r w:rsidRPr="00111CB5">
        <w:rPr>
          <w:rFonts w:ascii="Times New Roman" w:hAnsi="Times New Roman"/>
        </w:rPr>
        <w:t>besi</w:t>
      </w:r>
      <w:proofErr w:type="spellEnd"/>
      <w:r w:rsidRPr="00111CB5">
        <w:rPr>
          <w:rFonts w:ascii="Times New Roman" w:hAnsi="Times New Roman"/>
        </w:rPr>
        <w:t xml:space="preserve"> </w:t>
      </w:r>
      <w:proofErr w:type="spellStart"/>
      <w:r w:rsidRPr="00111CB5">
        <w:rPr>
          <w:rFonts w:ascii="Times New Roman" w:hAnsi="Times New Roman"/>
        </w:rPr>
        <w:t>selama</w:t>
      </w:r>
      <w:proofErr w:type="spellEnd"/>
      <w:r w:rsidRPr="00111CB5">
        <w:rPr>
          <w:rFonts w:ascii="Times New Roman" w:hAnsi="Times New Roman"/>
        </w:rPr>
        <w:t xml:space="preserve"> </w:t>
      </w:r>
      <w:proofErr w:type="spellStart"/>
      <w:r w:rsidRPr="00111CB5">
        <w:rPr>
          <w:rFonts w:ascii="Times New Roman" w:hAnsi="Times New Roman"/>
        </w:rPr>
        <w:t>kehamilan</w:t>
      </w:r>
      <w:proofErr w:type="spellEnd"/>
      <w:r w:rsidRPr="00111CB5">
        <w:rPr>
          <w:rFonts w:ascii="Times New Roman" w:hAnsi="Times New Roman"/>
        </w:rPr>
        <w:t xml:space="preserve"> yang </w:t>
      </w:r>
      <w:proofErr w:type="spellStart"/>
      <w:r w:rsidRPr="00111CB5">
        <w:rPr>
          <w:rFonts w:ascii="Times New Roman" w:hAnsi="Times New Roman"/>
        </w:rPr>
        <w:t>dikarenakan</w:t>
      </w:r>
      <w:proofErr w:type="spellEnd"/>
      <w:r w:rsidRPr="00111CB5">
        <w:rPr>
          <w:rFonts w:ascii="Times New Roman" w:hAnsi="Times New Roman"/>
        </w:rPr>
        <w:t xml:space="preserve"> oleh </w:t>
      </w:r>
      <w:proofErr w:type="spellStart"/>
      <w:r w:rsidRPr="00111CB5">
        <w:rPr>
          <w:rFonts w:ascii="Times New Roman" w:hAnsi="Times New Roman"/>
        </w:rPr>
        <w:t>ketidaktahuan</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dalam</w:t>
      </w:r>
      <w:proofErr w:type="spellEnd"/>
      <w:r w:rsidRPr="00111CB5">
        <w:rPr>
          <w:rFonts w:ascii="Times New Roman" w:hAnsi="Times New Roman"/>
        </w:rPr>
        <w:t xml:space="preserve"> </w:t>
      </w:r>
      <w:proofErr w:type="spellStart"/>
      <w:r w:rsidRPr="00111CB5">
        <w:rPr>
          <w:rFonts w:ascii="Times New Roman" w:hAnsi="Times New Roman"/>
        </w:rPr>
        <w:t>mencegah</w:t>
      </w:r>
      <w:proofErr w:type="spellEnd"/>
      <w:r w:rsidRPr="00111CB5">
        <w:rPr>
          <w:rFonts w:ascii="Times New Roman" w:hAnsi="Times New Roman"/>
        </w:rPr>
        <w:t xml:space="preserve"> </w:t>
      </w:r>
      <w:proofErr w:type="spellStart"/>
      <w:r w:rsidRPr="00111CB5">
        <w:rPr>
          <w:rFonts w:ascii="Times New Roman" w:hAnsi="Times New Roman"/>
        </w:rPr>
        <w:t>kejadian</w:t>
      </w:r>
      <w:proofErr w:type="spellEnd"/>
      <w:r w:rsidRPr="00111CB5">
        <w:rPr>
          <w:rFonts w:ascii="Times New Roman" w:hAnsi="Times New Roman"/>
        </w:rPr>
        <w:t xml:space="preserve"> anemia </w:t>
      </w:r>
      <w:r w:rsidRPr="00111CB5">
        <w:rPr>
          <w:rFonts w:ascii="Times New Roman" w:hAnsi="Times New Roman"/>
        </w:rPr>
        <w:fldChar w:fldCharType="begin" w:fldLock="1"/>
      </w:r>
      <w:r w:rsidRPr="00111CB5">
        <w:rPr>
          <w:rFonts w:ascii="Times New Roman" w:hAnsi="Times New Roman"/>
        </w:rPr>
        <w:instrText>ADDIN CSL_CITATION {"citationItems":[{"id":"ITEM-1","itemData":{"author":[{"dropping-particle":"","family":"Wulandari","given":"Ikrawanty Ayu","non-dropping-particle":"","parse-names":false,"suffix":""},{"dropping-particle":"","family":"Kunci","given":"Kata","non-dropping-particle":"","parse-names":false,"suffix":""}],"id":"ITEM-1","issue":"2","issued":{"date-parts":[["2018"]]},"title":"Hubungan Tingkat Pengetahuan dengan Kejadian Anemia Pada Ibu Hamil di Puskesmas Jongaya Makassar Tahun 2018","type":"article-journal","volume":"2"},"uris":["http://www.mendeley.com/documents/?uuid=055daade-0d76-42fb-aa0c-e7b0eee67bd1"]}],"mendeley":{"formattedCitation":"(Wulandari &amp; Kunci, 2018)","plainTextFormattedCitation":"(Wulandari &amp; Kunci, 2018)","previouslyFormattedCitation":"(Wulandari &amp; Kunci, 2018)"},"properties":{"noteIndex":0},"schema":"https://github.com/citation-style-language/schema/raw/master/csl-citation.json"}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(Wulandari &amp; Kunci, 2018)</w:t>
      </w:r>
      <w:r w:rsidRPr="00111CB5">
        <w:rPr>
          <w:rFonts w:ascii="Times New Roman" w:hAnsi="Times New Roman"/>
        </w:rPr>
        <w:fldChar w:fldCharType="end"/>
      </w:r>
      <w:r w:rsidRPr="00111CB5">
        <w:rPr>
          <w:rFonts w:ascii="Times New Roman" w:hAnsi="Times New Roman"/>
        </w:rPr>
        <w:t xml:space="preserve">. </w:t>
      </w:r>
    </w:p>
    <w:p w14:paraId="6C57F85C" w14:textId="77777777" w:rsidR="00C23B68" w:rsidRPr="00111CB5" w:rsidRDefault="00C23B68" w:rsidP="00C23B68">
      <w:pPr>
        <w:pStyle w:val="ListParagraph"/>
        <w:spacing w:after="0" w:line="480" w:lineRule="auto"/>
        <w:ind w:left="0" w:firstLine="360"/>
        <w:jc w:val="both"/>
        <w:rPr>
          <w:rFonts w:ascii="Times New Roman" w:hAnsi="Times New Roman"/>
        </w:rPr>
      </w:pPr>
      <w:r w:rsidRPr="00111CB5">
        <w:rPr>
          <w:rFonts w:ascii="Times New Roman" w:hAnsi="Times New Roman"/>
          <w:szCs w:val="24"/>
        </w:rPr>
        <w:t xml:space="preserve">Faktor lain yang </w:t>
      </w:r>
      <w:proofErr w:type="spellStart"/>
      <w:r w:rsidRPr="00111CB5">
        <w:rPr>
          <w:rFonts w:ascii="Times New Roman" w:hAnsi="Times New Roman"/>
          <w:szCs w:val="24"/>
        </w:rPr>
        <w:t>berhubungan</w:t>
      </w:r>
      <w:proofErr w:type="spellEnd"/>
      <w:r w:rsidRPr="00111CB5">
        <w:rPr>
          <w:rFonts w:ascii="Times New Roman" w:hAnsi="Times New Roman"/>
          <w:szCs w:val="24"/>
        </w:rPr>
        <w:t xml:space="preserve"> </w:t>
      </w:r>
      <w:proofErr w:type="spellStart"/>
      <w:r w:rsidRPr="00111CB5">
        <w:rPr>
          <w:rFonts w:ascii="Times New Roman" w:hAnsi="Times New Roman"/>
          <w:szCs w:val="24"/>
        </w:rPr>
        <w:t>dengan</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adalah</w:t>
      </w:r>
      <w:proofErr w:type="spellEnd"/>
      <w:r w:rsidRPr="00111CB5">
        <w:rPr>
          <w:rFonts w:ascii="Times New Roman" w:hAnsi="Times New Roman"/>
          <w:szCs w:val="24"/>
        </w:rPr>
        <w:t xml:space="preserve"> </w:t>
      </w:r>
      <w:proofErr w:type="spellStart"/>
      <w:r w:rsidRPr="00111CB5">
        <w:rPr>
          <w:rFonts w:ascii="Times New Roman" w:hAnsi="Times New Roman"/>
          <w:szCs w:val="24"/>
        </w:rPr>
        <w:t>sikap</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dalam</w:t>
      </w:r>
      <w:proofErr w:type="spellEnd"/>
      <w:r w:rsidRPr="00111CB5">
        <w:rPr>
          <w:rFonts w:ascii="Times New Roman" w:hAnsi="Times New Roman"/>
          <w:szCs w:val="24"/>
        </w:rPr>
        <w:t xml:space="preserve"> </w:t>
      </w:r>
      <w:proofErr w:type="spellStart"/>
      <w:r w:rsidRPr="00111CB5">
        <w:rPr>
          <w:rFonts w:ascii="Times New Roman" w:hAnsi="Times New Roman"/>
          <w:szCs w:val="24"/>
        </w:rPr>
        <w:t>pemenuhan</w:t>
      </w:r>
      <w:proofErr w:type="spellEnd"/>
      <w:r w:rsidRPr="00111CB5">
        <w:rPr>
          <w:rFonts w:ascii="Times New Roman" w:hAnsi="Times New Roman"/>
          <w:szCs w:val="24"/>
        </w:rPr>
        <w:t xml:space="preserve"> dan </w:t>
      </w:r>
      <w:proofErr w:type="spellStart"/>
      <w:r w:rsidRPr="00111CB5">
        <w:rPr>
          <w:rFonts w:ascii="Times New Roman" w:hAnsi="Times New Roman"/>
          <w:szCs w:val="24"/>
        </w:rPr>
        <w:t>pemilihan</w:t>
      </w:r>
      <w:proofErr w:type="spellEnd"/>
      <w:r w:rsidRPr="00111CB5">
        <w:rPr>
          <w:rFonts w:ascii="Times New Roman" w:hAnsi="Times New Roman"/>
          <w:szCs w:val="24"/>
        </w:rPr>
        <w:t xml:space="preserve"> </w:t>
      </w:r>
      <w:proofErr w:type="spellStart"/>
      <w:r w:rsidRPr="00111CB5">
        <w:rPr>
          <w:rFonts w:ascii="Times New Roman" w:hAnsi="Times New Roman"/>
          <w:szCs w:val="24"/>
        </w:rPr>
        <w:t>asupan</w:t>
      </w:r>
      <w:proofErr w:type="spellEnd"/>
      <w:r w:rsidRPr="00111CB5">
        <w:rPr>
          <w:rFonts w:ascii="Times New Roman" w:hAnsi="Times New Roman"/>
          <w:szCs w:val="24"/>
        </w:rPr>
        <w:t xml:space="preserve"> </w:t>
      </w:r>
      <w:proofErr w:type="spellStart"/>
      <w:r w:rsidRPr="00111CB5">
        <w:rPr>
          <w:rFonts w:ascii="Times New Roman" w:hAnsi="Times New Roman"/>
          <w:szCs w:val="24"/>
        </w:rPr>
        <w:t>gizi</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selama</w:t>
      </w:r>
      <w:proofErr w:type="spellEnd"/>
      <w:r w:rsidRPr="00111CB5">
        <w:rPr>
          <w:rFonts w:ascii="Times New Roman" w:hAnsi="Times New Roman"/>
          <w:szCs w:val="24"/>
        </w:rPr>
        <w:t xml:space="preserve"> </w:t>
      </w:r>
      <w:proofErr w:type="spellStart"/>
      <w:r w:rsidRPr="00111CB5">
        <w:rPr>
          <w:rFonts w:ascii="Times New Roman" w:hAnsi="Times New Roman"/>
          <w:szCs w:val="24"/>
        </w:rPr>
        <w:t>kehamilan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Penelitian</w:t>
      </w:r>
      <w:proofErr w:type="spellEnd"/>
      <w:r w:rsidRPr="00111CB5">
        <w:rPr>
          <w:rFonts w:ascii="Times New Roman" w:hAnsi="Times New Roman"/>
          <w:szCs w:val="24"/>
          <w:shd w:val="clear" w:color="auto" w:fill="FFFFF0"/>
        </w:rPr>
        <w:t xml:space="preserve"> Putri </w:t>
      </w:r>
      <w:proofErr w:type="spellStart"/>
      <w:r w:rsidRPr="00111CB5">
        <w:rPr>
          <w:rFonts w:ascii="Times New Roman" w:hAnsi="Times New Roman"/>
          <w:szCs w:val="24"/>
          <w:shd w:val="clear" w:color="auto" w:fill="FFFFF0"/>
        </w:rPr>
        <w:t>tahun</w:t>
      </w:r>
      <w:proofErr w:type="spellEnd"/>
      <w:r w:rsidRPr="00111CB5">
        <w:rPr>
          <w:rFonts w:ascii="Times New Roman" w:hAnsi="Times New Roman"/>
          <w:szCs w:val="24"/>
          <w:shd w:val="clear" w:color="auto" w:fill="FFFFF0"/>
        </w:rPr>
        <w:t xml:space="preserve"> 2018 </w:t>
      </w:r>
      <w:proofErr w:type="spellStart"/>
      <w:r w:rsidRPr="00111CB5">
        <w:rPr>
          <w:rFonts w:ascii="Times New Roman" w:hAnsi="Times New Roman"/>
          <w:szCs w:val="24"/>
          <w:shd w:val="clear" w:color="auto" w:fill="FFFFF0"/>
        </w:rPr>
        <w:t>melaporkan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ada</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hubungan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sikap</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ibu</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hamil</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dengan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kejadian</w:t>
      </w:r>
      <w:proofErr w:type="spellEnd"/>
      <w:r w:rsidRPr="00111CB5">
        <w:rPr>
          <w:rFonts w:ascii="Times New Roman" w:hAnsi="Times New Roman"/>
          <w:szCs w:val="24"/>
          <w:shd w:val="clear" w:color="auto" w:fill="FFFFF0"/>
        </w:rPr>
        <w:t xml:space="preserve"> anemia. </w:t>
      </w:r>
      <w:proofErr w:type="spellStart"/>
      <w:r w:rsidRPr="00111CB5">
        <w:rPr>
          <w:rFonts w:ascii="Times New Roman" w:hAnsi="Times New Roman"/>
        </w:rPr>
        <w:t>Sikap</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zat</w:t>
      </w:r>
      <w:proofErr w:type="spellEnd"/>
      <w:r w:rsidRPr="00111CB5">
        <w:rPr>
          <w:rFonts w:ascii="Times New Roman" w:hAnsi="Times New Roman"/>
        </w:rPr>
        <w:t xml:space="preserve"> </w:t>
      </w:r>
      <w:proofErr w:type="spellStart"/>
      <w:r w:rsidRPr="00111CB5">
        <w:rPr>
          <w:rFonts w:ascii="Times New Roman" w:hAnsi="Times New Roman"/>
        </w:rPr>
        <w:t>besi</w:t>
      </w:r>
      <w:proofErr w:type="spellEnd"/>
      <w:r w:rsidRPr="00111CB5">
        <w:rPr>
          <w:rFonts w:ascii="Times New Roman" w:hAnsi="Times New Roman"/>
        </w:rPr>
        <w:t xml:space="preserve"> </w:t>
      </w:r>
      <w:proofErr w:type="spellStart"/>
      <w:r w:rsidRPr="00111CB5">
        <w:rPr>
          <w:rFonts w:ascii="Times New Roman" w:hAnsi="Times New Roman"/>
        </w:rPr>
        <w:t>yakni</w:t>
      </w:r>
      <w:proofErr w:type="spellEnd"/>
      <w:r w:rsidRPr="00111CB5">
        <w:rPr>
          <w:rFonts w:ascii="Times New Roman" w:hAnsi="Times New Roman"/>
        </w:rPr>
        <w:t xml:space="preserve"> </w:t>
      </w:r>
      <w:proofErr w:type="spellStart"/>
      <w:r w:rsidRPr="00111CB5">
        <w:rPr>
          <w:rFonts w:ascii="Times New Roman" w:hAnsi="Times New Roman"/>
        </w:rPr>
        <w:t>kepercayaan</w:t>
      </w:r>
      <w:proofErr w:type="spellEnd"/>
      <w:r w:rsidRPr="00111CB5">
        <w:rPr>
          <w:rFonts w:ascii="Times New Roman" w:hAnsi="Times New Roman"/>
        </w:rPr>
        <w:t xml:space="preserve">, </w:t>
      </w:r>
      <w:proofErr w:type="spellStart"/>
      <w:r w:rsidRPr="00111CB5">
        <w:rPr>
          <w:rFonts w:ascii="Times New Roman" w:hAnsi="Times New Roman"/>
        </w:rPr>
        <w:t>keyakinan</w:t>
      </w:r>
      <w:proofErr w:type="spellEnd"/>
      <w:r w:rsidRPr="00111CB5">
        <w:rPr>
          <w:rFonts w:ascii="Times New Roman" w:hAnsi="Times New Roman"/>
        </w:rPr>
        <w:t xml:space="preserve">, </w:t>
      </w:r>
      <w:proofErr w:type="spellStart"/>
      <w:r w:rsidRPr="00111CB5">
        <w:rPr>
          <w:rFonts w:ascii="Times New Roman" w:hAnsi="Times New Roman"/>
        </w:rPr>
        <w:t>akan</w:t>
      </w:r>
      <w:proofErr w:type="spellEnd"/>
      <w:r w:rsidRPr="00111CB5">
        <w:rPr>
          <w:rFonts w:ascii="Times New Roman" w:hAnsi="Times New Roman"/>
        </w:rPr>
        <w:t xml:space="preserve"> </w:t>
      </w:r>
      <w:proofErr w:type="spellStart"/>
      <w:r w:rsidRPr="00111CB5">
        <w:rPr>
          <w:rFonts w:ascii="Times New Roman" w:hAnsi="Times New Roman"/>
        </w:rPr>
        <w:t>manfaat</w:t>
      </w:r>
      <w:proofErr w:type="spellEnd"/>
      <w:r w:rsidRPr="00111CB5">
        <w:rPr>
          <w:rFonts w:ascii="Times New Roman" w:hAnsi="Times New Roman"/>
        </w:rPr>
        <w:t xml:space="preserve"> dan </w:t>
      </w:r>
      <w:proofErr w:type="spellStart"/>
      <w:r w:rsidRPr="00111CB5">
        <w:rPr>
          <w:rFonts w:ascii="Times New Roman" w:hAnsi="Times New Roman"/>
        </w:rPr>
        <w:t>respon</w:t>
      </w:r>
      <w:proofErr w:type="spellEnd"/>
      <w:r w:rsidRPr="00111CB5">
        <w:rPr>
          <w:rFonts w:ascii="Times New Roman" w:hAnsi="Times New Roman"/>
        </w:rPr>
        <w:t xml:space="preserve"> </w:t>
      </w:r>
      <w:proofErr w:type="spellStart"/>
      <w:r w:rsidRPr="00111CB5">
        <w:rPr>
          <w:rFonts w:ascii="Times New Roman" w:hAnsi="Times New Roman"/>
        </w:rPr>
        <w:t>tertutup</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dalam</w:t>
      </w:r>
      <w:proofErr w:type="spellEnd"/>
      <w:r w:rsidRPr="00111CB5">
        <w:rPr>
          <w:rFonts w:ascii="Times New Roman" w:hAnsi="Times New Roman"/>
        </w:rPr>
        <w:t xml:space="preserve"> </w:t>
      </w:r>
      <w:proofErr w:type="spellStart"/>
      <w:r w:rsidRPr="00111CB5">
        <w:rPr>
          <w:rFonts w:ascii="Times New Roman" w:hAnsi="Times New Roman"/>
        </w:rPr>
        <w:t>mencegah</w:t>
      </w:r>
      <w:proofErr w:type="spellEnd"/>
      <w:r w:rsidRPr="00111CB5">
        <w:rPr>
          <w:rFonts w:ascii="Times New Roman" w:hAnsi="Times New Roman"/>
        </w:rPr>
        <w:t xml:space="preserve"> </w:t>
      </w:r>
      <w:proofErr w:type="spellStart"/>
      <w:r w:rsidRPr="00111CB5">
        <w:rPr>
          <w:rFonts w:ascii="Times New Roman" w:hAnsi="Times New Roman"/>
        </w:rPr>
        <w:t>kejadian</w:t>
      </w:r>
      <w:proofErr w:type="spellEnd"/>
      <w:r w:rsidRPr="00111CB5">
        <w:rPr>
          <w:rFonts w:ascii="Times New Roman" w:hAnsi="Times New Roman"/>
        </w:rPr>
        <w:t xml:space="preserve"> anemia </w:t>
      </w:r>
      <w:proofErr w:type="spellStart"/>
      <w:r w:rsidRPr="00111CB5">
        <w:rPr>
          <w:rFonts w:ascii="Times New Roman" w:hAnsi="Times New Roman"/>
        </w:rPr>
        <w:t>berhubungan</w:t>
      </w:r>
      <w:proofErr w:type="spellEnd"/>
      <w:r w:rsidRPr="00111CB5">
        <w:rPr>
          <w:rFonts w:ascii="Times New Roman" w:hAnsi="Times New Roman"/>
        </w:rPr>
        <w:t xml:space="preserve"> </w:t>
      </w:r>
      <w:proofErr w:type="spellStart"/>
      <w:r w:rsidRPr="00111CB5">
        <w:rPr>
          <w:rFonts w:ascii="Times New Roman" w:hAnsi="Times New Roman"/>
        </w:rPr>
        <w:t>dengan</w:t>
      </w:r>
      <w:proofErr w:type="spellEnd"/>
      <w:r w:rsidRPr="00111CB5">
        <w:rPr>
          <w:rFonts w:ascii="Times New Roman" w:hAnsi="Times New Roman"/>
        </w:rPr>
        <w:t xml:space="preserve"> </w:t>
      </w:r>
      <w:proofErr w:type="spellStart"/>
      <w:r w:rsidRPr="00111CB5">
        <w:rPr>
          <w:rFonts w:ascii="Times New Roman" w:hAnsi="Times New Roman"/>
        </w:rPr>
        <w:t>sikap</w:t>
      </w:r>
      <w:proofErr w:type="spellEnd"/>
      <w:r w:rsidRPr="00111CB5">
        <w:rPr>
          <w:rFonts w:ascii="Times New Roman" w:hAnsi="Times New Roman"/>
        </w:rPr>
        <w:t xml:space="preserve"> </w:t>
      </w:r>
      <w:proofErr w:type="spellStart"/>
      <w:r w:rsidRPr="00111CB5">
        <w:rPr>
          <w:rFonts w:ascii="Times New Roman" w:hAnsi="Times New Roman"/>
        </w:rPr>
        <w:t>positif</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untuk</w:t>
      </w:r>
      <w:proofErr w:type="spellEnd"/>
      <w:r w:rsidRPr="00111CB5">
        <w:rPr>
          <w:rFonts w:ascii="Times New Roman" w:hAnsi="Times New Roman"/>
        </w:rPr>
        <w:t xml:space="preserve"> </w:t>
      </w:r>
      <w:proofErr w:type="spellStart"/>
      <w:r w:rsidRPr="00111CB5">
        <w:rPr>
          <w:rFonts w:ascii="Times New Roman" w:hAnsi="Times New Roman"/>
        </w:rPr>
        <w:t>memahami</w:t>
      </w:r>
      <w:proofErr w:type="spellEnd"/>
      <w:r w:rsidRPr="00111CB5">
        <w:rPr>
          <w:rFonts w:ascii="Times New Roman" w:hAnsi="Times New Roman"/>
        </w:rPr>
        <w:t xml:space="preserve"> </w:t>
      </w:r>
      <w:proofErr w:type="spellStart"/>
      <w:r w:rsidRPr="00111CB5">
        <w:rPr>
          <w:rFonts w:ascii="Times New Roman" w:hAnsi="Times New Roman"/>
        </w:rPr>
        <w:t>pentingnya</w:t>
      </w:r>
      <w:proofErr w:type="spellEnd"/>
      <w:r w:rsidRPr="00111CB5">
        <w:rPr>
          <w:rFonts w:ascii="Times New Roman" w:hAnsi="Times New Roman"/>
        </w:rPr>
        <w:t xml:space="preserve"> tablet </w:t>
      </w:r>
      <w:proofErr w:type="spellStart"/>
      <w:r w:rsidRPr="00111CB5">
        <w:rPr>
          <w:rFonts w:ascii="Times New Roman" w:hAnsi="Times New Roman"/>
        </w:rPr>
        <w:t>besi</w:t>
      </w:r>
      <w:proofErr w:type="spellEnd"/>
      <w:r w:rsidRPr="00111CB5">
        <w:rPr>
          <w:rFonts w:ascii="Times New Roman" w:hAnsi="Times New Roman"/>
        </w:rPr>
        <w:t xml:space="preserve"> dan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akan</w:t>
      </w:r>
      <w:proofErr w:type="spellEnd"/>
      <w:r w:rsidRPr="00111CB5">
        <w:rPr>
          <w:rFonts w:ascii="Times New Roman" w:hAnsi="Times New Roman"/>
        </w:rPr>
        <w:t xml:space="preserve"> </w:t>
      </w:r>
      <w:proofErr w:type="spellStart"/>
      <w:r w:rsidRPr="00111CB5">
        <w:rPr>
          <w:rFonts w:ascii="Times New Roman" w:hAnsi="Times New Roman"/>
        </w:rPr>
        <w:t>mempunyai</w:t>
      </w:r>
      <w:proofErr w:type="spellEnd"/>
      <w:r w:rsidRPr="00111CB5">
        <w:rPr>
          <w:rFonts w:ascii="Times New Roman" w:hAnsi="Times New Roman"/>
        </w:rPr>
        <w:t xml:space="preserve"> </w:t>
      </w:r>
      <w:proofErr w:type="spellStart"/>
      <w:r w:rsidRPr="00111CB5">
        <w:rPr>
          <w:rFonts w:ascii="Times New Roman" w:hAnsi="Times New Roman"/>
        </w:rPr>
        <w:t>kecenderungan</w:t>
      </w:r>
      <w:proofErr w:type="spellEnd"/>
      <w:r w:rsidRPr="00111CB5">
        <w:rPr>
          <w:rFonts w:ascii="Times New Roman" w:hAnsi="Times New Roman"/>
        </w:rPr>
        <w:t xml:space="preserve"> </w:t>
      </w:r>
      <w:proofErr w:type="spellStart"/>
      <w:r w:rsidRPr="00111CB5">
        <w:rPr>
          <w:rFonts w:ascii="Times New Roman" w:hAnsi="Times New Roman"/>
        </w:rPr>
        <w:t>untuk</w:t>
      </w:r>
      <w:proofErr w:type="spellEnd"/>
      <w:r w:rsidRPr="00111CB5">
        <w:rPr>
          <w:rFonts w:ascii="Times New Roman" w:hAnsi="Times New Roman"/>
        </w:rPr>
        <w:t xml:space="preserve"> </w:t>
      </w:r>
      <w:proofErr w:type="spellStart"/>
      <w:r w:rsidRPr="00111CB5">
        <w:rPr>
          <w:rFonts w:ascii="Times New Roman" w:hAnsi="Times New Roman"/>
        </w:rPr>
        <w:t>mengkonsumsi</w:t>
      </w:r>
      <w:proofErr w:type="spellEnd"/>
      <w:r w:rsidRPr="00111CB5">
        <w:rPr>
          <w:rFonts w:ascii="Times New Roman" w:hAnsi="Times New Roman"/>
        </w:rPr>
        <w:t xml:space="preserve"> </w:t>
      </w:r>
      <w:proofErr w:type="spellStart"/>
      <w:r w:rsidRPr="00111CB5">
        <w:rPr>
          <w:rFonts w:ascii="Times New Roman" w:hAnsi="Times New Roman"/>
        </w:rPr>
        <w:t>sampai</w:t>
      </w:r>
      <w:proofErr w:type="spellEnd"/>
      <w:r w:rsidRPr="00111CB5">
        <w:rPr>
          <w:rFonts w:ascii="Times New Roman" w:hAnsi="Times New Roman"/>
        </w:rPr>
        <w:t xml:space="preserve"> </w:t>
      </w:r>
      <w:proofErr w:type="spellStart"/>
      <w:r w:rsidRPr="00111CB5">
        <w:rPr>
          <w:rFonts w:ascii="Times New Roman" w:hAnsi="Times New Roman"/>
        </w:rPr>
        <w:t>habis</w:t>
      </w:r>
      <w:proofErr w:type="spellEnd"/>
      <w:r w:rsidRPr="00111CB5">
        <w:rPr>
          <w:rFonts w:ascii="Times New Roman" w:hAnsi="Times New Roman"/>
        </w:rPr>
        <w:t xml:space="preserve"> </w:t>
      </w:r>
      <w:proofErr w:type="spellStart"/>
      <w:r w:rsidRPr="00111CB5">
        <w:rPr>
          <w:rFonts w:ascii="Times New Roman" w:hAnsi="Times New Roman"/>
        </w:rPr>
        <w:t>sampai</w:t>
      </w:r>
      <w:proofErr w:type="spellEnd"/>
      <w:r w:rsidRPr="00111CB5">
        <w:rPr>
          <w:rFonts w:ascii="Times New Roman" w:hAnsi="Times New Roman"/>
        </w:rPr>
        <w:t xml:space="preserve"> </w:t>
      </w:r>
      <w:proofErr w:type="spellStart"/>
      <w:r w:rsidRPr="00111CB5">
        <w:rPr>
          <w:rFonts w:ascii="Times New Roman" w:hAnsi="Times New Roman"/>
        </w:rPr>
        <w:t>habis</w:t>
      </w:r>
      <w:proofErr w:type="spellEnd"/>
      <w:r w:rsidRPr="00111CB5">
        <w:rPr>
          <w:rFonts w:ascii="Times New Roman" w:hAnsi="Times New Roman"/>
        </w:rPr>
        <w:t xml:space="preserve">. </w:t>
      </w:r>
      <w:proofErr w:type="spellStart"/>
      <w:r w:rsidRPr="00111CB5">
        <w:rPr>
          <w:rFonts w:ascii="Times New Roman" w:hAnsi="Times New Roman"/>
        </w:rPr>
        <w:t>Sikap</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positif</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akan</w:t>
      </w:r>
      <w:proofErr w:type="spellEnd"/>
      <w:r w:rsidRPr="00111CB5">
        <w:rPr>
          <w:rFonts w:ascii="Times New Roman" w:hAnsi="Times New Roman"/>
        </w:rPr>
        <w:t xml:space="preserve"> </w:t>
      </w:r>
      <w:proofErr w:type="spellStart"/>
      <w:r w:rsidRPr="00111CB5">
        <w:rPr>
          <w:rFonts w:ascii="Times New Roman" w:hAnsi="Times New Roman"/>
        </w:rPr>
        <w:t>meningkatkan</w:t>
      </w:r>
      <w:proofErr w:type="spellEnd"/>
      <w:r w:rsidRPr="00111CB5">
        <w:rPr>
          <w:rFonts w:ascii="Times New Roman" w:hAnsi="Times New Roman"/>
        </w:rPr>
        <w:t xml:space="preserve"> </w:t>
      </w:r>
      <w:proofErr w:type="spellStart"/>
      <w:r w:rsidRPr="00111CB5">
        <w:rPr>
          <w:rFonts w:ascii="Times New Roman" w:hAnsi="Times New Roman"/>
        </w:rPr>
        <w:t>kesadaran</w:t>
      </w:r>
      <w:proofErr w:type="spellEnd"/>
      <w:r w:rsidRPr="00111CB5">
        <w:rPr>
          <w:rFonts w:ascii="Times New Roman" w:hAnsi="Times New Roman"/>
        </w:rPr>
        <w:t xml:space="preserve"> </w:t>
      </w:r>
      <w:proofErr w:type="spellStart"/>
      <w:r w:rsidRPr="00111CB5">
        <w:rPr>
          <w:rFonts w:ascii="Times New Roman" w:hAnsi="Times New Roman"/>
        </w:rPr>
        <w:t>dalam</w:t>
      </w:r>
      <w:proofErr w:type="spellEnd"/>
      <w:r w:rsidRPr="00111CB5">
        <w:rPr>
          <w:rFonts w:ascii="Times New Roman" w:hAnsi="Times New Roman"/>
        </w:rPr>
        <w:t xml:space="preserve"> me </w:t>
      </w:r>
      <w:proofErr w:type="spellStart"/>
      <w:r w:rsidRPr="00111CB5">
        <w:rPr>
          <w:rFonts w:ascii="Times New Roman" w:hAnsi="Times New Roman"/>
        </w:rPr>
        <w:t>menentukan</w:t>
      </w:r>
      <w:proofErr w:type="spellEnd"/>
      <w:r w:rsidRPr="00111CB5">
        <w:rPr>
          <w:rFonts w:ascii="Times New Roman" w:hAnsi="Times New Roman"/>
        </w:rPr>
        <w:t xml:space="preserve"> </w:t>
      </w:r>
      <w:proofErr w:type="spellStart"/>
      <w:r w:rsidRPr="00111CB5">
        <w:rPr>
          <w:rFonts w:ascii="Times New Roman" w:hAnsi="Times New Roman"/>
        </w:rPr>
        <w:t>tindakan</w:t>
      </w:r>
      <w:proofErr w:type="spellEnd"/>
      <w:r w:rsidRPr="00111CB5">
        <w:rPr>
          <w:rFonts w:ascii="Times New Roman" w:hAnsi="Times New Roman"/>
        </w:rPr>
        <w:t xml:space="preserve"> </w:t>
      </w:r>
      <w:proofErr w:type="spellStart"/>
      <w:r w:rsidRPr="00111CB5">
        <w:rPr>
          <w:rFonts w:ascii="Times New Roman" w:hAnsi="Times New Roman"/>
        </w:rPr>
        <w:t>nyata</w:t>
      </w:r>
      <w:proofErr w:type="spellEnd"/>
      <w:r w:rsidRPr="00111CB5">
        <w:rPr>
          <w:rFonts w:ascii="Times New Roman" w:hAnsi="Times New Roman"/>
        </w:rPr>
        <w:t xml:space="preserve"> </w:t>
      </w:r>
      <w:proofErr w:type="spellStart"/>
      <w:r w:rsidRPr="00111CB5">
        <w:rPr>
          <w:rFonts w:ascii="Times New Roman" w:hAnsi="Times New Roman"/>
        </w:rPr>
        <w:t>dalam</w:t>
      </w:r>
      <w:proofErr w:type="spellEnd"/>
      <w:r w:rsidRPr="00111CB5">
        <w:rPr>
          <w:rFonts w:ascii="Times New Roman" w:hAnsi="Times New Roman"/>
        </w:rPr>
        <w:t xml:space="preserve"> </w:t>
      </w:r>
      <w:proofErr w:type="spellStart"/>
      <w:r w:rsidRPr="00111CB5">
        <w:rPr>
          <w:rFonts w:ascii="Times New Roman" w:hAnsi="Times New Roman"/>
        </w:rPr>
        <w:t>perilaku</w:t>
      </w:r>
      <w:proofErr w:type="spellEnd"/>
      <w:r w:rsidRPr="00111CB5">
        <w:rPr>
          <w:rFonts w:ascii="Times New Roman" w:hAnsi="Times New Roman"/>
        </w:rPr>
        <w:t xml:space="preserve"> </w:t>
      </w:r>
      <w:proofErr w:type="spellStart"/>
      <w:r w:rsidRPr="00111CB5">
        <w:rPr>
          <w:rFonts w:ascii="Times New Roman" w:hAnsi="Times New Roman"/>
        </w:rPr>
        <w:t>kesehatan</w:t>
      </w:r>
      <w:proofErr w:type="spellEnd"/>
      <w:r w:rsidRPr="00111CB5">
        <w:rPr>
          <w:rFonts w:ascii="Times New Roman" w:hAnsi="Times New Roman"/>
        </w:rPr>
        <w:t xml:space="preserve"> </w:t>
      </w:r>
      <w:proofErr w:type="spellStart"/>
      <w:r w:rsidRPr="00111CB5">
        <w:rPr>
          <w:rFonts w:ascii="Times New Roman" w:hAnsi="Times New Roman"/>
        </w:rPr>
        <w:t>selama</w:t>
      </w:r>
      <w:proofErr w:type="spellEnd"/>
      <w:r w:rsidRPr="00111CB5">
        <w:rPr>
          <w:rFonts w:ascii="Times New Roman" w:hAnsi="Times New Roman"/>
        </w:rPr>
        <w:t xml:space="preserve"> </w:t>
      </w:r>
      <w:proofErr w:type="spellStart"/>
      <w:r w:rsidRPr="00111CB5">
        <w:rPr>
          <w:rFonts w:ascii="Times New Roman" w:hAnsi="Times New Roman"/>
        </w:rPr>
        <w:t>kehamilan</w:t>
      </w:r>
      <w:proofErr w:type="spellEnd"/>
      <w:r w:rsidRPr="00111CB5">
        <w:rPr>
          <w:rFonts w:ascii="Times New Roman" w:hAnsi="Times New Roman"/>
        </w:rPr>
        <w:t xml:space="preserve"> </w:t>
      </w:r>
      <w:r w:rsidRPr="00111CB5">
        <w:rPr>
          <w:rFonts w:ascii="Times New Roman" w:hAnsi="Times New Roman"/>
        </w:rPr>
        <w:fldChar w:fldCharType="begin" w:fldLock="1"/>
      </w:r>
      <w:r w:rsidRPr="00111CB5">
        <w:rPr>
          <w:rFonts w:ascii="Times New Roman" w:hAnsi="Times New Roman"/>
        </w:rPr>
        <w:instrText>ADDIN CSL_CITATION {"citationItems":[{"id":"ITEM-1","itemData":{"abstract":"Pendahuluan; Menurut Profil Kesehatan Indonesia tahun 2016 anemia terjadi pada 37,1% ibu hamil di indonesia, untuk mencegah anemia setiap ibu hamil diharapkan mendapatkan tablet tambah darah minimal 90 tablet selama kehamilan. Tujuan; penelitian ini untuk mengetahui bagaimana Hubungan Pengetahuan dan Sikap ibu hamil trimester III dalam mengkonsumsi tablet Fe dengan terjadinya anemia di BPM Mardiani Ilyas Aceh Tahun 2018. Metode; Desain penelitian yang digunakan yaitu survey analitik dengan menggunakan pendekatan cross sectional. Penelitian dimulai bulan Juli - Oktober tahun 2018 Sampel diambil dengan total populasi yang berjumlah 31 reponden. Penelitian menggunakan data primer, sekunder dan tersier. analisa data menggunakan univariat dan bivariat dengan uji chi-square. Hasil; Ada hubungan pengetahuan ibu hamil trimester III dengan terjadinya anemia, nilai probabilitasnya 0,000 &lt; 0,05. Ada hubungan sikap Ibu hamil trimester III dengan terjadinya anemia, nilai probabilitasnya 0,000 &lt; 0,05. Pengetahuan ibu kurang karena ibu merasa bahwa pengetahuan itu hanya didapat dijenjang pendidikan saja sehingga ibu memiliki pengetahuannya terbatas, pada kenyataannya pengetahuan tidak hanya didapatkan dari jenjang pendidikan saja. Kesimpulan; Berdasarkan hasil penelitian dapat disimpulkan bahwa pengetahuan ibu kurang, sikap ibu negatif dan mayoritas ibu hamil mengalami anemia sedang serta hal tersebut saling berhubungan.","author":[{"dropping-particle":"","family":"Putri","given":"Dwiana Kartika","non-dropping-particle":"","parse-names":false,"suffix":""}],"container-title":"JURNAL Midwifery Update (MU)","id":"ITEM-1","issue":"1","issued":{"date-parts":[["2018"]]},"page":"47-59","title":"HUBUNGAN PENGETAHUAN DAN SIKAP IBU HAMIL TRIMESTER III DALAM KONSUMSI TABLET FE DENGAN TERJADINYA ANEMIA DI BPM MARDIANI ILYAS ACEH TAHUN 2018 The Relationship Between Knowledge And Attitudes Of Third Trimester Pregnant Women In Consuming Fe Tablets With","type":"article-journal","volume":"1"},"uris":["http://www.mendeley.com/documents/?uuid=d4bb7c28-131e-4017-ba68-7076d24fe01d"]}],"mendeley":{"formattedCitation":"(Putri, 2018)","plainTextFormattedCitation":"(Putri, 2018)","previouslyFormattedCitation":"(Putri, 2018)"},"properties":{"noteIndex":0},"schema":"https://github.com/citation-style-language/schema/raw/master/csl-citation.json"}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(Putri, 2018)</w:t>
      </w:r>
      <w:r w:rsidRPr="00111CB5">
        <w:rPr>
          <w:rFonts w:ascii="Times New Roman" w:hAnsi="Times New Roman"/>
        </w:rPr>
        <w:fldChar w:fldCharType="end"/>
      </w:r>
      <w:r w:rsidRPr="00111CB5">
        <w:rPr>
          <w:rFonts w:ascii="Times New Roman" w:hAnsi="Times New Roman"/>
        </w:rPr>
        <w:t>.</w:t>
      </w:r>
    </w:p>
    <w:p w14:paraId="05DFC1B5" w14:textId="77777777" w:rsidR="00C23B68" w:rsidRPr="00111CB5" w:rsidRDefault="00C23B68" w:rsidP="00C23B68">
      <w:pPr>
        <w:pStyle w:val="ListParagraph"/>
        <w:spacing w:after="0" w:line="480" w:lineRule="auto"/>
        <w:ind w:left="0" w:firstLine="360"/>
        <w:jc w:val="both"/>
        <w:rPr>
          <w:rFonts w:ascii="Times New Roman" w:hAnsi="Times New Roman"/>
        </w:rPr>
      </w:pPr>
      <w:r w:rsidRPr="00111CB5">
        <w:rPr>
          <w:rFonts w:ascii="Times New Roman" w:hAnsi="Times New Roman"/>
          <w:szCs w:val="24"/>
          <w:shd w:val="clear" w:color="auto" w:fill="FFFFF0"/>
        </w:rPr>
        <w:t xml:space="preserve">Salah </w:t>
      </w:r>
      <w:proofErr w:type="spellStart"/>
      <w:r w:rsidRPr="00111CB5">
        <w:rPr>
          <w:rFonts w:ascii="Times New Roman" w:hAnsi="Times New Roman"/>
          <w:szCs w:val="24"/>
          <w:shd w:val="clear" w:color="auto" w:fill="FFFFF0"/>
        </w:rPr>
        <w:t>satu</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tindakan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ibu</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dalam</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mencegah</w:t>
      </w:r>
      <w:proofErr w:type="spellEnd"/>
      <w:r w:rsidRPr="00111CB5">
        <w:rPr>
          <w:rFonts w:ascii="Times New Roman" w:hAnsi="Times New Roman"/>
          <w:szCs w:val="24"/>
          <w:shd w:val="clear" w:color="auto" w:fill="FFFFF0"/>
        </w:rPr>
        <w:t xml:space="preserve"> anemia </w:t>
      </w:r>
      <w:proofErr w:type="spellStart"/>
      <w:r w:rsidRPr="00111CB5">
        <w:rPr>
          <w:rFonts w:ascii="Times New Roman" w:hAnsi="Times New Roman"/>
          <w:szCs w:val="24"/>
          <w:shd w:val="clear" w:color="auto" w:fill="FFFFF0"/>
        </w:rPr>
        <w:t>adalah</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perilaku</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ibu</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dalam</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mengkonsumsi</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makanan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seimbang</w:t>
      </w:r>
      <w:proofErr w:type="spellEnd"/>
      <w:r w:rsidRPr="00111CB5">
        <w:rPr>
          <w:rFonts w:ascii="Times New Roman" w:hAnsi="Times New Roman"/>
          <w:szCs w:val="24"/>
          <w:shd w:val="clear" w:color="auto" w:fill="FFFFF0"/>
        </w:rPr>
        <w:t xml:space="preserve"> dan </w:t>
      </w:r>
      <w:proofErr w:type="spellStart"/>
      <w:r w:rsidRPr="00111CB5">
        <w:rPr>
          <w:rFonts w:ascii="Times New Roman" w:hAnsi="Times New Roman"/>
          <w:szCs w:val="24"/>
          <w:shd w:val="clear" w:color="auto" w:fill="FFFFF0"/>
        </w:rPr>
        <w:t>kepatuhan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dalam</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mengkonsumi</w:t>
      </w:r>
      <w:proofErr w:type="spellEnd"/>
      <w:r w:rsidRPr="00111CB5">
        <w:rPr>
          <w:rFonts w:ascii="Times New Roman" w:hAnsi="Times New Roman"/>
          <w:szCs w:val="24"/>
          <w:shd w:val="clear" w:color="auto" w:fill="FFFFF0"/>
        </w:rPr>
        <w:t xml:space="preserve"> tablet Fe </w:t>
      </w:r>
      <w:proofErr w:type="spellStart"/>
      <w:r w:rsidRPr="00111CB5">
        <w:rPr>
          <w:rFonts w:ascii="Times New Roman" w:hAnsi="Times New Roman"/>
          <w:szCs w:val="24"/>
          <w:shd w:val="clear" w:color="auto" w:fill="FFFFF0"/>
        </w:rPr>
        <w:t>selama</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hamil</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Penelitian</w:t>
      </w:r>
      <w:proofErr w:type="spellEnd"/>
      <w:r w:rsidRPr="00111CB5">
        <w:rPr>
          <w:rFonts w:ascii="Times New Roman" w:hAnsi="Times New Roman"/>
          <w:szCs w:val="24"/>
          <w:shd w:val="clear" w:color="auto" w:fill="FFFFF0"/>
        </w:rPr>
        <w:t xml:space="preserve"> Milah </w:t>
      </w:r>
      <w:proofErr w:type="spellStart"/>
      <w:r w:rsidRPr="00111CB5">
        <w:rPr>
          <w:rFonts w:ascii="Times New Roman" w:hAnsi="Times New Roman"/>
          <w:szCs w:val="24"/>
          <w:shd w:val="clear" w:color="auto" w:fill="FFFFF0"/>
        </w:rPr>
        <w:t>tahun</w:t>
      </w:r>
      <w:proofErr w:type="spellEnd"/>
      <w:r w:rsidRPr="00111CB5">
        <w:rPr>
          <w:rFonts w:ascii="Times New Roman" w:hAnsi="Times New Roman"/>
          <w:szCs w:val="24"/>
          <w:shd w:val="clear" w:color="auto" w:fill="FFFFF0"/>
        </w:rPr>
        <w:t xml:space="preserve"> 2019 </w:t>
      </w:r>
      <w:proofErr w:type="spellStart"/>
      <w:r w:rsidRPr="00111CB5">
        <w:rPr>
          <w:rFonts w:ascii="Times New Roman" w:hAnsi="Times New Roman"/>
          <w:szCs w:val="24"/>
          <w:shd w:val="clear" w:color="auto" w:fill="FFFFF0"/>
        </w:rPr>
        <w:t>menunjukkan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bahwa</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perilaku</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konsumsi</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tabel</w:t>
      </w:r>
      <w:proofErr w:type="spellEnd"/>
      <w:r w:rsidRPr="00111CB5">
        <w:rPr>
          <w:rFonts w:ascii="Times New Roman" w:hAnsi="Times New Roman"/>
          <w:szCs w:val="24"/>
          <w:shd w:val="clear" w:color="auto" w:fill="FFFFF0"/>
        </w:rPr>
        <w:t xml:space="preserve"> Fe </w:t>
      </w:r>
      <w:proofErr w:type="spellStart"/>
      <w:r w:rsidRPr="00111CB5">
        <w:rPr>
          <w:rFonts w:ascii="Times New Roman" w:hAnsi="Times New Roman"/>
          <w:szCs w:val="24"/>
          <w:shd w:val="clear" w:color="auto" w:fill="FFFFF0"/>
        </w:rPr>
        <w:t>berhubungan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dengan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kejadian</w:t>
      </w:r>
      <w:proofErr w:type="spellEnd"/>
      <w:r w:rsidRPr="00111CB5">
        <w:rPr>
          <w:rFonts w:ascii="Times New Roman" w:hAnsi="Times New Roman"/>
          <w:szCs w:val="24"/>
          <w:shd w:val="clear" w:color="auto" w:fill="FFFFF0"/>
        </w:rPr>
        <w:t xml:space="preserve"> anemia pada </w:t>
      </w:r>
      <w:proofErr w:type="spellStart"/>
      <w:r w:rsidRPr="00111CB5">
        <w:rPr>
          <w:rFonts w:ascii="Times New Roman" w:hAnsi="Times New Roman"/>
          <w:szCs w:val="24"/>
          <w:shd w:val="clear" w:color="auto" w:fill="FFFFF0"/>
        </w:rPr>
        <w:t>ibu</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hamil</w:t>
      </w:r>
      <w:proofErr w:type="spellEnd"/>
      <w:r w:rsidRPr="00111CB5">
        <w:rPr>
          <w:rFonts w:ascii="Times New Roman" w:hAnsi="Times New Roman"/>
          <w:szCs w:val="24"/>
          <w:shd w:val="clear" w:color="auto" w:fill="FFFFF0"/>
        </w:rPr>
        <w:t xml:space="preserve">. </w:t>
      </w:r>
      <w:r w:rsidRPr="00111CB5">
        <w:rPr>
          <w:rFonts w:ascii="Times New Roman" w:hAnsi="Times New Roman"/>
        </w:rPr>
        <w:t xml:space="preserve">Ibu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dapat</w:t>
      </w:r>
      <w:proofErr w:type="spellEnd"/>
      <w:r w:rsidRPr="00111CB5">
        <w:rPr>
          <w:rFonts w:ascii="Times New Roman" w:hAnsi="Times New Roman"/>
        </w:rPr>
        <w:t xml:space="preserve"> </w:t>
      </w:r>
      <w:proofErr w:type="spellStart"/>
      <w:r w:rsidRPr="00111CB5">
        <w:rPr>
          <w:rFonts w:ascii="Times New Roman" w:hAnsi="Times New Roman"/>
        </w:rPr>
        <w:t>mengkonsumsi</w:t>
      </w:r>
      <w:proofErr w:type="spellEnd"/>
      <w:r w:rsidRPr="00111CB5">
        <w:rPr>
          <w:rFonts w:ascii="Times New Roman" w:hAnsi="Times New Roman"/>
        </w:rPr>
        <w:t xml:space="preserve"> tablet Fe </w:t>
      </w:r>
      <w:proofErr w:type="spellStart"/>
      <w:r w:rsidRPr="00111CB5">
        <w:rPr>
          <w:rFonts w:ascii="Times New Roman" w:hAnsi="Times New Roman"/>
        </w:rPr>
        <w:t>secara</w:t>
      </w:r>
      <w:proofErr w:type="spellEnd"/>
      <w:r w:rsidRPr="00111CB5">
        <w:rPr>
          <w:rFonts w:ascii="Times New Roman" w:hAnsi="Times New Roman"/>
        </w:rPr>
        <w:t xml:space="preserve"> </w:t>
      </w:r>
      <w:proofErr w:type="spellStart"/>
      <w:r w:rsidRPr="00111CB5">
        <w:rPr>
          <w:rFonts w:ascii="Times New Roman" w:hAnsi="Times New Roman"/>
        </w:rPr>
        <w:t>teratur</w:t>
      </w:r>
      <w:proofErr w:type="spellEnd"/>
      <w:r w:rsidRPr="00111CB5">
        <w:rPr>
          <w:rFonts w:ascii="Times New Roman" w:hAnsi="Times New Roman"/>
        </w:rPr>
        <w:t xml:space="preserve"> </w:t>
      </w:r>
      <w:proofErr w:type="spellStart"/>
      <w:r w:rsidRPr="00111CB5">
        <w:rPr>
          <w:rFonts w:ascii="Times New Roman" w:hAnsi="Times New Roman"/>
        </w:rPr>
        <w:t>sesuai</w:t>
      </w:r>
      <w:proofErr w:type="spellEnd"/>
      <w:r w:rsidRPr="00111CB5">
        <w:rPr>
          <w:rFonts w:ascii="Times New Roman" w:hAnsi="Times New Roman"/>
        </w:rPr>
        <w:t xml:space="preserve"> </w:t>
      </w:r>
      <w:proofErr w:type="spellStart"/>
      <w:r w:rsidRPr="00111CB5">
        <w:rPr>
          <w:rFonts w:ascii="Times New Roman" w:hAnsi="Times New Roman"/>
        </w:rPr>
        <w:t>dengan</w:t>
      </w:r>
      <w:proofErr w:type="spellEnd"/>
      <w:r w:rsidRPr="00111CB5">
        <w:rPr>
          <w:rFonts w:ascii="Times New Roman" w:hAnsi="Times New Roman"/>
        </w:rPr>
        <w:t xml:space="preserve"> </w:t>
      </w:r>
      <w:proofErr w:type="spellStart"/>
      <w:r w:rsidRPr="00111CB5">
        <w:rPr>
          <w:rFonts w:ascii="Times New Roman" w:hAnsi="Times New Roman"/>
        </w:rPr>
        <w:t>anjuran</w:t>
      </w:r>
      <w:proofErr w:type="spellEnd"/>
      <w:r w:rsidRPr="00111CB5">
        <w:rPr>
          <w:rFonts w:ascii="Times New Roman" w:hAnsi="Times New Roman"/>
        </w:rPr>
        <w:t xml:space="preserve"> </w:t>
      </w:r>
      <w:proofErr w:type="spellStart"/>
      <w:r w:rsidRPr="00111CB5">
        <w:rPr>
          <w:rFonts w:ascii="Times New Roman" w:hAnsi="Times New Roman"/>
        </w:rPr>
        <w:t>dari</w:t>
      </w:r>
      <w:proofErr w:type="spellEnd"/>
      <w:r w:rsidRPr="00111CB5">
        <w:rPr>
          <w:rFonts w:ascii="Times New Roman" w:hAnsi="Times New Roman"/>
        </w:rPr>
        <w:t xml:space="preserve"> </w:t>
      </w:r>
      <w:proofErr w:type="spellStart"/>
      <w:r w:rsidRPr="00111CB5">
        <w:rPr>
          <w:rFonts w:ascii="Times New Roman" w:hAnsi="Times New Roman"/>
        </w:rPr>
        <w:t>petugas</w:t>
      </w:r>
      <w:proofErr w:type="spellEnd"/>
      <w:r w:rsidRPr="00111CB5">
        <w:rPr>
          <w:rFonts w:ascii="Times New Roman" w:hAnsi="Times New Roman"/>
        </w:rPr>
        <w:t xml:space="preserve"> </w:t>
      </w:r>
      <w:proofErr w:type="spellStart"/>
      <w:r w:rsidRPr="00111CB5">
        <w:rPr>
          <w:rFonts w:ascii="Times New Roman" w:hAnsi="Times New Roman"/>
        </w:rPr>
        <w:t>kesehatan</w:t>
      </w:r>
      <w:proofErr w:type="spellEnd"/>
      <w:r w:rsidRPr="00111CB5">
        <w:rPr>
          <w:rFonts w:ascii="Times New Roman" w:hAnsi="Times New Roman"/>
        </w:rPr>
        <w:t xml:space="preserve"> </w:t>
      </w:r>
      <w:proofErr w:type="spellStart"/>
      <w:r w:rsidRPr="00111CB5">
        <w:rPr>
          <w:rFonts w:ascii="Times New Roman" w:hAnsi="Times New Roman"/>
        </w:rPr>
        <w:t>sehingga</w:t>
      </w:r>
      <w:proofErr w:type="spellEnd"/>
      <w:r w:rsidRPr="00111CB5">
        <w:rPr>
          <w:rFonts w:ascii="Times New Roman" w:hAnsi="Times New Roman"/>
        </w:rPr>
        <w:t xml:space="preserve"> </w:t>
      </w:r>
      <w:proofErr w:type="spellStart"/>
      <w:r w:rsidRPr="00111CB5">
        <w:rPr>
          <w:rFonts w:ascii="Times New Roman" w:hAnsi="Times New Roman"/>
        </w:rPr>
        <w:t>dapat</w:t>
      </w:r>
      <w:proofErr w:type="spellEnd"/>
      <w:r w:rsidRPr="00111CB5">
        <w:rPr>
          <w:rFonts w:ascii="Times New Roman" w:hAnsi="Times New Roman"/>
        </w:rPr>
        <w:t xml:space="preserve"> </w:t>
      </w:r>
      <w:proofErr w:type="spellStart"/>
      <w:r w:rsidRPr="00111CB5">
        <w:rPr>
          <w:rFonts w:ascii="Times New Roman" w:hAnsi="Times New Roman"/>
        </w:rPr>
        <w:t>mencegah</w:t>
      </w:r>
      <w:proofErr w:type="spellEnd"/>
      <w:r w:rsidRPr="00111CB5">
        <w:rPr>
          <w:rFonts w:ascii="Times New Roman" w:hAnsi="Times New Roman"/>
        </w:rPr>
        <w:t xml:space="preserve"> </w:t>
      </w:r>
      <w:proofErr w:type="spellStart"/>
      <w:r w:rsidRPr="00111CB5">
        <w:rPr>
          <w:rFonts w:ascii="Times New Roman" w:hAnsi="Times New Roman"/>
        </w:rPr>
        <w:t>kejadian</w:t>
      </w:r>
      <w:proofErr w:type="spellEnd"/>
      <w:r w:rsidRPr="00111CB5">
        <w:rPr>
          <w:rFonts w:ascii="Times New Roman" w:hAnsi="Times New Roman"/>
        </w:rPr>
        <w:t xml:space="preserve"> anemia </w:t>
      </w:r>
      <w:r w:rsidRPr="00111CB5">
        <w:rPr>
          <w:rFonts w:ascii="Times New Roman" w:hAnsi="Times New Roman"/>
        </w:rPr>
        <w:fldChar w:fldCharType="begin" w:fldLock="1"/>
      </w:r>
      <w:r w:rsidRPr="00111CB5">
        <w:rPr>
          <w:rFonts w:ascii="Times New Roman" w:hAnsi="Times New Roman"/>
        </w:rPr>
        <w:instrText>ADDIN CSL_CITATION {"citationItems":[{"id":"ITEM-1","itemData":{"DOI":"10.25157/jkg.v1i1.1787","abstract":"Anemia merupakan suatu keadaan dimana kadar hemoglobin Pada ibu hamil dibawah normal, karena itu ibu hamil memerlukan tambahan zat besi salah satunya bersumber dari tablet Fe. Menurut data yang ada di Desa Baregbeg tahun 2018 Pada Bulan Februari – April 2018 memiliki capaian pemberian tablet Fe paling rendah yaitu sebesar 51.4%, sehingga ibu hamil yang mengalami anemia mencapai masih tinggi yaitu mencapai 51.3%. Penelitian ini bertujuan untuk mengetahui hubungan konsumsi tablet fe dengan kejadian anemia pada ibu hamil. Penelitian ini bermanfaat bagi bidan dalam upaya meningkatkan pelayanan di bidang kesehatan guna meningkatkan kepatuhan ibu hamil dalam mengkonsumsi tablet Fe. Jenis penelitian ini termasuk kuantatif dengan menggunakan metode analitik dengan pendekatan cross sectional. Populasi dalam penelitian ini adalah seluruh ibu hamil sebanyak 31 orang yang diperoleh dengan teknik total sampling. Data diperoleh menggunakan lembar kuesioner dan format isian kemudian Dianalisis secara univariat dan uji chi square. Dari hasil penelitian menunjukkan bahwa Konsumsi tablet fe pada ibu hamil,.Sebagian besar termasuk kategori teratur (54.8%), Ibu hamil sebagian besar tidak mengalami anemia (61.3%).hasil uji statistic diperoleh terdapat hubungan konsumsi  tablet fe dengan kejadian anemia pada ibu hamil dengan p value 0,002. Kesimpulan  dari penelitian ini terdapat hubungan antara konsumsi teblet Fe dengan angka kejadian anemia pada ibu hamil.Oleh karena itu Sebaiknya ibu hamil dapat mengkonsumsi tablet Fe secara teratur sesuai dengan anjuran dari petugas kesehatan  sehingga dapat mencegah kejadian anemia.","author":[{"dropping-particle":"","family":"Millah","given":"Ana Samiatul","non-dropping-particle":"","parse-names":false,"suffix":""}],"container-title":"Jurnal Keperawatan Galuh","id":"ITEM-1","issue":"1","issued":{"date-parts":[["2019"]]},"page":"12","title":"Hubungan Konsumsi Tablet Fe Dengan Kejadian Anemia Pada Ibu Hamil Di Desa Baregbeg Wilayah Kerja Puskesmas Baregbeg Kabupaten Ciamis Tahun 2018","type":"article-journal","volume":"1"},"uris":["http://www.mendeley.com/documents/?uuid=aa7c5b43-37e3-48d1-9774-0ae6ba27b43b"]}],"mendeley":{"formattedCitation":"(Millah, 2019)","plainTextFormattedCitation":"(Millah, 2019)","previouslyFormattedCitation":"(Millah, 2019)"},"properties":{"noteIndex":0},"schema":"https://github.com/citation-style-language/schema/raw/master/csl-citation.json"}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(Millah, 2019)</w:t>
      </w:r>
      <w:r w:rsidRPr="00111CB5">
        <w:rPr>
          <w:rFonts w:ascii="Times New Roman" w:hAnsi="Times New Roman"/>
        </w:rPr>
        <w:fldChar w:fldCharType="end"/>
      </w:r>
      <w:r w:rsidRPr="00111CB5">
        <w:rPr>
          <w:rFonts w:ascii="Times New Roman" w:hAnsi="Times New Roman"/>
        </w:rPr>
        <w:t xml:space="preserve">. </w:t>
      </w:r>
      <w:proofErr w:type="spellStart"/>
      <w:r w:rsidRPr="00111CB5">
        <w:rPr>
          <w:rFonts w:ascii="Times New Roman" w:hAnsi="Times New Roman"/>
        </w:rPr>
        <w:t>Kebutuhan</w:t>
      </w:r>
      <w:proofErr w:type="spellEnd"/>
      <w:r w:rsidRPr="00111CB5">
        <w:rPr>
          <w:rFonts w:ascii="Times New Roman" w:hAnsi="Times New Roman"/>
        </w:rPr>
        <w:t xml:space="preserve"> </w:t>
      </w:r>
      <w:proofErr w:type="spellStart"/>
      <w:r w:rsidRPr="00111CB5">
        <w:rPr>
          <w:rFonts w:ascii="Times New Roman" w:hAnsi="Times New Roman"/>
        </w:rPr>
        <w:t>makanan</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ditentukan</w:t>
      </w:r>
      <w:proofErr w:type="spellEnd"/>
      <w:r w:rsidRPr="00111CB5">
        <w:rPr>
          <w:rFonts w:ascii="Times New Roman" w:hAnsi="Times New Roman"/>
        </w:rPr>
        <w:t xml:space="preserve"> </w:t>
      </w:r>
      <w:proofErr w:type="spellStart"/>
      <w:r w:rsidRPr="00111CB5">
        <w:rPr>
          <w:rFonts w:ascii="Times New Roman" w:hAnsi="Times New Roman"/>
        </w:rPr>
        <w:t>berdasarkan</w:t>
      </w:r>
      <w:proofErr w:type="spellEnd"/>
      <w:r w:rsidRPr="00111CB5">
        <w:rPr>
          <w:rFonts w:ascii="Times New Roman" w:hAnsi="Times New Roman"/>
        </w:rPr>
        <w:t xml:space="preserve"> </w:t>
      </w:r>
      <w:proofErr w:type="spellStart"/>
      <w:r w:rsidRPr="00111CB5">
        <w:rPr>
          <w:rFonts w:ascii="Times New Roman" w:hAnsi="Times New Roman"/>
        </w:rPr>
        <w:t>mutu</w:t>
      </w:r>
      <w:proofErr w:type="spellEnd"/>
      <w:r w:rsidRPr="00111CB5">
        <w:rPr>
          <w:rFonts w:ascii="Times New Roman" w:hAnsi="Times New Roman"/>
        </w:rPr>
        <w:t xml:space="preserve"> </w:t>
      </w:r>
      <w:proofErr w:type="spellStart"/>
      <w:r w:rsidRPr="00111CB5">
        <w:rPr>
          <w:rFonts w:ascii="Times New Roman" w:hAnsi="Times New Roman"/>
        </w:rPr>
        <w:t>zat-zat</w:t>
      </w:r>
      <w:proofErr w:type="spellEnd"/>
      <w:r w:rsidRPr="00111CB5">
        <w:rPr>
          <w:rFonts w:ascii="Times New Roman" w:hAnsi="Times New Roman"/>
        </w:rPr>
        <w:t xml:space="preserve"> </w:t>
      </w:r>
      <w:proofErr w:type="spellStart"/>
      <w:r w:rsidRPr="00111CB5">
        <w:rPr>
          <w:rFonts w:ascii="Times New Roman" w:hAnsi="Times New Roman"/>
        </w:rPr>
        <w:t>gizi</w:t>
      </w:r>
      <w:proofErr w:type="spellEnd"/>
      <w:r w:rsidRPr="00111CB5">
        <w:rPr>
          <w:rFonts w:ascii="Times New Roman" w:hAnsi="Times New Roman"/>
        </w:rPr>
        <w:t xml:space="preserve"> yang </w:t>
      </w:r>
      <w:proofErr w:type="spellStart"/>
      <w:r w:rsidRPr="00111CB5">
        <w:rPr>
          <w:rFonts w:ascii="Times New Roman" w:hAnsi="Times New Roman"/>
        </w:rPr>
        <w:t>terkandung</w:t>
      </w:r>
      <w:proofErr w:type="spellEnd"/>
      <w:r w:rsidRPr="00111CB5">
        <w:rPr>
          <w:rFonts w:ascii="Times New Roman" w:hAnsi="Times New Roman"/>
        </w:rPr>
        <w:t xml:space="preserve"> di </w:t>
      </w:r>
      <w:proofErr w:type="spellStart"/>
      <w:r w:rsidRPr="00111CB5">
        <w:rPr>
          <w:rFonts w:ascii="Times New Roman" w:hAnsi="Times New Roman"/>
        </w:rPr>
        <w:t>dalam</w:t>
      </w:r>
      <w:proofErr w:type="spellEnd"/>
      <w:r w:rsidRPr="00111CB5">
        <w:rPr>
          <w:rFonts w:ascii="Times New Roman" w:hAnsi="Times New Roman"/>
        </w:rPr>
        <w:t xml:space="preserve"> </w:t>
      </w:r>
      <w:proofErr w:type="spellStart"/>
      <w:r w:rsidRPr="00111CB5">
        <w:rPr>
          <w:rFonts w:ascii="Times New Roman" w:hAnsi="Times New Roman"/>
        </w:rPr>
        <w:t>makanan</w:t>
      </w:r>
      <w:proofErr w:type="spellEnd"/>
      <w:r w:rsidRPr="00111CB5">
        <w:rPr>
          <w:rFonts w:ascii="Times New Roman" w:hAnsi="Times New Roman"/>
        </w:rPr>
        <w:t xml:space="preserve"> yang </w:t>
      </w:r>
      <w:proofErr w:type="spellStart"/>
      <w:r w:rsidRPr="00111CB5">
        <w:rPr>
          <w:rFonts w:ascii="Times New Roman" w:hAnsi="Times New Roman"/>
        </w:rPr>
        <w:t>dikonsumsi</w:t>
      </w:r>
      <w:proofErr w:type="spellEnd"/>
      <w:r w:rsidRPr="00111CB5">
        <w:rPr>
          <w:rFonts w:ascii="Times New Roman" w:hAnsi="Times New Roman"/>
        </w:rPr>
        <w:t xml:space="preserve">, </w:t>
      </w:r>
      <w:proofErr w:type="spellStart"/>
      <w:r w:rsidRPr="00111CB5">
        <w:rPr>
          <w:rFonts w:ascii="Times New Roman" w:hAnsi="Times New Roman"/>
        </w:rPr>
        <w:t>seperti</w:t>
      </w:r>
      <w:proofErr w:type="spellEnd"/>
      <w:r w:rsidRPr="00111CB5">
        <w:rPr>
          <w:rFonts w:ascii="Times New Roman" w:hAnsi="Times New Roman"/>
        </w:rPr>
        <w:t xml:space="preserve"> </w:t>
      </w:r>
      <w:proofErr w:type="spellStart"/>
      <w:r w:rsidRPr="00111CB5">
        <w:rPr>
          <w:rFonts w:ascii="Times New Roman" w:hAnsi="Times New Roman"/>
        </w:rPr>
        <w:t>karbohidrat</w:t>
      </w:r>
      <w:proofErr w:type="spellEnd"/>
      <w:r w:rsidRPr="00111CB5">
        <w:rPr>
          <w:rFonts w:ascii="Times New Roman" w:hAnsi="Times New Roman"/>
        </w:rPr>
        <w:t xml:space="preserve">, protein, lemak, vitamin, dan mineral, </w:t>
      </w:r>
      <w:proofErr w:type="spellStart"/>
      <w:r w:rsidRPr="00111CB5">
        <w:rPr>
          <w:rFonts w:ascii="Times New Roman" w:hAnsi="Times New Roman"/>
        </w:rPr>
        <w:t>serta</w:t>
      </w:r>
      <w:proofErr w:type="spellEnd"/>
      <w:r w:rsidRPr="00111CB5">
        <w:rPr>
          <w:rFonts w:ascii="Times New Roman" w:hAnsi="Times New Roman"/>
        </w:rPr>
        <w:t xml:space="preserve"> </w:t>
      </w:r>
      <w:proofErr w:type="spellStart"/>
      <w:r w:rsidRPr="00111CB5">
        <w:rPr>
          <w:rFonts w:ascii="Times New Roman" w:hAnsi="Times New Roman"/>
        </w:rPr>
        <w:t>kecukupan</w:t>
      </w:r>
      <w:proofErr w:type="spellEnd"/>
      <w:r w:rsidRPr="00111CB5">
        <w:rPr>
          <w:rFonts w:ascii="Times New Roman" w:hAnsi="Times New Roman"/>
        </w:rPr>
        <w:t xml:space="preserve"> </w:t>
      </w:r>
      <w:proofErr w:type="spellStart"/>
      <w:r w:rsidRPr="00111CB5">
        <w:rPr>
          <w:rFonts w:ascii="Times New Roman" w:hAnsi="Times New Roman"/>
        </w:rPr>
        <w:t>dalam</w:t>
      </w:r>
      <w:proofErr w:type="spellEnd"/>
      <w:r w:rsidRPr="00111CB5">
        <w:rPr>
          <w:rFonts w:ascii="Times New Roman" w:hAnsi="Times New Roman"/>
        </w:rPr>
        <w:t xml:space="preserve"> </w:t>
      </w:r>
      <w:proofErr w:type="spellStart"/>
      <w:r w:rsidRPr="00111CB5">
        <w:rPr>
          <w:rFonts w:ascii="Times New Roman" w:hAnsi="Times New Roman"/>
        </w:rPr>
        <w:t>asupan</w:t>
      </w:r>
      <w:proofErr w:type="spellEnd"/>
      <w:r w:rsidRPr="00111CB5">
        <w:rPr>
          <w:rFonts w:ascii="Times New Roman" w:hAnsi="Times New Roman"/>
        </w:rPr>
        <w:t xml:space="preserve"> </w:t>
      </w:r>
      <w:proofErr w:type="spellStart"/>
      <w:r w:rsidRPr="00111CB5">
        <w:rPr>
          <w:rFonts w:ascii="Times New Roman" w:hAnsi="Times New Roman"/>
        </w:rPr>
        <w:t>cairan</w:t>
      </w:r>
      <w:proofErr w:type="spellEnd"/>
      <w:r w:rsidRPr="00111CB5">
        <w:rPr>
          <w:rFonts w:ascii="Times New Roman" w:hAnsi="Times New Roman"/>
        </w:rPr>
        <w:t xml:space="preserve">. </w:t>
      </w:r>
      <w:proofErr w:type="spellStart"/>
      <w:r w:rsidRPr="00111CB5">
        <w:rPr>
          <w:rFonts w:ascii="Times New Roman" w:hAnsi="Times New Roman"/>
        </w:rPr>
        <w:t>Kualitas</w:t>
      </w:r>
      <w:proofErr w:type="spellEnd"/>
      <w:r w:rsidRPr="00111CB5">
        <w:rPr>
          <w:rFonts w:ascii="Times New Roman" w:hAnsi="Times New Roman"/>
        </w:rPr>
        <w:t xml:space="preserve"> dan </w:t>
      </w:r>
      <w:proofErr w:type="spellStart"/>
      <w:r w:rsidRPr="00111CB5">
        <w:rPr>
          <w:rFonts w:ascii="Times New Roman" w:hAnsi="Times New Roman"/>
        </w:rPr>
        <w:t>kuantitas</w:t>
      </w:r>
      <w:proofErr w:type="spellEnd"/>
      <w:r w:rsidRPr="00111CB5">
        <w:rPr>
          <w:rFonts w:ascii="Times New Roman" w:hAnsi="Times New Roman"/>
        </w:rPr>
        <w:t xml:space="preserve"> </w:t>
      </w:r>
      <w:proofErr w:type="spellStart"/>
      <w:r w:rsidRPr="00111CB5">
        <w:rPr>
          <w:rFonts w:ascii="Times New Roman" w:hAnsi="Times New Roman"/>
        </w:rPr>
        <w:t>perlu</w:t>
      </w:r>
      <w:proofErr w:type="spellEnd"/>
      <w:r w:rsidRPr="00111CB5">
        <w:rPr>
          <w:rFonts w:ascii="Times New Roman" w:hAnsi="Times New Roman"/>
        </w:rPr>
        <w:t xml:space="preserve"> </w:t>
      </w:r>
      <w:proofErr w:type="spellStart"/>
      <w:r w:rsidRPr="00111CB5">
        <w:rPr>
          <w:rFonts w:ascii="Times New Roman" w:hAnsi="Times New Roman"/>
        </w:rPr>
        <w:t>ditingkatkan</w:t>
      </w:r>
      <w:proofErr w:type="spellEnd"/>
      <w:r w:rsidRPr="00111CB5">
        <w:rPr>
          <w:rFonts w:ascii="Times New Roman" w:hAnsi="Times New Roman"/>
        </w:rPr>
        <w:t xml:space="preserve"> </w:t>
      </w:r>
      <w:proofErr w:type="spellStart"/>
      <w:r w:rsidRPr="00111CB5">
        <w:rPr>
          <w:rFonts w:ascii="Times New Roman" w:hAnsi="Times New Roman"/>
        </w:rPr>
        <w:t>melalui</w:t>
      </w:r>
      <w:proofErr w:type="spellEnd"/>
      <w:r w:rsidRPr="00111CB5">
        <w:rPr>
          <w:rFonts w:ascii="Times New Roman" w:hAnsi="Times New Roman"/>
        </w:rPr>
        <w:t xml:space="preserve"> </w:t>
      </w:r>
      <w:proofErr w:type="spellStart"/>
      <w:r w:rsidRPr="00111CB5">
        <w:rPr>
          <w:rFonts w:ascii="Times New Roman" w:hAnsi="Times New Roman"/>
        </w:rPr>
        <w:t>pola</w:t>
      </w:r>
      <w:proofErr w:type="spellEnd"/>
      <w:r w:rsidRPr="00111CB5">
        <w:rPr>
          <w:rFonts w:ascii="Times New Roman" w:hAnsi="Times New Roman"/>
        </w:rPr>
        <w:t xml:space="preserve"> </w:t>
      </w:r>
      <w:proofErr w:type="spellStart"/>
      <w:r w:rsidRPr="00111CB5">
        <w:rPr>
          <w:rFonts w:ascii="Times New Roman" w:hAnsi="Times New Roman"/>
        </w:rPr>
        <w:t>makan</w:t>
      </w:r>
      <w:proofErr w:type="spellEnd"/>
      <w:r w:rsidRPr="00111CB5">
        <w:rPr>
          <w:rFonts w:ascii="Times New Roman" w:hAnsi="Times New Roman"/>
        </w:rPr>
        <w:t xml:space="preserve"> </w:t>
      </w:r>
      <w:proofErr w:type="spellStart"/>
      <w:r w:rsidRPr="00111CB5">
        <w:rPr>
          <w:rFonts w:ascii="Times New Roman" w:hAnsi="Times New Roman"/>
        </w:rPr>
        <w:t>dengan</w:t>
      </w:r>
      <w:proofErr w:type="spellEnd"/>
      <w:r w:rsidRPr="00111CB5">
        <w:rPr>
          <w:rFonts w:ascii="Times New Roman" w:hAnsi="Times New Roman"/>
        </w:rPr>
        <w:t xml:space="preserve"> </w:t>
      </w:r>
      <w:proofErr w:type="spellStart"/>
      <w:r w:rsidRPr="00111CB5">
        <w:rPr>
          <w:rFonts w:ascii="Times New Roman" w:hAnsi="Times New Roman"/>
        </w:rPr>
        <w:t>kebiasaan</w:t>
      </w:r>
      <w:proofErr w:type="spellEnd"/>
      <w:r w:rsidRPr="00111CB5">
        <w:rPr>
          <w:rFonts w:ascii="Times New Roman" w:hAnsi="Times New Roman"/>
        </w:rPr>
        <w:t xml:space="preserve"> </w:t>
      </w:r>
      <w:proofErr w:type="spellStart"/>
      <w:r w:rsidRPr="00111CB5">
        <w:rPr>
          <w:rFonts w:ascii="Times New Roman" w:hAnsi="Times New Roman"/>
        </w:rPr>
        <w:t>makan</w:t>
      </w:r>
      <w:proofErr w:type="spellEnd"/>
      <w:r w:rsidRPr="00111CB5">
        <w:rPr>
          <w:rFonts w:ascii="Times New Roman" w:hAnsi="Times New Roman"/>
        </w:rPr>
        <w:t xml:space="preserve"> yang </w:t>
      </w:r>
      <w:proofErr w:type="spellStart"/>
      <w:r w:rsidRPr="00111CB5">
        <w:rPr>
          <w:rFonts w:ascii="Times New Roman" w:hAnsi="Times New Roman"/>
        </w:rPr>
        <w:t>baik</w:t>
      </w:r>
      <w:proofErr w:type="spellEnd"/>
      <w:r w:rsidRPr="00111CB5">
        <w:rPr>
          <w:rFonts w:ascii="Times New Roman" w:hAnsi="Times New Roman"/>
        </w:rPr>
        <w:t xml:space="preserve"> agar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dapat</w:t>
      </w:r>
      <w:proofErr w:type="spellEnd"/>
      <w:r w:rsidRPr="00111CB5">
        <w:rPr>
          <w:rFonts w:ascii="Times New Roman" w:hAnsi="Times New Roman"/>
        </w:rPr>
        <w:t xml:space="preserve"> </w:t>
      </w:r>
      <w:proofErr w:type="spellStart"/>
      <w:r w:rsidRPr="00111CB5">
        <w:rPr>
          <w:rFonts w:ascii="Times New Roman" w:hAnsi="Times New Roman"/>
        </w:rPr>
        <w:t>terhindar</w:t>
      </w:r>
      <w:proofErr w:type="spellEnd"/>
      <w:r w:rsidRPr="00111CB5">
        <w:rPr>
          <w:rFonts w:ascii="Times New Roman" w:hAnsi="Times New Roman"/>
        </w:rPr>
        <w:t xml:space="preserve"> </w:t>
      </w:r>
      <w:proofErr w:type="spellStart"/>
      <w:r w:rsidRPr="00111CB5">
        <w:rPr>
          <w:rFonts w:ascii="Times New Roman" w:hAnsi="Times New Roman"/>
        </w:rPr>
        <w:t>dari</w:t>
      </w:r>
      <w:proofErr w:type="spellEnd"/>
      <w:r w:rsidRPr="00111CB5">
        <w:rPr>
          <w:rFonts w:ascii="Times New Roman" w:hAnsi="Times New Roman"/>
        </w:rPr>
        <w:t xml:space="preserve"> </w:t>
      </w:r>
      <w:proofErr w:type="spellStart"/>
      <w:r w:rsidRPr="00111CB5">
        <w:rPr>
          <w:rFonts w:ascii="Times New Roman" w:hAnsi="Times New Roman"/>
        </w:rPr>
        <w:t>kejadian</w:t>
      </w:r>
      <w:proofErr w:type="spellEnd"/>
      <w:r w:rsidRPr="00111CB5">
        <w:rPr>
          <w:rFonts w:ascii="Times New Roman" w:hAnsi="Times New Roman"/>
        </w:rPr>
        <w:t xml:space="preserve"> anemia </w:t>
      </w:r>
      <w:r w:rsidRPr="00111CB5">
        <w:rPr>
          <w:rFonts w:ascii="Times New Roman" w:hAnsi="Times New Roman"/>
        </w:rPr>
        <w:fldChar w:fldCharType="begin" w:fldLock="1"/>
      </w:r>
      <w:r w:rsidRPr="00111CB5">
        <w:rPr>
          <w:rFonts w:ascii="Times New Roman" w:hAnsi="Times New Roman"/>
        </w:rPr>
        <w:instrText>ADDIN CSL_CITATION {"citationItems":[{"id":"ITEM-1","itemData":{"DOI":"10.30590/vol4-no2-p92-99","ISSN":"2355-8857","abstract":"Background: Anemia is associated with a condition of blood deficiency or low red blood cell count. Anemia during pregnancy is important to note because it concerns public health, especially maternal and child health.\r Objective: This study was to determine the relationship between eating behavior, iron tablet consumption, and anemia incidence in pregnant women in three Health Center (Puskesmas) in Fakfak district, West Papua.\r Methods: This study used quantitative method with cross sectional study design. The total samples were 55 respondents from Fakfak Kota Health Center, Dulanpokpok Health Center, and Danaweria Health Center.\r Results: Not all pregnant women were found to be regularly taking Fe tablets with a significance value of Chi-Square test of 0.001, so that unregulary consumption of Fe tablets can affect the incidence of anemia in pregnant women.\r Conclusion: There is a relationship of consumption of Fe tablets with anemia during pregnancy, not eating behavior.","author":[{"dropping-particle":"","family":"Nugroho","given":"Kristiawan P.A.","non-dropping-particle":"","parse-names":false,"suffix":""},{"dropping-particle":"","family":"Merdekawati","given":"Windu","non-dropping-particle":"","parse-names":false,"suffix":""},{"dropping-particle":"","family":"Hekakaya","given":"Julia Mariyani","non-dropping-particle":"","parse-names":false,"suffix":""}],"container-title":"Journal of Health","id":"ITEM-1","issue":"2","issued":{"date-parts":[["2017"]]},"page":"92","title":"Hubungan Perilaku Makan dan Konsumsi Tablet Fe dengan Kejadian Anemia pada Ibu Hamil di Kabupaten Fakfak Papua Barat","type":"article-journal","volume":"4"},"uris":["http://www.mendeley.com/documents/?uuid=45004496-6118-4089-bcee-d0b771bb5e27"]}],"mendeley":{"formattedCitation":"(Nugroho et al., 2017)","plainTextFormattedCitation":"(Nugroho et al., 2017)","previouslyFormattedCitation":"(Nugroho et al., 2017)"},"properties":{"noteIndex":0},"schema":"https://github.com/citation-style-language/schema/raw/master/csl-citation.json"}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(Nugroho et al., 2017)</w:t>
      </w:r>
      <w:r w:rsidRPr="00111CB5">
        <w:rPr>
          <w:rFonts w:ascii="Times New Roman" w:hAnsi="Times New Roman"/>
        </w:rPr>
        <w:fldChar w:fldCharType="end"/>
      </w:r>
      <w:r w:rsidRPr="00111CB5">
        <w:rPr>
          <w:rFonts w:ascii="Times New Roman" w:hAnsi="Times New Roman"/>
        </w:rPr>
        <w:t>.</w:t>
      </w:r>
    </w:p>
    <w:p w14:paraId="7416FFF6" w14:textId="77777777" w:rsidR="00C23B68" w:rsidRPr="00111CB5" w:rsidRDefault="00C23B68" w:rsidP="00C23B68">
      <w:pPr>
        <w:pStyle w:val="ListParagraph"/>
        <w:spacing w:after="0" w:line="480" w:lineRule="auto"/>
        <w:ind w:left="0" w:firstLine="360"/>
        <w:jc w:val="both"/>
        <w:rPr>
          <w:rFonts w:ascii="Times New Roman" w:hAnsi="Times New Roman"/>
        </w:rPr>
      </w:pPr>
      <w:r w:rsidRPr="00111CB5">
        <w:rPr>
          <w:rFonts w:ascii="Times New Roman" w:hAnsi="Times New Roman"/>
          <w:szCs w:val="24"/>
        </w:rPr>
        <w:lastRenderedPageBreak/>
        <w:t xml:space="preserve">Anemia </w:t>
      </w:r>
      <w:proofErr w:type="spellStart"/>
      <w:r w:rsidRPr="00111CB5">
        <w:rPr>
          <w:rFonts w:ascii="Times New Roman" w:hAnsi="Times New Roman"/>
          <w:szCs w:val="24"/>
        </w:rPr>
        <w:t>bukan</w:t>
      </w:r>
      <w:proofErr w:type="spellEnd"/>
      <w:r w:rsidRPr="00111CB5">
        <w:rPr>
          <w:rFonts w:ascii="Times New Roman" w:hAnsi="Times New Roman"/>
          <w:szCs w:val="24"/>
        </w:rPr>
        <w:t xml:space="preserve"> </w:t>
      </w:r>
      <w:proofErr w:type="spellStart"/>
      <w:r w:rsidRPr="00111CB5">
        <w:rPr>
          <w:rFonts w:ascii="Times New Roman" w:hAnsi="Times New Roman"/>
          <w:szCs w:val="24"/>
        </w:rPr>
        <w:t>hanya</w:t>
      </w:r>
      <w:proofErr w:type="spellEnd"/>
      <w:r w:rsidRPr="00111CB5">
        <w:rPr>
          <w:rFonts w:ascii="Times New Roman" w:hAnsi="Times New Roman"/>
          <w:szCs w:val="24"/>
        </w:rPr>
        <w:t xml:space="preserve"> </w:t>
      </w:r>
      <w:proofErr w:type="spellStart"/>
      <w:r w:rsidRPr="00111CB5">
        <w:rPr>
          <w:rFonts w:ascii="Times New Roman" w:hAnsi="Times New Roman"/>
          <w:szCs w:val="24"/>
        </w:rPr>
        <w:t>berdampak</w:t>
      </w:r>
      <w:proofErr w:type="spellEnd"/>
      <w:r w:rsidRPr="00111CB5">
        <w:rPr>
          <w:rFonts w:ascii="Times New Roman" w:hAnsi="Times New Roman"/>
          <w:szCs w:val="24"/>
        </w:rPr>
        <w:t xml:space="preserve"> pada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melainkan</w:t>
      </w:r>
      <w:proofErr w:type="spellEnd"/>
      <w:r w:rsidRPr="00111CB5">
        <w:rPr>
          <w:rFonts w:ascii="Times New Roman" w:hAnsi="Times New Roman"/>
          <w:szCs w:val="24"/>
        </w:rPr>
        <w:t xml:space="preserve"> juga pada </w:t>
      </w:r>
      <w:proofErr w:type="spellStart"/>
      <w:r w:rsidRPr="00111CB5">
        <w:rPr>
          <w:rFonts w:ascii="Times New Roman" w:hAnsi="Times New Roman"/>
          <w:szCs w:val="24"/>
        </w:rPr>
        <w:t>bayi</w:t>
      </w:r>
      <w:proofErr w:type="spellEnd"/>
      <w:r w:rsidRPr="00111CB5">
        <w:rPr>
          <w:rFonts w:ascii="Times New Roman" w:hAnsi="Times New Roman"/>
          <w:szCs w:val="24"/>
        </w:rPr>
        <w:t xml:space="preserve"> yang </w:t>
      </w:r>
      <w:proofErr w:type="spellStart"/>
      <w:r w:rsidRPr="00111CB5">
        <w:rPr>
          <w:rFonts w:ascii="Times New Roman" w:hAnsi="Times New Roman"/>
          <w:szCs w:val="24"/>
        </w:rPr>
        <w:t>dilahirkan</w:t>
      </w:r>
      <w:proofErr w:type="spellEnd"/>
      <w:r w:rsidRPr="00111CB5">
        <w:rPr>
          <w:rFonts w:ascii="Times New Roman" w:hAnsi="Times New Roman"/>
          <w:szCs w:val="24"/>
        </w:rPr>
        <w:t xml:space="preserve">. Bayi yang </w:t>
      </w:r>
      <w:proofErr w:type="spellStart"/>
      <w:r w:rsidRPr="00111CB5">
        <w:rPr>
          <w:rFonts w:ascii="Times New Roman" w:hAnsi="Times New Roman"/>
          <w:szCs w:val="24"/>
        </w:rPr>
        <w:t>dilahirkan</w:t>
      </w:r>
      <w:proofErr w:type="spellEnd"/>
      <w:r w:rsidRPr="00111CB5">
        <w:rPr>
          <w:rFonts w:ascii="Times New Roman" w:hAnsi="Times New Roman"/>
          <w:szCs w:val="24"/>
        </w:rPr>
        <w:t xml:space="preserve"> </w:t>
      </w:r>
      <w:proofErr w:type="spellStart"/>
      <w:r w:rsidRPr="00111CB5">
        <w:rPr>
          <w:rFonts w:ascii="Times New Roman" w:hAnsi="Times New Roman"/>
          <w:szCs w:val="24"/>
        </w:rPr>
        <w:t>kemungkinan</w:t>
      </w:r>
      <w:proofErr w:type="spellEnd"/>
      <w:r w:rsidRPr="00111CB5">
        <w:rPr>
          <w:rFonts w:ascii="Times New Roman" w:hAnsi="Times New Roman"/>
          <w:szCs w:val="24"/>
        </w:rPr>
        <w:t xml:space="preserve"> </w:t>
      </w:r>
      <w:proofErr w:type="spellStart"/>
      <w:r w:rsidRPr="00111CB5">
        <w:rPr>
          <w:rFonts w:ascii="Times New Roman" w:hAnsi="Times New Roman"/>
          <w:szCs w:val="24"/>
        </w:rPr>
        <w:t>besar</w:t>
      </w:r>
      <w:proofErr w:type="spellEnd"/>
      <w:r w:rsidRPr="00111CB5">
        <w:rPr>
          <w:rFonts w:ascii="Times New Roman" w:hAnsi="Times New Roman"/>
          <w:szCs w:val="24"/>
        </w:rPr>
        <w:t xml:space="preserve"> </w:t>
      </w:r>
      <w:proofErr w:type="spellStart"/>
      <w:r w:rsidRPr="00111CB5">
        <w:rPr>
          <w:rFonts w:ascii="Times New Roman" w:hAnsi="Times New Roman"/>
          <w:szCs w:val="24"/>
        </w:rPr>
        <w:t>mempunyai</w:t>
      </w:r>
      <w:proofErr w:type="spellEnd"/>
      <w:r w:rsidRPr="00111CB5">
        <w:rPr>
          <w:rFonts w:ascii="Times New Roman" w:hAnsi="Times New Roman"/>
          <w:szCs w:val="24"/>
        </w:rPr>
        <w:t xml:space="preserve"> </w:t>
      </w:r>
      <w:proofErr w:type="spellStart"/>
      <w:r w:rsidRPr="00111CB5">
        <w:rPr>
          <w:rFonts w:ascii="Times New Roman" w:hAnsi="Times New Roman"/>
          <w:szCs w:val="24"/>
        </w:rPr>
        <w:t>cadangan</w:t>
      </w:r>
      <w:proofErr w:type="spellEnd"/>
      <w:r w:rsidRPr="00111CB5">
        <w:rPr>
          <w:rFonts w:ascii="Times New Roman" w:hAnsi="Times New Roman"/>
          <w:szCs w:val="24"/>
        </w:rPr>
        <w:t xml:space="preserve"> </w:t>
      </w:r>
      <w:proofErr w:type="spellStart"/>
      <w:r w:rsidRPr="00111CB5">
        <w:rPr>
          <w:rFonts w:ascii="Times New Roman" w:hAnsi="Times New Roman"/>
          <w:szCs w:val="24"/>
        </w:rPr>
        <w:t>zat</w:t>
      </w:r>
      <w:proofErr w:type="spellEnd"/>
      <w:r w:rsidRPr="00111CB5">
        <w:rPr>
          <w:rFonts w:ascii="Times New Roman" w:hAnsi="Times New Roman"/>
          <w:szCs w:val="24"/>
        </w:rPr>
        <w:t xml:space="preserve"> </w:t>
      </w:r>
      <w:proofErr w:type="spellStart"/>
      <w:r w:rsidRPr="00111CB5">
        <w:rPr>
          <w:rFonts w:ascii="Times New Roman" w:hAnsi="Times New Roman"/>
          <w:szCs w:val="24"/>
        </w:rPr>
        <w:t>besi</w:t>
      </w:r>
      <w:proofErr w:type="spellEnd"/>
      <w:r w:rsidRPr="00111CB5">
        <w:rPr>
          <w:rFonts w:ascii="Times New Roman" w:hAnsi="Times New Roman"/>
          <w:szCs w:val="24"/>
        </w:rPr>
        <w:t xml:space="preserve"> yang </w:t>
      </w:r>
      <w:proofErr w:type="spellStart"/>
      <w:r w:rsidRPr="00111CB5">
        <w:rPr>
          <w:rFonts w:ascii="Times New Roman" w:hAnsi="Times New Roman"/>
          <w:szCs w:val="24"/>
        </w:rPr>
        <w:t>sedikit</w:t>
      </w:r>
      <w:proofErr w:type="spellEnd"/>
      <w:r w:rsidRPr="00111CB5">
        <w:rPr>
          <w:rFonts w:ascii="Times New Roman" w:hAnsi="Times New Roman"/>
          <w:szCs w:val="24"/>
        </w:rPr>
        <w:t xml:space="preserve"> </w:t>
      </w:r>
      <w:proofErr w:type="spellStart"/>
      <w:r w:rsidRPr="00111CB5">
        <w:rPr>
          <w:rFonts w:ascii="Times New Roman" w:hAnsi="Times New Roman"/>
          <w:szCs w:val="24"/>
        </w:rPr>
        <w:t>atau</w:t>
      </w:r>
      <w:proofErr w:type="spellEnd"/>
      <w:r w:rsidRPr="00111CB5">
        <w:rPr>
          <w:rFonts w:ascii="Times New Roman" w:hAnsi="Times New Roman"/>
          <w:szCs w:val="24"/>
        </w:rPr>
        <w:t xml:space="preserve"> </w:t>
      </w:r>
      <w:proofErr w:type="spellStart"/>
      <w:r w:rsidRPr="00111CB5">
        <w:rPr>
          <w:rFonts w:ascii="Times New Roman" w:hAnsi="Times New Roman"/>
          <w:szCs w:val="24"/>
        </w:rPr>
        <w:t>bahkan</w:t>
      </w:r>
      <w:proofErr w:type="spellEnd"/>
      <w:r w:rsidRPr="00111CB5">
        <w:rPr>
          <w:rFonts w:ascii="Times New Roman" w:hAnsi="Times New Roman"/>
          <w:szCs w:val="24"/>
        </w:rPr>
        <w:t xml:space="preserve"> </w:t>
      </w:r>
      <w:proofErr w:type="spellStart"/>
      <w:r w:rsidRPr="00111CB5">
        <w:rPr>
          <w:rFonts w:ascii="Times New Roman" w:hAnsi="Times New Roman"/>
          <w:szCs w:val="24"/>
        </w:rPr>
        <w:t>tidak</w:t>
      </w:r>
      <w:proofErr w:type="spellEnd"/>
      <w:r w:rsidRPr="00111CB5">
        <w:rPr>
          <w:rFonts w:ascii="Times New Roman" w:hAnsi="Times New Roman"/>
          <w:szCs w:val="24"/>
        </w:rPr>
        <w:t xml:space="preserve"> </w:t>
      </w:r>
      <w:proofErr w:type="spellStart"/>
      <w:r w:rsidRPr="00111CB5">
        <w:rPr>
          <w:rFonts w:ascii="Times New Roman" w:hAnsi="Times New Roman"/>
          <w:szCs w:val="24"/>
        </w:rPr>
        <w:t>mempunyai</w:t>
      </w:r>
      <w:proofErr w:type="spellEnd"/>
      <w:r w:rsidRPr="00111CB5">
        <w:rPr>
          <w:rFonts w:ascii="Times New Roman" w:hAnsi="Times New Roman"/>
          <w:szCs w:val="24"/>
        </w:rPr>
        <w:t xml:space="preserve"> </w:t>
      </w:r>
      <w:proofErr w:type="spellStart"/>
      <w:r w:rsidRPr="00111CB5">
        <w:rPr>
          <w:rFonts w:ascii="Times New Roman" w:hAnsi="Times New Roman"/>
          <w:szCs w:val="24"/>
        </w:rPr>
        <w:t>persediaan</w:t>
      </w:r>
      <w:proofErr w:type="spellEnd"/>
      <w:r w:rsidRPr="00111CB5">
        <w:rPr>
          <w:rFonts w:ascii="Times New Roman" w:hAnsi="Times New Roman"/>
          <w:szCs w:val="24"/>
        </w:rPr>
        <w:t xml:space="preserve"> </w:t>
      </w:r>
      <w:proofErr w:type="spellStart"/>
      <w:r w:rsidRPr="00111CB5">
        <w:rPr>
          <w:rFonts w:ascii="Times New Roman" w:hAnsi="Times New Roman"/>
          <w:szCs w:val="24"/>
        </w:rPr>
        <w:t>sama</w:t>
      </w:r>
      <w:proofErr w:type="spellEnd"/>
      <w:r w:rsidRPr="00111CB5">
        <w:rPr>
          <w:rFonts w:ascii="Times New Roman" w:hAnsi="Times New Roman"/>
          <w:szCs w:val="24"/>
        </w:rPr>
        <w:t xml:space="preserve"> </w:t>
      </w:r>
      <w:proofErr w:type="spellStart"/>
      <w:r w:rsidRPr="00111CB5">
        <w:rPr>
          <w:rFonts w:ascii="Times New Roman" w:hAnsi="Times New Roman"/>
          <w:szCs w:val="24"/>
        </w:rPr>
        <w:t>sekali</w:t>
      </w:r>
      <w:proofErr w:type="spellEnd"/>
      <w:r w:rsidRPr="00111CB5">
        <w:rPr>
          <w:rFonts w:ascii="Times New Roman" w:hAnsi="Times New Roman"/>
          <w:szCs w:val="24"/>
        </w:rPr>
        <w:t xml:space="preserve">, </w:t>
      </w:r>
      <w:proofErr w:type="spellStart"/>
      <w:r w:rsidRPr="00111CB5">
        <w:rPr>
          <w:rFonts w:ascii="Times New Roman" w:hAnsi="Times New Roman"/>
          <w:szCs w:val="24"/>
        </w:rPr>
        <w:t>sehingga</w:t>
      </w:r>
      <w:proofErr w:type="spellEnd"/>
      <w:r w:rsidRPr="00111CB5">
        <w:rPr>
          <w:rFonts w:ascii="Times New Roman" w:hAnsi="Times New Roman"/>
          <w:szCs w:val="24"/>
        </w:rPr>
        <w:t xml:space="preserve"> </w:t>
      </w:r>
      <w:proofErr w:type="spellStart"/>
      <w:r w:rsidRPr="00111CB5">
        <w:rPr>
          <w:rFonts w:ascii="Times New Roman" w:hAnsi="Times New Roman"/>
          <w:szCs w:val="24"/>
        </w:rPr>
        <w:t>akan</w:t>
      </w:r>
      <w:proofErr w:type="spellEnd"/>
      <w:r w:rsidRPr="00111CB5">
        <w:rPr>
          <w:rFonts w:ascii="Times New Roman" w:hAnsi="Times New Roman"/>
          <w:szCs w:val="24"/>
        </w:rPr>
        <w:t xml:space="preserve"> </w:t>
      </w:r>
      <w:proofErr w:type="spellStart"/>
      <w:r w:rsidRPr="00111CB5">
        <w:rPr>
          <w:rFonts w:ascii="Times New Roman" w:hAnsi="Times New Roman"/>
          <w:szCs w:val="24"/>
        </w:rPr>
        <w:t>mengakibatkan</w:t>
      </w:r>
      <w:proofErr w:type="spellEnd"/>
      <w:r w:rsidRPr="00111CB5">
        <w:rPr>
          <w:rFonts w:ascii="Times New Roman" w:hAnsi="Times New Roman"/>
          <w:szCs w:val="24"/>
        </w:rPr>
        <w:t xml:space="preserve"> anemia pada </w:t>
      </w:r>
      <w:proofErr w:type="spellStart"/>
      <w:r w:rsidRPr="00111CB5">
        <w:rPr>
          <w:rFonts w:ascii="Times New Roman" w:hAnsi="Times New Roman"/>
          <w:szCs w:val="24"/>
        </w:rPr>
        <w:t>bayi</w:t>
      </w:r>
      <w:proofErr w:type="spellEnd"/>
      <w:r w:rsidRPr="00111CB5">
        <w:rPr>
          <w:rFonts w:ascii="Times New Roman" w:hAnsi="Times New Roman"/>
          <w:szCs w:val="24"/>
        </w:rPr>
        <w:t xml:space="preserve"> yang </w:t>
      </w:r>
      <w:proofErr w:type="spellStart"/>
      <w:r w:rsidRPr="00111CB5">
        <w:rPr>
          <w:rFonts w:ascii="Times New Roman" w:hAnsi="Times New Roman"/>
          <w:szCs w:val="24"/>
        </w:rPr>
        <w:t>dilahirkan</w:t>
      </w:r>
      <w:proofErr w:type="spellEnd"/>
      <w:r w:rsidRPr="00111CB5">
        <w:rPr>
          <w:rFonts w:ascii="Times New Roman" w:hAnsi="Times New Roman"/>
          <w:szCs w:val="24"/>
        </w:rPr>
        <w:t xml:space="preserve">. </w:t>
      </w:r>
      <w:proofErr w:type="spellStart"/>
      <w:r w:rsidRPr="00111CB5">
        <w:rPr>
          <w:rFonts w:ascii="Times New Roman" w:hAnsi="Times New Roman"/>
          <w:szCs w:val="24"/>
        </w:rPr>
        <w:t>Dampak</w:t>
      </w:r>
      <w:proofErr w:type="spellEnd"/>
      <w:r w:rsidRPr="00111CB5">
        <w:rPr>
          <w:rFonts w:ascii="Times New Roman" w:hAnsi="Times New Roman"/>
          <w:szCs w:val="24"/>
        </w:rPr>
        <w:t xml:space="preserve"> anemia pada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w:t>
      </w:r>
      <w:proofErr w:type="spellStart"/>
      <w:r w:rsidRPr="00111CB5">
        <w:rPr>
          <w:rFonts w:ascii="Times New Roman" w:hAnsi="Times New Roman"/>
          <w:szCs w:val="24"/>
        </w:rPr>
        <w:t>dapat</w:t>
      </w:r>
      <w:proofErr w:type="spellEnd"/>
      <w:r w:rsidRPr="00111CB5">
        <w:rPr>
          <w:rFonts w:ascii="Times New Roman" w:hAnsi="Times New Roman"/>
          <w:szCs w:val="24"/>
        </w:rPr>
        <w:t xml:space="preserve"> </w:t>
      </w:r>
      <w:proofErr w:type="spellStart"/>
      <w:r w:rsidRPr="00111CB5">
        <w:rPr>
          <w:rFonts w:ascii="Times New Roman" w:hAnsi="Times New Roman"/>
          <w:szCs w:val="24"/>
        </w:rPr>
        <w:t>diamati</w:t>
      </w:r>
      <w:proofErr w:type="spellEnd"/>
      <w:r w:rsidRPr="00111CB5">
        <w:rPr>
          <w:rFonts w:ascii="Times New Roman" w:hAnsi="Times New Roman"/>
          <w:szCs w:val="24"/>
        </w:rPr>
        <w:t xml:space="preserve"> </w:t>
      </w:r>
      <w:proofErr w:type="spellStart"/>
      <w:r w:rsidRPr="00111CB5">
        <w:rPr>
          <w:rFonts w:ascii="Times New Roman" w:hAnsi="Times New Roman"/>
          <w:szCs w:val="24"/>
        </w:rPr>
        <w:t>dari</w:t>
      </w:r>
      <w:proofErr w:type="spellEnd"/>
      <w:r w:rsidRPr="00111CB5">
        <w:rPr>
          <w:rFonts w:ascii="Times New Roman" w:hAnsi="Times New Roman"/>
          <w:szCs w:val="24"/>
        </w:rPr>
        <w:t xml:space="preserve"> </w:t>
      </w:r>
      <w:proofErr w:type="spellStart"/>
      <w:r w:rsidRPr="00111CB5">
        <w:rPr>
          <w:rFonts w:ascii="Times New Roman" w:hAnsi="Times New Roman"/>
          <w:szCs w:val="24"/>
        </w:rPr>
        <w:t>besarnya</w:t>
      </w:r>
      <w:proofErr w:type="spellEnd"/>
      <w:r w:rsidRPr="00111CB5">
        <w:rPr>
          <w:rFonts w:ascii="Times New Roman" w:hAnsi="Times New Roman"/>
          <w:szCs w:val="24"/>
        </w:rPr>
        <w:t xml:space="preserve"> </w:t>
      </w:r>
      <w:proofErr w:type="spellStart"/>
      <w:r w:rsidRPr="00111CB5">
        <w:rPr>
          <w:rFonts w:ascii="Times New Roman" w:hAnsi="Times New Roman"/>
          <w:szCs w:val="24"/>
        </w:rPr>
        <w:t>angkat</w:t>
      </w:r>
      <w:proofErr w:type="spellEnd"/>
      <w:r w:rsidRPr="00111CB5">
        <w:rPr>
          <w:rFonts w:ascii="Times New Roman" w:hAnsi="Times New Roman"/>
          <w:szCs w:val="24"/>
        </w:rPr>
        <w:t xml:space="preserve"> </w:t>
      </w:r>
      <w:proofErr w:type="spellStart"/>
      <w:r w:rsidRPr="00111CB5">
        <w:rPr>
          <w:rFonts w:ascii="Times New Roman" w:hAnsi="Times New Roman"/>
          <w:szCs w:val="24"/>
        </w:rPr>
        <w:t>kesakitan</w:t>
      </w:r>
      <w:proofErr w:type="spellEnd"/>
      <w:r w:rsidRPr="00111CB5">
        <w:rPr>
          <w:rFonts w:ascii="Times New Roman" w:hAnsi="Times New Roman"/>
          <w:szCs w:val="24"/>
        </w:rPr>
        <w:t xml:space="preserve"> dan </w:t>
      </w:r>
      <w:proofErr w:type="spellStart"/>
      <w:r w:rsidRPr="00111CB5">
        <w:rPr>
          <w:rFonts w:ascii="Times New Roman" w:hAnsi="Times New Roman"/>
          <w:szCs w:val="24"/>
        </w:rPr>
        <w:t>kematian</w:t>
      </w:r>
      <w:proofErr w:type="spellEnd"/>
      <w:r w:rsidRPr="00111CB5">
        <w:rPr>
          <w:rFonts w:ascii="Times New Roman" w:hAnsi="Times New Roman"/>
          <w:szCs w:val="24"/>
        </w:rPr>
        <w:t xml:space="preserve"> maternal, </w:t>
      </w:r>
      <w:proofErr w:type="spellStart"/>
      <w:r w:rsidRPr="00111CB5">
        <w:rPr>
          <w:rFonts w:ascii="Times New Roman" w:hAnsi="Times New Roman"/>
          <w:szCs w:val="24"/>
        </w:rPr>
        <w:t>peningkatan</w:t>
      </w:r>
      <w:proofErr w:type="spellEnd"/>
      <w:r w:rsidRPr="00111CB5">
        <w:rPr>
          <w:rFonts w:ascii="Times New Roman" w:hAnsi="Times New Roman"/>
          <w:szCs w:val="24"/>
        </w:rPr>
        <w:t xml:space="preserve"> </w:t>
      </w:r>
      <w:proofErr w:type="spellStart"/>
      <w:r w:rsidRPr="00111CB5">
        <w:rPr>
          <w:rFonts w:ascii="Times New Roman" w:hAnsi="Times New Roman"/>
          <w:szCs w:val="24"/>
        </w:rPr>
        <w:t>angka</w:t>
      </w:r>
      <w:proofErr w:type="spellEnd"/>
      <w:r w:rsidRPr="00111CB5">
        <w:rPr>
          <w:rFonts w:ascii="Times New Roman" w:hAnsi="Times New Roman"/>
          <w:szCs w:val="24"/>
        </w:rPr>
        <w:t xml:space="preserve"> </w:t>
      </w:r>
      <w:proofErr w:type="spellStart"/>
      <w:r w:rsidRPr="00111CB5">
        <w:rPr>
          <w:rFonts w:ascii="Times New Roman" w:hAnsi="Times New Roman"/>
          <w:szCs w:val="24"/>
        </w:rPr>
        <w:t>kesakitan</w:t>
      </w:r>
      <w:proofErr w:type="spellEnd"/>
      <w:r w:rsidRPr="00111CB5">
        <w:rPr>
          <w:rFonts w:ascii="Times New Roman" w:hAnsi="Times New Roman"/>
          <w:szCs w:val="24"/>
        </w:rPr>
        <w:t xml:space="preserve"> dan </w:t>
      </w:r>
      <w:proofErr w:type="spellStart"/>
      <w:r w:rsidRPr="00111CB5">
        <w:rPr>
          <w:rFonts w:ascii="Times New Roman" w:hAnsi="Times New Roman"/>
          <w:szCs w:val="24"/>
        </w:rPr>
        <w:t>kematian</w:t>
      </w:r>
      <w:proofErr w:type="spellEnd"/>
      <w:r w:rsidRPr="00111CB5">
        <w:rPr>
          <w:rFonts w:ascii="Times New Roman" w:hAnsi="Times New Roman"/>
          <w:szCs w:val="24"/>
        </w:rPr>
        <w:t xml:space="preserve"> </w:t>
      </w:r>
      <w:proofErr w:type="spellStart"/>
      <w:r w:rsidRPr="00111CB5">
        <w:rPr>
          <w:rFonts w:ascii="Times New Roman" w:hAnsi="Times New Roman"/>
          <w:szCs w:val="24"/>
        </w:rPr>
        <w:t>janin</w:t>
      </w:r>
      <w:proofErr w:type="spellEnd"/>
      <w:r w:rsidRPr="00111CB5">
        <w:rPr>
          <w:rFonts w:ascii="Times New Roman" w:hAnsi="Times New Roman"/>
          <w:szCs w:val="24"/>
        </w:rPr>
        <w:t xml:space="preserve">, </w:t>
      </w:r>
      <w:proofErr w:type="spellStart"/>
      <w:r w:rsidRPr="00111CB5">
        <w:rPr>
          <w:rFonts w:ascii="Times New Roman" w:hAnsi="Times New Roman"/>
          <w:szCs w:val="24"/>
        </w:rPr>
        <w:t>serta</w:t>
      </w:r>
      <w:proofErr w:type="spellEnd"/>
      <w:r w:rsidRPr="00111CB5">
        <w:rPr>
          <w:rFonts w:ascii="Times New Roman" w:hAnsi="Times New Roman"/>
          <w:szCs w:val="24"/>
        </w:rPr>
        <w:t xml:space="preserve"> </w:t>
      </w:r>
      <w:proofErr w:type="spellStart"/>
      <w:r w:rsidRPr="00111CB5">
        <w:rPr>
          <w:rFonts w:ascii="Times New Roman" w:hAnsi="Times New Roman"/>
          <w:szCs w:val="24"/>
        </w:rPr>
        <w:t>peningkatan</w:t>
      </w:r>
      <w:proofErr w:type="spellEnd"/>
      <w:r w:rsidRPr="00111CB5">
        <w:rPr>
          <w:rFonts w:ascii="Times New Roman" w:hAnsi="Times New Roman"/>
          <w:szCs w:val="24"/>
        </w:rPr>
        <w:t xml:space="preserve"> </w:t>
      </w:r>
      <w:proofErr w:type="spellStart"/>
      <w:r w:rsidRPr="00111CB5">
        <w:rPr>
          <w:rFonts w:ascii="Times New Roman" w:hAnsi="Times New Roman"/>
          <w:szCs w:val="24"/>
        </w:rPr>
        <w:t>resiko</w:t>
      </w:r>
      <w:proofErr w:type="spellEnd"/>
      <w:r w:rsidRPr="00111CB5">
        <w:rPr>
          <w:rFonts w:ascii="Times New Roman" w:hAnsi="Times New Roman"/>
          <w:szCs w:val="24"/>
        </w:rPr>
        <w:t xml:space="preserve"> </w:t>
      </w:r>
      <w:proofErr w:type="spellStart"/>
      <w:r w:rsidRPr="00111CB5">
        <w:rPr>
          <w:rFonts w:ascii="Times New Roman" w:hAnsi="Times New Roman"/>
          <w:szCs w:val="24"/>
        </w:rPr>
        <w:t>terjadinya</w:t>
      </w:r>
      <w:proofErr w:type="spellEnd"/>
      <w:r w:rsidRPr="00111CB5">
        <w:rPr>
          <w:rFonts w:ascii="Times New Roman" w:hAnsi="Times New Roman"/>
          <w:szCs w:val="24"/>
        </w:rPr>
        <w:t xml:space="preserve"> </w:t>
      </w:r>
      <w:proofErr w:type="spellStart"/>
      <w:r w:rsidRPr="00111CB5">
        <w:rPr>
          <w:rFonts w:ascii="Times New Roman" w:hAnsi="Times New Roman"/>
          <w:szCs w:val="24"/>
        </w:rPr>
        <w:t>berat</w:t>
      </w:r>
      <w:proofErr w:type="spellEnd"/>
      <w:r w:rsidRPr="00111CB5">
        <w:rPr>
          <w:rFonts w:ascii="Times New Roman" w:hAnsi="Times New Roman"/>
          <w:szCs w:val="24"/>
        </w:rPr>
        <w:t xml:space="preserve"> badan </w:t>
      </w:r>
      <w:proofErr w:type="spellStart"/>
      <w:r w:rsidRPr="00111CB5">
        <w:rPr>
          <w:rFonts w:ascii="Times New Roman" w:hAnsi="Times New Roman"/>
          <w:szCs w:val="24"/>
        </w:rPr>
        <w:t>lahir</w:t>
      </w:r>
      <w:proofErr w:type="spellEnd"/>
      <w:r w:rsidRPr="00111CB5">
        <w:rPr>
          <w:rFonts w:ascii="Times New Roman" w:hAnsi="Times New Roman"/>
          <w:szCs w:val="24"/>
        </w:rPr>
        <w:t xml:space="preserve"> </w:t>
      </w:r>
      <w:proofErr w:type="spellStart"/>
      <w:r w:rsidRPr="00111CB5">
        <w:rPr>
          <w:rFonts w:ascii="Times New Roman" w:hAnsi="Times New Roman"/>
          <w:szCs w:val="24"/>
        </w:rPr>
        <w:t>rendah</w:t>
      </w:r>
      <w:proofErr w:type="spellEnd"/>
      <w:r w:rsidRPr="00111CB5">
        <w:rPr>
          <w:rFonts w:ascii="Times New Roman" w:hAnsi="Times New Roman"/>
          <w:szCs w:val="24"/>
        </w:rPr>
        <w:t xml:space="preserve"> </w:t>
      </w:r>
      <w:r w:rsidRPr="00111CB5">
        <w:rPr>
          <w:rFonts w:ascii="Times New Roman" w:hAnsi="Times New Roman"/>
          <w:szCs w:val="24"/>
        </w:rPr>
        <w:fldChar w:fldCharType="begin" w:fldLock="1"/>
      </w:r>
      <w:r w:rsidRPr="00111CB5">
        <w:rPr>
          <w:rFonts w:ascii="Times New Roman" w:hAnsi="Times New Roman"/>
          <w:szCs w:val="24"/>
        </w:rPr>
        <w:instrText>ADDIN CSL_CITATION {"citationItems":[{"id":"ITEM-1","itemData":{"URL":"https://yankes.kemkes.go.id/view_artikel/1132/anemia-dalam-kehamilan","accessed":{"date-parts":[["2022","12","9"]]},"author":[{"dropping-particle":"","family":"Kemenkes","given":"","non-dropping-particle":"","parse-names":false,"suffix":""}],"container-title":"Kementerian Kesehatan RI","id":"ITEM-1","issued":{"date-parts":[["2021"]]},"title":"Anemia dalam Kehamilan","type":"webpage"},"uris":["http://www.mendeley.com/documents/?uuid=eb4bedc1-589e-440c-a20b-908de9634d6d"]}],"mendeley":{"formattedCitation":"(Kemenkes, 2021)","plainTextFormattedCitation":"(Kemenkes, 2021)","previouslyFormattedCitation":"(Kemenkes, 2021)"},"properties":{"noteIndex":0},"schema":"https://github.com/citation-style-language/schema/raw/master/csl-citation.json"}</w:instrText>
      </w:r>
      <w:r w:rsidRPr="00111CB5">
        <w:rPr>
          <w:rFonts w:ascii="Times New Roman" w:hAnsi="Times New Roman"/>
          <w:szCs w:val="24"/>
        </w:rPr>
        <w:fldChar w:fldCharType="separate"/>
      </w:r>
      <w:r w:rsidRPr="00111CB5">
        <w:rPr>
          <w:rFonts w:ascii="Times New Roman" w:hAnsi="Times New Roman"/>
          <w:noProof/>
          <w:szCs w:val="24"/>
        </w:rPr>
        <w:t>(Kemenkes, 2021)</w:t>
      </w:r>
      <w:r w:rsidRPr="00111CB5">
        <w:rPr>
          <w:rFonts w:ascii="Times New Roman" w:hAnsi="Times New Roman"/>
          <w:szCs w:val="24"/>
        </w:rPr>
        <w:fldChar w:fldCharType="end"/>
      </w:r>
      <w:r w:rsidRPr="00111CB5">
        <w:rPr>
          <w:rFonts w:ascii="Times New Roman" w:hAnsi="Times New Roman"/>
          <w:szCs w:val="24"/>
        </w:rPr>
        <w:t xml:space="preserve">. Oleh </w:t>
      </w:r>
      <w:proofErr w:type="spellStart"/>
      <w:r w:rsidRPr="00111CB5">
        <w:rPr>
          <w:rFonts w:ascii="Times New Roman" w:hAnsi="Times New Roman"/>
          <w:szCs w:val="24"/>
        </w:rPr>
        <w:t>karena</w:t>
      </w:r>
      <w:proofErr w:type="spellEnd"/>
      <w:r w:rsidRPr="00111CB5">
        <w:rPr>
          <w:rFonts w:ascii="Times New Roman" w:hAnsi="Times New Roman"/>
          <w:szCs w:val="24"/>
        </w:rPr>
        <w:t xml:space="preserve"> </w:t>
      </w:r>
      <w:proofErr w:type="spellStart"/>
      <w:r w:rsidRPr="00111CB5">
        <w:rPr>
          <w:rFonts w:ascii="Times New Roman" w:hAnsi="Times New Roman"/>
          <w:szCs w:val="24"/>
        </w:rPr>
        <w:t>itu</w:t>
      </w:r>
      <w:proofErr w:type="spellEnd"/>
      <w:r w:rsidRPr="00111CB5">
        <w:rPr>
          <w:rFonts w:ascii="Times New Roman" w:hAnsi="Times New Roman"/>
          <w:szCs w:val="24"/>
        </w:rPr>
        <w:t xml:space="preserve">, </w:t>
      </w:r>
      <w:proofErr w:type="spellStart"/>
      <w:r w:rsidRPr="00111CB5">
        <w:rPr>
          <w:rFonts w:ascii="Times New Roman" w:hAnsi="Times New Roman"/>
          <w:szCs w:val="24"/>
        </w:rPr>
        <w:t>dibutuhkan</w:t>
      </w:r>
      <w:proofErr w:type="spellEnd"/>
      <w:r w:rsidRPr="00111CB5">
        <w:rPr>
          <w:rFonts w:ascii="Times New Roman" w:hAnsi="Times New Roman"/>
          <w:szCs w:val="24"/>
        </w:rPr>
        <w:t xml:space="preserve"> </w:t>
      </w:r>
      <w:proofErr w:type="spellStart"/>
      <w:r w:rsidRPr="00111CB5">
        <w:rPr>
          <w:rFonts w:ascii="Times New Roman" w:hAnsi="Times New Roman"/>
          <w:szCs w:val="24"/>
        </w:rPr>
        <w:t>intervensi</w:t>
      </w:r>
      <w:proofErr w:type="spellEnd"/>
      <w:r w:rsidRPr="00111CB5">
        <w:rPr>
          <w:rFonts w:ascii="Times New Roman" w:hAnsi="Times New Roman"/>
          <w:szCs w:val="24"/>
        </w:rPr>
        <w:t xml:space="preserve"> </w:t>
      </w:r>
      <w:proofErr w:type="spellStart"/>
      <w:r w:rsidRPr="00111CB5">
        <w:rPr>
          <w:rFonts w:ascii="Times New Roman" w:hAnsi="Times New Roman"/>
          <w:szCs w:val="24"/>
        </w:rPr>
        <w:t>pencegahan</w:t>
      </w:r>
      <w:proofErr w:type="spellEnd"/>
      <w:r w:rsidRPr="00111CB5">
        <w:rPr>
          <w:rFonts w:ascii="Times New Roman" w:hAnsi="Times New Roman"/>
          <w:szCs w:val="24"/>
        </w:rPr>
        <w:t xml:space="preserve"> anemia pada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w:t>
      </w:r>
      <w:r w:rsidRPr="00111CB5">
        <w:rPr>
          <w:rFonts w:ascii="Times New Roman" w:hAnsi="Times New Roman"/>
          <w:szCs w:val="24"/>
          <w:shd w:val="clear" w:color="auto" w:fill="FFFFF0"/>
        </w:rPr>
        <w:t xml:space="preserve"> Salah </w:t>
      </w:r>
      <w:proofErr w:type="spellStart"/>
      <w:r w:rsidRPr="00111CB5">
        <w:rPr>
          <w:rFonts w:ascii="Times New Roman" w:hAnsi="Times New Roman"/>
          <w:szCs w:val="24"/>
          <w:shd w:val="clear" w:color="auto" w:fill="FFFFF0"/>
        </w:rPr>
        <w:t>satu</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intervensi</w:t>
      </w:r>
      <w:proofErr w:type="spellEnd"/>
      <w:r w:rsidRPr="00111CB5">
        <w:rPr>
          <w:rFonts w:ascii="Times New Roman" w:hAnsi="Times New Roman"/>
          <w:szCs w:val="24"/>
          <w:shd w:val="clear" w:color="auto" w:fill="FFFFF0"/>
        </w:rPr>
        <w:t xml:space="preserve"> yang </w:t>
      </w:r>
      <w:proofErr w:type="spellStart"/>
      <w:r w:rsidRPr="00111CB5">
        <w:rPr>
          <w:rFonts w:ascii="Times New Roman" w:hAnsi="Times New Roman"/>
          <w:szCs w:val="24"/>
          <w:shd w:val="clear" w:color="auto" w:fill="FFFFF0"/>
        </w:rPr>
        <w:t>dapat</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szCs w:val="24"/>
          <w:shd w:val="clear" w:color="auto" w:fill="FFFFF0"/>
        </w:rPr>
        <w:t>dilakukan</w:t>
      </w:r>
      <w:proofErr w:type="spellEnd"/>
      <w:r w:rsidRPr="00111CB5">
        <w:rPr>
          <w:rFonts w:ascii="Times New Roman" w:hAnsi="Times New Roman"/>
          <w:szCs w:val="24"/>
          <w:shd w:val="clear" w:color="auto" w:fill="FFFFF0"/>
        </w:rPr>
        <w:t xml:space="preserve"> </w:t>
      </w:r>
      <w:proofErr w:type="spellStart"/>
      <w:r w:rsidRPr="00111CB5">
        <w:rPr>
          <w:rFonts w:ascii="Times New Roman" w:hAnsi="Times New Roman"/>
        </w:rPr>
        <w:t>untuk</w:t>
      </w:r>
      <w:proofErr w:type="spellEnd"/>
      <w:r w:rsidRPr="00111CB5">
        <w:rPr>
          <w:rFonts w:ascii="Times New Roman" w:hAnsi="Times New Roman"/>
        </w:rPr>
        <w:t xml:space="preserve"> </w:t>
      </w:r>
      <w:proofErr w:type="spellStart"/>
      <w:r w:rsidRPr="00111CB5">
        <w:rPr>
          <w:rFonts w:ascii="Times New Roman" w:hAnsi="Times New Roman"/>
        </w:rPr>
        <w:t>mengatasi</w:t>
      </w:r>
      <w:proofErr w:type="spellEnd"/>
      <w:r w:rsidRPr="00111CB5">
        <w:rPr>
          <w:rFonts w:ascii="Times New Roman" w:hAnsi="Times New Roman"/>
        </w:rPr>
        <w:t xml:space="preserve"> anemia pada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adalah</w:t>
      </w:r>
      <w:proofErr w:type="spellEnd"/>
      <w:r w:rsidRPr="00111CB5">
        <w:rPr>
          <w:rFonts w:ascii="Times New Roman" w:hAnsi="Times New Roman"/>
        </w:rPr>
        <w:t xml:space="preserve"> </w:t>
      </w:r>
      <w:proofErr w:type="spellStart"/>
      <w:r w:rsidRPr="00111CB5">
        <w:rPr>
          <w:rFonts w:ascii="Times New Roman" w:hAnsi="Times New Roman"/>
        </w:rPr>
        <w:t>dengan</w:t>
      </w:r>
      <w:proofErr w:type="spellEnd"/>
      <w:r w:rsidRPr="00111CB5">
        <w:rPr>
          <w:rFonts w:ascii="Times New Roman" w:hAnsi="Times New Roman"/>
        </w:rPr>
        <w:t xml:space="preserve"> </w:t>
      </w:r>
      <w:proofErr w:type="spellStart"/>
      <w:r w:rsidRPr="00111CB5">
        <w:rPr>
          <w:rFonts w:ascii="Times New Roman" w:hAnsi="Times New Roman"/>
        </w:rPr>
        <w:t>meningkatkan</w:t>
      </w:r>
      <w:proofErr w:type="spellEnd"/>
      <w:r w:rsidRPr="00111CB5">
        <w:rPr>
          <w:rFonts w:ascii="Times New Roman" w:hAnsi="Times New Roman"/>
        </w:rPr>
        <w:t xml:space="preserve"> </w:t>
      </w:r>
      <w:proofErr w:type="spellStart"/>
      <w:r w:rsidRPr="00111CB5">
        <w:rPr>
          <w:rFonts w:ascii="Times New Roman" w:hAnsi="Times New Roman"/>
        </w:rPr>
        <w:t>pengetahuan</w:t>
      </w:r>
      <w:proofErr w:type="spellEnd"/>
      <w:r w:rsidRPr="00111CB5">
        <w:rPr>
          <w:rFonts w:ascii="Times New Roman" w:hAnsi="Times New Roman"/>
        </w:rPr>
        <w:t xml:space="preserve">, </w:t>
      </w:r>
      <w:proofErr w:type="spellStart"/>
      <w:r w:rsidRPr="00111CB5">
        <w:rPr>
          <w:rFonts w:ascii="Times New Roman" w:hAnsi="Times New Roman"/>
        </w:rPr>
        <w:t>sikap</w:t>
      </w:r>
      <w:proofErr w:type="spellEnd"/>
      <w:r w:rsidRPr="00111CB5">
        <w:rPr>
          <w:rFonts w:ascii="Times New Roman" w:hAnsi="Times New Roman"/>
        </w:rPr>
        <w:t xml:space="preserve"> dan </w:t>
      </w:r>
      <w:proofErr w:type="spellStart"/>
      <w:r w:rsidRPr="00111CB5">
        <w:rPr>
          <w:rFonts w:ascii="Times New Roman" w:hAnsi="Times New Roman"/>
        </w:rPr>
        <w:t>pola</w:t>
      </w:r>
      <w:proofErr w:type="spellEnd"/>
      <w:r w:rsidRPr="00111CB5">
        <w:rPr>
          <w:rFonts w:ascii="Times New Roman" w:hAnsi="Times New Roman"/>
        </w:rPr>
        <w:t xml:space="preserve"> </w:t>
      </w:r>
      <w:proofErr w:type="spellStart"/>
      <w:r w:rsidRPr="00111CB5">
        <w:rPr>
          <w:rFonts w:ascii="Times New Roman" w:hAnsi="Times New Roman"/>
        </w:rPr>
        <w:t>makan</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melalui</w:t>
      </w:r>
      <w:proofErr w:type="spellEnd"/>
      <w:r w:rsidRPr="00111CB5">
        <w:rPr>
          <w:rFonts w:ascii="Times New Roman" w:hAnsi="Times New Roman"/>
        </w:rPr>
        <w:t xml:space="preserve"> </w:t>
      </w:r>
      <w:proofErr w:type="spellStart"/>
      <w:r w:rsidRPr="00111CB5">
        <w:rPr>
          <w:rFonts w:ascii="Times New Roman" w:hAnsi="Times New Roman"/>
        </w:rPr>
        <w:t>promosi</w:t>
      </w:r>
      <w:proofErr w:type="spellEnd"/>
      <w:r w:rsidRPr="00111CB5">
        <w:rPr>
          <w:rFonts w:ascii="Times New Roman" w:hAnsi="Times New Roman"/>
        </w:rPr>
        <w:t xml:space="preserve"> </w:t>
      </w:r>
      <w:proofErr w:type="spellStart"/>
      <w:r w:rsidRPr="00111CB5">
        <w:rPr>
          <w:rFonts w:ascii="Times New Roman" w:hAnsi="Times New Roman"/>
        </w:rPr>
        <w:t>kesehatan</w:t>
      </w:r>
      <w:proofErr w:type="spellEnd"/>
      <w:r w:rsidRPr="00111CB5">
        <w:rPr>
          <w:rFonts w:ascii="Times New Roman" w:hAnsi="Times New Roman"/>
        </w:rPr>
        <w:t xml:space="preserve"> </w:t>
      </w:r>
      <w:proofErr w:type="spellStart"/>
      <w:r w:rsidRPr="00111CB5">
        <w:rPr>
          <w:rFonts w:ascii="Times New Roman" w:hAnsi="Times New Roman"/>
        </w:rPr>
        <w:t>melalui</w:t>
      </w:r>
      <w:proofErr w:type="spellEnd"/>
      <w:r w:rsidRPr="00111CB5">
        <w:rPr>
          <w:rFonts w:ascii="Times New Roman" w:hAnsi="Times New Roman"/>
        </w:rPr>
        <w:t xml:space="preserve"> </w:t>
      </w:r>
      <w:proofErr w:type="spellStart"/>
      <w:r w:rsidRPr="00111CB5">
        <w:rPr>
          <w:rFonts w:ascii="Times New Roman" w:hAnsi="Times New Roman"/>
        </w:rPr>
        <w:t>konseling</w:t>
      </w:r>
      <w:proofErr w:type="spellEnd"/>
      <w:r w:rsidRPr="00111CB5">
        <w:rPr>
          <w:rFonts w:ascii="Times New Roman" w:hAnsi="Times New Roman"/>
        </w:rPr>
        <w:t xml:space="preserve"> </w:t>
      </w:r>
      <w:proofErr w:type="spellStart"/>
      <w:r w:rsidRPr="00111CB5">
        <w:rPr>
          <w:rFonts w:ascii="Times New Roman" w:hAnsi="Times New Roman"/>
        </w:rPr>
        <w:t>gizi</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r w:rsidRPr="00111CB5">
        <w:rPr>
          <w:rFonts w:ascii="Times New Roman" w:hAnsi="Times New Roman"/>
        </w:rPr>
        <w:fldChar w:fldCharType="begin" w:fldLock="1"/>
      </w:r>
      <w:r w:rsidRPr="00111CB5">
        <w:rPr>
          <w:rFonts w:ascii="Times New Roman" w:hAnsi="Times New Roman"/>
        </w:rPr>
        <w:instrText>ADDIN CSL_CITATION {"citationItems":[{"id":"ITEM-1","itemData":{"abstract":"Latar belakang : Anemia pada ibu hamil adalah suatu keadaan dimana kadar hemoglobin di bawah 11 gr%. Prevalensi anemia pada ibu hamil di Indonesia adalah 70 % atau 7 dari 10 wanita hamil menderita anemia. Salah satu faktor penyebab Anemia adalah kurangnya pengetahuan, sikap, dan kepatuhan dalam mengkonsumsi tablet tambah darah. Berdasarkan tingkat konsumsi tablet tambah darahdi Sulawesi Tenggara hanyaada 23,0% yang megkonsumsi minimal 90 hari selama kehamilan. Penelitian ini bertujuan untuk mengetahui Pengaruh Konseling Menggunakan Media Leaflet Terhadap Pengetahuan, Sikap Dan Kepatuhan Konsumsi Tablet Tambah Darah Pada Ibu Hamil Di Wilayah Kerja Puskesmas Lepo-LepoKota Kendari. Metode :Jenis penelitian ini adalah Quasi eksperiment dengan desain penelitian adalah two group only post test with control design. Populasi dalam penelitian ini semua ibu hamil yang berada di wilayah kerja Puskesmas Lepo- lepo Kota Kendari tahun 2018 yaitu sebanyak 376 orang, dan hasil perhitungan sampel didapatkan 32 sampel setiap kelompok. Teknik pengambilan sampel menggunakan purposive sampling. Pengumpulan data dilakukan dengan wawancara menggunakan lembar Kuisioner dan analisis menggunakan uji Indenpendent T-Test. Hasil : Penelitian ini menunjukkan adanya pengaruh konseling menggunakan media leaflet terhadap pengetahuan (p=0,000), sikap (p=0,000) dan kepatuhan (p=0,013) ibu hamil dalam konsumsi tablet tambah darah. Terdapat perbedaan yang bermakna pada kelompok intervensi dan kelompok kontrol dengan perlakuan Only Post Test. Kesimpulan : Hasil penelitian dapat disimpulkan adanya perbedaan tingkat pengetahuan, sikap, dan kepatuhan konsumsi tablet tambah darah pada kelompok intervensi yang diberikan konseling media leaflet dibandingkan dengan kelompok kontrol tanpa perlakuan. Saran : Konseling lebih dari satu kali dapat dilakukan oleh tenaga disetiap puskesmas agar dapat meningkatkan pengetahuan. Penggunaan media selain selain leaflet dapat membantu Ibu dalam pemahaman materi.","author":[{"dropping-particle":"","family":"Khairia","given":"NUR","non-dropping-particle":"","parse-names":false,"suffix":""}],"container-title":"Skripsi","id":"ITEM-1","issued":{"date-parts":[["2018"]]},"page":"1-130","title":"Pengaruh Konseling Menggunakan Media Leaflet Terhadap Pengetahuan, Sikap Dan Kepatuhan Konsumsi Tablet Tambah Darah Pada Ibu Hamil Di Wilayah Kerja Puskesmas Lepo-Lepo Kota Kendari","type":"article-journal"},"uris":["http://www.mendeley.com/documents/?uuid=8ecf8d21-7357-4834-b0c5-4755409d049d"]}],"mendeley":{"formattedCitation":"(Khairia, 2018)","plainTextFormattedCitation":"(Khairia, 2018)","previouslyFormattedCitation":"(Khairia, 2018)"},"properties":{"noteIndex":0},"schema":"https://github.com/citation-style-language/schema/raw/master/csl-citation.json"}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(Khairia, 2018)</w:t>
      </w:r>
      <w:r w:rsidRPr="00111CB5">
        <w:rPr>
          <w:rFonts w:ascii="Times New Roman" w:hAnsi="Times New Roman"/>
        </w:rPr>
        <w:fldChar w:fldCharType="end"/>
      </w:r>
      <w:r w:rsidRPr="00111CB5">
        <w:rPr>
          <w:rFonts w:ascii="Times New Roman" w:hAnsi="Times New Roman"/>
        </w:rPr>
        <w:fldChar w:fldCharType="begin" w:fldLock="1"/>
      </w:r>
      <w:r w:rsidRPr="00111CB5">
        <w:rPr>
          <w:rFonts w:ascii="Times New Roman" w:hAnsi="Times New Roman"/>
        </w:rPr>
        <w:instrText>ADDIN CSL_CITATION {"citationItems":[{"id":"ITEM-1","itemData":{"DOI":"10.26751/ijb.v5i2.1269","ISSN":"2540-7503","abstract":"Anemia pada ibu hamil di Indonesia dari tahun 2013 sampai tahun 2018, mengalami peningkatan dari 37,1% menjadi 49,8%. Jumlah ibu hamil yang mendapat tablet zat besi di Provinsi Jawa Tengah pada tahun 2019 sebesar 91,95%, menurun bila dibandingkan dengan tahun 2018 yaitu 92,05%, sedangkan di kabupaten Magelang pada tahun 2019 sebesar 90%. Berdasarkan studi pendahuluan yang dilakukan peneliti di Dinas Kesehatan Kabupaten Magelang pada 22 Oktober 2020, menunjukkan bahwa sampai bulan September 2020 jumlah ibu hamil dengan anemia tertinggi ada di wilayah kerja Puskesmas Tempuran Kabupaten Magelang sebesar 64%. Hal ini disebabkan karena masih banyak ibu hamil yang belum patuh dalam mengkonsumsi tablet zat besi. Salah satu upaya untuk meningkatkan kepatuhan minum tablet zat besi pada ibu hamil yaitu dengan Promosi Kesehatan Melalui Media Leaflet dan Whatsapp. Tujuan penelitian ini untuk mengetahui pengaruh promosi kesehatan melalui media leaflet dan whatsapp terhadap kepatuhan minum tablet zat besi pada ibu hamil di Puskesmas Tempuran. Metode yang digunakan dalam penelitian ini adalah quasi eksperimen dengan menggunakan rancangan non-equivalent control group pretest dan postest design. Intervensi Promosi Kesehatan Melalui Media Leaflet Dan Whatsapp diberikan sebanyak 4 kali selama 1 bulan. Dan mengingatkan untuk minum tablet zat besi setiap 1 kali sehari sebelum tidur selama 1 bulan. Sampel yang digunakan yaitu sebanyak 46 responden yang terbagi menjadi 2 kelompok yaitu 23 kelompok intervensi dan 23 kelompok kontrol, dengan teknik pengambilan sampel purposive sampling. Kepatuhan minum tablet zat besi pada ibu hamil diukur menggunakan kuesioner MMAS-8. Uji statistik yang digunakan adalah Mc Nemar, Saphiro Wilk, dan Chi-square dengan nilai signifikan (p&lt;0.05). Hasil penelitian menunjukkan terdapat perbedaan yang signifikan terhadap kepatuhan minum tablet zat besi antara sebelum dan sesudah diberikan promosi kesehatan melalui media leaflet dan whatsapp dengan p value = 0.000 dan terdapat perbedaan yang signifikan pada kelompok intervensi dan kelompok kontrol dengan p value = 0.000. Kesimpulan penelitian terdapat pengaruh promosi kesehatan melalui media leaflet dan whatsapp terhadap kepatuhan minum tablet zat besi pada ibu hamil di Puskesmas Tempuran.","author":[{"dropping-particle":"","family":"Aliva","given":"Muta","non-dropping-particle":"","parse-names":false,"suffix":""},{"dropping-particle":"","family":"Rahayu","given":"Heni Setyowati Esti","non-dropping-particle":"","parse-names":false,"suffix":""},{"dropping-particle":"","family":"Margowati","given":"Sri","non-dropping-particle":"","parse-names":false,"suffix":""}],"container-title":"Indonesia Jurnal Kebidanan","id":"ITEM-1","issue":"2","issued":{"date-parts":[["2021"]]},"page":"60","title":"Pengaruh Promosi Kesehatan Melalui Media Leaflet Dan Whatsapp Terhadap Kepatuhan Minum Tablet Zat Besi Pada Ibu Hamil Di Puskesmas Tempuran","type":"article-journal","volume":"5"},"uris":["http://www.mendeley.com/documents/?uuid=3405f29d-0295-46f9-8df8-471397dfceeb"]}],"mendeley":{"formattedCitation":"(Aliva et al., 2021)","plainTextFormattedCitation":"(Aliva et al., 2021)","previouslyFormattedCitation":"(Aliva et al., 2021)"},"properties":{"noteIndex":0},"schema":"https://github.com/citation-style-language/schema/raw/master/csl-citation.json"}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(Aliva et al., 2021)</w:t>
      </w:r>
      <w:r w:rsidRPr="00111CB5">
        <w:rPr>
          <w:rFonts w:ascii="Times New Roman" w:hAnsi="Times New Roman"/>
        </w:rPr>
        <w:fldChar w:fldCharType="end"/>
      </w:r>
      <w:r w:rsidRPr="00111CB5">
        <w:rPr>
          <w:rFonts w:ascii="Times New Roman" w:hAnsi="Times New Roman"/>
        </w:rPr>
        <w:t xml:space="preserve">. </w:t>
      </w:r>
    </w:p>
    <w:p w14:paraId="31667DF3" w14:textId="77777777" w:rsidR="00C23B68" w:rsidRPr="00111CB5" w:rsidRDefault="00C23B68" w:rsidP="00C23B68">
      <w:pPr>
        <w:pStyle w:val="ListParagraph"/>
        <w:spacing w:after="0" w:line="480" w:lineRule="auto"/>
        <w:ind w:left="0" w:firstLine="360"/>
        <w:jc w:val="both"/>
        <w:rPr>
          <w:rFonts w:ascii="Times New Roman" w:hAnsi="Times New Roman"/>
        </w:rPr>
      </w:pPr>
      <w:proofErr w:type="spellStart"/>
      <w:r w:rsidRPr="00111CB5">
        <w:rPr>
          <w:rFonts w:ascii="Times New Roman" w:hAnsi="Times New Roman"/>
        </w:rPr>
        <w:t>Menurut</w:t>
      </w:r>
      <w:proofErr w:type="spellEnd"/>
      <w:r w:rsidRPr="00111CB5">
        <w:rPr>
          <w:rFonts w:ascii="Times New Roman" w:hAnsi="Times New Roman"/>
        </w:rPr>
        <w:t xml:space="preserve"> </w:t>
      </w:r>
      <w:proofErr w:type="spellStart"/>
      <w:r w:rsidRPr="00111CB5">
        <w:rPr>
          <w:rFonts w:ascii="Times New Roman" w:hAnsi="Times New Roman"/>
        </w:rPr>
        <w:t>penelitian</w:t>
      </w:r>
      <w:proofErr w:type="spellEnd"/>
      <w:r w:rsidRPr="00111CB5">
        <w:rPr>
          <w:rFonts w:ascii="Times New Roman" w:hAnsi="Times New Roman"/>
        </w:rPr>
        <w:t xml:space="preserve"> </w:t>
      </w:r>
      <w:r w:rsidRPr="00111CB5">
        <w:rPr>
          <w:rFonts w:ascii="Times New Roman" w:hAnsi="Times New Roman"/>
        </w:rPr>
        <w:fldChar w:fldCharType="begin" w:fldLock="1"/>
      </w:r>
      <w:r w:rsidRPr="00111CB5">
        <w:rPr>
          <w:rFonts w:ascii="Times New Roman" w:hAnsi="Times New Roman"/>
        </w:rPr>
        <w:instrText>ADDIN CSL_CITATION {"citationItems":[{"id":"ITEM-1","itemData":{"author":[{"dropping-particle":"","family":"Masridayani","given":"","non-dropping-particle":"","parse-names":false,"suffix":""}],"id":"ITEM-1","issued":{"date-parts":[["2021"]]},"publisher":"Universitas Pahlawan Tuanku Tambusai","title":"Pengaruh Penyuluhan Menggunakan Media Leaflet terhadap Pengetahuan Ibu Hamil tentang Mengkonsumsi Tablet FE di Wilayah Kerja Puskesmas Rantau Panjang Kiri Hilir Kabupaten Rokan Hilir Tahun 2021","type":"thesis"},"uris":["http://www.mendeley.com/documents/?uuid=fa781463-50fe-4387-881a-8ba727457af0"]}],"mendeley":{"formattedCitation":"(Masridayani, 2021)","plainTextFormattedCitation":"(Masridayani, 2021)","previouslyFormattedCitation":"(Masridayani, 2021)"},"properties":{"noteIndex":0},"schema":"https://github.com/citation-style-language/schema/raw/master/csl-citation.json"}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(Masridayani, 2021)</w:t>
      </w:r>
      <w:r w:rsidRPr="00111CB5">
        <w:rPr>
          <w:rFonts w:ascii="Times New Roman" w:hAnsi="Times New Roman"/>
        </w:rPr>
        <w:fldChar w:fldCharType="end"/>
      </w:r>
      <w:r w:rsidRPr="00111CB5">
        <w:rPr>
          <w:rFonts w:ascii="Times New Roman" w:hAnsi="Times New Roman"/>
        </w:rPr>
        <w:t xml:space="preserve"> yang </w:t>
      </w:r>
      <w:proofErr w:type="spellStart"/>
      <w:r w:rsidRPr="00111CB5">
        <w:rPr>
          <w:rFonts w:ascii="Times New Roman" w:hAnsi="Times New Roman"/>
        </w:rPr>
        <w:t>dilakukan</w:t>
      </w:r>
      <w:proofErr w:type="spellEnd"/>
      <w:r w:rsidRPr="00111CB5">
        <w:rPr>
          <w:rFonts w:ascii="Times New Roman" w:hAnsi="Times New Roman"/>
        </w:rPr>
        <w:t xml:space="preserve"> di wilayah </w:t>
      </w:r>
      <w:proofErr w:type="spellStart"/>
      <w:r w:rsidRPr="00111CB5">
        <w:rPr>
          <w:rFonts w:ascii="Times New Roman" w:hAnsi="Times New Roman"/>
        </w:rPr>
        <w:t>kerja</w:t>
      </w:r>
      <w:proofErr w:type="spellEnd"/>
      <w:r w:rsidRPr="00111CB5">
        <w:rPr>
          <w:rFonts w:ascii="Times New Roman" w:hAnsi="Times New Roman"/>
        </w:rPr>
        <w:t xml:space="preserve"> </w:t>
      </w:r>
      <w:proofErr w:type="spellStart"/>
      <w:r w:rsidRPr="00111CB5">
        <w:rPr>
          <w:rFonts w:ascii="Times New Roman" w:hAnsi="Times New Roman"/>
        </w:rPr>
        <w:t>Puskesmas</w:t>
      </w:r>
      <w:proofErr w:type="spellEnd"/>
      <w:r w:rsidRPr="00111CB5">
        <w:rPr>
          <w:rFonts w:ascii="Times New Roman" w:hAnsi="Times New Roman"/>
        </w:rPr>
        <w:t xml:space="preserve"> Rantau Panjang Kiri </w:t>
      </w:r>
      <w:proofErr w:type="spellStart"/>
      <w:r w:rsidRPr="00111CB5">
        <w:rPr>
          <w:rFonts w:ascii="Times New Roman" w:hAnsi="Times New Roman"/>
        </w:rPr>
        <w:t>Kabupaten</w:t>
      </w:r>
      <w:proofErr w:type="spellEnd"/>
      <w:r w:rsidRPr="00111CB5">
        <w:rPr>
          <w:rFonts w:ascii="Times New Roman" w:hAnsi="Times New Roman"/>
        </w:rPr>
        <w:t xml:space="preserve"> Rokan </w:t>
      </w:r>
      <w:proofErr w:type="spellStart"/>
      <w:r w:rsidRPr="00111CB5">
        <w:rPr>
          <w:rFonts w:ascii="Times New Roman" w:hAnsi="Times New Roman"/>
        </w:rPr>
        <w:t>Hilir</w:t>
      </w:r>
      <w:proofErr w:type="spellEnd"/>
      <w:r w:rsidRPr="00111CB5">
        <w:rPr>
          <w:rFonts w:ascii="Times New Roman" w:hAnsi="Times New Roman"/>
        </w:rPr>
        <w:t xml:space="preserve"> </w:t>
      </w:r>
      <w:proofErr w:type="spellStart"/>
      <w:r w:rsidRPr="00111CB5">
        <w:rPr>
          <w:rFonts w:ascii="Times New Roman" w:hAnsi="Times New Roman"/>
        </w:rPr>
        <w:t>didapatkan</w:t>
      </w:r>
      <w:proofErr w:type="spellEnd"/>
      <w:r w:rsidRPr="00111CB5">
        <w:rPr>
          <w:rFonts w:ascii="Times New Roman" w:hAnsi="Times New Roman"/>
        </w:rPr>
        <w:t xml:space="preserve"> </w:t>
      </w:r>
      <w:proofErr w:type="spellStart"/>
      <w:r w:rsidRPr="00111CB5">
        <w:rPr>
          <w:rFonts w:ascii="Times New Roman" w:hAnsi="Times New Roman"/>
        </w:rPr>
        <w:t>hasil</w:t>
      </w:r>
      <w:proofErr w:type="spellEnd"/>
      <w:r w:rsidRPr="00111CB5">
        <w:rPr>
          <w:rFonts w:ascii="Times New Roman" w:hAnsi="Times New Roman"/>
        </w:rPr>
        <w:t xml:space="preserve"> </w:t>
      </w:r>
      <w:proofErr w:type="spellStart"/>
      <w:r w:rsidRPr="00111CB5">
        <w:rPr>
          <w:rFonts w:ascii="Times New Roman" w:hAnsi="Times New Roman"/>
        </w:rPr>
        <w:t>ada</w:t>
      </w:r>
      <w:proofErr w:type="spellEnd"/>
      <w:r w:rsidRPr="00111CB5">
        <w:rPr>
          <w:rFonts w:ascii="Times New Roman" w:hAnsi="Times New Roman"/>
        </w:rPr>
        <w:t xml:space="preserve"> </w:t>
      </w:r>
      <w:proofErr w:type="spellStart"/>
      <w:r w:rsidRPr="00111CB5">
        <w:rPr>
          <w:rFonts w:ascii="Times New Roman" w:hAnsi="Times New Roman"/>
        </w:rPr>
        <w:t>pengaruh</w:t>
      </w:r>
      <w:proofErr w:type="spellEnd"/>
      <w:r w:rsidRPr="00111CB5">
        <w:rPr>
          <w:rFonts w:ascii="Times New Roman" w:hAnsi="Times New Roman"/>
        </w:rPr>
        <w:t xml:space="preserve"> </w:t>
      </w:r>
      <w:proofErr w:type="spellStart"/>
      <w:r w:rsidRPr="00111CB5">
        <w:rPr>
          <w:rFonts w:ascii="Times New Roman" w:hAnsi="Times New Roman"/>
        </w:rPr>
        <w:t>konseling</w:t>
      </w:r>
      <w:proofErr w:type="spellEnd"/>
      <w:r w:rsidRPr="00111CB5">
        <w:rPr>
          <w:rFonts w:ascii="Times New Roman" w:hAnsi="Times New Roman"/>
        </w:rPr>
        <w:t xml:space="preserve"> </w:t>
      </w:r>
      <w:proofErr w:type="spellStart"/>
      <w:r w:rsidRPr="00111CB5">
        <w:rPr>
          <w:rFonts w:ascii="Times New Roman" w:hAnsi="Times New Roman"/>
        </w:rPr>
        <w:t>menggunakan</w:t>
      </w:r>
      <w:proofErr w:type="spellEnd"/>
      <w:r w:rsidRPr="00111CB5">
        <w:rPr>
          <w:rFonts w:ascii="Times New Roman" w:hAnsi="Times New Roman"/>
        </w:rPr>
        <w:t xml:space="preserve"> </w:t>
      </w:r>
      <w:r w:rsidRPr="00111CB5">
        <w:rPr>
          <w:rFonts w:ascii="Times New Roman" w:hAnsi="Times New Roman"/>
          <w:i/>
          <w:iCs/>
        </w:rPr>
        <w:t>leaflet</w:t>
      </w:r>
      <w:r w:rsidRPr="00111CB5">
        <w:rPr>
          <w:rFonts w:ascii="Times New Roman" w:hAnsi="Times New Roman"/>
        </w:rPr>
        <w:t xml:space="preserve">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pengetahuan</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terkait</w:t>
      </w:r>
      <w:proofErr w:type="spellEnd"/>
      <w:r w:rsidRPr="00111CB5">
        <w:rPr>
          <w:rFonts w:ascii="Times New Roman" w:hAnsi="Times New Roman"/>
        </w:rPr>
        <w:t xml:space="preserve"> </w:t>
      </w:r>
      <w:proofErr w:type="spellStart"/>
      <w:r w:rsidRPr="00111CB5">
        <w:rPr>
          <w:rFonts w:ascii="Times New Roman" w:hAnsi="Times New Roman"/>
        </w:rPr>
        <w:t>dengan</w:t>
      </w:r>
      <w:proofErr w:type="spellEnd"/>
      <w:r w:rsidRPr="00111CB5">
        <w:rPr>
          <w:rFonts w:ascii="Times New Roman" w:hAnsi="Times New Roman"/>
        </w:rPr>
        <w:t xml:space="preserve"> </w:t>
      </w:r>
      <w:proofErr w:type="spellStart"/>
      <w:r w:rsidRPr="00111CB5">
        <w:rPr>
          <w:rFonts w:ascii="Times New Roman" w:hAnsi="Times New Roman"/>
        </w:rPr>
        <w:t>konsumsi</w:t>
      </w:r>
      <w:proofErr w:type="spellEnd"/>
      <w:r w:rsidRPr="00111CB5">
        <w:rPr>
          <w:rFonts w:ascii="Times New Roman" w:hAnsi="Times New Roman"/>
        </w:rPr>
        <w:t xml:space="preserve"> tablet Fe (p-</w:t>
      </w:r>
      <w:r w:rsidRPr="00111CB5">
        <w:rPr>
          <w:rFonts w:ascii="Times New Roman" w:hAnsi="Times New Roman"/>
          <w:i/>
          <w:iCs/>
        </w:rPr>
        <w:t>value</w:t>
      </w:r>
      <w:r w:rsidRPr="00111CB5">
        <w:rPr>
          <w:rFonts w:ascii="Times New Roman" w:hAnsi="Times New Roman"/>
        </w:rPr>
        <w:t xml:space="preserve">=0,000). </w:t>
      </w:r>
      <w:proofErr w:type="spellStart"/>
      <w:r w:rsidRPr="00111CB5">
        <w:rPr>
          <w:rFonts w:ascii="Times New Roman" w:hAnsi="Times New Roman"/>
        </w:rPr>
        <w:t>Penelitian</w:t>
      </w:r>
      <w:proofErr w:type="spellEnd"/>
      <w:r w:rsidRPr="00111CB5">
        <w:rPr>
          <w:rFonts w:ascii="Times New Roman" w:hAnsi="Times New Roman"/>
        </w:rPr>
        <w:t xml:space="preserve"> </w:t>
      </w:r>
      <w:r w:rsidRPr="00111CB5">
        <w:rPr>
          <w:rFonts w:ascii="Times New Roman" w:hAnsi="Times New Roman"/>
        </w:rPr>
        <w:fldChar w:fldCharType="begin" w:fldLock="1"/>
      </w:r>
      <w:r w:rsidRPr="00111CB5">
        <w:rPr>
          <w:rFonts w:ascii="Times New Roman" w:hAnsi="Times New Roman"/>
        </w:rPr>
        <w:instrText>ADDIN CSL_CITATION {"citationItems":[{"id":"ITEM-1","itemData":{"abstract":"… pengetahuan masyarakat khususnya ibu hamil tentang anemia pada kehamilan dan penatalaksanannya. Mitra dalam penelitian ini adalah 20 ibu hamil di … 20 orang ibu hamil di Desa …","author":[{"dropping-particle":"","family":"Wijaya","given":"C","non-dropping-particle":"","parse-names":false,"suffix":""},{"dropping-particle":"","family":"Septiyaningrum","given":"S R","non-dropping-particle":"","parse-names":false,"suffix":""},{"dropping-particle":"","family":"Ifada","given":"H","non-dropping-particle":"","parse-names":false,"suffix":""},{"dropping-particle":"","family":"...","given":"","non-dropping-particle":"","parse-names":false,"suffix":""}],"container-title":"Proceeding …","id":"ITEM-1","issued":{"date-parts":[["2022"]]},"page":"264-270","title":"Pengaruh Edukasi Gizi Dengan Media Leaflet Mengenai Anemia Terhadap Peningkatan Pengetahuan Pada Ibu Hamil Di Desa Ngemplak","type":"article-journal"},"uris":["http://www.mendeley.com/documents/?uuid=aa746656-f583-44ef-9067-67209e9c807f"]}],"mendeley":{"formattedCitation":"(Wijaya et al., 2022)","plainTextFormattedCitation":"(Wijaya et al., 2022)","previouslyFormattedCitation":"(Wijaya et al., 2022)"},"properties":{"noteIndex":0},"schema":"https://github.com/citation-style-language/schema/raw/master/csl-citation.json"}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(Wijaya et al., 2022)</w:t>
      </w:r>
      <w:r w:rsidRPr="00111CB5">
        <w:rPr>
          <w:rFonts w:ascii="Times New Roman" w:hAnsi="Times New Roman"/>
        </w:rPr>
        <w:fldChar w:fldCharType="end"/>
      </w:r>
      <w:r w:rsidRPr="00111CB5">
        <w:rPr>
          <w:rFonts w:ascii="Times New Roman" w:hAnsi="Times New Roman"/>
        </w:rPr>
        <w:t xml:space="preserve"> juga </w:t>
      </w:r>
      <w:proofErr w:type="spellStart"/>
      <w:r w:rsidRPr="00111CB5">
        <w:rPr>
          <w:rFonts w:ascii="Times New Roman" w:hAnsi="Times New Roman"/>
        </w:rPr>
        <w:t>mengungkapkan</w:t>
      </w:r>
      <w:proofErr w:type="spellEnd"/>
      <w:r w:rsidRPr="00111CB5">
        <w:rPr>
          <w:rFonts w:ascii="Times New Roman" w:hAnsi="Times New Roman"/>
        </w:rPr>
        <w:t xml:space="preserve"> </w:t>
      </w:r>
      <w:proofErr w:type="spellStart"/>
      <w:r w:rsidRPr="00111CB5">
        <w:rPr>
          <w:rFonts w:ascii="Times New Roman" w:hAnsi="Times New Roman"/>
        </w:rPr>
        <w:t>ada</w:t>
      </w:r>
      <w:proofErr w:type="spellEnd"/>
      <w:r w:rsidRPr="00111CB5">
        <w:rPr>
          <w:rFonts w:ascii="Times New Roman" w:hAnsi="Times New Roman"/>
        </w:rPr>
        <w:t xml:space="preserve"> </w:t>
      </w:r>
      <w:proofErr w:type="spellStart"/>
      <w:r w:rsidRPr="00111CB5">
        <w:rPr>
          <w:rFonts w:ascii="Times New Roman" w:hAnsi="Times New Roman"/>
        </w:rPr>
        <w:t>pengaruh</w:t>
      </w:r>
      <w:proofErr w:type="spellEnd"/>
      <w:r w:rsidRPr="00111CB5">
        <w:rPr>
          <w:rFonts w:ascii="Times New Roman" w:hAnsi="Times New Roman"/>
        </w:rPr>
        <w:t xml:space="preserve"> </w:t>
      </w:r>
      <w:proofErr w:type="spellStart"/>
      <w:r w:rsidRPr="00111CB5">
        <w:rPr>
          <w:rFonts w:ascii="Times New Roman" w:hAnsi="Times New Roman"/>
        </w:rPr>
        <w:t>edukasi</w:t>
      </w:r>
      <w:proofErr w:type="spellEnd"/>
      <w:r w:rsidRPr="00111CB5">
        <w:rPr>
          <w:rFonts w:ascii="Times New Roman" w:hAnsi="Times New Roman"/>
        </w:rPr>
        <w:t xml:space="preserve"> </w:t>
      </w:r>
      <w:proofErr w:type="spellStart"/>
      <w:r w:rsidRPr="00111CB5">
        <w:rPr>
          <w:rFonts w:ascii="Times New Roman" w:hAnsi="Times New Roman"/>
        </w:rPr>
        <w:t>gizi</w:t>
      </w:r>
      <w:proofErr w:type="spellEnd"/>
      <w:r w:rsidRPr="00111CB5">
        <w:rPr>
          <w:rFonts w:ascii="Times New Roman" w:hAnsi="Times New Roman"/>
        </w:rPr>
        <w:t xml:space="preserve"> </w:t>
      </w:r>
      <w:proofErr w:type="spellStart"/>
      <w:r w:rsidRPr="00111CB5">
        <w:rPr>
          <w:rFonts w:ascii="Times New Roman" w:hAnsi="Times New Roman"/>
        </w:rPr>
        <w:t>dengan</w:t>
      </w:r>
      <w:proofErr w:type="spellEnd"/>
      <w:r w:rsidRPr="00111CB5">
        <w:rPr>
          <w:rFonts w:ascii="Times New Roman" w:hAnsi="Times New Roman"/>
        </w:rPr>
        <w:t xml:space="preserve"> media </w:t>
      </w:r>
      <w:r w:rsidRPr="00111CB5">
        <w:rPr>
          <w:rFonts w:ascii="Times New Roman" w:hAnsi="Times New Roman"/>
          <w:i/>
          <w:iCs/>
        </w:rPr>
        <w:t xml:space="preserve">leaflet </w:t>
      </w:r>
      <w:proofErr w:type="spellStart"/>
      <w:r w:rsidRPr="00111CB5">
        <w:rPr>
          <w:rFonts w:ascii="Times New Roman" w:hAnsi="Times New Roman"/>
        </w:rPr>
        <w:t>mengenai</w:t>
      </w:r>
      <w:proofErr w:type="spellEnd"/>
      <w:r w:rsidRPr="00111CB5">
        <w:rPr>
          <w:rFonts w:ascii="Times New Roman" w:hAnsi="Times New Roman"/>
        </w:rPr>
        <w:t xml:space="preserve"> anemia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peningkatan</w:t>
      </w:r>
      <w:proofErr w:type="spellEnd"/>
      <w:r w:rsidRPr="00111CB5">
        <w:rPr>
          <w:rFonts w:ascii="Times New Roman" w:hAnsi="Times New Roman"/>
        </w:rPr>
        <w:t xml:space="preserve"> </w:t>
      </w:r>
      <w:proofErr w:type="spellStart"/>
      <w:r w:rsidRPr="00111CB5">
        <w:rPr>
          <w:rFonts w:ascii="Times New Roman" w:hAnsi="Times New Roman"/>
        </w:rPr>
        <w:t>pengetahuan</w:t>
      </w:r>
      <w:proofErr w:type="spellEnd"/>
      <w:r w:rsidRPr="00111CB5">
        <w:rPr>
          <w:rFonts w:ascii="Times New Roman" w:hAnsi="Times New Roman"/>
        </w:rPr>
        <w:t xml:space="preserve"> pada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(p-</w:t>
      </w:r>
      <w:r w:rsidRPr="00111CB5">
        <w:rPr>
          <w:rFonts w:ascii="Times New Roman" w:hAnsi="Times New Roman"/>
          <w:i/>
          <w:iCs/>
        </w:rPr>
        <w:t>value</w:t>
      </w:r>
      <w:r w:rsidRPr="00111CB5">
        <w:rPr>
          <w:rFonts w:ascii="Times New Roman" w:hAnsi="Times New Roman"/>
        </w:rPr>
        <w:t xml:space="preserve">=0,000). </w:t>
      </w:r>
    </w:p>
    <w:p w14:paraId="43FA973D" w14:textId="77777777" w:rsidR="00C23B68" w:rsidRPr="00111CB5" w:rsidRDefault="00C23B68" w:rsidP="00C23B68">
      <w:pPr>
        <w:pStyle w:val="ListParagraph"/>
        <w:spacing w:after="0" w:line="480" w:lineRule="auto"/>
        <w:ind w:left="0" w:firstLine="360"/>
        <w:jc w:val="both"/>
        <w:rPr>
          <w:rFonts w:ascii="Times New Roman" w:hAnsi="Times New Roman"/>
        </w:rPr>
      </w:pPr>
      <w:proofErr w:type="spellStart"/>
      <w:r w:rsidRPr="00111CB5">
        <w:rPr>
          <w:rFonts w:ascii="Times New Roman" w:hAnsi="Times New Roman"/>
        </w:rPr>
        <w:t>Menurut</w:t>
      </w:r>
      <w:proofErr w:type="spellEnd"/>
      <w:r w:rsidRPr="00111CB5">
        <w:rPr>
          <w:rFonts w:ascii="Times New Roman" w:hAnsi="Times New Roman"/>
        </w:rPr>
        <w:t xml:space="preserve"> </w:t>
      </w:r>
      <w:proofErr w:type="spellStart"/>
      <w:r w:rsidRPr="00111CB5">
        <w:rPr>
          <w:rFonts w:ascii="Times New Roman" w:hAnsi="Times New Roman"/>
        </w:rPr>
        <w:t>penelitian</w:t>
      </w:r>
      <w:proofErr w:type="spellEnd"/>
      <w:r w:rsidRPr="00111CB5">
        <w:rPr>
          <w:rFonts w:ascii="Times New Roman" w:hAnsi="Times New Roman"/>
        </w:rPr>
        <w:t xml:space="preserve"> </w:t>
      </w:r>
      <w:r w:rsidRPr="00111CB5">
        <w:rPr>
          <w:rFonts w:ascii="Times New Roman" w:hAnsi="Times New Roman"/>
        </w:rPr>
        <w:fldChar w:fldCharType="begin" w:fldLock="1"/>
      </w:r>
      <w:r w:rsidRPr="00111CB5">
        <w:rPr>
          <w:rFonts w:ascii="Times New Roman" w:hAnsi="Times New Roman"/>
        </w:rPr>
        <w:instrText>ADDIN CSL_CITATION {"citationItems":[{"id":"ITEM-1","itemData":{"abstract":"Latar belakang : Anemia pada ibu hamil adalah suatu keadaan dimana kadar hemoglobin di bawah 11 gr%. Prevalensi anemia pada ibu hamil di Indonesia adalah 70 % atau 7 dari 10 wanita hamil menderita anemia. Salah satu faktor penyebab Anemia adalah kurangnya pengetahuan, sikap, dan kepatuhan dalam mengkonsumsi tablet tambah darah. Berdasarkan tingkat konsumsi tablet tambah darahdi Sulawesi Tenggara hanyaada 23,0% yang megkonsumsi minimal 90 hari selama kehamilan. Penelitian ini bertujuan untuk mengetahui Pengaruh Konseling Menggunakan Media Leaflet Terhadap Pengetahuan, Sikap Dan Kepatuhan Konsumsi Tablet Tambah Darah Pada Ibu Hamil Di Wilayah Kerja Puskesmas Lepo-LepoKota Kendari. Metode :Jenis penelitian ini adalah Quasi eksperiment dengan desain penelitian adalah two group only post test with control design. Populasi dalam penelitian ini semua ibu hamil yang berada di wilayah kerja Puskesmas Lepo- lepo Kota Kendari tahun 2018 yaitu sebanyak 376 orang, dan hasil perhitungan sampel didapatkan 32 sampel setiap kelompok. Teknik pengambilan sampel menggunakan purposive sampling. Pengumpulan data dilakukan dengan wawancara menggunakan lembar Kuisioner dan analisis menggunakan uji Indenpendent T-Test. Hasil : Penelitian ini menunjukkan adanya pengaruh konseling menggunakan media leaflet terhadap pengetahuan (p=0,000), sikap (p=0,000) dan kepatuhan (p=0,013) ibu hamil dalam konsumsi tablet tambah darah. Terdapat perbedaan yang bermakna pada kelompok intervensi dan kelompok kontrol dengan perlakuan Only Post Test. Kesimpulan : Hasil penelitian dapat disimpulkan adanya perbedaan tingkat pengetahuan, sikap, dan kepatuhan konsumsi tablet tambah darah pada kelompok intervensi yang diberikan konseling media leaflet dibandingkan dengan kelompok kontrol tanpa perlakuan. Saran : Konseling lebih dari satu kali dapat dilakukan oleh tenaga disetiap puskesmas agar dapat meningkatkan pengetahuan. Penggunaan media selain selain leaflet dapat membantu Ibu dalam pemahaman materi.","author":[{"dropping-particle":"","family":"Khairia","given":"NUR","non-dropping-particle":"","parse-names":false,"suffix":""}],"container-title":"Skripsi","id":"ITEM-1","issued":{"date-parts":[["2018"]]},"page":"1-130","title":"Pengaruh Konseling Menggunakan Media Leaflet Terhadap Pengetahuan, Sikap Dan Kepatuhan Konsumsi Tablet Tambah Darah Pada Ibu Hamil Di Wilayah Kerja Puskesmas Lepo-Lepo Kota Kendari","type":"article-journal"},"uris":["http://www.mendeley.com/documents/?uuid=8ecf8d21-7357-4834-b0c5-4755409d049d"]}],"mendeley":{"formattedCitation":"(Khairia, 2018)","plainTextFormattedCitation":"(Khairia, 2018)","previouslyFormattedCitation":"(Khairia, 2018)"},"properties":{"noteIndex":0},"schema":"https://github.com/citation-style-language/schema/raw/master/csl-citation.json"}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(Khairia, 2018)</w:t>
      </w:r>
      <w:r w:rsidRPr="00111CB5">
        <w:rPr>
          <w:rFonts w:ascii="Times New Roman" w:hAnsi="Times New Roman"/>
        </w:rPr>
        <w:fldChar w:fldCharType="end"/>
      </w:r>
      <w:r w:rsidRPr="00111CB5">
        <w:rPr>
          <w:rFonts w:ascii="Times New Roman" w:hAnsi="Times New Roman"/>
        </w:rPr>
        <w:t xml:space="preserve"> di Kota Kendari </w:t>
      </w:r>
      <w:proofErr w:type="spellStart"/>
      <w:r w:rsidRPr="00111CB5">
        <w:rPr>
          <w:rFonts w:ascii="Times New Roman" w:hAnsi="Times New Roman"/>
        </w:rPr>
        <w:t>dapat</w:t>
      </w:r>
      <w:proofErr w:type="spellEnd"/>
      <w:r w:rsidRPr="00111CB5">
        <w:rPr>
          <w:rFonts w:ascii="Times New Roman" w:hAnsi="Times New Roman"/>
        </w:rPr>
        <w:t xml:space="preserve"> </w:t>
      </w:r>
      <w:proofErr w:type="spellStart"/>
      <w:r w:rsidRPr="00111CB5">
        <w:rPr>
          <w:rFonts w:ascii="Times New Roman" w:hAnsi="Times New Roman"/>
        </w:rPr>
        <w:t>diketahui</w:t>
      </w:r>
      <w:proofErr w:type="spellEnd"/>
      <w:r w:rsidRPr="00111CB5">
        <w:rPr>
          <w:rFonts w:ascii="Times New Roman" w:hAnsi="Times New Roman"/>
        </w:rPr>
        <w:t xml:space="preserve"> </w:t>
      </w:r>
      <w:proofErr w:type="spellStart"/>
      <w:r w:rsidRPr="00111CB5">
        <w:rPr>
          <w:rFonts w:ascii="Times New Roman" w:hAnsi="Times New Roman"/>
        </w:rPr>
        <w:t>bahwa</w:t>
      </w:r>
      <w:proofErr w:type="spellEnd"/>
      <w:r w:rsidRPr="00111CB5">
        <w:rPr>
          <w:rFonts w:ascii="Times New Roman" w:hAnsi="Times New Roman"/>
        </w:rPr>
        <w:t xml:space="preserve"> </w:t>
      </w:r>
      <w:proofErr w:type="spellStart"/>
      <w:r w:rsidRPr="00111CB5">
        <w:rPr>
          <w:rFonts w:ascii="Times New Roman" w:hAnsi="Times New Roman"/>
        </w:rPr>
        <w:t>pengaruh</w:t>
      </w:r>
      <w:proofErr w:type="spellEnd"/>
      <w:r w:rsidRPr="00111CB5">
        <w:rPr>
          <w:rFonts w:ascii="Times New Roman" w:hAnsi="Times New Roman"/>
        </w:rPr>
        <w:t xml:space="preserve"> </w:t>
      </w:r>
      <w:proofErr w:type="spellStart"/>
      <w:r w:rsidRPr="00111CB5">
        <w:rPr>
          <w:rFonts w:ascii="Times New Roman" w:hAnsi="Times New Roman"/>
        </w:rPr>
        <w:t>konseling</w:t>
      </w:r>
      <w:proofErr w:type="spellEnd"/>
      <w:r w:rsidRPr="00111CB5">
        <w:rPr>
          <w:rFonts w:ascii="Times New Roman" w:hAnsi="Times New Roman"/>
        </w:rPr>
        <w:t xml:space="preserve"> </w:t>
      </w:r>
      <w:proofErr w:type="spellStart"/>
      <w:r w:rsidRPr="00111CB5">
        <w:rPr>
          <w:rFonts w:ascii="Times New Roman" w:hAnsi="Times New Roman"/>
        </w:rPr>
        <w:t>menggunakan</w:t>
      </w:r>
      <w:proofErr w:type="spellEnd"/>
      <w:r w:rsidRPr="00111CB5">
        <w:rPr>
          <w:rFonts w:ascii="Times New Roman" w:hAnsi="Times New Roman"/>
        </w:rPr>
        <w:t xml:space="preserve"> media </w:t>
      </w:r>
      <w:r w:rsidRPr="00111CB5">
        <w:rPr>
          <w:rFonts w:ascii="Times New Roman" w:hAnsi="Times New Roman"/>
          <w:i/>
          <w:iCs/>
        </w:rPr>
        <w:t>leaflet</w:t>
      </w:r>
      <w:r w:rsidRPr="00111CB5">
        <w:rPr>
          <w:rFonts w:ascii="Times New Roman" w:hAnsi="Times New Roman"/>
        </w:rPr>
        <w:t xml:space="preserve">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sikap</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tentang</w:t>
      </w:r>
      <w:proofErr w:type="spellEnd"/>
      <w:r w:rsidRPr="00111CB5">
        <w:rPr>
          <w:rFonts w:ascii="Times New Roman" w:hAnsi="Times New Roman"/>
        </w:rPr>
        <w:t xml:space="preserve"> </w:t>
      </w:r>
      <w:proofErr w:type="spellStart"/>
      <w:r w:rsidRPr="00111CB5">
        <w:rPr>
          <w:rFonts w:ascii="Times New Roman" w:hAnsi="Times New Roman"/>
        </w:rPr>
        <w:t>konsumsi</w:t>
      </w:r>
      <w:proofErr w:type="spellEnd"/>
      <w:r w:rsidRPr="00111CB5">
        <w:rPr>
          <w:rFonts w:ascii="Times New Roman" w:hAnsi="Times New Roman"/>
        </w:rPr>
        <w:t xml:space="preserve"> tablet </w:t>
      </w:r>
      <w:proofErr w:type="spellStart"/>
      <w:r w:rsidRPr="00111CB5">
        <w:rPr>
          <w:rFonts w:ascii="Times New Roman" w:hAnsi="Times New Roman"/>
        </w:rPr>
        <w:t>tambah</w:t>
      </w:r>
      <w:proofErr w:type="spellEnd"/>
      <w:r w:rsidRPr="00111CB5">
        <w:rPr>
          <w:rFonts w:ascii="Times New Roman" w:hAnsi="Times New Roman"/>
        </w:rPr>
        <w:t xml:space="preserve"> </w:t>
      </w:r>
      <w:proofErr w:type="spellStart"/>
      <w:r w:rsidRPr="00111CB5">
        <w:rPr>
          <w:rFonts w:ascii="Times New Roman" w:hAnsi="Times New Roman"/>
        </w:rPr>
        <w:t>darah</w:t>
      </w:r>
      <w:proofErr w:type="spellEnd"/>
      <w:r w:rsidRPr="00111CB5">
        <w:rPr>
          <w:rFonts w:ascii="Times New Roman" w:hAnsi="Times New Roman"/>
        </w:rPr>
        <w:t xml:space="preserve"> </w:t>
      </w:r>
      <w:proofErr w:type="spellStart"/>
      <w:r w:rsidRPr="00111CB5">
        <w:rPr>
          <w:rFonts w:ascii="Times New Roman" w:hAnsi="Times New Roman"/>
        </w:rPr>
        <w:t>menunjukkan</w:t>
      </w:r>
      <w:proofErr w:type="spellEnd"/>
      <w:r w:rsidRPr="00111CB5">
        <w:rPr>
          <w:rFonts w:ascii="Times New Roman" w:hAnsi="Times New Roman"/>
        </w:rPr>
        <w:t xml:space="preserve"> </w:t>
      </w:r>
      <w:proofErr w:type="spellStart"/>
      <w:r w:rsidRPr="00111CB5">
        <w:rPr>
          <w:rFonts w:ascii="Times New Roman" w:hAnsi="Times New Roman"/>
        </w:rPr>
        <w:t>hasil</w:t>
      </w:r>
      <w:proofErr w:type="spellEnd"/>
      <w:r w:rsidRPr="00111CB5">
        <w:rPr>
          <w:rFonts w:ascii="Times New Roman" w:hAnsi="Times New Roman"/>
        </w:rPr>
        <w:t xml:space="preserve"> yang </w:t>
      </w:r>
      <w:proofErr w:type="spellStart"/>
      <w:r w:rsidRPr="00111CB5">
        <w:rPr>
          <w:rFonts w:ascii="Times New Roman" w:hAnsi="Times New Roman"/>
        </w:rPr>
        <w:t>signifikan</w:t>
      </w:r>
      <w:proofErr w:type="spellEnd"/>
      <w:r w:rsidRPr="00111CB5">
        <w:rPr>
          <w:rFonts w:ascii="Times New Roman" w:hAnsi="Times New Roman"/>
        </w:rPr>
        <w:t xml:space="preserve"> (p-</w:t>
      </w:r>
      <w:r w:rsidRPr="00111CB5">
        <w:rPr>
          <w:rFonts w:ascii="Times New Roman" w:hAnsi="Times New Roman"/>
          <w:i/>
          <w:iCs/>
        </w:rPr>
        <w:t>value</w:t>
      </w:r>
      <w:r w:rsidRPr="00111CB5">
        <w:rPr>
          <w:rFonts w:ascii="Times New Roman" w:hAnsi="Times New Roman"/>
        </w:rPr>
        <w:t xml:space="preserve">=0,000). </w:t>
      </w:r>
      <w:proofErr w:type="spellStart"/>
      <w:r w:rsidRPr="00111CB5">
        <w:rPr>
          <w:rFonts w:ascii="Times New Roman" w:hAnsi="Times New Roman"/>
        </w:rPr>
        <w:t>Berdasarkan</w:t>
      </w:r>
      <w:proofErr w:type="spellEnd"/>
      <w:r w:rsidRPr="00111CB5">
        <w:rPr>
          <w:rFonts w:ascii="Times New Roman" w:hAnsi="Times New Roman"/>
        </w:rPr>
        <w:t xml:space="preserve"> </w:t>
      </w:r>
      <w:proofErr w:type="spellStart"/>
      <w:r w:rsidRPr="00111CB5">
        <w:rPr>
          <w:rFonts w:ascii="Times New Roman" w:hAnsi="Times New Roman"/>
        </w:rPr>
        <w:t>penelitian</w:t>
      </w:r>
      <w:proofErr w:type="spellEnd"/>
      <w:r w:rsidRPr="00111CB5">
        <w:rPr>
          <w:rFonts w:ascii="Times New Roman" w:hAnsi="Times New Roman"/>
        </w:rPr>
        <w:t xml:space="preserve"> </w:t>
      </w:r>
      <w:r w:rsidRPr="00111CB5">
        <w:rPr>
          <w:rFonts w:ascii="Times New Roman" w:hAnsi="Times New Roman"/>
        </w:rPr>
        <w:fldChar w:fldCharType="begin" w:fldLock="1"/>
      </w:r>
      <w:r w:rsidRPr="00111CB5">
        <w:rPr>
          <w:rFonts w:ascii="Times New Roman" w:hAnsi="Times New Roman"/>
        </w:rPr>
        <w:instrText>ADDIN CSL_CITATION {"citationItems":[{"id":"ITEM-1","itemData":{"ISBN":"9788521213055","abstract":"Latar Belakang : Anemia adalah kondisi dimana berkurangnya sel darah merah (eritrosit) dalam sirkulasi darah atau massa hemoglobin sehingga tidak mampu memenuhi fungsinya sebagai pembawa oksigen keseluruh jaringan. Tujuan Penelitian :Mengetahui Efektifitas Media Leaflet Terhadap Pengetahuan dan Sikap Pada Ibu Hamil Dalam Upaya Pencegahan Anemia di Puskesmas Loa Ipuh Tenggarong. Metode : Desain penelitian eksperimen dengan rancangan pre experimental designs dan teknik pengambilan sampel yang digunakan adalah study population. Sampel dalam penelitian ini sebanyak 52 responden. Data dikumpulkan dengan menggunakan kuesioner untuk mengetahui pengetahuan dan sikap tentang upaya pencegahan anemia pada ibu hamil. Hasil Penelitian : Berdasarkan hasil penelitian yang telah dilakukan dengan uji Wilcoxon Sign Rank Test diperoleh nilai Probability value untuk pengetahuan adalah 0,035 dan untuk sikap adalah 0.000. Probability Value yang diperoleh lebih kecil dari tingkat kesalahan (α = 5%),sehingga diketahui terdapat efektifitas media leaflet terhadap pengetahuan dan sikap dalam upaya pencegahan anemia pada ibu hamil. Kesimpulan : Terdapat peningkatan pengetahuan dan sikap sebelum dan sesudah diberikan media Leaflet .","author":[{"dropping-particle":"","family":"Amanda","given":"Sintia","non-dropping-particle":"","parse-names":false,"suffix":""},{"dropping-particle":"","family":"Susanti","given":"Rahmi","non-dropping-particle":"","parse-names":false,"suffix":""},{"dropping-particle":"","family":"Sunarti","given":"Sri","non-dropping-particle":"","parse-names":false,"suffix":""}],"container-title":"Jurnal Kesehatan Masyarakat","id":"ITEM-1","issue":"2","issued":{"date-parts":[["2015"]]},"page":"10","title":"Efektifitas Media Leaflet Terhadap Pengetahuan Dan Sikap Pada Ibu Hamil Dalam Upaya Pencegahan Anemia Di Puskesmas Loa Ipuh Tenggarong","type":"article-journal","volume":"9"},"uris":["http://www.mendeley.com/documents/?uuid=aa6426e1-69b0-46d7-ae2c-6696f2fb747b"]}],"mendeley":{"formattedCitation":"(Amanda et al., 2015)","plainTextFormattedCitation":"(Amanda et al., 2015)","previouslyFormattedCitation":"(Amanda et al., 2015)"},"properties":{"noteIndex":0},"schema":"https://github.com/citation-style-language/schema/raw/master/csl-citation.json"}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(Amanda et al., 2015)</w:t>
      </w:r>
      <w:r w:rsidRPr="00111CB5">
        <w:rPr>
          <w:rFonts w:ascii="Times New Roman" w:hAnsi="Times New Roman"/>
        </w:rPr>
        <w:fldChar w:fldCharType="end"/>
      </w:r>
      <w:r w:rsidRPr="00111CB5">
        <w:rPr>
          <w:rFonts w:ascii="Times New Roman" w:hAnsi="Times New Roman"/>
        </w:rPr>
        <w:t xml:space="preserve"> </w:t>
      </w:r>
      <w:proofErr w:type="spellStart"/>
      <w:r w:rsidRPr="00111CB5">
        <w:rPr>
          <w:rFonts w:ascii="Times New Roman" w:hAnsi="Times New Roman"/>
        </w:rPr>
        <w:t>disimpulkan</w:t>
      </w:r>
      <w:proofErr w:type="spellEnd"/>
      <w:r w:rsidRPr="00111CB5">
        <w:rPr>
          <w:rFonts w:ascii="Times New Roman" w:hAnsi="Times New Roman"/>
        </w:rPr>
        <w:t xml:space="preserve"> </w:t>
      </w:r>
      <w:proofErr w:type="spellStart"/>
      <w:r w:rsidRPr="00111CB5">
        <w:rPr>
          <w:rFonts w:ascii="Times New Roman" w:hAnsi="Times New Roman"/>
        </w:rPr>
        <w:t>bahwa</w:t>
      </w:r>
      <w:proofErr w:type="spellEnd"/>
      <w:r w:rsidRPr="00111CB5">
        <w:rPr>
          <w:rFonts w:ascii="Times New Roman" w:hAnsi="Times New Roman"/>
        </w:rPr>
        <w:t xml:space="preserve"> </w:t>
      </w:r>
      <w:proofErr w:type="spellStart"/>
      <w:r w:rsidRPr="00111CB5">
        <w:rPr>
          <w:rFonts w:ascii="Times New Roman" w:hAnsi="Times New Roman"/>
        </w:rPr>
        <w:t>terdapat</w:t>
      </w:r>
      <w:proofErr w:type="spellEnd"/>
      <w:r w:rsidRPr="00111CB5">
        <w:rPr>
          <w:rFonts w:ascii="Times New Roman" w:hAnsi="Times New Roman"/>
        </w:rPr>
        <w:t xml:space="preserve"> </w:t>
      </w:r>
      <w:proofErr w:type="spellStart"/>
      <w:r w:rsidRPr="00111CB5">
        <w:rPr>
          <w:rFonts w:ascii="Times New Roman" w:hAnsi="Times New Roman"/>
        </w:rPr>
        <w:t>efektivitas</w:t>
      </w:r>
      <w:proofErr w:type="spellEnd"/>
      <w:r w:rsidRPr="00111CB5">
        <w:rPr>
          <w:rFonts w:ascii="Times New Roman" w:hAnsi="Times New Roman"/>
        </w:rPr>
        <w:t xml:space="preserve"> (p-</w:t>
      </w:r>
      <w:r w:rsidRPr="00111CB5">
        <w:rPr>
          <w:rFonts w:ascii="Times New Roman" w:hAnsi="Times New Roman"/>
          <w:i/>
          <w:iCs/>
        </w:rPr>
        <w:t>value</w:t>
      </w:r>
      <w:r w:rsidRPr="00111CB5">
        <w:rPr>
          <w:rFonts w:ascii="Times New Roman" w:hAnsi="Times New Roman"/>
        </w:rPr>
        <w:t xml:space="preserve">=0,000) media </w:t>
      </w:r>
      <w:r w:rsidRPr="00111CB5">
        <w:rPr>
          <w:rFonts w:ascii="Times New Roman" w:hAnsi="Times New Roman"/>
          <w:i/>
          <w:iCs/>
        </w:rPr>
        <w:t>leaflet</w:t>
      </w:r>
      <w:r w:rsidRPr="00111CB5">
        <w:rPr>
          <w:rFonts w:ascii="Times New Roman" w:hAnsi="Times New Roman"/>
        </w:rPr>
        <w:t xml:space="preserve">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sikap</w:t>
      </w:r>
      <w:proofErr w:type="spellEnd"/>
      <w:r w:rsidRPr="00111CB5">
        <w:rPr>
          <w:rFonts w:ascii="Times New Roman" w:hAnsi="Times New Roman"/>
        </w:rPr>
        <w:t xml:space="preserve"> </w:t>
      </w:r>
      <w:proofErr w:type="spellStart"/>
      <w:r w:rsidRPr="00111CB5">
        <w:rPr>
          <w:rFonts w:ascii="Times New Roman" w:hAnsi="Times New Roman"/>
        </w:rPr>
        <w:t>dalam</w:t>
      </w:r>
      <w:proofErr w:type="spellEnd"/>
      <w:r w:rsidRPr="00111CB5">
        <w:rPr>
          <w:rFonts w:ascii="Times New Roman" w:hAnsi="Times New Roman"/>
        </w:rPr>
        <w:t xml:space="preserve"> </w:t>
      </w:r>
      <w:proofErr w:type="spellStart"/>
      <w:r w:rsidRPr="00111CB5">
        <w:rPr>
          <w:rFonts w:ascii="Times New Roman" w:hAnsi="Times New Roman"/>
        </w:rPr>
        <w:t>upaya</w:t>
      </w:r>
      <w:proofErr w:type="spellEnd"/>
      <w:r w:rsidRPr="00111CB5">
        <w:rPr>
          <w:rFonts w:ascii="Times New Roman" w:hAnsi="Times New Roman"/>
        </w:rPr>
        <w:t xml:space="preserve"> </w:t>
      </w:r>
      <w:proofErr w:type="spellStart"/>
      <w:r w:rsidRPr="00111CB5">
        <w:rPr>
          <w:rFonts w:ascii="Times New Roman" w:hAnsi="Times New Roman"/>
        </w:rPr>
        <w:t>pencegahan</w:t>
      </w:r>
      <w:proofErr w:type="spellEnd"/>
      <w:r w:rsidRPr="00111CB5">
        <w:rPr>
          <w:rFonts w:ascii="Times New Roman" w:hAnsi="Times New Roman"/>
        </w:rPr>
        <w:t xml:space="preserve"> anemia pada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w:t>
      </w:r>
    </w:p>
    <w:p w14:paraId="7F88CF54" w14:textId="77777777" w:rsidR="00C23B68" w:rsidRPr="00111CB5" w:rsidRDefault="00C23B68" w:rsidP="00C23B68">
      <w:pPr>
        <w:pStyle w:val="ListParagraph"/>
        <w:spacing w:after="0" w:line="480" w:lineRule="auto"/>
        <w:ind w:left="0" w:firstLine="294"/>
        <w:jc w:val="both"/>
        <w:rPr>
          <w:rFonts w:ascii="Times New Roman" w:hAnsi="Times New Roman"/>
        </w:rPr>
      </w:pPr>
      <w:proofErr w:type="spellStart"/>
      <w:r w:rsidRPr="00111CB5">
        <w:rPr>
          <w:rFonts w:ascii="Times New Roman" w:hAnsi="Times New Roman"/>
        </w:rPr>
        <w:lastRenderedPageBreak/>
        <w:t>Menurut</w:t>
      </w:r>
      <w:proofErr w:type="spellEnd"/>
      <w:r w:rsidRPr="00111CB5">
        <w:rPr>
          <w:rFonts w:ascii="Times New Roman" w:hAnsi="Times New Roman"/>
        </w:rPr>
        <w:t xml:space="preserve"> </w:t>
      </w:r>
      <w:proofErr w:type="spellStart"/>
      <w:r w:rsidRPr="00111CB5">
        <w:rPr>
          <w:rFonts w:ascii="Times New Roman" w:hAnsi="Times New Roman"/>
        </w:rPr>
        <w:t>penelitian</w:t>
      </w:r>
      <w:proofErr w:type="spellEnd"/>
      <w:r w:rsidRPr="00111CB5">
        <w:rPr>
          <w:rFonts w:ascii="Times New Roman" w:hAnsi="Times New Roman"/>
        </w:rPr>
        <w:t xml:space="preserve"> </w:t>
      </w:r>
      <w:r w:rsidRPr="00111CB5">
        <w:rPr>
          <w:rFonts w:ascii="Times New Roman" w:hAnsi="Times New Roman"/>
        </w:rPr>
        <w:fldChar w:fldCharType="begin" w:fldLock="1"/>
      </w:r>
      <w:r w:rsidRPr="00111CB5">
        <w:rPr>
          <w:rFonts w:ascii="Times New Roman" w:hAnsi="Times New Roman"/>
        </w:rPr>
        <w:instrText>ADDIN CSL_CITATION {"citationItems":[{"id":"ITEM-1","itemData":{"DOI":"10.22435/mpk.v27i4.6628.229-236","ISSN":"0853-9987","abstract":"Abstrak Menurut Riset Kesehatan Dasar (Riskesdas) 2013, prevalensi anemia pada ibu hamil di perkotaan sebesar 36,4%. Penanggulangan anemia pada ibu hamil dilakukan dengan pemberian minimal 90 tablet besi selama kehamilannya. Sebagian besar anemia pada ibu hamil di Indonesia disebabkan karena kekurangan zat besi (Fe) akibat ketidakpatuhannya meminum tablet besi. Tujuan penelitian ini adalah menilai efektivitas leaflet dibandingkan konseling terhadap peningkatan kepatuhan minum tablet besi dan kadar hemoglobin (Hb) ibu hamil dengan anemia di dua puskesmas di Kabupaten Bogor. Rancangan penelitian yang digunakan adalah kuasi eksperimen, dengan intervensi berupa konseling oleh apoteker pada 79 ibu hamil dengan anemia di Puskesmas Cibungbulan dan pemberian leaflet pada 79 ibu hamil dengan anemia di Puskesmas Cileungsi Kabupaten Bogor pada tahun 2013. Sebulan setelah intervensi, dilakukan evaluasi untuk menilai peningkatan kepatuhan minum tablet besi dan kadar Hb menggunakan kuesioner MMAS-8 dan pengukuran kadar Hb. Analisis data dilakukan dengan uji Chi-square, uji Wilcoxon, uji Mann Whitney dan uji regresi logistik multivariat. Kesimpulan bahwa konseling oleh apoteker atau pemberian leaflet pada ibu hamil dengan anemia meningkatkan kepatuhan minum tablet besi (P &lt; 0,05) secara bermakna. Efektivitas leaflet dan konseling terhadap peningkatan kepatuhan minum tablet besi pada ibu hamil dengan anemia secara statistik tidak berbeda. Peningkatan kepatuhan minum obat dan makan makanan yang mengandung protein setiap hari dapat meningkatkan kadar Hb secara bermakna (P &lt; 0,05). Ibu hamil dengan anemia yang patuh minum tablet besi, kadar Hb-nya meningkat 3,24 kali dibandingkan yang tidak. Ibu hamil dengan anemia yang makan makanan yang mengandung protein setiap hari, kadar Hb-nya meningkat 2,31 kali dibandingkan ibu yang tidak makan makanan yang mengandung protein. Kata kunci: kadar Hb, ibu hamil, kepatuhan, konseling, leaflet, tablet besi Abstract According to National Basic Health Research (Riskesdas) 2013, the prevalence of anemia in pregnant women in urban area is 36.4%. The treatment of anemia in pregnant women is conducted by administering 90 iron tablets during pregnancy. The majority of anemia in pregnant women is mostly caused by lacking of iron (Fe) due to lack of adherence in taking iron tablets. The objective of this research was to assess the effectiveness of leaflet compared to counseling to improve adherence and increasing hemoglobin status of pregnant w…","author":[{"dropping-particle":"","family":"Vernissa","given":"Venni","non-dropping-particle":"","parse-names":false,"suffix":""},{"dropping-particle":"","family":"Andrajati","given":"Retnosari","non-dropping-particle":"","parse-names":false,"suffix":""},{"dropping-particle":"","family":"Supardi","given":"Sudibyo","non-dropping-particle":"","parse-names":false,"suffix":""}],"container-title":"Media Penelitian dan Pengembangan Kesehatan","id":"ITEM-1","issue":"4","issued":{"date-parts":[["2017"]]},"page":"229-236","title":"Efektivitas Leaflet dan Konseling terhadap Kepatuhan Minum Tablet Besi dan Kadar Hemoglobin Ibu Hamil dengan Anemia di Puskesmas di Kabupaten Bogor","type":"article-journal","volume":"27"},"uris":["http://www.mendeley.com/documents/?uuid=218a6f88-2280-44cd-bd92-1fc4ced8311a"]}],"mendeley":{"formattedCitation":"(Vernissa et al., 2017)","plainTextFormattedCitation":"(Vernissa et al., 2017)","previouslyFormattedCitation":"(Vernissa et al., 2017)"},"properties":{"noteIndex":0},"schema":"https://github.com/citation-style-language/schema/raw/master/csl-citation.json"}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(Vernissa et al., 2017)</w:t>
      </w:r>
      <w:r w:rsidRPr="00111CB5">
        <w:rPr>
          <w:rFonts w:ascii="Times New Roman" w:hAnsi="Times New Roman"/>
        </w:rPr>
        <w:fldChar w:fldCharType="end"/>
      </w:r>
      <w:r w:rsidRPr="00111CB5">
        <w:rPr>
          <w:rFonts w:ascii="Times New Roman" w:hAnsi="Times New Roman"/>
        </w:rPr>
        <w:t xml:space="preserve"> pada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di </w:t>
      </w:r>
      <w:proofErr w:type="spellStart"/>
      <w:r w:rsidRPr="00111CB5">
        <w:rPr>
          <w:rFonts w:ascii="Times New Roman" w:hAnsi="Times New Roman"/>
        </w:rPr>
        <w:t>Kabupaten</w:t>
      </w:r>
      <w:proofErr w:type="spellEnd"/>
      <w:r w:rsidRPr="00111CB5">
        <w:rPr>
          <w:rFonts w:ascii="Times New Roman" w:hAnsi="Times New Roman"/>
        </w:rPr>
        <w:t xml:space="preserve"> Bogor </w:t>
      </w:r>
      <w:proofErr w:type="spellStart"/>
      <w:r w:rsidRPr="00111CB5">
        <w:rPr>
          <w:rFonts w:ascii="Times New Roman" w:hAnsi="Times New Roman"/>
        </w:rPr>
        <w:t>didapatkan</w:t>
      </w:r>
      <w:proofErr w:type="spellEnd"/>
      <w:r w:rsidRPr="00111CB5">
        <w:rPr>
          <w:rFonts w:ascii="Times New Roman" w:hAnsi="Times New Roman"/>
        </w:rPr>
        <w:t xml:space="preserve"> </w:t>
      </w:r>
      <w:proofErr w:type="spellStart"/>
      <w:r w:rsidRPr="00111CB5">
        <w:rPr>
          <w:rFonts w:ascii="Times New Roman" w:hAnsi="Times New Roman"/>
        </w:rPr>
        <w:t>hasil</w:t>
      </w:r>
      <w:proofErr w:type="spellEnd"/>
      <w:r w:rsidRPr="00111CB5">
        <w:rPr>
          <w:rFonts w:ascii="Times New Roman" w:hAnsi="Times New Roman"/>
        </w:rPr>
        <w:t xml:space="preserve"> </w:t>
      </w:r>
      <w:proofErr w:type="spellStart"/>
      <w:r w:rsidRPr="00111CB5">
        <w:rPr>
          <w:rFonts w:ascii="Times New Roman" w:hAnsi="Times New Roman"/>
        </w:rPr>
        <w:t>efektivitas</w:t>
      </w:r>
      <w:proofErr w:type="spellEnd"/>
      <w:r w:rsidRPr="00111CB5">
        <w:rPr>
          <w:rFonts w:ascii="Times New Roman" w:hAnsi="Times New Roman"/>
        </w:rPr>
        <w:t xml:space="preserve"> leaflet dan </w:t>
      </w:r>
      <w:proofErr w:type="spellStart"/>
      <w:r w:rsidRPr="00111CB5">
        <w:rPr>
          <w:rFonts w:ascii="Times New Roman" w:hAnsi="Times New Roman"/>
        </w:rPr>
        <w:t>konseling</w:t>
      </w:r>
      <w:proofErr w:type="spellEnd"/>
      <w:r w:rsidRPr="00111CB5">
        <w:rPr>
          <w:rFonts w:ascii="Times New Roman" w:hAnsi="Times New Roman"/>
        </w:rPr>
        <w:t xml:space="preserve">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peningkatan</w:t>
      </w:r>
      <w:proofErr w:type="spellEnd"/>
      <w:r w:rsidRPr="00111CB5">
        <w:rPr>
          <w:rFonts w:ascii="Times New Roman" w:hAnsi="Times New Roman"/>
        </w:rPr>
        <w:t xml:space="preserve"> </w:t>
      </w:r>
      <w:proofErr w:type="spellStart"/>
      <w:r w:rsidRPr="00111CB5">
        <w:rPr>
          <w:rFonts w:ascii="Times New Roman" w:hAnsi="Times New Roman"/>
        </w:rPr>
        <w:t>kepatuhan</w:t>
      </w:r>
      <w:proofErr w:type="spellEnd"/>
      <w:r w:rsidRPr="00111CB5">
        <w:rPr>
          <w:rFonts w:ascii="Times New Roman" w:hAnsi="Times New Roman"/>
        </w:rPr>
        <w:t xml:space="preserve"> </w:t>
      </w:r>
      <w:proofErr w:type="spellStart"/>
      <w:r w:rsidRPr="00111CB5">
        <w:rPr>
          <w:rFonts w:ascii="Times New Roman" w:hAnsi="Times New Roman"/>
        </w:rPr>
        <w:t>minum</w:t>
      </w:r>
      <w:proofErr w:type="spellEnd"/>
      <w:r w:rsidRPr="00111CB5">
        <w:rPr>
          <w:rFonts w:ascii="Times New Roman" w:hAnsi="Times New Roman"/>
        </w:rPr>
        <w:t xml:space="preserve"> </w:t>
      </w:r>
      <w:proofErr w:type="spellStart"/>
      <w:r w:rsidRPr="00111CB5">
        <w:rPr>
          <w:rFonts w:ascii="Times New Roman" w:hAnsi="Times New Roman"/>
        </w:rPr>
        <w:t>obat</w:t>
      </w:r>
      <w:proofErr w:type="spellEnd"/>
      <w:r w:rsidRPr="00111CB5">
        <w:rPr>
          <w:rFonts w:ascii="Times New Roman" w:hAnsi="Times New Roman"/>
        </w:rPr>
        <w:t xml:space="preserve"> dan </w:t>
      </w:r>
      <w:proofErr w:type="spellStart"/>
      <w:r w:rsidRPr="00111CB5">
        <w:rPr>
          <w:rFonts w:ascii="Times New Roman" w:hAnsi="Times New Roman"/>
        </w:rPr>
        <w:t>makan</w:t>
      </w:r>
      <w:proofErr w:type="spellEnd"/>
      <w:r w:rsidRPr="00111CB5">
        <w:rPr>
          <w:rFonts w:ascii="Times New Roman" w:hAnsi="Times New Roman"/>
        </w:rPr>
        <w:t xml:space="preserve"> </w:t>
      </w:r>
      <w:proofErr w:type="spellStart"/>
      <w:r w:rsidRPr="00111CB5">
        <w:rPr>
          <w:rFonts w:ascii="Times New Roman" w:hAnsi="Times New Roman"/>
        </w:rPr>
        <w:t>makanan</w:t>
      </w:r>
      <w:proofErr w:type="spellEnd"/>
      <w:r w:rsidRPr="00111CB5">
        <w:rPr>
          <w:rFonts w:ascii="Times New Roman" w:hAnsi="Times New Roman"/>
        </w:rPr>
        <w:t xml:space="preserve"> yang </w:t>
      </w:r>
      <w:proofErr w:type="spellStart"/>
      <w:r w:rsidRPr="00111CB5">
        <w:rPr>
          <w:rFonts w:ascii="Times New Roman" w:hAnsi="Times New Roman"/>
        </w:rPr>
        <w:t>mengandung</w:t>
      </w:r>
      <w:proofErr w:type="spellEnd"/>
      <w:r w:rsidRPr="00111CB5">
        <w:rPr>
          <w:rFonts w:ascii="Times New Roman" w:hAnsi="Times New Roman"/>
        </w:rPr>
        <w:t xml:space="preserve"> protein </w:t>
      </w:r>
      <w:proofErr w:type="spellStart"/>
      <w:r w:rsidRPr="00111CB5">
        <w:rPr>
          <w:rFonts w:ascii="Times New Roman" w:hAnsi="Times New Roman"/>
        </w:rPr>
        <w:t>setiap</w:t>
      </w:r>
      <w:proofErr w:type="spellEnd"/>
      <w:r w:rsidRPr="00111CB5">
        <w:rPr>
          <w:rFonts w:ascii="Times New Roman" w:hAnsi="Times New Roman"/>
        </w:rPr>
        <w:t xml:space="preserve"> </w:t>
      </w:r>
      <w:proofErr w:type="spellStart"/>
      <w:r w:rsidRPr="00111CB5">
        <w:rPr>
          <w:rFonts w:ascii="Times New Roman" w:hAnsi="Times New Roman"/>
        </w:rPr>
        <w:t>hari</w:t>
      </w:r>
      <w:proofErr w:type="spellEnd"/>
      <w:r w:rsidRPr="00111CB5">
        <w:rPr>
          <w:rFonts w:ascii="Times New Roman" w:hAnsi="Times New Roman"/>
        </w:rPr>
        <w:t xml:space="preserve"> </w:t>
      </w:r>
      <w:proofErr w:type="spellStart"/>
      <w:r w:rsidRPr="00111CB5">
        <w:rPr>
          <w:rFonts w:ascii="Times New Roman" w:hAnsi="Times New Roman"/>
        </w:rPr>
        <w:t>dapat</w:t>
      </w:r>
      <w:proofErr w:type="spellEnd"/>
      <w:r w:rsidRPr="00111CB5">
        <w:rPr>
          <w:rFonts w:ascii="Times New Roman" w:hAnsi="Times New Roman"/>
        </w:rPr>
        <w:t xml:space="preserve"> </w:t>
      </w:r>
      <w:proofErr w:type="spellStart"/>
      <w:r w:rsidRPr="00111CB5">
        <w:rPr>
          <w:rFonts w:ascii="Times New Roman" w:hAnsi="Times New Roman"/>
        </w:rPr>
        <w:t>meningkatkan</w:t>
      </w:r>
      <w:proofErr w:type="spellEnd"/>
      <w:r w:rsidRPr="00111CB5">
        <w:rPr>
          <w:rFonts w:ascii="Times New Roman" w:hAnsi="Times New Roman"/>
        </w:rPr>
        <w:t xml:space="preserve"> </w:t>
      </w:r>
      <w:proofErr w:type="spellStart"/>
      <w:r w:rsidRPr="00111CB5">
        <w:rPr>
          <w:rFonts w:ascii="Times New Roman" w:hAnsi="Times New Roman"/>
        </w:rPr>
        <w:t>kadar</w:t>
      </w:r>
      <w:proofErr w:type="spellEnd"/>
      <w:r w:rsidRPr="00111CB5">
        <w:rPr>
          <w:rFonts w:ascii="Times New Roman" w:hAnsi="Times New Roman"/>
        </w:rPr>
        <w:t xml:space="preserve"> Hb </w:t>
      </w:r>
      <w:proofErr w:type="spellStart"/>
      <w:r w:rsidRPr="00111CB5">
        <w:rPr>
          <w:rFonts w:ascii="Times New Roman" w:hAnsi="Times New Roman"/>
        </w:rPr>
        <w:t>secara</w:t>
      </w:r>
      <w:proofErr w:type="spellEnd"/>
      <w:r w:rsidRPr="00111CB5">
        <w:rPr>
          <w:rFonts w:ascii="Times New Roman" w:hAnsi="Times New Roman"/>
        </w:rPr>
        <w:t xml:space="preserve"> </w:t>
      </w:r>
      <w:proofErr w:type="spellStart"/>
      <w:r w:rsidRPr="00111CB5">
        <w:rPr>
          <w:rFonts w:ascii="Times New Roman" w:hAnsi="Times New Roman"/>
        </w:rPr>
        <w:t>bermakna</w:t>
      </w:r>
      <w:proofErr w:type="spellEnd"/>
      <w:r w:rsidRPr="00111CB5">
        <w:rPr>
          <w:rFonts w:ascii="Times New Roman" w:hAnsi="Times New Roman"/>
        </w:rPr>
        <w:t xml:space="preserve"> (p-</w:t>
      </w:r>
      <w:r w:rsidRPr="00111CB5">
        <w:rPr>
          <w:rFonts w:ascii="Times New Roman" w:hAnsi="Times New Roman"/>
          <w:i/>
          <w:iCs/>
        </w:rPr>
        <w:t>value</w:t>
      </w:r>
      <w:r w:rsidRPr="00111CB5">
        <w:rPr>
          <w:rFonts w:ascii="Times New Roman" w:hAnsi="Times New Roman"/>
        </w:rPr>
        <w:t xml:space="preserve">=0,042). </w:t>
      </w:r>
      <w:proofErr w:type="spellStart"/>
      <w:r w:rsidRPr="00111CB5">
        <w:rPr>
          <w:rFonts w:ascii="Times New Roman" w:hAnsi="Times New Roman"/>
        </w:rPr>
        <w:t>Penelitian</w:t>
      </w:r>
      <w:proofErr w:type="spellEnd"/>
      <w:r w:rsidRPr="00111CB5">
        <w:rPr>
          <w:rFonts w:ascii="Times New Roman" w:hAnsi="Times New Roman"/>
        </w:rPr>
        <w:t xml:space="preserve"> </w:t>
      </w:r>
      <w:r w:rsidRPr="00111CB5">
        <w:rPr>
          <w:rFonts w:ascii="Times New Roman" w:hAnsi="Times New Roman"/>
        </w:rPr>
        <w:fldChar w:fldCharType="begin" w:fldLock="1"/>
      </w:r>
      <w:r w:rsidRPr="00111CB5">
        <w:rPr>
          <w:rFonts w:ascii="Times New Roman" w:hAnsi="Times New Roman"/>
        </w:rPr>
        <w:instrText>ADDIN CSL_CITATION {"citationItems":[{"id":"ITEM-1","itemData":{"author":[{"dropping-particle":"","family":"Cania","given":"Muthia Leonita","non-dropping-particle":"","parse-names":false,"suffix":""}],"container-title":"Fakultas kesehatan masyarakat Universitas Andalas","id":"ITEM-1","issue":"8.5.2017","issued":{"date-parts":[["2022"]]},"number-of-pages":"2003-2005","publisher":"Universitas Andalas","title":"Efektivitas Edukasi Gizi Menggunakan Media Video dan Leaflet terhadap Pengetahuan, Sikap dan Perilaku tentang Konsumsi Makanan Sumber Zat Besi pada Ibu Hamil di Wilayah Kerja Puskesmas Andalas","type":"thesis"},"uris":["http://www.mendeley.com/documents/?uuid=c0beb642-7443-4ac8-b282-56bfddd0a6d2"]}],"mendeley":{"formattedCitation":"(Cania, 2022)","plainTextFormattedCitation":"(Cania, 2022)","previouslyFormattedCitation":"(Cania, 2022)"},"properties":{"noteIndex":0},"schema":"https://github.com/citation-style-language/schema/raw/master/csl-citation.json"}</w:instrText>
      </w:r>
      <w:r w:rsidRPr="00111CB5">
        <w:rPr>
          <w:rFonts w:ascii="Times New Roman" w:hAnsi="Times New Roman"/>
        </w:rPr>
        <w:fldChar w:fldCharType="separate"/>
      </w:r>
      <w:r w:rsidRPr="00111CB5">
        <w:rPr>
          <w:rFonts w:ascii="Times New Roman" w:hAnsi="Times New Roman"/>
          <w:noProof/>
        </w:rPr>
        <w:t>(Cania, 2022)</w:t>
      </w:r>
      <w:r w:rsidRPr="00111CB5">
        <w:rPr>
          <w:rFonts w:ascii="Times New Roman" w:hAnsi="Times New Roman"/>
        </w:rPr>
        <w:fldChar w:fldCharType="end"/>
      </w:r>
      <w:r w:rsidRPr="00111CB5">
        <w:rPr>
          <w:rFonts w:ascii="Times New Roman" w:hAnsi="Times New Roman"/>
        </w:rPr>
        <w:t xml:space="preserve"> di Kota Padang </w:t>
      </w:r>
      <w:proofErr w:type="spellStart"/>
      <w:r w:rsidRPr="00111CB5">
        <w:rPr>
          <w:rFonts w:ascii="Times New Roman" w:hAnsi="Times New Roman"/>
        </w:rPr>
        <w:t>didapatkan</w:t>
      </w:r>
      <w:proofErr w:type="spellEnd"/>
      <w:r w:rsidRPr="00111CB5">
        <w:rPr>
          <w:rFonts w:ascii="Times New Roman" w:hAnsi="Times New Roman"/>
        </w:rPr>
        <w:t xml:space="preserve"> </w:t>
      </w:r>
      <w:proofErr w:type="spellStart"/>
      <w:r w:rsidRPr="00111CB5">
        <w:rPr>
          <w:rFonts w:ascii="Times New Roman" w:hAnsi="Times New Roman"/>
        </w:rPr>
        <w:t>hasil</w:t>
      </w:r>
      <w:proofErr w:type="spellEnd"/>
      <w:r w:rsidRPr="00111CB5">
        <w:rPr>
          <w:rFonts w:ascii="Times New Roman" w:hAnsi="Times New Roman"/>
        </w:rPr>
        <w:t xml:space="preserve"> rata-rata </w:t>
      </w:r>
      <w:proofErr w:type="spellStart"/>
      <w:r w:rsidRPr="00111CB5">
        <w:rPr>
          <w:rFonts w:ascii="Times New Roman" w:hAnsi="Times New Roman"/>
        </w:rPr>
        <w:t>perilaku</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sebelum</w:t>
      </w:r>
      <w:proofErr w:type="spellEnd"/>
      <w:r w:rsidRPr="00111CB5">
        <w:rPr>
          <w:rFonts w:ascii="Times New Roman" w:hAnsi="Times New Roman"/>
        </w:rPr>
        <w:t xml:space="preserve"> dan </w:t>
      </w:r>
      <w:proofErr w:type="spellStart"/>
      <w:r w:rsidRPr="00111CB5">
        <w:rPr>
          <w:rFonts w:ascii="Times New Roman" w:hAnsi="Times New Roman"/>
        </w:rPr>
        <w:t>sesudah</w:t>
      </w:r>
      <w:proofErr w:type="spellEnd"/>
      <w:r w:rsidRPr="00111CB5">
        <w:rPr>
          <w:rFonts w:ascii="Times New Roman" w:hAnsi="Times New Roman"/>
        </w:rPr>
        <w:t xml:space="preserve"> </w:t>
      </w:r>
      <w:proofErr w:type="spellStart"/>
      <w:r w:rsidRPr="00111CB5">
        <w:rPr>
          <w:rFonts w:ascii="Times New Roman" w:hAnsi="Times New Roman"/>
        </w:rPr>
        <w:t>edukasi</w:t>
      </w:r>
      <w:proofErr w:type="spellEnd"/>
      <w:r w:rsidRPr="00111CB5">
        <w:rPr>
          <w:rFonts w:ascii="Times New Roman" w:hAnsi="Times New Roman"/>
        </w:rPr>
        <w:t xml:space="preserve"> </w:t>
      </w:r>
      <w:proofErr w:type="spellStart"/>
      <w:r w:rsidRPr="00111CB5">
        <w:rPr>
          <w:rFonts w:ascii="Times New Roman" w:hAnsi="Times New Roman"/>
        </w:rPr>
        <w:t>gizi</w:t>
      </w:r>
      <w:proofErr w:type="spellEnd"/>
      <w:r w:rsidRPr="00111CB5">
        <w:rPr>
          <w:rFonts w:ascii="Times New Roman" w:hAnsi="Times New Roman"/>
        </w:rPr>
        <w:t xml:space="preserve"> </w:t>
      </w:r>
      <w:proofErr w:type="spellStart"/>
      <w:r w:rsidRPr="00111CB5">
        <w:rPr>
          <w:rFonts w:ascii="Times New Roman" w:hAnsi="Times New Roman"/>
        </w:rPr>
        <w:t>menggunakan</w:t>
      </w:r>
      <w:proofErr w:type="spellEnd"/>
      <w:r w:rsidRPr="00111CB5">
        <w:rPr>
          <w:rFonts w:ascii="Times New Roman" w:hAnsi="Times New Roman"/>
        </w:rPr>
        <w:t xml:space="preserve"> media </w:t>
      </w:r>
      <w:r w:rsidRPr="00111CB5">
        <w:rPr>
          <w:rFonts w:ascii="Times New Roman" w:hAnsi="Times New Roman"/>
          <w:i/>
          <w:iCs/>
        </w:rPr>
        <w:t>leaflet</w:t>
      </w:r>
      <w:r w:rsidRPr="00111CB5">
        <w:rPr>
          <w:rFonts w:ascii="Times New Roman" w:hAnsi="Times New Roman"/>
        </w:rPr>
        <w:t xml:space="preserve"> </w:t>
      </w:r>
      <w:proofErr w:type="spellStart"/>
      <w:r w:rsidRPr="00111CB5">
        <w:rPr>
          <w:rFonts w:ascii="Times New Roman" w:hAnsi="Times New Roman"/>
        </w:rPr>
        <w:t>menunjukkan</w:t>
      </w:r>
      <w:proofErr w:type="spellEnd"/>
      <w:r w:rsidRPr="00111CB5">
        <w:rPr>
          <w:rFonts w:ascii="Times New Roman" w:hAnsi="Times New Roman"/>
        </w:rPr>
        <w:t xml:space="preserve"> (p-</w:t>
      </w:r>
      <w:r w:rsidRPr="00111CB5">
        <w:rPr>
          <w:rFonts w:ascii="Times New Roman" w:hAnsi="Times New Roman"/>
          <w:i/>
          <w:iCs/>
        </w:rPr>
        <w:t>value</w:t>
      </w:r>
      <w:r w:rsidRPr="00111CB5">
        <w:rPr>
          <w:rFonts w:ascii="Times New Roman" w:hAnsi="Times New Roman"/>
        </w:rPr>
        <w:t xml:space="preserve">=0,000). </w:t>
      </w:r>
      <w:proofErr w:type="spellStart"/>
      <w:r w:rsidRPr="00111CB5">
        <w:rPr>
          <w:rFonts w:ascii="Times New Roman" w:hAnsi="Times New Roman"/>
        </w:rPr>
        <w:t>Edukasi</w:t>
      </w:r>
      <w:proofErr w:type="spellEnd"/>
      <w:r w:rsidRPr="00111CB5">
        <w:rPr>
          <w:rFonts w:ascii="Times New Roman" w:hAnsi="Times New Roman"/>
        </w:rPr>
        <w:t xml:space="preserve"> </w:t>
      </w:r>
      <w:proofErr w:type="spellStart"/>
      <w:r w:rsidRPr="00111CB5">
        <w:rPr>
          <w:rFonts w:ascii="Times New Roman" w:hAnsi="Times New Roman"/>
        </w:rPr>
        <w:t>gizi</w:t>
      </w:r>
      <w:proofErr w:type="spellEnd"/>
      <w:r w:rsidRPr="00111CB5">
        <w:rPr>
          <w:rFonts w:ascii="Times New Roman" w:hAnsi="Times New Roman"/>
        </w:rPr>
        <w:t xml:space="preserve"> </w:t>
      </w:r>
      <w:proofErr w:type="spellStart"/>
      <w:r w:rsidRPr="00111CB5">
        <w:rPr>
          <w:rFonts w:ascii="Times New Roman" w:hAnsi="Times New Roman"/>
        </w:rPr>
        <w:t>menggunakan</w:t>
      </w:r>
      <w:proofErr w:type="spellEnd"/>
      <w:r w:rsidRPr="00111CB5">
        <w:rPr>
          <w:rFonts w:ascii="Times New Roman" w:hAnsi="Times New Roman"/>
        </w:rPr>
        <w:t xml:space="preserve"> media </w:t>
      </w:r>
      <w:r w:rsidRPr="00111CB5">
        <w:rPr>
          <w:rFonts w:ascii="Times New Roman" w:hAnsi="Times New Roman"/>
          <w:i/>
          <w:iCs/>
        </w:rPr>
        <w:t>leaflet</w:t>
      </w:r>
      <w:r w:rsidRPr="00111CB5">
        <w:rPr>
          <w:rFonts w:ascii="Times New Roman" w:hAnsi="Times New Roman"/>
        </w:rPr>
        <w:t xml:space="preserve"> </w:t>
      </w:r>
      <w:proofErr w:type="spellStart"/>
      <w:r w:rsidRPr="00111CB5">
        <w:rPr>
          <w:rFonts w:ascii="Times New Roman" w:hAnsi="Times New Roman"/>
        </w:rPr>
        <w:t>berpengaruh</w:t>
      </w:r>
      <w:proofErr w:type="spellEnd"/>
      <w:r w:rsidRPr="00111CB5">
        <w:rPr>
          <w:rFonts w:ascii="Times New Roman" w:hAnsi="Times New Roman"/>
        </w:rPr>
        <w:t xml:space="preserve">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perilaku</w:t>
      </w:r>
      <w:proofErr w:type="spellEnd"/>
      <w:r w:rsidRPr="00111CB5">
        <w:rPr>
          <w:rFonts w:ascii="Times New Roman" w:hAnsi="Times New Roman"/>
        </w:rPr>
        <w:t xml:space="preserve"> </w:t>
      </w:r>
      <w:proofErr w:type="spellStart"/>
      <w:r w:rsidRPr="00111CB5">
        <w:rPr>
          <w:rFonts w:ascii="Times New Roman" w:hAnsi="Times New Roman"/>
        </w:rPr>
        <w:t>makanan</w:t>
      </w:r>
      <w:proofErr w:type="spellEnd"/>
      <w:r w:rsidRPr="00111CB5">
        <w:rPr>
          <w:rFonts w:ascii="Times New Roman" w:hAnsi="Times New Roman"/>
        </w:rPr>
        <w:t xml:space="preserve"> </w:t>
      </w:r>
      <w:proofErr w:type="spellStart"/>
      <w:r w:rsidRPr="00111CB5">
        <w:rPr>
          <w:rFonts w:ascii="Times New Roman" w:hAnsi="Times New Roman"/>
        </w:rPr>
        <w:t>sumber</w:t>
      </w:r>
      <w:proofErr w:type="spellEnd"/>
      <w:r w:rsidRPr="00111CB5">
        <w:rPr>
          <w:rFonts w:ascii="Times New Roman" w:hAnsi="Times New Roman"/>
        </w:rPr>
        <w:t xml:space="preserve"> </w:t>
      </w:r>
      <w:proofErr w:type="spellStart"/>
      <w:r w:rsidRPr="00111CB5">
        <w:rPr>
          <w:rFonts w:ascii="Times New Roman" w:hAnsi="Times New Roman"/>
        </w:rPr>
        <w:t>zat</w:t>
      </w:r>
      <w:proofErr w:type="spellEnd"/>
      <w:r w:rsidRPr="00111CB5">
        <w:rPr>
          <w:rFonts w:ascii="Times New Roman" w:hAnsi="Times New Roman"/>
        </w:rPr>
        <w:t xml:space="preserve"> </w:t>
      </w:r>
      <w:proofErr w:type="spellStart"/>
      <w:r w:rsidRPr="00111CB5">
        <w:rPr>
          <w:rFonts w:ascii="Times New Roman" w:hAnsi="Times New Roman"/>
        </w:rPr>
        <w:t>besi</w:t>
      </w:r>
      <w:proofErr w:type="spellEnd"/>
      <w:r w:rsidRPr="00111CB5">
        <w:rPr>
          <w:rFonts w:ascii="Times New Roman" w:hAnsi="Times New Roman"/>
        </w:rPr>
        <w:t xml:space="preserve"> pada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
    <w:p w14:paraId="3E86D75B" w14:textId="77777777" w:rsidR="00C23B68" w:rsidRDefault="00C23B68" w:rsidP="00C23B68">
      <w:pPr>
        <w:pStyle w:val="ListParagraph"/>
        <w:spacing w:after="0" w:line="480" w:lineRule="auto"/>
        <w:ind w:left="0" w:firstLine="360"/>
        <w:jc w:val="both"/>
        <w:rPr>
          <w:rFonts w:ascii="Times New Roman" w:hAnsi="Times New Roman"/>
          <w:szCs w:val="24"/>
          <w:bdr w:val="none" w:sz="0" w:space="0" w:color="auto" w:frame="1"/>
          <w:shd w:val="clear" w:color="auto" w:fill="FFFFFF"/>
        </w:rPr>
      </w:pPr>
      <w:r w:rsidRPr="00111CB5">
        <w:rPr>
          <w:rFonts w:ascii="Times New Roman" w:hAnsi="Times New Roman"/>
          <w:szCs w:val="24"/>
        </w:rPr>
        <w:t xml:space="preserve">Upaya </w:t>
      </w:r>
      <w:proofErr w:type="spellStart"/>
      <w:r w:rsidRPr="00111CB5">
        <w:rPr>
          <w:rFonts w:ascii="Times New Roman" w:hAnsi="Times New Roman"/>
          <w:szCs w:val="24"/>
        </w:rPr>
        <w:t>pemerintah</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penanggunalan</w:t>
      </w:r>
      <w:proofErr w:type="spellEnd"/>
      <w:r>
        <w:rPr>
          <w:rFonts w:ascii="Times New Roman" w:hAnsi="Times New Roman"/>
          <w:szCs w:val="24"/>
        </w:rPr>
        <w:t xml:space="preserve"> </w:t>
      </w:r>
      <w:proofErr w:type="spellStart"/>
      <w:r>
        <w:rPr>
          <w:rFonts w:ascii="Times New Roman" w:hAnsi="Times New Roman"/>
          <w:szCs w:val="24"/>
        </w:rPr>
        <w:t>kejadian</w:t>
      </w:r>
      <w:proofErr w:type="spellEnd"/>
      <w:r>
        <w:rPr>
          <w:rFonts w:ascii="Times New Roman" w:hAnsi="Times New Roman"/>
          <w:szCs w:val="24"/>
        </w:rPr>
        <w:t xml:space="preserve"> an</w:t>
      </w:r>
      <w:r w:rsidRPr="00111CB5">
        <w:rPr>
          <w:rFonts w:ascii="Times New Roman" w:hAnsi="Times New Roman"/>
          <w:szCs w:val="24"/>
        </w:rPr>
        <w:t xml:space="preserve">emia pada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w:t>
      </w:r>
      <w:proofErr w:type="spellStart"/>
      <w:r w:rsidRPr="00111CB5">
        <w:rPr>
          <w:rFonts w:ascii="Times New Roman" w:hAnsi="Times New Roman"/>
          <w:szCs w:val="24"/>
        </w:rPr>
        <w:t>adalah</w:t>
      </w:r>
      <w:proofErr w:type="spellEnd"/>
      <w:r w:rsidRPr="00111CB5">
        <w:rPr>
          <w:rFonts w:ascii="Times New Roman" w:hAnsi="Times New Roman"/>
          <w:szCs w:val="24"/>
        </w:rPr>
        <w:t xml:space="preserve"> </w:t>
      </w:r>
      <w:proofErr w:type="spellStart"/>
      <w:r w:rsidRPr="00111CB5">
        <w:rPr>
          <w:rFonts w:ascii="Times New Roman" w:hAnsi="Times New Roman"/>
          <w:szCs w:val="24"/>
          <w:bdr w:val="none" w:sz="0" w:space="0" w:color="auto" w:frame="1"/>
          <w:shd w:val="clear" w:color="auto" w:fill="FFFFFF"/>
        </w:rPr>
        <w:t>peningkatan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kualitas</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pelayanan</w:t>
      </w:r>
      <w:proofErr w:type="spellEnd"/>
      <w:r w:rsidRPr="00111CB5">
        <w:rPr>
          <w:rFonts w:ascii="Times New Roman" w:hAnsi="Times New Roman"/>
          <w:szCs w:val="24"/>
          <w:bdr w:val="none" w:sz="0" w:space="0" w:color="auto" w:frame="1"/>
          <w:shd w:val="clear" w:color="auto" w:fill="FFFFFF"/>
        </w:rPr>
        <w:t xml:space="preserve"> di </w:t>
      </w:r>
      <w:proofErr w:type="spellStart"/>
      <w:r w:rsidRPr="00111CB5">
        <w:rPr>
          <w:rFonts w:ascii="Times New Roman" w:hAnsi="Times New Roman"/>
          <w:szCs w:val="24"/>
          <w:bdr w:val="none" w:sz="0" w:space="0" w:color="auto" w:frame="1"/>
          <w:shd w:val="clear" w:color="auto" w:fill="FFFFFF"/>
        </w:rPr>
        <w:t>fasilitas</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kesehatan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pembiayaan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jaminan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kesehatan</w:t>
      </w:r>
      <w:proofErr w:type="spellEnd"/>
      <w:r w:rsidRPr="00111CB5">
        <w:rPr>
          <w:rFonts w:ascii="Times New Roman" w:hAnsi="Times New Roman"/>
          <w:szCs w:val="24"/>
          <w:bdr w:val="none" w:sz="0" w:space="0" w:color="auto" w:frame="1"/>
          <w:shd w:val="clear" w:color="auto" w:fill="FFFFFF"/>
        </w:rPr>
        <w:t xml:space="preserve">. Upaya </w:t>
      </w:r>
      <w:proofErr w:type="spellStart"/>
      <w:r w:rsidRPr="00111CB5">
        <w:rPr>
          <w:rFonts w:ascii="Times New Roman" w:hAnsi="Times New Roman"/>
          <w:szCs w:val="24"/>
          <w:bdr w:val="none" w:sz="0" w:space="0" w:color="auto" w:frame="1"/>
          <w:shd w:val="clear" w:color="auto" w:fill="FFFFFF"/>
        </w:rPr>
        <w:t>kemasyarakat</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secara</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langsung</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dengan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pemberian</w:t>
      </w:r>
      <w:proofErr w:type="spellEnd"/>
      <w:r w:rsidRPr="00111CB5">
        <w:rPr>
          <w:rFonts w:ascii="Times New Roman" w:hAnsi="Times New Roman"/>
          <w:szCs w:val="24"/>
          <w:bdr w:val="none" w:sz="0" w:space="0" w:color="auto" w:frame="1"/>
          <w:shd w:val="clear" w:color="auto" w:fill="FFFFFF"/>
        </w:rPr>
        <w:t xml:space="preserve"> Tablet </w:t>
      </w:r>
      <w:proofErr w:type="spellStart"/>
      <w:r w:rsidRPr="00111CB5">
        <w:rPr>
          <w:rFonts w:ascii="Times New Roman" w:hAnsi="Times New Roman"/>
          <w:szCs w:val="24"/>
          <w:bdr w:val="none" w:sz="0" w:space="0" w:color="auto" w:frame="1"/>
          <w:shd w:val="clear" w:color="auto" w:fill="FFFFFF"/>
        </w:rPr>
        <w:t>Tambah</w:t>
      </w:r>
      <w:proofErr w:type="spellEnd"/>
      <w:r w:rsidRPr="00111CB5">
        <w:rPr>
          <w:rFonts w:ascii="Times New Roman" w:hAnsi="Times New Roman"/>
          <w:szCs w:val="24"/>
          <w:bdr w:val="none" w:sz="0" w:space="0" w:color="auto" w:frame="1"/>
          <w:shd w:val="clear" w:color="auto" w:fill="FFFFFF"/>
        </w:rPr>
        <w:t xml:space="preserve"> Darah (TTD) minimal 90 tablet </w:t>
      </w:r>
      <w:proofErr w:type="spellStart"/>
      <w:r w:rsidRPr="00111CB5">
        <w:rPr>
          <w:rFonts w:ascii="Times New Roman" w:hAnsi="Times New Roman"/>
          <w:szCs w:val="24"/>
          <w:bdr w:val="none" w:sz="0" w:space="0" w:color="auto" w:frame="1"/>
          <w:shd w:val="clear" w:color="auto" w:fill="FFFFFF"/>
        </w:rPr>
        <w:t>selama</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kehamilan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pendidikan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gizi</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kepada</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masyarakat</w:t>
      </w:r>
      <w:proofErr w:type="spellEnd"/>
      <w:r w:rsidRPr="00111CB5">
        <w:rPr>
          <w:rFonts w:ascii="Times New Roman" w:hAnsi="Times New Roman"/>
          <w:szCs w:val="24"/>
          <w:bdr w:val="none" w:sz="0" w:space="0" w:color="auto" w:frame="1"/>
          <w:shd w:val="clear" w:color="auto" w:fill="FFFFFF"/>
        </w:rPr>
        <w:t xml:space="preserve"> agar </w:t>
      </w:r>
      <w:proofErr w:type="spellStart"/>
      <w:r w:rsidRPr="00111CB5">
        <w:rPr>
          <w:rFonts w:ascii="Times New Roman" w:hAnsi="Times New Roman"/>
          <w:szCs w:val="24"/>
          <w:bdr w:val="none" w:sz="0" w:space="0" w:color="auto" w:frame="1"/>
          <w:shd w:val="clear" w:color="auto" w:fill="FFFFFF"/>
        </w:rPr>
        <w:t>dapat</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mengetahui</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pola</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makan</w:t>
      </w:r>
      <w:proofErr w:type="spellEnd"/>
      <w:r w:rsidRPr="00111CB5">
        <w:rPr>
          <w:rFonts w:ascii="Times New Roman" w:hAnsi="Times New Roman"/>
          <w:szCs w:val="24"/>
          <w:bdr w:val="none" w:sz="0" w:space="0" w:color="auto" w:frame="1"/>
          <w:shd w:val="clear" w:color="auto" w:fill="FFFFFF"/>
        </w:rPr>
        <w:t xml:space="preserve"> yang </w:t>
      </w:r>
      <w:proofErr w:type="spellStart"/>
      <w:r w:rsidRPr="00111CB5">
        <w:rPr>
          <w:rFonts w:ascii="Times New Roman" w:hAnsi="Times New Roman"/>
          <w:szCs w:val="24"/>
          <w:bdr w:val="none" w:sz="0" w:space="0" w:color="auto" w:frame="1"/>
          <w:shd w:val="clear" w:color="auto" w:fill="FFFFFF"/>
        </w:rPr>
        <w:t>bergizi</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sehingga</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dapat</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meningkatkan</w:t>
      </w:r>
      <w:proofErr w:type="spellEnd"/>
      <w:r w:rsidRPr="00111CB5">
        <w:rPr>
          <w:rFonts w:ascii="Times New Roman" w:hAnsi="Times New Roman"/>
          <w:szCs w:val="24"/>
          <w:bdr w:val="none" w:sz="0" w:space="0" w:color="auto" w:frame="1"/>
          <w:shd w:val="clear" w:color="auto" w:fill="FFFFFF"/>
        </w:rPr>
        <w:t xml:space="preserve"> status </w:t>
      </w:r>
      <w:proofErr w:type="spellStart"/>
      <w:r w:rsidRPr="00111CB5">
        <w:rPr>
          <w:rFonts w:ascii="Times New Roman" w:hAnsi="Times New Roman"/>
          <w:szCs w:val="24"/>
          <w:bdr w:val="none" w:sz="0" w:space="0" w:color="auto" w:frame="1"/>
          <w:shd w:val="clear" w:color="auto" w:fill="FFFFFF"/>
        </w:rPr>
        <w:t>gizi</w:t>
      </w:r>
      <w:proofErr w:type="spellEnd"/>
      <w:r w:rsidRPr="00111CB5">
        <w:rPr>
          <w:rFonts w:ascii="Times New Roman" w:hAnsi="Times New Roman"/>
          <w:szCs w:val="24"/>
          <w:bdr w:val="none" w:sz="0" w:space="0" w:color="auto" w:frame="1"/>
          <w:shd w:val="clear" w:color="auto" w:fill="FFFFFF"/>
        </w:rPr>
        <w:t xml:space="preserve"> pada </w:t>
      </w:r>
      <w:proofErr w:type="spellStart"/>
      <w:r w:rsidRPr="00111CB5">
        <w:rPr>
          <w:rFonts w:ascii="Times New Roman" w:hAnsi="Times New Roman"/>
          <w:szCs w:val="24"/>
          <w:bdr w:val="none" w:sz="0" w:space="0" w:color="auto" w:frame="1"/>
          <w:shd w:val="clear" w:color="auto" w:fill="FFFFFF"/>
        </w:rPr>
        <w:t>setiap</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ibu</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hamil</w:t>
      </w:r>
      <w:proofErr w:type="spellEnd"/>
      <w:r w:rsidRPr="00111CB5">
        <w:rPr>
          <w:rFonts w:ascii="Times New Roman" w:hAnsi="Times New Roman"/>
          <w:szCs w:val="24"/>
          <w:bdr w:val="none" w:sz="0" w:space="0" w:color="auto" w:frame="1"/>
          <w:shd w:val="clear" w:color="auto" w:fill="FFFFFF"/>
        </w:rPr>
        <w:t xml:space="preserve">. Anemia </w:t>
      </w:r>
      <w:proofErr w:type="spellStart"/>
      <w:r w:rsidRPr="00111CB5">
        <w:rPr>
          <w:rFonts w:ascii="Times New Roman" w:hAnsi="Times New Roman"/>
          <w:szCs w:val="24"/>
          <w:bdr w:val="none" w:sz="0" w:space="0" w:color="auto" w:frame="1"/>
          <w:shd w:val="clear" w:color="auto" w:fill="FFFFFF"/>
        </w:rPr>
        <w:t>selama</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kehamilan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masih</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merupakan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masalah</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kesehatan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sehingga</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dibutuhkan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dukungan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petugas</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kesehatan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untuk</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meningkatkan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pengetahuan</w:t>
      </w:r>
      <w:proofErr w:type="spellEnd"/>
      <w:r w:rsidRPr="00111CB5">
        <w:rPr>
          <w:rFonts w:ascii="Times New Roman" w:hAnsi="Times New Roman"/>
          <w:szCs w:val="24"/>
          <w:bdr w:val="none" w:sz="0" w:space="0" w:color="auto" w:frame="1"/>
          <w:shd w:val="clear" w:color="auto" w:fill="FFFFFF"/>
        </w:rPr>
        <w:t xml:space="preserve"> dan </w:t>
      </w:r>
      <w:proofErr w:type="spellStart"/>
      <w:r w:rsidRPr="00111CB5">
        <w:rPr>
          <w:rFonts w:ascii="Times New Roman" w:hAnsi="Times New Roman"/>
          <w:szCs w:val="24"/>
          <w:bdr w:val="none" w:sz="0" w:space="0" w:color="auto" w:frame="1"/>
          <w:shd w:val="clear" w:color="auto" w:fill="FFFFFF"/>
        </w:rPr>
        <w:t>sikap</w:t>
      </w:r>
      <w:proofErr w:type="spellEnd"/>
      <w:r w:rsidRPr="00111CB5">
        <w:rPr>
          <w:rFonts w:ascii="Times New Roman" w:hAnsi="Times New Roman"/>
          <w:szCs w:val="24"/>
          <w:bdr w:val="none" w:sz="0" w:space="0" w:color="auto" w:frame="1"/>
          <w:shd w:val="clear" w:color="auto" w:fill="FFFFFF"/>
        </w:rPr>
        <w:t xml:space="preserve"> dan </w:t>
      </w:r>
      <w:proofErr w:type="spellStart"/>
      <w:r w:rsidRPr="00111CB5">
        <w:rPr>
          <w:rFonts w:ascii="Times New Roman" w:hAnsi="Times New Roman"/>
          <w:szCs w:val="24"/>
          <w:bdr w:val="none" w:sz="0" w:space="0" w:color="auto" w:frame="1"/>
          <w:shd w:val="clear" w:color="auto" w:fill="FFFFFF"/>
        </w:rPr>
        <w:t>pola</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makan</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ibu</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hamil</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dalam</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mencegah</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kejadian</w:t>
      </w:r>
      <w:proofErr w:type="spellEnd"/>
      <w:r w:rsidRPr="00111CB5">
        <w:rPr>
          <w:rFonts w:ascii="Times New Roman" w:hAnsi="Times New Roman"/>
          <w:szCs w:val="24"/>
          <w:bdr w:val="none" w:sz="0" w:space="0" w:color="auto" w:frame="1"/>
          <w:shd w:val="clear" w:color="auto" w:fill="FFFFFF"/>
        </w:rPr>
        <w:t xml:space="preserve"> anemia </w:t>
      </w:r>
      <w:proofErr w:type="spellStart"/>
      <w:r w:rsidRPr="00111CB5">
        <w:rPr>
          <w:rFonts w:ascii="Times New Roman" w:hAnsi="Times New Roman"/>
          <w:szCs w:val="24"/>
          <w:bdr w:val="none" w:sz="0" w:space="0" w:color="auto" w:frame="1"/>
          <w:shd w:val="clear" w:color="auto" w:fill="FFFFFF"/>
        </w:rPr>
        <w:t>selama</w:t>
      </w:r>
      <w:proofErr w:type="spellEnd"/>
      <w:r w:rsidRPr="00111CB5">
        <w:rPr>
          <w:rFonts w:ascii="Times New Roman" w:hAnsi="Times New Roman"/>
          <w:szCs w:val="24"/>
          <w:bdr w:val="none" w:sz="0" w:space="0" w:color="auto" w:frame="1"/>
          <w:shd w:val="clear" w:color="auto" w:fill="FFFFFF"/>
        </w:rPr>
        <w:t xml:space="preserve"> </w:t>
      </w:r>
      <w:proofErr w:type="spellStart"/>
      <w:r w:rsidRPr="00111CB5">
        <w:rPr>
          <w:rFonts w:ascii="Times New Roman" w:hAnsi="Times New Roman"/>
          <w:szCs w:val="24"/>
          <w:bdr w:val="none" w:sz="0" w:space="0" w:color="auto" w:frame="1"/>
          <w:shd w:val="clear" w:color="auto" w:fill="FFFFFF"/>
        </w:rPr>
        <w:t>kehamilan</w:t>
      </w:r>
      <w:proofErr w:type="spellEnd"/>
      <w:r w:rsidRPr="00111CB5">
        <w:rPr>
          <w:rFonts w:ascii="Times New Roman" w:hAnsi="Times New Roman"/>
          <w:szCs w:val="24"/>
          <w:bdr w:val="none" w:sz="0" w:space="0" w:color="auto" w:frame="1"/>
          <w:shd w:val="clear" w:color="auto" w:fill="FFFFFF"/>
        </w:rPr>
        <w:t xml:space="preserve">. </w:t>
      </w:r>
    </w:p>
    <w:p w14:paraId="5600920D" w14:textId="77777777" w:rsidR="00C23B68" w:rsidRDefault="00C23B68" w:rsidP="00C23B68">
      <w:pPr>
        <w:pStyle w:val="ListParagraph"/>
        <w:spacing w:after="0" w:line="480" w:lineRule="auto"/>
        <w:ind w:left="0" w:firstLine="360"/>
        <w:jc w:val="both"/>
        <w:rPr>
          <w:rFonts w:ascii="Times New Roman" w:hAnsi="Times New Roman"/>
          <w:szCs w:val="24"/>
          <w:bdr w:val="none" w:sz="0" w:space="0" w:color="auto" w:frame="1"/>
          <w:shd w:val="clear" w:color="auto" w:fill="FFFFFF"/>
        </w:rPr>
      </w:pPr>
      <w:r>
        <w:rPr>
          <w:rFonts w:ascii="Times New Roman" w:hAnsi="Times New Roman"/>
          <w:szCs w:val="24"/>
          <w:bdr w:val="none" w:sz="0" w:space="0" w:color="auto" w:frame="1"/>
          <w:shd w:val="clear" w:color="auto" w:fill="FFFFFF"/>
        </w:rPr>
        <w:t xml:space="preserve">Salah </w:t>
      </w:r>
      <w:proofErr w:type="spellStart"/>
      <w:r>
        <w:rPr>
          <w:rFonts w:ascii="Times New Roman" w:hAnsi="Times New Roman"/>
          <w:szCs w:val="24"/>
          <w:bdr w:val="none" w:sz="0" w:space="0" w:color="auto" w:frame="1"/>
          <w:shd w:val="clear" w:color="auto" w:fill="FFFFFF"/>
        </w:rPr>
        <w:t>satu</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bentuk</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dukungan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petugas</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kesehatan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adalah</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melakukan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konseling</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gizi</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bagi</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ibu</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hamil</w:t>
      </w:r>
      <w:proofErr w:type="spellEnd"/>
      <w:r>
        <w:rPr>
          <w:rFonts w:ascii="Times New Roman" w:hAnsi="Times New Roman"/>
          <w:szCs w:val="24"/>
          <w:bdr w:val="none" w:sz="0" w:space="0" w:color="auto" w:frame="1"/>
          <w:shd w:val="clear" w:color="auto" w:fill="FFFFFF"/>
        </w:rPr>
        <w:t xml:space="preserve">. Di </w:t>
      </w:r>
      <w:proofErr w:type="spellStart"/>
      <w:r>
        <w:rPr>
          <w:rFonts w:ascii="Times New Roman" w:hAnsi="Times New Roman"/>
          <w:szCs w:val="24"/>
          <w:bdr w:val="none" w:sz="0" w:space="0" w:color="auto" w:frame="1"/>
          <w:shd w:val="clear" w:color="auto" w:fill="FFFFFF"/>
        </w:rPr>
        <w:t>Puskesmas</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Belimbing</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kegiatan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konseling</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gizi</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dilakukan</w:t>
      </w:r>
      <w:proofErr w:type="spellEnd"/>
      <w:r>
        <w:rPr>
          <w:rFonts w:ascii="Times New Roman" w:hAnsi="Times New Roman"/>
          <w:szCs w:val="24"/>
          <w:bdr w:val="none" w:sz="0" w:space="0" w:color="auto" w:frame="1"/>
          <w:shd w:val="clear" w:color="auto" w:fill="FFFFFF"/>
        </w:rPr>
        <w:t xml:space="preserve"> di Poli Gizi, </w:t>
      </w:r>
      <w:proofErr w:type="spellStart"/>
      <w:r>
        <w:rPr>
          <w:rFonts w:ascii="Times New Roman" w:hAnsi="Times New Roman"/>
          <w:szCs w:val="24"/>
          <w:bdr w:val="none" w:sz="0" w:space="0" w:color="auto" w:frame="1"/>
          <w:shd w:val="clear" w:color="auto" w:fill="FFFFFF"/>
        </w:rPr>
        <w:t>Kegiatan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Kelas</w:t>
      </w:r>
      <w:proofErr w:type="spellEnd"/>
      <w:r>
        <w:rPr>
          <w:rFonts w:ascii="Times New Roman" w:hAnsi="Times New Roman"/>
          <w:szCs w:val="24"/>
          <w:bdr w:val="none" w:sz="0" w:space="0" w:color="auto" w:frame="1"/>
          <w:shd w:val="clear" w:color="auto" w:fill="FFFFFF"/>
        </w:rPr>
        <w:t xml:space="preserve"> Ibu Hamil, </w:t>
      </w:r>
      <w:proofErr w:type="spellStart"/>
      <w:r>
        <w:rPr>
          <w:rFonts w:ascii="Times New Roman" w:hAnsi="Times New Roman"/>
          <w:szCs w:val="24"/>
          <w:bdr w:val="none" w:sz="0" w:space="0" w:color="auto" w:frame="1"/>
          <w:shd w:val="clear" w:color="auto" w:fill="FFFFFF"/>
        </w:rPr>
        <w:t>Kunjungan</w:t>
      </w:r>
      <w:proofErr w:type="spellEnd"/>
      <w:r>
        <w:rPr>
          <w:rFonts w:ascii="Times New Roman" w:hAnsi="Times New Roman"/>
          <w:szCs w:val="24"/>
          <w:bdr w:val="none" w:sz="0" w:space="0" w:color="auto" w:frame="1"/>
          <w:shd w:val="clear" w:color="auto" w:fill="FFFFFF"/>
        </w:rPr>
        <w:t xml:space="preserve"> Rumah Ibu Hamil dan juga </w:t>
      </w:r>
      <w:proofErr w:type="spellStart"/>
      <w:r>
        <w:rPr>
          <w:rFonts w:ascii="Times New Roman" w:hAnsi="Times New Roman"/>
          <w:szCs w:val="24"/>
          <w:bdr w:val="none" w:sz="0" w:space="0" w:color="auto" w:frame="1"/>
          <w:shd w:val="clear" w:color="auto" w:fill="FFFFFF"/>
        </w:rPr>
        <w:t>saat</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kegiatan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posyandu</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Konseling</w:t>
      </w:r>
      <w:proofErr w:type="spellEnd"/>
      <w:r>
        <w:rPr>
          <w:rFonts w:ascii="Times New Roman" w:hAnsi="Times New Roman"/>
          <w:szCs w:val="24"/>
          <w:bdr w:val="none" w:sz="0" w:space="0" w:color="auto" w:frame="1"/>
          <w:shd w:val="clear" w:color="auto" w:fill="FFFFFF"/>
        </w:rPr>
        <w:t xml:space="preserve"> yang </w:t>
      </w:r>
      <w:proofErr w:type="spellStart"/>
      <w:r>
        <w:rPr>
          <w:rFonts w:ascii="Times New Roman" w:hAnsi="Times New Roman"/>
          <w:szCs w:val="24"/>
          <w:bdr w:val="none" w:sz="0" w:space="0" w:color="auto" w:frame="1"/>
          <w:shd w:val="clear" w:color="auto" w:fill="FFFFFF"/>
        </w:rPr>
        <w:t>dilakukan</w:t>
      </w:r>
      <w:proofErr w:type="spellEnd"/>
      <w:r>
        <w:rPr>
          <w:rFonts w:ascii="Times New Roman" w:hAnsi="Times New Roman"/>
          <w:szCs w:val="24"/>
          <w:bdr w:val="none" w:sz="0" w:space="0" w:color="auto" w:frame="1"/>
          <w:shd w:val="clear" w:color="auto" w:fill="FFFFFF"/>
        </w:rPr>
        <w:t xml:space="preserve"> juga </w:t>
      </w:r>
      <w:proofErr w:type="spellStart"/>
      <w:r>
        <w:rPr>
          <w:rFonts w:ascii="Times New Roman" w:hAnsi="Times New Roman"/>
          <w:szCs w:val="24"/>
          <w:bdr w:val="none" w:sz="0" w:space="0" w:color="auto" w:frame="1"/>
          <w:shd w:val="clear" w:color="auto" w:fill="FFFFFF"/>
        </w:rPr>
        <w:t>menggunakan</w:t>
      </w:r>
      <w:proofErr w:type="spellEnd"/>
      <w:r>
        <w:rPr>
          <w:rFonts w:ascii="Times New Roman" w:hAnsi="Times New Roman"/>
          <w:szCs w:val="24"/>
          <w:bdr w:val="none" w:sz="0" w:space="0" w:color="auto" w:frame="1"/>
          <w:shd w:val="clear" w:color="auto" w:fill="FFFFFF"/>
        </w:rPr>
        <w:t xml:space="preserve"> media </w:t>
      </w:r>
      <w:r w:rsidRPr="00864D71">
        <w:rPr>
          <w:rFonts w:ascii="Times New Roman" w:hAnsi="Times New Roman"/>
          <w:i/>
          <w:iCs/>
          <w:szCs w:val="24"/>
          <w:bdr w:val="none" w:sz="0" w:space="0" w:color="auto" w:frame="1"/>
          <w:shd w:val="clear" w:color="auto" w:fill="FFFFFF"/>
        </w:rPr>
        <w:t>leaflet</w:t>
      </w:r>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terkait</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dengan</w:t>
      </w:r>
      <w:proofErr w:type="spellEnd"/>
      <w:r>
        <w:rPr>
          <w:rFonts w:ascii="Times New Roman" w:hAnsi="Times New Roman"/>
          <w:szCs w:val="24"/>
          <w:bdr w:val="none" w:sz="0" w:space="0" w:color="auto" w:frame="1"/>
          <w:shd w:val="clear" w:color="auto" w:fill="FFFFFF"/>
        </w:rPr>
        <w:t xml:space="preserve"> anemia pada </w:t>
      </w:r>
      <w:proofErr w:type="spellStart"/>
      <w:r>
        <w:rPr>
          <w:rFonts w:ascii="Times New Roman" w:hAnsi="Times New Roman"/>
          <w:szCs w:val="24"/>
          <w:bdr w:val="none" w:sz="0" w:space="0" w:color="auto" w:frame="1"/>
          <w:shd w:val="clear" w:color="auto" w:fill="FFFFFF"/>
        </w:rPr>
        <w:t>ibu</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hamil</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Namun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kegiatan</w:t>
      </w:r>
      <w:proofErr w:type="spellEnd"/>
      <w:r>
        <w:rPr>
          <w:rFonts w:ascii="Times New Roman" w:hAnsi="Times New Roman"/>
          <w:szCs w:val="24"/>
          <w:bdr w:val="none" w:sz="0" w:space="0" w:color="auto" w:frame="1"/>
          <w:shd w:val="clear" w:color="auto" w:fill="FFFFFF"/>
        </w:rPr>
        <w:t xml:space="preserve"> yang </w:t>
      </w:r>
      <w:proofErr w:type="spellStart"/>
      <w:r>
        <w:rPr>
          <w:rFonts w:ascii="Times New Roman" w:hAnsi="Times New Roman"/>
          <w:szCs w:val="24"/>
          <w:bdr w:val="none" w:sz="0" w:space="0" w:color="auto" w:frame="1"/>
          <w:shd w:val="clear" w:color="auto" w:fill="FFFFFF"/>
        </w:rPr>
        <w:t>diselingi</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dengan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kegiatan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posyandu</w:t>
      </w:r>
      <w:proofErr w:type="spellEnd"/>
      <w:r>
        <w:rPr>
          <w:rFonts w:ascii="Times New Roman" w:hAnsi="Times New Roman"/>
          <w:szCs w:val="24"/>
          <w:bdr w:val="none" w:sz="0" w:space="0" w:color="auto" w:frame="1"/>
          <w:shd w:val="clear" w:color="auto" w:fill="FFFFFF"/>
        </w:rPr>
        <w:t xml:space="preserve"> dan </w:t>
      </w:r>
      <w:proofErr w:type="spellStart"/>
      <w:r>
        <w:rPr>
          <w:rFonts w:ascii="Times New Roman" w:hAnsi="Times New Roman"/>
          <w:szCs w:val="24"/>
          <w:bdr w:val="none" w:sz="0" w:space="0" w:color="auto" w:frame="1"/>
          <w:shd w:val="clear" w:color="auto" w:fill="FFFFFF"/>
        </w:rPr>
        <w:t>kegiatan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lainnya</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berdampak</w:t>
      </w:r>
      <w:proofErr w:type="spellEnd"/>
      <w:r>
        <w:rPr>
          <w:rFonts w:ascii="Times New Roman" w:hAnsi="Times New Roman"/>
          <w:szCs w:val="24"/>
          <w:bdr w:val="none" w:sz="0" w:space="0" w:color="auto" w:frame="1"/>
          <w:shd w:val="clear" w:color="auto" w:fill="FFFFFF"/>
        </w:rPr>
        <w:t xml:space="preserve"> pada </w:t>
      </w:r>
      <w:proofErr w:type="spellStart"/>
      <w:r>
        <w:rPr>
          <w:rFonts w:ascii="Times New Roman" w:hAnsi="Times New Roman"/>
          <w:szCs w:val="24"/>
          <w:bdr w:val="none" w:sz="0" w:space="0" w:color="auto" w:frame="1"/>
          <w:shd w:val="clear" w:color="auto" w:fill="FFFFFF"/>
        </w:rPr>
        <w:t>terganggunya</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fokus</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ibu</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dalam</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melakukan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konseling</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gizi</w:t>
      </w:r>
      <w:proofErr w:type="spellEnd"/>
      <w:r>
        <w:rPr>
          <w:rFonts w:ascii="Times New Roman" w:hAnsi="Times New Roman"/>
          <w:szCs w:val="24"/>
          <w:bdr w:val="none" w:sz="0" w:space="0" w:color="auto" w:frame="1"/>
          <w:shd w:val="clear" w:color="auto" w:fill="FFFFFF"/>
        </w:rPr>
        <w:t xml:space="preserve">. Selain </w:t>
      </w:r>
      <w:proofErr w:type="spellStart"/>
      <w:r>
        <w:rPr>
          <w:rFonts w:ascii="Times New Roman" w:hAnsi="Times New Roman"/>
          <w:szCs w:val="24"/>
          <w:bdr w:val="none" w:sz="0" w:space="0" w:color="auto" w:frame="1"/>
          <w:shd w:val="clear" w:color="auto" w:fill="FFFFFF"/>
        </w:rPr>
        <w:t>itu</w:t>
      </w:r>
      <w:proofErr w:type="spellEnd"/>
      <w:r>
        <w:rPr>
          <w:rFonts w:ascii="Times New Roman" w:hAnsi="Times New Roman"/>
          <w:szCs w:val="24"/>
          <w:bdr w:val="none" w:sz="0" w:space="0" w:color="auto" w:frame="1"/>
          <w:shd w:val="clear" w:color="auto" w:fill="FFFFFF"/>
        </w:rPr>
        <w:t xml:space="preserve">, media leaflet </w:t>
      </w:r>
      <w:proofErr w:type="spellStart"/>
      <w:r>
        <w:rPr>
          <w:rFonts w:ascii="Times New Roman" w:hAnsi="Times New Roman"/>
          <w:szCs w:val="24"/>
          <w:bdr w:val="none" w:sz="0" w:space="0" w:color="auto" w:frame="1"/>
          <w:shd w:val="clear" w:color="auto" w:fill="FFFFFF"/>
        </w:rPr>
        <w:t>hanya</w:t>
      </w:r>
      <w:proofErr w:type="spellEnd"/>
      <w:r>
        <w:rPr>
          <w:rFonts w:ascii="Times New Roman" w:hAnsi="Times New Roman"/>
          <w:szCs w:val="24"/>
          <w:bdr w:val="none" w:sz="0" w:space="0" w:color="auto" w:frame="1"/>
          <w:shd w:val="clear" w:color="auto" w:fill="FFFFFF"/>
        </w:rPr>
        <w:t xml:space="preserve"> di </w:t>
      </w:r>
      <w:proofErr w:type="spellStart"/>
      <w:r>
        <w:rPr>
          <w:rFonts w:ascii="Times New Roman" w:hAnsi="Times New Roman"/>
          <w:szCs w:val="24"/>
          <w:bdr w:val="none" w:sz="0" w:space="0" w:color="auto" w:frame="1"/>
          <w:shd w:val="clear" w:color="auto" w:fill="FFFFFF"/>
        </w:rPr>
        <w:t>gunakan</w:t>
      </w:r>
      <w:proofErr w:type="spellEnd"/>
      <w:r>
        <w:rPr>
          <w:rFonts w:ascii="Times New Roman" w:hAnsi="Times New Roman"/>
          <w:szCs w:val="24"/>
          <w:bdr w:val="none" w:sz="0" w:space="0" w:color="auto" w:frame="1"/>
          <w:shd w:val="clear" w:color="auto" w:fill="FFFFFF"/>
        </w:rPr>
        <w:t xml:space="preserve"> oleh </w:t>
      </w:r>
      <w:r>
        <w:rPr>
          <w:rFonts w:ascii="Times New Roman" w:hAnsi="Times New Roman"/>
          <w:szCs w:val="24"/>
          <w:bdr w:val="none" w:sz="0" w:space="0" w:color="auto" w:frame="1"/>
          <w:shd w:val="clear" w:color="auto" w:fill="FFFFFF"/>
        </w:rPr>
        <w:lastRenderedPageBreak/>
        <w:t xml:space="preserve">Ahli Gizi </w:t>
      </w:r>
      <w:proofErr w:type="spellStart"/>
      <w:r>
        <w:rPr>
          <w:rFonts w:ascii="Times New Roman" w:hAnsi="Times New Roman"/>
          <w:szCs w:val="24"/>
          <w:bdr w:val="none" w:sz="0" w:space="0" w:color="auto" w:frame="1"/>
          <w:shd w:val="clear" w:color="auto" w:fill="FFFFFF"/>
        </w:rPr>
        <w:t>saja</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dalam</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memberikan</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Konseling</w:t>
      </w:r>
      <w:proofErr w:type="spellEnd"/>
      <w:r>
        <w:rPr>
          <w:rFonts w:ascii="Times New Roman" w:hAnsi="Times New Roman"/>
          <w:szCs w:val="24"/>
          <w:bdr w:val="none" w:sz="0" w:space="0" w:color="auto" w:frame="1"/>
          <w:shd w:val="clear" w:color="auto" w:fill="FFFFFF"/>
        </w:rPr>
        <w:t xml:space="preserve">, dan </w:t>
      </w:r>
      <w:proofErr w:type="spellStart"/>
      <w:r>
        <w:rPr>
          <w:rFonts w:ascii="Times New Roman" w:hAnsi="Times New Roman"/>
          <w:szCs w:val="24"/>
          <w:bdr w:val="none" w:sz="0" w:space="0" w:color="auto" w:frame="1"/>
          <w:shd w:val="clear" w:color="auto" w:fill="FFFFFF"/>
        </w:rPr>
        <w:t>tidak</w:t>
      </w:r>
      <w:proofErr w:type="spellEnd"/>
      <w:r>
        <w:rPr>
          <w:rFonts w:ascii="Times New Roman" w:hAnsi="Times New Roman"/>
          <w:szCs w:val="24"/>
          <w:bdr w:val="none" w:sz="0" w:space="0" w:color="auto" w:frame="1"/>
          <w:shd w:val="clear" w:color="auto" w:fill="FFFFFF"/>
        </w:rPr>
        <w:t xml:space="preserve"> di </w:t>
      </w:r>
      <w:proofErr w:type="spellStart"/>
      <w:r>
        <w:rPr>
          <w:rFonts w:ascii="Times New Roman" w:hAnsi="Times New Roman"/>
          <w:szCs w:val="24"/>
          <w:bdr w:val="none" w:sz="0" w:space="0" w:color="auto" w:frame="1"/>
          <w:shd w:val="clear" w:color="auto" w:fill="FFFFFF"/>
        </w:rPr>
        <w:t>bawa</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ibu</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untuk</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pulang</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ke</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ke</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rumah</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sehingga</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tidak</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ada</w:t>
      </w:r>
      <w:proofErr w:type="spellEnd"/>
      <w:r>
        <w:rPr>
          <w:rFonts w:ascii="Times New Roman" w:hAnsi="Times New Roman"/>
          <w:szCs w:val="24"/>
          <w:bdr w:val="none" w:sz="0" w:space="0" w:color="auto" w:frame="1"/>
          <w:shd w:val="clear" w:color="auto" w:fill="FFFFFF"/>
        </w:rPr>
        <w:t xml:space="preserve"> media yang </w:t>
      </w:r>
      <w:proofErr w:type="spellStart"/>
      <w:r>
        <w:rPr>
          <w:rFonts w:ascii="Times New Roman" w:hAnsi="Times New Roman"/>
          <w:szCs w:val="24"/>
          <w:bdr w:val="none" w:sz="0" w:space="0" w:color="auto" w:frame="1"/>
          <w:shd w:val="clear" w:color="auto" w:fill="FFFFFF"/>
        </w:rPr>
        <w:t>berfungsi</w:t>
      </w:r>
      <w:proofErr w:type="spellEnd"/>
      <w:r>
        <w:rPr>
          <w:rFonts w:ascii="Times New Roman" w:hAnsi="Times New Roman"/>
          <w:szCs w:val="24"/>
          <w:bdr w:val="none" w:sz="0" w:space="0" w:color="auto" w:frame="1"/>
          <w:shd w:val="clear" w:color="auto" w:fill="FFFFFF"/>
        </w:rPr>
        <w:t xml:space="preserve"> </w:t>
      </w:r>
      <w:proofErr w:type="spellStart"/>
      <w:r>
        <w:rPr>
          <w:rFonts w:ascii="Times New Roman" w:hAnsi="Times New Roman"/>
          <w:szCs w:val="24"/>
          <w:bdr w:val="none" w:sz="0" w:space="0" w:color="auto" w:frame="1"/>
          <w:shd w:val="clear" w:color="auto" w:fill="FFFFFF"/>
        </w:rPr>
        <w:t>sebagai</w:t>
      </w:r>
      <w:proofErr w:type="spellEnd"/>
      <w:r>
        <w:rPr>
          <w:rFonts w:ascii="Times New Roman" w:hAnsi="Times New Roman"/>
          <w:szCs w:val="24"/>
          <w:bdr w:val="none" w:sz="0" w:space="0" w:color="auto" w:frame="1"/>
          <w:shd w:val="clear" w:color="auto" w:fill="FFFFFF"/>
        </w:rPr>
        <w:t xml:space="preserve"> “Reminder”. </w:t>
      </w:r>
    </w:p>
    <w:p w14:paraId="6EEFEE50" w14:textId="77777777" w:rsidR="00C23B68" w:rsidRDefault="00C23B68" w:rsidP="00C23B68">
      <w:pPr>
        <w:spacing w:after="0" w:line="480" w:lineRule="auto"/>
        <w:ind w:firstLine="360"/>
        <w:contextualSpacing/>
        <w:jc w:val="both"/>
        <w:rPr>
          <w:szCs w:val="24"/>
          <w:lang w:val="en-US"/>
        </w:rPr>
      </w:pPr>
      <w:r w:rsidRPr="00815623">
        <w:rPr>
          <w:szCs w:val="24"/>
        </w:rPr>
        <w:t xml:space="preserve">Berdasarkan latar belakang tersebut, peneliti tertarik melakukan penelitian dengan judul </w:t>
      </w:r>
      <w:r w:rsidRPr="00815623">
        <w:rPr>
          <w:szCs w:val="24"/>
          <w:lang w:val="en-US"/>
        </w:rPr>
        <w:t>“</w:t>
      </w:r>
      <w:proofErr w:type="spellStart"/>
      <w:r w:rsidRPr="00815623">
        <w:rPr>
          <w:szCs w:val="24"/>
          <w:lang w:val="en-US"/>
        </w:rPr>
        <w:t>Pengaruh</w:t>
      </w:r>
      <w:proofErr w:type="spellEnd"/>
      <w:r w:rsidRPr="00815623">
        <w:rPr>
          <w:szCs w:val="24"/>
          <w:lang w:val="en-US"/>
        </w:rPr>
        <w:t xml:space="preserve"> </w:t>
      </w:r>
      <w:proofErr w:type="spellStart"/>
      <w:r w:rsidRPr="00815623">
        <w:rPr>
          <w:szCs w:val="24"/>
          <w:lang w:val="en-US"/>
        </w:rPr>
        <w:t>Konseling</w:t>
      </w:r>
      <w:proofErr w:type="spellEnd"/>
      <w:r w:rsidRPr="00815623">
        <w:rPr>
          <w:szCs w:val="24"/>
          <w:lang w:val="en-US"/>
        </w:rPr>
        <w:t xml:space="preserve"> Gizi dan </w:t>
      </w:r>
      <w:proofErr w:type="spellStart"/>
      <w:r w:rsidRPr="00815623">
        <w:rPr>
          <w:szCs w:val="24"/>
          <w:lang w:val="en-US"/>
        </w:rPr>
        <w:t>Pemberian</w:t>
      </w:r>
      <w:proofErr w:type="spellEnd"/>
      <w:r w:rsidRPr="00815623">
        <w:rPr>
          <w:szCs w:val="24"/>
          <w:lang w:val="en-US"/>
        </w:rPr>
        <w:t xml:space="preserve"> leaflet </w:t>
      </w:r>
      <w:proofErr w:type="spellStart"/>
      <w:r w:rsidRPr="00815623">
        <w:rPr>
          <w:szCs w:val="24"/>
          <w:lang w:val="en-US"/>
        </w:rPr>
        <w:t>terhadap</w:t>
      </w:r>
      <w:proofErr w:type="spellEnd"/>
      <w:r w:rsidRPr="00815623">
        <w:rPr>
          <w:szCs w:val="24"/>
          <w:lang w:val="en-US"/>
        </w:rPr>
        <w:t xml:space="preserve"> </w:t>
      </w:r>
      <w:proofErr w:type="spellStart"/>
      <w:r w:rsidRPr="00815623">
        <w:rPr>
          <w:szCs w:val="24"/>
          <w:lang w:val="en-US"/>
        </w:rPr>
        <w:t>pengetahuan</w:t>
      </w:r>
      <w:proofErr w:type="spellEnd"/>
      <w:r w:rsidRPr="00815623">
        <w:rPr>
          <w:szCs w:val="24"/>
          <w:lang w:val="en-US"/>
        </w:rPr>
        <w:t xml:space="preserve">, </w:t>
      </w:r>
      <w:proofErr w:type="spellStart"/>
      <w:r w:rsidRPr="00815623">
        <w:rPr>
          <w:szCs w:val="24"/>
          <w:lang w:val="en-US"/>
        </w:rPr>
        <w:t>sikap</w:t>
      </w:r>
      <w:proofErr w:type="spellEnd"/>
      <w:r w:rsidRPr="00815623">
        <w:rPr>
          <w:szCs w:val="24"/>
          <w:lang w:val="en-US"/>
        </w:rPr>
        <w:t xml:space="preserve"> dan </w:t>
      </w:r>
      <w:proofErr w:type="spellStart"/>
      <w:r w:rsidRPr="00815623">
        <w:rPr>
          <w:szCs w:val="24"/>
          <w:lang w:val="en-US"/>
        </w:rPr>
        <w:t>Asupan</w:t>
      </w:r>
      <w:proofErr w:type="spellEnd"/>
      <w:r w:rsidRPr="00815623">
        <w:rPr>
          <w:szCs w:val="24"/>
          <w:lang w:val="en-US"/>
        </w:rPr>
        <w:t xml:space="preserve"> </w:t>
      </w:r>
      <w:proofErr w:type="spellStart"/>
      <w:r w:rsidRPr="00815623">
        <w:rPr>
          <w:szCs w:val="24"/>
          <w:lang w:val="en-US"/>
        </w:rPr>
        <w:t>Makanan</w:t>
      </w:r>
      <w:proofErr w:type="spellEnd"/>
      <w:r w:rsidRPr="00815623">
        <w:rPr>
          <w:szCs w:val="24"/>
          <w:lang w:val="en-US"/>
        </w:rPr>
        <w:t xml:space="preserve"> </w:t>
      </w:r>
      <w:proofErr w:type="spellStart"/>
      <w:r w:rsidRPr="00815623">
        <w:rPr>
          <w:szCs w:val="24"/>
          <w:lang w:val="en-US"/>
        </w:rPr>
        <w:t>sumber</w:t>
      </w:r>
      <w:proofErr w:type="spellEnd"/>
      <w:r w:rsidRPr="00815623">
        <w:rPr>
          <w:szCs w:val="24"/>
          <w:lang w:val="en-US"/>
        </w:rPr>
        <w:t xml:space="preserve"> </w:t>
      </w:r>
      <w:proofErr w:type="spellStart"/>
      <w:r w:rsidRPr="00815623">
        <w:rPr>
          <w:szCs w:val="24"/>
          <w:lang w:val="en-US"/>
        </w:rPr>
        <w:t>zat</w:t>
      </w:r>
      <w:proofErr w:type="spellEnd"/>
      <w:r w:rsidRPr="00815623">
        <w:rPr>
          <w:szCs w:val="24"/>
          <w:lang w:val="en-US"/>
        </w:rPr>
        <w:t xml:space="preserve"> </w:t>
      </w:r>
      <w:proofErr w:type="spellStart"/>
      <w:r w:rsidRPr="00815623">
        <w:rPr>
          <w:szCs w:val="24"/>
          <w:lang w:val="en-US"/>
        </w:rPr>
        <w:t>besi</w:t>
      </w:r>
      <w:proofErr w:type="spellEnd"/>
      <w:r w:rsidRPr="00815623">
        <w:rPr>
          <w:szCs w:val="24"/>
          <w:lang w:val="en-US"/>
        </w:rPr>
        <w:t xml:space="preserve"> </w:t>
      </w:r>
      <w:proofErr w:type="spellStart"/>
      <w:r w:rsidRPr="00815623">
        <w:rPr>
          <w:szCs w:val="24"/>
          <w:lang w:val="en-US"/>
        </w:rPr>
        <w:t>ibu</w:t>
      </w:r>
      <w:proofErr w:type="spellEnd"/>
      <w:r w:rsidRPr="00815623">
        <w:rPr>
          <w:szCs w:val="24"/>
          <w:lang w:val="en-US"/>
        </w:rPr>
        <w:t xml:space="preserve"> </w:t>
      </w:r>
      <w:proofErr w:type="spellStart"/>
      <w:r w:rsidRPr="00815623">
        <w:rPr>
          <w:szCs w:val="24"/>
          <w:lang w:val="en-US"/>
        </w:rPr>
        <w:t>hamil</w:t>
      </w:r>
      <w:proofErr w:type="spellEnd"/>
      <w:r w:rsidRPr="00815623">
        <w:rPr>
          <w:szCs w:val="24"/>
          <w:lang w:val="en-US"/>
        </w:rPr>
        <w:t xml:space="preserve"> anemia di </w:t>
      </w:r>
      <w:proofErr w:type="spellStart"/>
      <w:r w:rsidRPr="00815623">
        <w:rPr>
          <w:szCs w:val="24"/>
          <w:lang w:val="en-US"/>
        </w:rPr>
        <w:t>Puskesmas</w:t>
      </w:r>
      <w:proofErr w:type="spellEnd"/>
      <w:r w:rsidRPr="00815623">
        <w:rPr>
          <w:szCs w:val="24"/>
          <w:lang w:val="en-US"/>
        </w:rPr>
        <w:t xml:space="preserve"> </w:t>
      </w:r>
      <w:proofErr w:type="spellStart"/>
      <w:r w:rsidRPr="00815623">
        <w:rPr>
          <w:szCs w:val="24"/>
          <w:lang w:val="en-US"/>
        </w:rPr>
        <w:t>Belimbing</w:t>
      </w:r>
      <w:proofErr w:type="spellEnd"/>
      <w:r w:rsidRPr="00815623">
        <w:rPr>
          <w:szCs w:val="24"/>
          <w:lang w:val="en-US"/>
        </w:rPr>
        <w:t xml:space="preserve"> Kota Padang </w:t>
      </w:r>
      <w:proofErr w:type="spellStart"/>
      <w:r w:rsidRPr="00815623">
        <w:rPr>
          <w:szCs w:val="24"/>
          <w:lang w:val="en-US"/>
        </w:rPr>
        <w:t>tahun</w:t>
      </w:r>
      <w:proofErr w:type="spellEnd"/>
      <w:r w:rsidRPr="00815623">
        <w:rPr>
          <w:szCs w:val="24"/>
          <w:lang w:val="en-US"/>
        </w:rPr>
        <w:t xml:space="preserve"> 202</w:t>
      </w:r>
      <w:r>
        <w:rPr>
          <w:szCs w:val="24"/>
          <w:lang w:val="en-US"/>
        </w:rPr>
        <w:t>4</w:t>
      </w:r>
      <w:r w:rsidRPr="00815623">
        <w:rPr>
          <w:szCs w:val="24"/>
          <w:lang w:val="en-US"/>
        </w:rPr>
        <w:t>”</w:t>
      </w:r>
    </w:p>
    <w:p w14:paraId="05965AFE" w14:textId="77777777" w:rsidR="00C23B68" w:rsidRDefault="00C23B68" w:rsidP="00C23B68">
      <w:pPr>
        <w:pStyle w:val="ListParagraph"/>
        <w:numPr>
          <w:ilvl w:val="1"/>
          <w:numId w:val="44"/>
        </w:numPr>
        <w:spacing w:after="0" w:line="480" w:lineRule="auto"/>
        <w:jc w:val="both"/>
        <w:rPr>
          <w:rFonts w:ascii="Times New Roman" w:hAnsi="Times New Roman"/>
          <w:b/>
          <w:bCs/>
          <w:szCs w:val="24"/>
        </w:rPr>
      </w:pPr>
      <w:proofErr w:type="spellStart"/>
      <w:r w:rsidRPr="00815623">
        <w:rPr>
          <w:rFonts w:ascii="Times New Roman" w:hAnsi="Times New Roman"/>
          <w:b/>
          <w:bCs/>
          <w:szCs w:val="24"/>
        </w:rPr>
        <w:t>Rumusan</w:t>
      </w:r>
      <w:proofErr w:type="spellEnd"/>
      <w:r w:rsidRPr="00815623">
        <w:rPr>
          <w:rFonts w:ascii="Times New Roman" w:hAnsi="Times New Roman"/>
          <w:b/>
          <w:bCs/>
          <w:szCs w:val="24"/>
        </w:rPr>
        <w:t xml:space="preserve"> </w:t>
      </w:r>
      <w:proofErr w:type="spellStart"/>
      <w:r w:rsidRPr="00815623">
        <w:rPr>
          <w:rFonts w:ascii="Times New Roman" w:hAnsi="Times New Roman"/>
          <w:b/>
          <w:bCs/>
          <w:szCs w:val="24"/>
        </w:rPr>
        <w:t>Masalah</w:t>
      </w:r>
      <w:proofErr w:type="spellEnd"/>
    </w:p>
    <w:p w14:paraId="742D7359" w14:textId="77777777" w:rsidR="00C23B68" w:rsidRPr="00815623" w:rsidRDefault="00C23B68" w:rsidP="00C23B68">
      <w:pPr>
        <w:pStyle w:val="ListParagraph"/>
        <w:spacing w:after="0" w:line="480" w:lineRule="auto"/>
        <w:ind w:left="0" w:firstLine="360"/>
        <w:jc w:val="both"/>
        <w:rPr>
          <w:rFonts w:ascii="Times New Roman" w:hAnsi="Times New Roman"/>
          <w:szCs w:val="24"/>
        </w:rPr>
      </w:pPr>
      <w:proofErr w:type="spellStart"/>
      <w:r w:rsidRPr="00815623">
        <w:rPr>
          <w:rFonts w:ascii="Times New Roman" w:hAnsi="Times New Roman"/>
          <w:szCs w:val="24"/>
        </w:rPr>
        <w:t>Berdasarkan</w:t>
      </w:r>
      <w:proofErr w:type="spellEnd"/>
      <w:r w:rsidRPr="00815623">
        <w:rPr>
          <w:rFonts w:ascii="Times New Roman" w:hAnsi="Times New Roman"/>
          <w:szCs w:val="24"/>
        </w:rPr>
        <w:t xml:space="preserve"> </w:t>
      </w:r>
      <w:proofErr w:type="spellStart"/>
      <w:r w:rsidRPr="00815623">
        <w:rPr>
          <w:rFonts w:ascii="Times New Roman" w:hAnsi="Times New Roman"/>
          <w:szCs w:val="24"/>
        </w:rPr>
        <w:t>uraian</w:t>
      </w:r>
      <w:proofErr w:type="spellEnd"/>
      <w:r w:rsidRPr="00815623">
        <w:rPr>
          <w:rFonts w:ascii="Times New Roman" w:hAnsi="Times New Roman"/>
          <w:szCs w:val="24"/>
        </w:rPr>
        <w:t xml:space="preserve"> di </w:t>
      </w:r>
      <w:proofErr w:type="spellStart"/>
      <w:r w:rsidRPr="00815623">
        <w:rPr>
          <w:rFonts w:ascii="Times New Roman" w:hAnsi="Times New Roman"/>
          <w:szCs w:val="24"/>
        </w:rPr>
        <w:t>atas</w:t>
      </w:r>
      <w:proofErr w:type="spellEnd"/>
      <w:r w:rsidRPr="00815623">
        <w:rPr>
          <w:rFonts w:ascii="Times New Roman" w:hAnsi="Times New Roman"/>
          <w:szCs w:val="24"/>
        </w:rPr>
        <w:t xml:space="preserve"> </w:t>
      </w:r>
      <w:proofErr w:type="spellStart"/>
      <w:r w:rsidRPr="00815623">
        <w:rPr>
          <w:rFonts w:ascii="Times New Roman" w:hAnsi="Times New Roman"/>
          <w:szCs w:val="24"/>
        </w:rPr>
        <w:t>maka</w:t>
      </w:r>
      <w:proofErr w:type="spellEnd"/>
      <w:r w:rsidRPr="00815623">
        <w:rPr>
          <w:rFonts w:ascii="Times New Roman" w:hAnsi="Times New Roman"/>
          <w:szCs w:val="24"/>
        </w:rPr>
        <w:t xml:space="preserve"> </w:t>
      </w:r>
      <w:proofErr w:type="spellStart"/>
      <w:r w:rsidRPr="00815623">
        <w:rPr>
          <w:rFonts w:ascii="Times New Roman" w:hAnsi="Times New Roman"/>
          <w:szCs w:val="24"/>
        </w:rPr>
        <w:t>rumusan</w:t>
      </w:r>
      <w:proofErr w:type="spellEnd"/>
      <w:r w:rsidRPr="00815623">
        <w:rPr>
          <w:rFonts w:ascii="Times New Roman" w:hAnsi="Times New Roman"/>
          <w:szCs w:val="24"/>
        </w:rPr>
        <w:t xml:space="preserve"> </w:t>
      </w:r>
      <w:proofErr w:type="spellStart"/>
      <w:r w:rsidRPr="00815623">
        <w:rPr>
          <w:rFonts w:ascii="Times New Roman" w:hAnsi="Times New Roman"/>
          <w:szCs w:val="24"/>
        </w:rPr>
        <w:t>masalah</w:t>
      </w:r>
      <w:proofErr w:type="spellEnd"/>
      <w:r w:rsidRPr="00815623">
        <w:rPr>
          <w:rFonts w:ascii="Times New Roman" w:hAnsi="Times New Roman"/>
          <w:szCs w:val="24"/>
        </w:rPr>
        <w:t xml:space="preserve"> </w:t>
      </w:r>
      <w:proofErr w:type="spellStart"/>
      <w:r w:rsidRPr="00815623">
        <w:rPr>
          <w:rFonts w:ascii="Times New Roman" w:hAnsi="Times New Roman"/>
          <w:szCs w:val="24"/>
        </w:rPr>
        <w:t>dalam</w:t>
      </w:r>
      <w:proofErr w:type="spellEnd"/>
      <w:r w:rsidRPr="00815623">
        <w:rPr>
          <w:rFonts w:ascii="Times New Roman" w:hAnsi="Times New Roman"/>
          <w:szCs w:val="24"/>
        </w:rPr>
        <w:t xml:space="preserve"> </w:t>
      </w:r>
      <w:proofErr w:type="spellStart"/>
      <w:r w:rsidRPr="00815623">
        <w:rPr>
          <w:rFonts w:ascii="Times New Roman" w:hAnsi="Times New Roman"/>
          <w:szCs w:val="24"/>
        </w:rPr>
        <w:t>penelitian</w:t>
      </w:r>
      <w:proofErr w:type="spellEnd"/>
      <w:r w:rsidRPr="00815623">
        <w:rPr>
          <w:rFonts w:ascii="Times New Roman" w:hAnsi="Times New Roman"/>
          <w:szCs w:val="24"/>
        </w:rPr>
        <w:t xml:space="preserve"> </w:t>
      </w:r>
      <w:proofErr w:type="spellStart"/>
      <w:r w:rsidRPr="00815623">
        <w:rPr>
          <w:rFonts w:ascii="Times New Roman" w:hAnsi="Times New Roman"/>
          <w:szCs w:val="24"/>
        </w:rPr>
        <w:t>ini</w:t>
      </w:r>
      <w:proofErr w:type="spellEnd"/>
      <w:r w:rsidRPr="00815623">
        <w:rPr>
          <w:rFonts w:ascii="Times New Roman" w:hAnsi="Times New Roman"/>
          <w:szCs w:val="24"/>
        </w:rPr>
        <w:t xml:space="preserve"> </w:t>
      </w:r>
      <w:proofErr w:type="spellStart"/>
      <w:r w:rsidRPr="00815623">
        <w:rPr>
          <w:rFonts w:ascii="Times New Roman" w:hAnsi="Times New Roman"/>
          <w:szCs w:val="24"/>
        </w:rPr>
        <w:t>adalah</w:t>
      </w:r>
      <w:proofErr w:type="spellEnd"/>
      <w:r w:rsidRPr="00815623">
        <w:rPr>
          <w:rFonts w:ascii="Times New Roman" w:hAnsi="Times New Roman"/>
          <w:szCs w:val="24"/>
        </w:rPr>
        <w:t xml:space="preserve"> </w:t>
      </w:r>
      <w:proofErr w:type="spellStart"/>
      <w:r w:rsidRPr="00815623">
        <w:rPr>
          <w:rFonts w:ascii="Times New Roman" w:hAnsi="Times New Roman"/>
          <w:szCs w:val="24"/>
        </w:rPr>
        <w:t>Apakah</w:t>
      </w:r>
      <w:proofErr w:type="spellEnd"/>
      <w:r w:rsidRPr="00815623">
        <w:rPr>
          <w:rFonts w:ascii="Times New Roman" w:hAnsi="Times New Roman"/>
          <w:szCs w:val="24"/>
        </w:rPr>
        <w:t xml:space="preserve"> </w:t>
      </w:r>
      <w:proofErr w:type="spellStart"/>
      <w:r w:rsidRPr="00815623">
        <w:rPr>
          <w:rFonts w:ascii="Times New Roman" w:hAnsi="Times New Roman"/>
          <w:szCs w:val="24"/>
        </w:rPr>
        <w:t>ada</w:t>
      </w:r>
      <w:proofErr w:type="spellEnd"/>
      <w:r w:rsidRPr="00815623">
        <w:rPr>
          <w:rFonts w:ascii="Times New Roman" w:hAnsi="Times New Roman"/>
          <w:szCs w:val="24"/>
        </w:rPr>
        <w:t xml:space="preserve"> </w:t>
      </w:r>
      <w:proofErr w:type="spellStart"/>
      <w:r w:rsidRPr="00815623">
        <w:rPr>
          <w:rFonts w:ascii="Times New Roman" w:hAnsi="Times New Roman"/>
          <w:szCs w:val="24"/>
        </w:rPr>
        <w:t>pengaruh</w:t>
      </w:r>
      <w:proofErr w:type="spellEnd"/>
      <w:r w:rsidRPr="00815623">
        <w:rPr>
          <w:rFonts w:ascii="Times New Roman" w:hAnsi="Times New Roman"/>
          <w:szCs w:val="24"/>
        </w:rPr>
        <w:t xml:space="preserve"> </w:t>
      </w:r>
      <w:proofErr w:type="spellStart"/>
      <w:r w:rsidRPr="00815623">
        <w:rPr>
          <w:rFonts w:ascii="Times New Roman" w:hAnsi="Times New Roman"/>
          <w:szCs w:val="24"/>
        </w:rPr>
        <w:t>Konseling</w:t>
      </w:r>
      <w:proofErr w:type="spellEnd"/>
      <w:r w:rsidRPr="00815623">
        <w:rPr>
          <w:rFonts w:ascii="Times New Roman" w:hAnsi="Times New Roman"/>
          <w:szCs w:val="24"/>
        </w:rPr>
        <w:t xml:space="preserve"> Gizi dan </w:t>
      </w:r>
      <w:proofErr w:type="spellStart"/>
      <w:r w:rsidRPr="00815623">
        <w:rPr>
          <w:rFonts w:ascii="Times New Roman" w:hAnsi="Times New Roman"/>
          <w:szCs w:val="24"/>
        </w:rPr>
        <w:t>Pemberian</w:t>
      </w:r>
      <w:proofErr w:type="spellEnd"/>
      <w:r w:rsidRPr="00815623">
        <w:rPr>
          <w:rFonts w:ascii="Times New Roman" w:hAnsi="Times New Roman"/>
          <w:szCs w:val="24"/>
        </w:rPr>
        <w:t xml:space="preserve"> Leaflet </w:t>
      </w:r>
      <w:proofErr w:type="spellStart"/>
      <w:proofErr w:type="gramStart"/>
      <w:r w:rsidRPr="00815623">
        <w:rPr>
          <w:rFonts w:ascii="Times New Roman" w:hAnsi="Times New Roman"/>
          <w:szCs w:val="24"/>
        </w:rPr>
        <w:t>terhadap</w:t>
      </w:r>
      <w:proofErr w:type="spellEnd"/>
      <w:r w:rsidRPr="00815623">
        <w:rPr>
          <w:rFonts w:ascii="Times New Roman" w:hAnsi="Times New Roman"/>
          <w:szCs w:val="24"/>
        </w:rPr>
        <w:t xml:space="preserve">  </w:t>
      </w:r>
      <w:proofErr w:type="spellStart"/>
      <w:r w:rsidRPr="00815623">
        <w:rPr>
          <w:rFonts w:ascii="Times New Roman" w:hAnsi="Times New Roman"/>
          <w:szCs w:val="24"/>
        </w:rPr>
        <w:t>pengetahuan</w:t>
      </w:r>
      <w:proofErr w:type="spellEnd"/>
      <w:proofErr w:type="gramEnd"/>
      <w:r w:rsidRPr="00815623">
        <w:rPr>
          <w:rFonts w:ascii="Times New Roman" w:hAnsi="Times New Roman"/>
          <w:szCs w:val="24"/>
        </w:rPr>
        <w:t xml:space="preserve">, </w:t>
      </w:r>
      <w:proofErr w:type="spellStart"/>
      <w:r w:rsidRPr="00815623">
        <w:rPr>
          <w:rFonts w:ascii="Times New Roman" w:hAnsi="Times New Roman"/>
          <w:szCs w:val="24"/>
        </w:rPr>
        <w:t>sikap</w:t>
      </w:r>
      <w:proofErr w:type="spellEnd"/>
      <w:r w:rsidRPr="00815623">
        <w:rPr>
          <w:rFonts w:ascii="Times New Roman" w:hAnsi="Times New Roman"/>
          <w:szCs w:val="24"/>
        </w:rPr>
        <w:t xml:space="preserve"> dan </w:t>
      </w:r>
      <w:proofErr w:type="spellStart"/>
      <w:r w:rsidRPr="00815623">
        <w:rPr>
          <w:rFonts w:ascii="Times New Roman" w:hAnsi="Times New Roman"/>
          <w:szCs w:val="24"/>
        </w:rPr>
        <w:t>Asupan</w:t>
      </w:r>
      <w:proofErr w:type="spellEnd"/>
      <w:r w:rsidRPr="00815623">
        <w:rPr>
          <w:rFonts w:ascii="Times New Roman" w:hAnsi="Times New Roman"/>
          <w:szCs w:val="24"/>
        </w:rPr>
        <w:t xml:space="preserve"> </w:t>
      </w:r>
      <w:proofErr w:type="spellStart"/>
      <w:r w:rsidRPr="00815623">
        <w:rPr>
          <w:rFonts w:ascii="Times New Roman" w:hAnsi="Times New Roman"/>
          <w:szCs w:val="24"/>
        </w:rPr>
        <w:t>makanan</w:t>
      </w:r>
      <w:proofErr w:type="spellEnd"/>
      <w:r w:rsidRPr="00815623">
        <w:rPr>
          <w:rFonts w:ascii="Times New Roman" w:hAnsi="Times New Roman"/>
          <w:szCs w:val="24"/>
        </w:rPr>
        <w:t xml:space="preserve"> </w:t>
      </w:r>
      <w:proofErr w:type="spellStart"/>
      <w:r w:rsidRPr="00815623">
        <w:rPr>
          <w:rFonts w:ascii="Times New Roman" w:hAnsi="Times New Roman"/>
          <w:szCs w:val="24"/>
        </w:rPr>
        <w:t>sumber</w:t>
      </w:r>
      <w:proofErr w:type="spellEnd"/>
      <w:r w:rsidRPr="00815623">
        <w:rPr>
          <w:rFonts w:ascii="Times New Roman" w:hAnsi="Times New Roman"/>
          <w:szCs w:val="24"/>
        </w:rPr>
        <w:t xml:space="preserve"> </w:t>
      </w:r>
      <w:proofErr w:type="spellStart"/>
      <w:r w:rsidRPr="00815623">
        <w:rPr>
          <w:rFonts w:ascii="Times New Roman" w:hAnsi="Times New Roman"/>
          <w:szCs w:val="24"/>
        </w:rPr>
        <w:t>zat</w:t>
      </w:r>
      <w:proofErr w:type="spellEnd"/>
      <w:r w:rsidRPr="00815623">
        <w:rPr>
          <w:rFonts w:ascii="Times New Roman" w:hAnsi="Times New Roman"/>
          <w:szCs w:val="24"/>
        </w:rPr>
        <w:t xml:space="preserve"> </w:t>
      </w:r>
      <w:proofErr w:type="spellStart"/>
      <w:r w:rsidRPr="00815623">
        <w:rPr>
          <w:rFonts w:ascii="Times New Roman" w:hAnsi="Times New Roman"/>
          <w:szCs w:val="24"/>
        </w:rPr>
        <w:t>besi</w:t>
      </w:r>
      <w:proofErr w:type="spellEnd"/>
      <w:r w:rsidRPr="00815623">
        <w:rPr>
          <w:rFonts w:ascii="Times New Roman" w:hAnsi="Times New Roman"/>
          <w:szCs w:val="24"/>
        </w:rPr>
        <w:t xml:space="preserve"> </w:t>
      </w:r>
      <w:proofErr w:type="spellStart"/>
      <w:r w:rsidRPr="00815623">
        <w:rPr>
          <w:rFonts w:ascii="Times New Roman" w:hAnsi="Times New Roman"/>
          <w:szCs w:val="24"/>
        </w:rPr>
        <w:t>ibu</w:t>
      </w:r>
      <w:proofErr w:type="spellEnd"/>
      <w:r w:rsidRPr="00815623">
        <w:rPr>
          <w:rFonts w:ascii="Times New Roman" w:hAnsi="Times New Roman"/>
          <w:szCs w:val="24"/>
        </w:rPr>
        <w:t xml:space="preserve"> </w:t>
      </w:r>
      <w:proofErr w:type="spellStart"/>
      <w:r w:rsidRPr="00815623">
        <w:rPr>
          <w:rFonts w:ascii="Times New Roman" w:hAnsi="Times New Roman"/>
          <w:szCs w:val="24"/>
        </w:rPr>
        <w:t>hamil</w:t>
      </w:r>
      <w:proofErr w:type="spellEnd"/>
      <w:r w:rsidRPr="00815623">
        <w:rPr>
          <w:rFonts w:ascii="Times New Roman" w:hAnsi="Times New Roman"/>
          <w:szCs w:val="24"/>
        </w:rPr>
        <w:t xml:space="preserve"> anemia di </w:t>
      </w:r>
      <w:proofErr w:type="spellStart"/>
      <w:r w:rsidRPr="00815623">
        <w:rPr>
          <w:rFonts w:ascii="Times New Roman" w:hAnsi="Times New Roman"/>
          <w:szCs w:val="24"/>
        </w:rPr>
        <w:t>Puskesmas</w:t>
      </w:r>
      <w:proofErr w:type="spellEnd"/>
      <w:r w:rsidRPr="00815623">
        <w:rPr>
          <w:rFonts w:ascii="Times New Roman" w:hAnsi="Times New Roman"/>
          <w:szCs w:val="24"/>
        </w:rPr>
        <w:t xml:space="preserve"> </w:t>
      </w:r>
      <w:proofErr w:type="spellStart"/>
      <w:r w:rsidRPr="00815623">
        <w:rPr>
          <w:rFonts w:ascii="Times New Roman" w:hAnsi="Times New Roman"/>
          <w:szCs w:val="24"/>
        </w:rPr>
        <w:t>Belimbing</w:t>
      </w:r>
      <w:proofErr w:type="spellEnd"/>
      <w:r w:rsidRPr="00815623">
        <w:rPr>
          <w:rFonts w:ascii="Times New Roman" w:hAnsi="Times New Roman"/>
          <w:szCs w:val="24"/>
        </w:rPr>
        <w:t xml:space="preserve"> Kota Padang </w:t>
      </w:r>
      <w:proofErr w:type="spellStart"/>
      <w:r w:rsidRPr="00815623">
        <w:rPr>
          <w:rFonts w:ascii="Times New Roman" w:hAnsi="Times New Roman"/>
          <w:szCs w:val="24"/>
        </w:rPr>
        <w:t>tahun</w:t>
      </w:r>
      <w:proofErr w:type="spellEnd"/>
      <w:r w:rsidRPr="00815623">
        <w:rPr>
          <w:rFonts w:ascii="Times New Roman" w:hAnsi="Times New Roman"/>
          <w:szCs w:val="24"/>
        </w:rPr>
        <w:t xml:space="preserve"> 202</w:t>
      </w:r>
      <w:r>
        <w:rPr>
          <w:rFonts w:ascii="Times New Roman" w:hAnsi="Times New Roman"/>
          <w:szCs w:val="24"/>
        </w:rPr>
        <w:t>4</w:t>
      </w:r>
      <w:r w:rsidRPr="00815623">
        <w:rPr>
          <w:rFonts w:ascii="Times New Roman" w:hAnsi="Times New Roman"/>
          <w:szCs w:val="24"/>
        </w:rPr>
        <w:t>”</w:t>
      </w:r>
    </w:p>
    <w:p w14:paraId="0EAF1C90" w14:textId="77777777" w:rsidR="00C23B68" w:rsidRDefault="00C23B68" w:rsidP="00C23B68">
      <w:pPr>
        <w:pStyle w:val="ListParagraph"/>
        <w:numPr>
          <w:ilvl w:val="1"/>
          <w:numId w:val="44"/>
        </w:numPr>
        <w:spacing w:after="0" w:line="480" w:lineRule="auto"/>
        <w:jc w:val="both"/>
        <w:rPr>
          <w:rFonts w:ascii="Times New Roman" w:hAnsi="Times New Roman"/>
          <w:b/>
          <w:bCs/>
          <w:szCs w:val="24"/>
        </w:rPr>
      </w:pPr>
      <w:r>
        <w:rPr>
          <w:rFonts w:ascii="Times New Roman" w:hAnsi="Times New Roman"/>
          <w:b/>
          <w:bCs/>
          <w:szCs w:val="24"/>
        </w:rPr>
        <w:t xml:space="preserve">Tujuan </w:t>
      </w:r>
      <w:proofErr w:type="spellStart"/>
      <w:r>
        <w:rPr>
          <w:rFonts w:ascii="Times New Roman" w:hAnsi="Times New Roman"/>
          <w:b/>
          <w:bCs/>
          <w:szCs w:val="24"/>
        </w:rPr>
        <w:t>Penelitian</w:t>
      </w:r>
      <w:proofErr w:type="spellEnd"/>
    </w:p>
    <w:p w14:paraId="6EE78445" w14:textId="77777777" w:rsidR="00C23B68" w:rsidRPr="00166B94" w:rsidRDefault="00C23B68" w:rsidP="00C23B68">
      <w:pPr>
        <w:pStyle w:val="ListParagraph"/>
        <w:numPr>
          <w:ilvl w:val="2"/>
          <w:numId w:val="44"/>
        </w:numPr>
        <w:tabs>
          <w:tab w:val="left" w:pos="567"/>
        </w:tabs>
        <w:spacing w:after="0" w:line="480" w:lineRule="auto"/>
        <w:jc w:val="both"/>
        <w:rPr>
          <w:rFonts w:ascii="Times New Roman" w:hAnsi="Times New Roman"/>
          <w:b/>
          <w:bCs/>
          <w:szCs w:val="24"/>
        </w:rPr>
      </w:pPr>
      <w:r w:rsidRPr="00166B94">
        <w:rPr>
          <w:rFonts w:ascii="Times New Roman" w:hAnsi="Times New Roman"/>
          <w:b/>
          <w:bCs/>
          <w:szCs w:val="24"/>
        </w:rPr>
        <w:t>Tujuan Umum</w:t>
      </w:r>
    </w:p>
    <w:p w14:paraId="42CA419A" w14:textId="77777777" w:rsidR="00C23B68" w:rsidRDefault="00C23B68" w:rsidP="00C23B68">
      <w:pPr>
        <w:pStyle w:val="ListParagraph"/>
        <w:spacing w:after="0" w:line="480" w:lineRule="auto"/>
        <w:ind w:left="0" w:firstLine="294"/>
        <w:jc w:val="both"/>
        <w:rPr>
          <w:rFonts w:ascii="Times New Roman" w:hAnsi="Times New Roman"/>
          <w:szCs w:val="24"/>
        </w:rPr>
      </w:pPr>
      <w:proofErr w:type="spellStart"/>
      <w:r w:rsidRPr="00815623">
        <w:rPr>
          <w:rFonts w:ascii="Times New Roman" w:hAnsi="Times New Roman"/>
          <w:szCs w:val="24"/>
        </w:rPr>
        <w:t>Penelitian</w:t>
      </w:r>
      <w:proofErr w:type="spellEnd"/>
      <w:r w:rsidRPr="00815623">
        <w:rPr>
          <w:rFonts w:ascii="Times New Roman" w:hAnsi="Times New Roman"/>
          <w:szCs w:val="24"/>
        </w:rPr>
        <w:t xml:space="preserve"> </w:t>
      </w:r>
      <w:proofErr w:type="spellStart"/>
      <w:r w:rsidRPr="00815623">
        <w:rPr>
          <w:rFonts w:ascii="Times New Roman" w:hAnsi="Times New Roman"/>
          <w:szCs w:val="24"/>
        </w:rPr>
        <w:t>ini</w:t>
      </w:r>
      <w:proofErr w:type="spellEnd"/>
      <w:r w:rsidRPr="00815623">
        <w:rPr>
          <w:rFonts w:ascii="Times New Roman" w:hAnsi="Times New Roman"/>
          <w:szCs w:val="24"/>
        </w:rPr>
        <w:t xml:space="preserve"> </w:t>
      </w:r>
      <w:proofErr w:type="spellStart"/>
      <w:r w:rsidRPr="00815623">
        <w:rPr>
          <w:rFonts w:ascii="Times New Roman" w:hAnsi="Times New Roman"/>
          <w:szCs w:val="24"/>
        </w:rPr>
        <w:t>bertujuan</w:t>
      </w:r>
      <w:proofErr w:type="spellEnd"/>
      <w:r w:rsidRPr="00815623">
        <w:rPr>
          <w:rFonts w:ascii="Times New Roman" w:hAnsi="Times New Roman"/>
          <w:szCs w:val="24"/>
        </w:rPr>
        <w:t xml:space="preserve"> </w:t>
      </w:r>
      <w:proofErr w:type="spellStart"/>
      <w:r w:rsidRPr="00815623">
        <w:rPr>
          <w:rFonts w:ascii="Times New Roman" w:hAnsi="Times New Roman"/>
          <w:szCs w:val="24"/>
        </w:rPr>
        <w:t>untuk</w:t>
      </w:r>
      <w:proofErr w:type="spellEnd"/>
      <w:r w:rsidRPr="00815623">
        <w:rPr>
          <w:rFonts w:ascii="Times New Roman" w:hAnsi="Times New Roman"/>
          <w:szCs w:val="24"/>
        </w:rPr>
        <w:t xml:space="preserve"> </w:t>
      </w:r>
      <w:proofErr w:type="spellStart"/>
      <w:r w:rsidRPr="00815623">
        <w:rPr>
          <w:rFonts w:ascii="Times New Roman" w:hAnsi="Times New Roman"/>
          <w:szCs w:val="24"/>
        </w:rPr>
        <w:t>mengetahui</w:t>
      </w:r>
      <w:proofErr w:type="spellEnd"/>
      <w:r w:rsidRPr="00815623">
        <w:rPr>
          <w:rFonts w:ascii="Times New Roman" w:hAnsi="Times New Roman"/>
          <w:szCs w:val="24"/>
        </w:rPr>
        <w:t xml:space="preserve"> </w:t>
      </w:r>
      <w:proofErr w:type="spellStart"/>
      <w:r w:rsidRPr="00815623">
        <w:rPr>
          <w:rFonts w:ascii="Times New Roman" w:hAnsi="Times New Roman"/>
          <w:szCs w:val="24"/>
        </w:rPr>
        <w:t>Pengaruh</w:t>
      </w:r>
      <w:proofErr w:type="spellEnd"/>
      <w:r w:rsidRPr="00815623">
        <w:rPr>
          <w:rFonts w:ascii="Times New Roman" w:hAnsi="Times New Roman"/>
          <w:szCs w:val="24"/>
        </w:rPr>
        <w:t xml:space="preserve"> </w:t>
      </w:r>
      <w:proofErr w:type="spellStart"/>
      <w:r w:rsidRPr="00815623">
        <w:rPr>
          <w:rFonts w:ascii="Times New Roman" w:hAnsi="Times New Roman"/>
          <w:szCs w:val="24"/>
        </w:rPr>
        <w:t>Konseling</w:t>
      </w:r>
      <w:proofErr w:type="spellEnd"/>
      <w:r w:rsidRPr="00815623">
        <w:rPr>
          <w:rFonts w:ascii="Times New Roman" w:hAnsi="Times New Roman"/>
          <w:szCs w:val="24"/>
        </w:rPr>
        <w:t xml:space="preserve"> Gizi dan </w:t>
      </w:r>
      <w:proofErr w:type="spellStart"/>
      <w:r w:rsidRPr="00815623">
        <w:rPr>
          <w:rFonts w:ascii="Times New Roman" w:hAnsi="Times New Roman"/>
          <w:szCs w:val="24"/>
        </w:rPr>
        <w:t>Pemberian</w:t>
      </w:r>
      <w:proofErr w:type="spellEnd"/>
      <w:r w:rsidRPr="00815623">
        <w:rPr>
          <w:rFonts w:ascii="Times New Roman" w:hAnsi="Times New Roman"/>
          <w:szCs w:val="24"/>
        </w:rPr>
        <w:t xml:space="preserve"> </w:t>
      </w:r>
      <w:r w:rsidRPr="00815623">
        <w:rPr>
          <w:rFonts w:ascii="Times New Roman" w:hAnsi="Times New Roman"/>
          <w:i/>
          <w:iCs/>
          <w:szCs w:val="24"/>
        </w:rPr>
        <w:t>leaflet</w:t>
      </w:r>
      <w:r w:rsidRPr="00815623">
        <w:rPr>
          <w:rFonts w:ascii="Times New Roman" w:hAnsi="Times New Roman"/>
          <w:szCs w:val="24"/>
        </w:rPr>
        <w:t xml:space="preserve"> </w:t>
      </w:r>
      <w:proofErr w:type="spellStart"/>
      <w:r w:rsidRPr="00815623">
        <w:rPr>
          <w:rFonts w:ascii="Times New Roman" w:hAnsi="Times New Roman"/>
          <w:szCs w:val="24"/>
        </w:rPr>
        <w:t>terhadap</w:t>
      </w:r>
      <w:proofErr w:type="spellEnd"/>
      <w:r w:rsidRPr="00815623">
        <w:rPr>
          <w:rFonts w:ascii="Times New Roman" w:hAnsi="Times New Roman"/>
          <w:szCs w:val="24"/>
        </w:rPr>
        <w:t xml:space="preserve"> </w:t>
      </w:r>
      <w:proofErr w:type="spellStart"/>
      <w:r w:rsidRPr="00815623">
        <w:rPr>
          <w:rFonts w:ascii="Times New Roman" w:hAnsi="Times New Roman"/>
          <w:szCs w:val="24"/>
        </w:rPr>
        <w:t>pengetahuan</w:t>
      </w:r>
      <w:proofErr w:type="spellEnd"/>
      <w:r w:rsidRPr="00815623">
        <w:rPr>
          <w:rFonts w:ascii="Times New Roman" w:hAnsi="Times New Roman"/>
          <w:szCs w:val="24"/>
        </w:rPr>
        <w:t xml:space="preserve">, </w:t>
      </w:r>
      <w:proofErr w:type="spellStart"/>
      <w:r w:rsidRPr="00815623">
        <w:rPr>
          <w:rFonts w:ascii="Times New Roman" w:hAnsi="Times New Roman"/>
          <w:szCs w:val="24"/>
        </w:rPr>
        <w:t>sikap</w:t>
      </w:r>
      <w:proofErr w:type="spellEnd"/>
      <w:r w:rsidRPr="00815623">
        <w:rPr>
          <w:rFonts w:ascii="Times New Roman" w:hAnsi="Times New Roman"/>
          <w:szCs w:val="24"/>
        </w:rPr>
        <w:t xml:space="preserve"> dan </w:t>
      </w:r>
      <w:proofErr w:type="spellStart"/>
      <w:r w:rsidRPr="00815623">
        <w:rPr>
          <w:rFonts w:ascii="Times New Roman" w:hAnsi="Times New Roman"/>
          <w:szCs w:val="24"/>
        </w:rPr>
        <w:t>Asupan</w:t>
      </w:r>
      <w:proofErr w:type="spellEnd"/>
      <w:r w:rsidRPr="00815623">
        <w:rPr>
          <w:rFonts w:ascii="Times New Roman" w:hAnsi="Times New Roman"/>
          <w:szCs w:val="24"/>
        </w:rPr>
        <w:t xml:space="preserve"> </w:t>
      </w:r>
      <w:proofErr w:type="spellStart"/>
      <w:r w:rsidRPr="00815623">
        <w:rPr>
          <w:rFonts w:ascii="Times New Roman" w:hAnsi="Times New Roman"/>
          <w:szCs w:val="24"/>
        </w:rPr>
        <w:t>makanan</w:t>
      </w:r>
      <w:proofErr w:type="spellEnd"/>
      <w:r w:rsidRPr="00815623">
        <w:rPr>
          <w:rFonts w:ascii="Times New Roman" w:hAnsi="Times New Roman"/>
          <w:szCs w:val="24"/>
        </w:rPr>
        <w:t xml:space="preserve"> </w:t>
      </w:r>
      <w:proofErr w:type="spellStart"/>
      <w:r w:rsidRPr="00815623">
        <w:rPr>
          <w:rFonts w:ascii="Times New Roman" w:hAnsi="Times New Roman"/>
          <w:szCs w:val="24"/>
        </w:rPr>
        <w:t>sumber</w:t>
      </w:r>
      <w:proofErr w:type="spellEnd"/>
      <w:r w:rsidRPr="00815623">
        <w:rPr>
          <w:rFonts w:ascii="Times New Roman" w:hAnsi="Times New Roman"/>
          <w:szCs w:val="24"/>
        </w:rPr>
        <w:t xml:space="preserve"> </w:t>
      </w:r>
      <w:proofErr w:type="spellStart"/>
      <w:r w:rsidRPr="00815623">
        <w:rPr>
          <w:rFonts w:ascii="Times New Roman" w:hAnsi="Times New Roman"/>
          <w:szCs w:val="24"/>
        </w:rPr>
        <w:t>zat</w:t>
      </w:r>
      <w:proofErr w:type="spellEnd"/>
      <w:r w:rsidRPr="00815623">
        <w:rPr>
          <w:rFonts w:ascii="Times New Roman" w:hAnsi="Times New Roman"/>
          <w:szCs w:val="24"/>
        </w:rPr>
        <w:t xml:space="preserve"> </w:t>
      </w:r>
      <w:proofErr w:type="spellStart"/>
      <w:proofErr w:type="gramStart"/>
      <w:r w:rsidRPr="00815623">
        <w:rPr>
          <w:rFonts w:ascii="Times New Roman" w:hAnsi="Times New Roman"/>
          <w:szCs w:val="24"/>
        </w:rPr>
        <w:t>besi</w:t>
      </w:r>
      <w:proofErr w:type="spellEnd"/>
      <w:r w:rsidRPr="00815623">
        <w:rPr>
          <w:rFonts w:ascii="Times New Roman" w:hAnsi="Times New Roman"/>
          <w:szCs w:val="24"/>
        </w:rPr>
        <w:t xml:space="preserve">  </w:t>
      </w:r>
      <w:proofErr w:type="spellStart"/>
      <w:r w:rsidRPr="00815623">
        <w:rPr>
          <w:rFonts w:ascii="Times New Roman" w:hAnsi="Times New Roman"/>
          <w:szCs w:val="24"/>
        </w:rPr>
        <w:t>ibu</w:t>
      </w:r>
      <w:proofErr w:type="spellEnd"/>
      <w:proofErr w:type="gramEnd"/>
      <w:r w:rsidRPr="00815623">
        <w:rPr>
          <w:rFonts w:ascii="Times New Roman" w:hAnsi="Times New Roman"/>
          <w:szCs w:val="24"/>
        </w:rPr>
        <w:t xml:space="preserve"> </w:t>
      </w:r>
      <w:proofErr w:type="spellStart"/>
      <w:r w:rsidRPr="00815623">
        <w:rPr>
          <w:rFonts w:ascii="Times New Roman" w:hAnsi="Times New Roman"/>
          <w:szCs w:val="24"/>
        </w:rPr>
        <w:t>hamil</w:t>
      </w:r>
      <w:proofErr w:type="spellEnd"/>
      <w:r w:rsidRPr="00815623">
        <w:rPr>
          <w:rFonts w:ascii="Times New Roman" w:hAnsi="Times New Roman"/>
          <w:szCs w:val="24"/>
        </w:rPr>
        <w:t xml:space="preserve"> anemia di </w:t>
      </w:r>
      <w:proofErr w:type="spellStart"/>
      <w:r w:rsidRPr="00815623">
        <w:rPr>
          <w:rFonts w:ascii="Times New Roman" w:hAnsi="Times New Roman"/>
          <w:szCs w:val="24"/>
        </w:rPr>
        <w:t>Puskesmas</w:t>
      </w:r>
      <w:proofErr w:type="spellEnd"/>
      <w:r w:rsidRPr="00815623">
        <w:rPr>
          <w:rFonts w:ascii="Times New Roman" w:hAnsi="Times New Roman"/>
          <w:szCs w:val="24"/>
        </w:rPr>
        <w:t xml:space="preserve"> </w:t>
      </w:r>
      <w:proofErr w:type="spellStart"/>
      <w:r w:rsidRPr="00815623">
        <w:rPr>
          <w:rFonts w:ascii="Times New Roman" w:hAnsi="Times New Roman"/>
          <w:szCs w:val="24"/>
        </w:rPr>
        <w:t>Belimbing</w:t>
      </w:r>
      <w:proofErr w:type="spellEnd"/>
      <w:r w:rsidRPr="00815623">
        <w:rPr>
          <w:rFonts w:ascii="Times New Roman" w:hAnsi="Times New Roman"/>
          <w:szCs w:val="24"/>
        </w:rPr>
        <w:t xml:space="preserve"> Kota Padang </w:t>
      </w:r>
      <w:proofErr w:type="spellStart"/>
      <w:r w:rsidRPr="00815623">
        <w:rPr>
          <w:rFonts w:ascii="Times New Roman" w:hAnsi="Times New Roman"/>
          <w:szCs w:val="24"/>
        </w:rPr>
        <w:t>tahun</w:t>
      </w:r>
      <w:proofErr w:type="spellEnd"/>
      <w:r w:rsidRPr="00815623">
        <w:rPr>
          <w:rFonts w:ascii="Times New Roman" w:hAnsi="Times New Roman"/>
          <w:szCs w:val="24"/>
        </w:rPr>
        <w:t xml:space="preserve"> 202</w:t>
      </w:r>
      <w:r>
        <w:rPr>
          <w:rFonts w:ascii="Times New Roman" w:hAnsi="Times New Roman"/>
          <w:szCs w:val="24"/>
        </w:rPr>
        <w:t>4</w:t>
      </w:r>
      <w:r w:rsidRPr="00815623">
        <w:rPr>
          <w:rFonts w:ascii="Times New Roman" w:hAnsi="Times New Roman"/>
          <w:szCs w:val="24"/>
        </w:rPr>
        <w:t>.</w:t>
      </w:r>
    </w:p>
    <w:p w14:paraId="64439892" w14:textId="77777777" w:rsidR="00C23B68" w:rsidRDefault="00C23B68" w:rsidP="00C23B68">
      <w:pPr>
        <w:spacing w:after="0" w:line="480" w:lineRule="auto"/>
        <w:contextualSpacing/>
        <w:jc w:val="both"/>
        <w:rPr>
          <w:b/>
          <w:bCs/>
          <w:szCs w:val="24"/>
        </w:rPr>
      </w:pPr>
      <w:r>
        <w:rPr>
          <w:b/>
          <w:bCs/>
          <w:szCs w:val="24"/>
        </w:rPr>
        <w:t xml:space="preserve">1.3.2 </w:t>
      </w:r>
      <w:r w:rsidRPr="00536E67">
        <w:rPr>
          <w:b/>
          <w:bCs/>
          <w:szCs w:val="24"/>
        </w:rPr>
        <w:t>Tujuan Khusus</w:t>
      </w:r>
    </w:p>
    <w:p w14:paraId="1040FAE6" w14:textId="77777777" w:rsidR="00C23B68" w:rsidRPr="00111CB5" w:rsidRDefault="00C23B68" w:rsidP="00C23B68">
      <w:pPr>
        <w:pStyle w:val="ListParagraph"/>
        <w:numPr>
          <w:ilvl w:val="0"/>
          <w:numId w:val="1"/>
        </w:numPr>
        <w:spacing w:after="0" w:line="480" w:lineRule="auto"/>
        <w:jc w:val="both"/>
        <w:rPr>
          <w:rFonts w:ascii="Times New Roman" w:hAnsi="Times New Roman"/>
          <w:szCs w:val="24"/>
        </w:rPr>
      </w:pPr>
      <w:proofErr w:type="spellStart"/>
      <w:r w:rsidRPr="00111CB5">
        <w:rPr>
          <w:rFonts w:ascii="Times New Roman" w:hAnsi="Times New Roman"/>
          <w:szCs w:val="24"/>
        </w:rPr>
        <w:t>Diketahuinya</w:t>
      </w:r>
      <w:proofErr w:type="spellEnd"/>
      <w:r w:rsidRPr="00111CB5">
        <w:rPr>
          <w:rFonts w:ascii="Times New Roman" w:hAnsi="Times New Roman"/>
          <w:szCs w:val="24"/>
        </w:rPr>
        <w:t xml:space="preserve"> </w:t>
      </w:r>
      <w:r>
        <w:rPr>
          <w:rFonts w:ascii="Times New Roman" w:hAnsi="Times New Roman"/>
          <w:szCs w:val="24"/>
        </w:rPr>
        <w:t xml:space="preserve">rata - </w:t>
      </w:r>
      <w:r w:rsidRPr="00111CB5">
        <w:rPr>
          <w:rFonts w:ascii="Times New Roman" w:hAnsi="Times New Roman"/>
          <w:szCs w:val="24"/>
        </w:rPr>
        <w:t xml:space="preserve">rata </w:t>
      </w:r>
      <w:proofErr w:type="spellStart"/>
      <w:r w:rsidRPr="00111CB5">
        <w:rPr>
          <w:rFonts w:ascii="Times New Roman" w:hAnsi="Times New Roman"/>
          <w:szCs w:val="24"/>
        </w:rPr>
        <w:t>skor</w:t>
      </w:r>
      <w:proofErr w:type="spellEnd"/>
      <w:r w:rsidRPr="00111CB5">
        <w:rPr>
          <w:rFonts w:ascii="Times New Roman" w:hAnsi="Times New Roman"/>
          <w:szCs w:val="24"/>
        </w:rPr>
        <w:t xml:space="preserve"> </w:t>
      </w:r>
      <w:proofErr w:type="spellStart"/>
      <w:r w:rsidRPr="00111CB5">
        <w:rPr>
          <w:rFonts w:ascii="Times New Roman" w:hAnsi="Times New Roman"/>
          <w:szCs w:val="24"/>
        </w:rPr>
        <w:t>pengetahuan</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Pr>
          <w:rFonts w:ascii="Times New Roman" w:hAnsi="Times New Roman"/>
          <w:szCs w:val="24"/>
        </w:rPr>
        <w:t xml:space="preserve"> anemia </w:t>
      </w:r>
      <w:proofErr w:type="spellStart"/>
      <w:r>
        <w:rPr>
          <w:rFonts w:ascii="Times New Roman" w:hAnsi="Times New Roman"/>
          <w:szCs w:val="24"/>
        </w:rPr>
        <w:t>sebelum</w:t>
      </w:r>
      <w:proofErr w:type="spellEnd"/>
      <w:r>
        <w:rPr>
          <w:rFonts w:ascii="Times New Roman" w:hAnsi="Times New Roman"/>
          <w:szCs w:val="24"/>
        </w:rPr>
        <w:t xml:space="preserve"> </w:t>
      </w:r>
      <w:proofErr w:type="spellStart"/>
      <w:r>
        <w:rPr>
          <w:rFonts w:ascii="Times New Roman" w:hAnsi="Times New Roman"/>
          <w:szCs w:val="24"/>
        </w:rPr>
        <w:t>diberikan</w:t>
      </w:r>
      <w:proofErr w:type="spellEnd"/>
      <w:r>
        <w:rPr>
          <w:rFonts w:ascii="Times New Roman" w:hAnsi="Times New Roman"/>
          <w:szCs w:val="24"/>
        </w:rPr>
        <w:t xml:space="preserve"> </w:t>
      </w:r>
      <w:proofErr w:type="spellStart"/>
      <w:r>
        <w:rPr>
          <w:rFonts w:ascii="Times New Roman" w:hAnsi="Times New Roman"/>
          <w:szCs w:val="24"/>
        </w:rPr>
        <w:t>konseling</w:t>
      </w:r>
      <w:proofErr w:type="spellEnd"/>
      <w:r>
        <w:rPr>
          <w:rFonts w:ascii="Times New Roman" w:hAnsi="Times New Roman"/>
          <w:szCs w:val="24"/>
        </w:rPr>
        <w:t xml:space="preserve"> Gizi dan </w:t>
      </w:r>
      <w:proofErr w:type="spellStart"/>
      <w:r>
        <w:rPr>
          <w:rFonts w:ascii="Times New Roman" w:hAnsi="Times New Roman"/>
          <w:szCs w:val="24"/>
        </w:rPr>
        <w:t>Pemberian</w:t>
      </w:r>
      <w:proofErr w:type="spellEnd"/>
      <w:r>
        <w:rPr>
          <w:rFonts w:ascii="Times New Roman" w:hAnsi="Times New Roman"/>
          <w:szCs w:val="24"/>
        </w:rPr>
        <w:t xml:space="preserve"> leaflet</w:t>
      </w:r>
      <w:r w:rsidRPr="00111CB5">
        <w:rPr>
          <w:rFonts w:ascii="Times New Roman" w:hAnsi="Times New Roman"/>
          <w:szCs w:val="24"/>
        </w:rPr>
        <w:t>.</w:t>
      </w:r>
    </w:p>
    <w:p w14:paraId="27E60593" w14:textId="77777777" w:rsidR="00C23B68" w:rsidRPr="00111CB5" w:rsidRDefault="00C23B68" w:rsidP="00C23B68">
      <w:pPr>
        <w:pStyle w:val="ListParagraph"/>
        <w:numPr>
          <w:ilvl w:val="0"/>
          <w:numId w:val="1"/>
        </w:numPr>
        <w:spacing w:after="0" w:line="480" w:lineRule="auto"/>
        <w:jc w:val="both"/>
        <w:rPr>
          <w:rFonts w:ascii="Times New Roman" w:hAnsi="Times New Roman"/>
          <w:szCs w:val="24"/>
        </w:rPr>
      </w:pPr>
      <w:proofErr w:type="spellStart"/>
      <w:r w:rsidRPr="00111CB5">
        <w:rPr>
          <w:rFonts w:ascii="Times New Roman" w:hAnsi="Times New Roman"/>
          <w:szCs w:val="24"/>
        </w:rPr>
        <w:t>Diketahuinya</w:t>
      </w:r>
      <w:proofErr w:type="spellEnd"/>
      <w:r w:rsidRPr="00111CB5">
        <w:rPr>
          <w:rFonts w:ascii="Times New Roman" w:hAnsi="Times New Roman"/>
          <w:szCs w:val="24"/>
        </w:rPr>
        <w:t xml:space="preserve"> </w:t>
      </w:r>
      <w:r>
        <w:rPr>
          <w:rFonts w:ascii="Times New Roman" w:hAnsi="Times New Roman"/>
          <w:szCs w:val="24"/>
        </w:rPr>
        <w:t xml:space="preserve">rata - </w:t>
      </w:r>
      <w:r w:rsidRPr="00111CB5">
        <w:rPr>
          <w:rFonts w:ascii="Times New Roman" w:hAnsi="Times New Roman"/>
          <w:szCs w:val="24"/>
        </w:rPr>
        <w:t xml:space="preserve">rata </w:t>
      </w:r>
      <w:proofErr w:type="spellStart"/>
      <w:r w:rsidRPr="00111CB5">
        <w:rPr>
          <w:rFonts w:ascii="Times New Roman" w:hAnsi="Times New Roman"/>
          <w:szCs w:val="24"/>
        </w:rPr>
        <w:t>skor</w:t>
      </w:r>
      <w:proofErr w:type="spellEnd"/>
      <w:r w:rsidRPr="00111CB5">
        <w:rPr>
          <w:rFonts w:ascii="Times New Roman" w:hAnsi="Times New Roman"/>
          <w:szCs w:val="24"/>
        </w:rPr>
        <w:t xml:space="preserve"> </w:t>
      </w:r>
      <w:proofErr w:type="spellStart"/>
      <w:r w:rsidRPr="00111CB5">
        <w:rPr>
          <w:rFonts w:ascii="Times New Roman" w:hAnsi="Times New Roman"/>
          <w:szCs w:val="24"/>
        </w:rPr>
        <w:t>pengetahuan</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Pr>
          <w:rFonts w:ascii="Times New Roman" w:hAnsi="Times New Roman"/>
          <w:szCs w:val="24"/>
        </w:rPr>
        <w:t xml:space="preserve"> anemia </w:t>
      </w:r>
      <w:proofErr w:type="spellStart"/>
      <w:r>
        <w:rPr>
          <w:rFonts w:ascii="Times New Roman" w:hAnsi="Times New Roman"/>
          <w:szCs w:val="24"/>
        </w:rPr>
        <w:t>sesudah</w:t>
      </w:r>
      <w:proofErr w:type="spellEnd"/>
      <w:r>
        <w:rPr>
          <w:rFonts w:ascii="Times New Roman" w:hAnsi="Times New Roman"/>
          <w:szCs w:val="24"/>
        </w:rPr>
        <w:t xml:space="preserve"> </w:t>
      </w:r>
      <w:proofErr w:type="spellStart"/>
      <w:proofErr w:type="gramStart"/>
      <w:r>
        <w:rPr>
          <w:rFonts w:ascii="Times New Roman" w:hAnsi="Times New Roman"/>
          <w:szCs w:val="24"/>
        </w:rPr>
        <w:t>diberikan</w:t>
      </w:r>
      <w:proofErr w:type="spellEnd"/>
      <w:r>
        <w:rPr>
          <w:rFonts w:ascii="Times New Roman" w:hAnsi="Times New Roman"/>
          <w:szCs w:val="24"/>
        </w:rPr>
        <w:t xml:space="preserve"> </w:t>
      </w:r>
      <w:r w:rsidRPr="00111CB5">
        <w:rPr>
          <w:rFonts w:ascii="Times New Roman" w:hAnsi="Times New Roman"/>
          <w:szCs w:val="24"/>
        </w:rPr>
        <w:t xml:space="preserve"> </w:t>
      </w:r>
      <w:proofErr w:type="spellStart"/>
      <w:r w:rsidRPr="00111CB5">
        <w:rPr>
          <w:rFonts w:ascii="Times New Roman" w:hAnsi="Times New Roman"/>
          <w:szCs w:val="24"/>
        </w:rPr>
        <w:t>konseling</w:t>
      </w:r>
      <w:proofErr w:type="spellEnd"/>
      <w:proofErr w:type="gramEnd"/>
      <w:r w:rsidRPr="00111CB5">
        <w:rPr>
          <w:rFonts w:ascii="Times New Roman" w:hAnsi="Times New Roman"/>
          <w:szCs w:val="24"/>
        </w:rPr>
        <w:t xml:space="preserve"> </w:t>
      </w:r>
      <w:proofErr w:type="spellStart"/>
      <w:r w:rsidRPr="00111CB5">
        <w:rPr>
          <w:rFonts w:ascii="Times New Roman" w:hAnsi="Times New Roman"/>
          <w:szCs w:val="24"/>
        </w:rPr>
        <w:t>gizi</w:t>
      </w:r>
      <w:proofErr w:type="spellEnd"/>
      <w:r>
        <w:rPr>
          <w:rFonts w:ascii="Times New Roman" w:hAnsi="Times New Roman"/>
          <w:szCs w:val="24"/>
        </w:rPr>
        <w:t xml:space="preserve"> dan </w:t>
      </w:r>
      <w:proofErr w:type="spellStart"/>
      <w:r>
        <w:rPr>
          <w:rFonts w:ascii="Times New Roman" w:hAnsi="Times New Roman"/>
          <w:szCs w:val="24"/>
        </w:rPr>
        <w:t>Pemberian</w:t>
      </w:r>
      <w:proofErr w:type="spellEnd"/>
      <w:r>
        <w:rPr>
          <w:rFonts w:ascii="Times New Roman" w:hAnsi="Times New Roman"/>
          <w:szCs w:val="24"/>
        </w:rPr>
        <w:t xml:space="preserve"> leaflet</w:t>
      </w:r>
      <w:r w:rsidRPr="00111CB5">
        <w:rPr>
          <w:rFonts w:ascii="Times New Roman" w:hAnsi="Times New Roman"/>
          <w:szCs w:val="24"/>
        </w:rPr>
        <w:t>.</w:t>
      </w:r>
    </w:p>
    <w:p w14:paraId="3E709ED6" w14:textId="77777777" w:rsidR="00C23B68" w:rsidRPr="00111CB5" w:rsidRDefault="00C23B68" w:rsidP="00C23B68">
      <w:pPr>
        <w:pStyle w:val="ListParagraph"/>
        <w:numPr>
          <w:ilvl w:val="0"/>
          <w:numId w:val="1"/>
        </w:numPr>
        <w:spacing w:after="0" w:line="480" w:lineRule="auto"/>
        <w:jc w:val="both"/>
        <w:rPr>
          <w:rFonts w:ascii="Times New Roman" w:hAnsi="Times New Roman"/>
          <w:szCs w:val="24"/>
        </w:rPr>
      </w:pPr>
      <w:proofErr w:type="spellStart"/>
      <w:r>
        <w:rPr>
          <w:rFonts w:ascii="Times New Roman" w:hAnsi="Times New Roman"/>
          <w:szCs w:val="24"/>
        </w:rPr>
        <w:t>Diketahuinya</w:t>
      </w:r>
      <w:proofErr w:type="spellEnd"/>
      <w:r>
        <w:rPr>
          <w:rFonts w:ascii="Times New Roman" w:hAnsi="Times New Roman"/>
          <w:szCs w:val="24"/>
        </w:rPr>
        <w:t xml:space="preserve"> </w:t>
      </w:r>
      <w:r w:rsidRPr="00111CB5">
        <w:rPr>
          <w:rFonts w:ascii="Times New Roman" w:hAnsi="Times New Roman"/>
          <w:szCs w:val="24"/>
        </w:rPr>
        <w:t>rata</w:t>
      </w:r>
      <w:r>
        <w:rPr>
          <w:rFonts w:ascii="Times New Roman" w:hAnsi="Times New Roman"/>
          <w:szCs w:val="24"/>
        </w:rPr>
        <w:t xml:space="preserve"> - rata</w:t>
      </w:r>
      <w:r w:rsidRPr="00111CB5">
        <w:rPr>
          <w:rFonts w:ascii="Times New Roman" w:hAnsi="Times New Roman"/>
          <w:szCs w:val="24"/>
        </w:rPr>
        <w:t xml:space="preserve"> </w:t>
      </w:r>
      <w:proofErr w:type="spellStart"/>
      <w:r w:rsidRPr="00111CB5">
        <w:rPr>
          <w:rFonts w:ascii="Times New Roman" w:hAnsi="Times New Roman"/>
          <w:szCs w:val="24"/>
        </w:rPr>
        <w:t>skor</w:t>
      </w:r>
      <w:proofErr w:type="spellEnd"/>
      <w:r w:rsidRPr="00111CB5">
        <w:rPr>
          <w:rFonts w:ascii="Times New Roman" w:hAnsi="Times New Roman"/>
          <w:szCs w:val="24"/>
        </w:rPr>
        <w:t xml:space="preserve"> </w:t>
      </w:r>
      <w:proofErr w:type="spellStart"/>
      <w:r w:rsidRPr="00111CB5">
        <w:rPr>
          <w:rFonts w:ascii="Times New Roman" w:hAnsi="Times New Roman"/>
          <w:szCs w:val="24"/>
        </w:rPr>
        <w:t>sikap</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sebelum</w:t>
      </w:r>
      <w:proofErr w:type="spellEnd"/>
      <w:r w:rsidRPr="00111CB5">
        <w:rPr>
          <w:rFonts w:ascii="Times New Roman" w:hAnsi="Times New Roman"/>
          <w:szCs w:val="24"/>
        </w:rPr>
        <w:t xml:space="preserve"> </w:t>
      </w:r>
      <w:proofErr w:type="spellStart"/>
      <w:r w:rsidRPr="00111CB5">
        <w:rPr>
          <w:rFonts w:ascii="Times New Roman" w:hAnsi="Times New Roman"/>
          <w:szCs w:val="24"/>
        </w:rPr>
        <w:t>diberikan</w:t>
      </w:r>
      <w:proofErr w:type="spellEnd"/>
      <w:r w:rsidRPr="00111CB5">
        <w:rPr>
          <w:rFonts w:ascii="Times New Roman" w:hAnsi="Times New Roman"/>
          <w:szCs w:val="24"/>
        </w:rPr>
        <w:t xml:space="preserve"> </w:t>
      </w:r>
      <w:proofErr w:type="spellStart"/>
      <w:r>
        <w:rPr>
          <w:rFonts w:ascii="Times New Roman" w:hAnsi="Times New Roman"/>
          <w:szCs w:val="24"/>
        </w:rPr>
        <w:t>konseling</w:t>
      </w:r>
      <w:proofErr w:type="spellEnd"/>
      <w:r>
        <w:rPr>
          <w:rFonts w:ascii="Times New Roman" w:hAnsi="Times New Roman"/>
          <w:szCs w:val="24"/>
        </w:rPr>
        <w:t xml:space="preserve"> </w:t>
      </w:r>
      <w:proofErr w:type="spellStart"/>
      <w:r>
        <w:rPr>
          <w:rFonts w:ascii="Times New Roman" w:hAnsi="Times New Roman"/>
          <w:szCs w:val="24"/>
        </w:rPr>
        <w:t>gizi</w:t>
      </w:r>
      <w:proofErr w:type="spellEnd"/>
      <w:r>
        <w:rPr>
          <w:rFonts w:ascii="Times New Roman" w:hAnsi="Times New Roman"/>
          <w:szCs w:val="24"/>
        </w:rPr>
        <w:t xml:space="preserve"> dan </w:t>
      </w:r>
      <w:proofErr w:type="spellStart"/>
      <w:r>
        <w:rPr>
          <w:rFonts w:ascii="Times New Roman" w:hAnsi="Times New Roman"/>
          <w:szCs w:val="24"/>
        </w:rPr>
        <w:t>Pemberian</w:t>
      </w:r>
      <w:proofErr w:type="spellEnd"/>
      <w:r>
        <w:rPr>
          <w:rFonts w:ascii="Times New Roman" w:hAnsi="Times New Roman"/>
          <w:szCs w:val="24"/>
        </w:rPr>
        <w:t xml:space="preserve"> Leaflet.</w:t>
      </w:r>
    </w:p>
    <w:p w14:paraId="018A47B2" w14:textId="77777777" w:rsidR="00C23B68" w:rsidRPr="00111CB5" w:rsidRDefault="00C23B68" w:rsidP="00C23B68">
      <w:pPr>
        <w:pStyle w:val="ListParagraph"/>
        <w:numPr>
          <w:ilvl w:val="0"/>
          <w:numId w:val="1"/>
        </w:numPr>
        <w:spacing w:after="0" w:line="480" w:lineRule="auto"/>
        <w:jc w:val="both"/>
        <w:rPr>
          <w:rFonts w:ascii="Times New Roman" w:hAnsi="Times New Roman"/>
          <w:szCs w:val="24"/>
        </w:rPr>
      </w:pPr>
      <w:proofErr w:type="spellStart"/>
      <w:r>
        <w:rPr>
          <w:rFonts w:ascii="Times New Roman" w:hAnsi="Times New Roman"/>
          <w:szCs w:val="24"/>
        </w:rPr>
        <w:lastRenderedPageBreak/>
        <w:t>Diketahuinya</w:t>
      </w:r>
      <w:proofErr w:type="spellEnd"/>
      <w:r>
        <w:rPr>
          <w:rFonts w:ascii="Times New Roman" w:hAnsi="Times New Roman"/>
          <w:szCs w:val="24"/>
        </w:rPr>
        <w:t xml:space="preserve"> rata - </w:t>
      </w:r>
      <w:r w:rsidRPr="00111CB5">
        <w:rPr>
          <w:rFonts w:ascii="Times New Roman" w:hAnsi="Times New Roman"/>
          <w:szCs w:val="24"/>
        </w:rPr>
        <w:t xml:space="preserve">rata </w:t>
      </w:r>
      <w:proofErr w:type="spellStart"/>
      <w:r w:rsidRPr="00111CB5">
        <w:rPr>
          <w:rFonts w:ascii="Times New Roman" w:hAnsi="Times New Roman"/>
          <w:szCs w:val="24"/>
        </w:rPr>
        <w:t>skor</w:t>
      </w:r>
      <w:proofErr w:type="spellEnd"/>
      <w:r w:rsidRPr="00111CB5">
        <w:rPr>
          <w:rFonts w:ascii="Times New Roman" w:hAnsi="Times New Roman"/>
          <w:szCs w:val="24"/>
        </w:rPr>
        <w:t xml:space="preserve"> </w:t>
      </w:r>
      <w:proofErr w:type="spellStart"/>
      <w:r w:rsidRPr="00111CB5">
        <w:rPr>
          <w:rFonts w:ascii="Times New Roman" w:hAnsi="Times New Roman"/>
          <w:szCs w:val="24"/>
        </w:rPr>
        <w:t>sikap</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Pr>
          <w:rFonts w:ascii="Times New Roman" w:hAnsi="Times New Roman"/>
          <w:szCs w:val="24"/>
        </w:rPr>
        <w:t xml:space="preserve"> anemia </w:t>
      </w:r>
      <w:proofErr w:type="spellStart"/>
      <w:r>
        <w:rPr>
          <w:rFonts w:ascii="Times New Roman" w:hAnsi="Times New Roman"/>
          <w:szCs w:val="24"/>
        </w:rPr>
        <w:t>sesudah</w:t>
      </w:r>
      <w:proofErr w:type="spellEnd"/>
      <w:r>
        <w:rPr>
          <w:rFonts w:ascii="Times New Roman" w:hAnsi="Times New Roman"/>
          <w:szCs w:val="24"/>
        </w:rPr>
        <w:t xml:space="preserve"> </w:t>
      </w:r>
      <w:proofErr w:type="spellStart"/>
      <w:r>
        <w:rPr>
          <w:rFonts w:ascii="Times New Roman" w:hAnsi="Times New Roman"/>
          <w:szCs w:val="24"/>
        </w:rPr>
        <w:t>diberikan</w:t>
      </w:r>
      <w:proofErr w:type="spellEnd"/>
      <w:r>
        <w:rPr>
          <w:rFonts w:ascii="Times New Roman" w:hAnsi="Times New Roman"/>
          <w:szCs w:val="24"/>
        </w:rPr>
        <w:t xml:space="preserve"> </w:t>
      </w:r>
      <w:proofErr w:type="spellStart"/>
      <w:r w:rsidRPr="00111CB5">
        <w:rPr>
          <w:rFonts w:ascii="Times New Roman" w:hAnsi="Times New Roman"/>
          <w:szCs w:val="24"/>
        </w:rPr>
        <w:t>konseling</w:t>
      </w:r>
      <w:proofErr w:type="spellEnd"/>
      <w:r w:rsidRPr="00111CB5">
        <w:rPr>
          <w:rFonts w:ascii="Times New Roman" w:hAnsi="Times New Roman"/>
          <w:szCs w:val="24"/>
        </w:rPr>
        <w:t xml:space="preserve"> </w:t>
      </w:r>
      <w:proofErr w:type="spellStart"/>
      <w:r w:rsidRPr="00111CB5">
        <w:rPr>
          <w:rFonts w:ascii="Times New Roman" w:hAnsi="Times New Roman"/>
          <w:szCs w:val="24"/>
        </w:rPr>
        <w:t>gizi</w:t>
      </w:r>
      <w:proofErr w:type="spellEnd"/>
      <w:r>
        <w:rPr>
          <w:rFonts w:ascii="Times New Roman" w:hAnsi="Times New Roman"/>
          <w:szCs w:val="24"/>
        </w:rPr>
        <w:t xml:space="preserve"> dan </w:t>
      </w:r>
      <w:proofErr w:type="spellStart"/>
      <w:r>
        <w:rPr>
          <w:rFonts w:ascii="Times New Roman" w:hAnsi="Times New Roman"/>
          <w:szCs w:val="24"/>
        </w:rPr>
        <w:t>Pemberian</w:t>
      </w:r>
      <w:proofErr w:type="spellEnd"/>
      <w:r>
        <w:rPr>
          <w:rFonts w:ascii="Times New Roman" w:hAnsi="Times New Roman"/>
          <w:szCs w:val="24"/>
        </w:rPr>
        <w:t xml:space="preserve"> Leaflet</w:t>
      </w:r>
      <w:r w:rsidRPr="00111CB5">
        <w:rPr>
          <w:rFonts w:ascii="Times New Roman" w:hAnsi="Times New Roman"/>
          <w:szCs w:val="24"/>
        </w:rPr>
        <w:t>.</w:t>
      </w:r>
    </w:p>
    <w:p w14:paraId="30ED23DF" w14:textId="77777777" w:rsidR="00C23B68" w:rsidRPr="00111CB5" w:rsidRDefault="00C23B68" w:rsidP="00C23B68">
      <w:pPr>
        <w:pStyle w:val="ListParagraph"/>
        <w:numPr>
          <w:ilvl w:val="0"/>
          <w:numId w:val="1"/>
        </w:numPr>
        <w:spacing w:after="0" w:line="480" w:lineRule="auto"/>
        <w:jc w:val="both"/>
        <w:rPr>
          <w:rFonts w:ascii="Times New Roman" w:hAnsi="Times New Roman"/>
          <w:szCs w:val="24"/>
        </w:rPr>
      </w:pPr>
      <w:proofErr w:type="spellStart"/>
      <w:r>
        <w:rPr>
          <w:rFonts w:ascii="Times New Roman" w:hAnsi="Times New Roman"/>
          <w:szCs w:val="24"/>
        </w:rPr>
        <w:t>Diketahuinya</w:t>
      </w:r>
      <w:proofErr w:type="spellEnd"/>
      <w:r>
        <w:rPr>
          <w:rFonts w:ascii="Times New Roman" w:hAnsi="Times New Roman"/>
          <w:szCs w:val="24"/>
        </w:rPr>
        <w:t xml:space="preserve"> rata - rata </w:t>
      </w:r>
      <w:proofErr w:type="spellStart"/>
      <w:r>
        <w:rPr>
          <w:rFonts w:ascii="Times New Roman" w:hAnsi="Times New Roman"/>
          <w:szCs w:val="24"/>
        </w:rPr>
        <w:t>skor</w:t>
      </w:r>
      <w:proofErr w:type="spellEnd"/>
      <w:r>
        <w:rPr>
          <w:rFonts w:ascii="Times New Roman" w:hAnsi="Times New Roman"/>
          <w:szCs w:val="24"/>
        </w:rPr>
        <w:t xml:space="preserve"> </w:t>
      </w:r>
      <w:proofErr w:type="spellStart"/>
      <w:r>
        <w:rPr>
          <w:rFonts w:ascii="Times New Roman" w:hAnsi="Times New Roman"/>
          <w:szCs w:val="24"/>
        </w:rPr>
        <w:t>asupan</w:t>
      </w:r>
      <w:proofErr w:type="spellEnd"/>
      <w:r w:rsidRPr="00111CB5">
        <w:rPr>
          <w:rFonts w:ascii="Times New Roman" w:hAnsi="Times New Roman"/>
          <w:szCs w:val="24"/>
        </w:rPr>
        <w:t xml:space="preserve"> </w:t>
      </w:r>
      <w:proofErr w:type="spellStart"/>
      <w:r w:rsidRPr="00111CB5">
        <w:rPr>
          <w:rFonts w:ascii="Times New Roman" w:hAnsi="Times New Roman"/>
          <w:szCs w:val="24"/>
        </w:rPr>
        <w:t>makan</w:t>
      </w:r>
      <w:r>
        <w:rPr>
          <w:rFonts w:ascii="Times New Roman" w:hAnsi="Times New Roman"/>
          <w:szCs w:val="24"/>
        </w:rPr>
        <w:t>an</w:t>
      </w:r>
      <w:proofErr w:type="spellEnd"/>
      <w:r>
        <w:rPr>
          <w:rFonts w:ascii="Times New Roman" w:hAnsi="Times New Roman"/>
          <w:szCs w:val="24"/>
        </w:rPr>
        <w:t xml:space="preserve"> </w:t>
      </w:r>
      <w:proofErr w:type="spellStart"/>
      <w:r>
        <w:rPr>
          <w:rFonts w:ascii="Times New Roman" w:hAnsi="Times New Roman"/>
          <w:szCs w:val="24"/>
        </w:rPr>
        <w:t>sumber</w:t>
      </w:r>
      <w:proofErr w:type="spellEnd"/>
      <w:r>
        <w:rPr>
          <w:rFonts w:ascii="Times New Roman" w:hAnsi="Times New Roman"/>
          <w:szCs w:val="24"/>
        </w:rPr>
        <w:t xml:space="preserve"> </w:t>
      </w:r>
      <w:proofErr w:type="spellStart"/>
      <w:r>
        <w:rPr>
          <w:rFonts w:ascii="Times New Roman" w:hAnsi="Times New Roman"/>
          <w:szCs w:val="24"/>
        </w:rPr>
        <w:t>zat</w:t>
      </w:r>
      <w:proofErr w:type="spellEnd"/>
      <w:r>
        <w:rPr>
          <w:rFonts w:ascii="Times New Roman" w:hAnsi="Times New Roman"/>
          <w:szCs w:val="24"/>
        </w:rPr>
        <w:t xml:space="preserve"> </w:t>
      </w:r>
      <w:proofErr w:type="spellStart"/>
      <w:r>
        <w:rPr>
          <w:rFonts w:ascii="Times New Roman" w:hAnsi="Times New Roman"/>
          <w:szCs w:val="24"/>
        </w:rPr>
        <w:t>besi</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Pr>
          <w:rFonts w:ascii="Times New Roman" w:hAnsi="Times New Roman"/>
          <w:szCs w:val="24"/>
        </w:rPr>
        <w:t xml:space="preserve"> anemia </w:t>
      </w:r>
      <w:proofErr w:type="spellStart"/>
      <w:r>
        <w:rPr>
          <w:rFonts w:ascii="Times New Roman" w:hAnsi="Times New Roman"/>
          <w:szCs w:val="24"/>
        </w:rPr>
        <w:t>sebelum</w:t>
      </w:r>
      <w:proofErr w:type="spellEnd"/>
      <w:r>
        <w:rPr>
          <w:rFonts w:ascii="Times New Roman" w:hAnsi="Times New Roman"/>
          <w:szCs w:val="24"/>
        </w:rPr>
        <w:t xml:space="preserve"> </w:t>
      </w:r>
      <w:proofErr w:type="spellStart"/>
      <w:r>
        <w:rPr>
          <w:rFonts w:ascii="Times New Roman" w:hAnsi="Times New Roman"/>
          <w:szCs w:val="24"/>
        </w:rPr>
        <w:t>diberikan</w:t>
      </w:r>
      <w:proofErr w:type="spellEnd"/>
      <w:r>
        <w:rPr>
          <w:rFonts w:ascii="Times New Roman" w:hAnsi="Times New Roman"/>
          <w:szCs w:val="24"/>
        </w:rPr>
        <w:t xml:space="preserve"> </w:t>
      </w:r>
      <w:proofErr w:type="spellStart"/>
      <w:r w:rsidRPr="00111CB5">
        <w:rPr>
          <w:rFonts w:ascii="Times New Roman" w:hAnsi="Times New Roman"/>
          <w:szCs w:val="24"/>
        </w:rPr>
        <w:t>konseling</w:t>
      </w:r>
      <w:proofErr w:type="spellEnd"/>
      <w:r w:rsidRPr="00111CB5">
        <w:rPr>
          <w:rFonts w:ascii="Times New Roman" w:hAnsi="Times New Roman"/>
          <w:szCs w:val="24"/>
        </w:rPr>
        <w:t xml:space="preserve"> </w:t>
      </w:r>
      <w:proofErr w:type="spellStart"/>
      <w:r w:rsidRPr="00111CB5">
        <w:rPr>
          <w:rFonts w:ascii="Times New Roman" w:hAnsi="Times New Roman"/>
          <w:szCs w:val="24"/>
        </w:rPr>
        <w:t>gizi</w:t>
      </w:r>
      <w:proofErr w:type="spellEnd"/>
      <w:r>
        <w:rPr>
          <w:rFonts w:ascii="Times New Roman" w:hAnsi="Times New Roman"/>
          <w:szCs w:val="24"/>
        </w:rPr>
        <w:t xml:space="preserve"> dan </w:t>
      </w:r>
      <w:proofErr w:type="spellStart"/>
      <w:r>
        <w:rPr>
          <w:rFonts w:ascii="Times New Roman" w:hAnsi="Times New Roman"/>
          <w:szCs w:val="24"/>
        </w:rPr>
        <w:t>Pemberian</w:t>
      </w:r>
      <w:proofErr w:type="spellEnd"/>
      <w:r>
        <w:rPr>
          <w:rFonts w:ascii="Times New Roman" w:hAnsi="Times New Roman"/>
          <w:szCs w:val="24"/>
        </w:rPr>
        <w:t xml:space="preserve"> leaflet</w:t>
      </w:r>
      <w:r w:rsidRPr="00111CB5">
        <w:rPr>
          <w:rFonts w:ascii="Times New Roman" w:hAnsi="Times New Roman"/>
          <w:szCs w:val="24"/>
        </w:rPr>
        <w:t>.</w:t>
      </w:r>
    </w:p>
    <w:p w14:paraId="1486024C" w14:textId="77777777" w:rsidR="00C23B68" w:rsidRPr="00111CB5" w:rsidRDefault="00C23B68" w:rsidP="00C23B68">
      <w:pPr>
        <w:pStyle w:val="ListParagraph"/>
        <w:numPr>
          <w:ilvl w:val="0"/>
          <w:numId w:val="1"/>
        </w:numPr>
        <w:spacing w:after="0" w:line="480" w:lineRule="auto"/>
        <w:jc w:val="both"/>
        <w:rPr>
          <w:rFonts w:ascii="Times New Roman" w:hAnsi="Times New Roman"/>
          <w:szCs w:val="24"/>
        </w:rPr>
      </w:pPr>
      <w:proofErr w:type="spellStart"/>
      <w:r>
        <w:rPr>
          <w:rFonts w:ascii="Times New Roman" w:hAnsi="Times New Roman"/>
          <w:szCs w:val="24"/>
        </w:rPr>
        <w:t>Diketahuinya</w:t>
      </w:r>
      <w:proofErr w:type="spellEnd"/>
      <w:r>
        <w:rPr>
          <w:rFonts w:ascii="Times New Roman" w:hAnsi="Times New Roman"/>
          <w:szCs w:val="24"/>
        </w:rPr>
        <w:t xml:space="preserve"> rata - rata </w:t>
      </w:r>
      <w:proofErr w:type="spellStart"/>
      <w:r>
        <w:rPr>
          <w:rFonts w:ascii="Times New Roman" w:hAnsi="Times New Roman"/>
          <w:szCs w:val="24"/>
        </w:rPr>
        <w:t>skor</w:t>
      </w:r>
      <w:proofErr w:type="spellEnd"/>
      <w:r>
        <w:rPr>
          <w:rFonts w:ascii="Times New Roman" w:hAnsi="Times New Roman"/>
          <w:szCs w:val="24"/>
        </w:rPr>
        <w:t xml:space="preserve"> </w:t>
      </w:r>
      <w:proofErr w:type="spellStart"/>
      <w:r>
        <w:rPr>
          <w:rFonts w:ascii="Times New Roman" w:hAnsi="Times New Roman"/>
          <w:szCs w:val="24"/>
        </w:rPr>
        <w:t>asupan</w:t>
      </w:r>
      <w:proofErr w:type="spellEnd"/>
      <w:r>
        <w:rPr>
          <w:rFonts w:ascii="Times New Roman" w:hAnsi="Times New Roman"/>
          <w:szCs w:val="24"/>
        </w:rPr>
        <w:t xml:space="preserve"> </w:t>
      </w:r>
      <w:proofErr w:type="spellStart"/>
      <w:r w:rsidRPr="00111CB5">
        <w:rPr>
          <w:rFonts w:ascii="Times New Roman" w:hAnsi="Times New Roman"/>
          <w:szCs w:val="24"/>
        </w:rPr>
        <w:t>makan</w:t>
      </w:r>
      <w:r>
        <w:rPr>
          <w:rFonts w:ascii="Times New Roman" w:hAnsi="Times New Roman"/>
          <w:szCs w:val="24"/>
        </w:rPr>
        <w:t>an</w:t>
      </w:r>
      <w:proofErr w:type="spellEnd"/>
      <w:r>
        <w:rPr>
          <w:rFonts w:ascii="Times New Roman" w:hAnsi="Times New Roman"/>
          <w:szCs w:val="24"/>
        </w:rPr>
        <w:t xml:space="preserve"> </w:t>
      </w:r>
      <w:proofErr w:type="spellStart"/>
      <w:r>
        <w:rPr>
          <w:rFonts w:ascii="Times New Roman" w:hAnsi="Times New Roman"/>
          <w:szCs w:val="24"/>
        </w:rPr>
        <w:t>sumber</w:t>
      </w:r>
      <w:proofErr w:type="spellEnd"/>
      <w:r>
        <w:rPr>
          <w:rFonts w:ascii="Times New Roman" w:hAnsi="Times New Roman"/>
          <w:szCs w:val="24"/>
        </w:rPr>
        <w:t xml:space="preserve"> </w:t>
      </w:r>
      <w:proofErr w:type="spellStart"/>
      <w:r>
        <w:rPr>
          <w:rFonts w:ascii="Times New Roman" w:hAnsi="Times New Roman"/>
          <w:szCs w:val="24"/>
        </w:rPr>
        <w:t>zat</w:t>
      </w:r>
      <w:proofErr w:type="spellEnd"/>
      <w:r>
        <w:rPr>
          <w:rFonts w:ascii="Times New Roman" w:hAnsi="Times New Roman"/>
          <w:szCs w:val="24"/>
        </w:rPr>
        <w:t xml:space="preserve"> </w:t>
      </w:r>
      <w:proofErr w:type="spellStart"/>
      <w:r>
        <w:rPr>
          <w:rFonts w:ascii="Times New Roman" w:hAnsi="Times New Roman"/>
          <w:szCs w:val="24"/>
        </w:rPr>
        <w:t>besi</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sesudah</w:t>
      </w:r>
      <w:proofErr w:type="spellEnd"/>
      <w:r w:rsidRPr="00111CB5">
        <w:rPr>
          <w:rFonts w:ascii="Times New Roman" w:hAnsi="Times New Roman"/>
          <w:szCs w:val="24"/>
        </w:rPr>
        <w:t xml:space="preserve"> </w:t>
      </w:r>
      <w:proofErr w:type="spellStart"/>
      <w:r w:rsidRPr="00111CB5">
        <w:rPr>
          <w:rFonts w:ascii="Times New Roman" w:hAnsi="Times New Roman"/>
          <w:szCs w:val="24"/>
        </w:rPr>
        <w:t>diberika</w:t>
      </w:r>
      <w:r>
        <w:rPr>
          <w:rFonts w:ascii="Times New Roman" w:hAnsi="Times New Roman"/>
          <w:szCs w:val="24"/>
        </w:rPr>
        <w:t>n</w:t>
      </w:r>
      <w:proofErr w:type="spellEnd"/>
      <w:r>
        <w:rPr>
          <w:rFonts w:ascii="Times New Roman" w:hAnsi="Times New Roman"/>
          <w:szCs w:val="24"/>
        </w:rPr>
        <w:t xml:space="preserve"> </w:t>
      </w:r>
      <w:proofErr w:type="spellStart"/>
      <w:r w:rsidRPr="00111CB5">
        <w:rPr>
          <w:rFonts w:ascii="Times New Roman" w:hAnsi="Times New Roman"/>
          <w:szCs w:val="24"/>
        </w:rPr>
        <w:t>konseling</w:t>
      </w:r>
      <w:proofErr w:type="spellEnd"/>
      <w:r w:rsidRPr="00111CB5">
        <w:rPr>
          <w:rFonts w:ascii="Times New Roman" w:hAnsi="Times New Roman"/>
          <w:szCs w:val="24"/>
        </w:rPr>
        <w:t xml:space="preserve"> </w:t>
      </w:r>
      <w:proofErr w:type="spellStart"/>
      <w:r w:rsidRPr="00111CB5">
        <w:rPr>
          <w:rFonts w:ascii="Times New Roman" w:hAnsi="Times New Roman"/>
          <w:szCs w:val="24"/>
        </w:rPr>
        <w:t>gizi</w:t>
      </w:r>
      <w:proofErr w:type="spellEnd"/>
      <w:r>
        <w:rPr>
          <w:rFonts w:ascii="Times New Roman" w:hAnsi="Times New Roman"/>
          <w:szCs w:val="24"/>
        </w:rPr>
        <w:t xml:space="preserve"> dan </w:t>
      </w:r>
      <w:proofErr w:type="spellStart"/>
      <w:r>
        <w:rPr>
          <w:rFonts w:ascii="Times New Roman" w:hAnsi="Times New Roman"/>
          <w:szCs w:val="24"/>
        </w:rPr>
        <w:t>Pemberian</w:t>
      </w:r>
      <w:proofErr w:type="spellEnd"/>
      <w:r>
        <w:rPr>
          <w:rFonts w:ascii="Times New Roman" w:hAnsi="Times New Roman"/>
          <w:szCs w:val="24"/>
        </w:rPr>
        <w:t xml:space="preserve"> leaflet</w:t>
      </w:r>
      <w:r w:rsidRPr="00111CB5">
        <w:rPr>
          <w:rFonts w:ascii="Times New Roman" w:hAnsi="Times New Roman"/>
          <w:szCs w:val="24"/>
        </w:rPr>
        <w:t>.</w:t>
      </w:r>
    </w:p>
    <w:p w14:paraId="7412EC3E" w14:textId="77777777" w:rsidR="00C23B68" w:rsidRPr="00111CB5" w:rsidRDefault="00C23B68" w:rsidP="00C23B68">
      <w:pPr>
        <w:pStyle w:val="ListParagraph"/>
        <w:numPr>
          <w:ilvl w:val="0"/>
          <w:numId w:val="1"/>
        </w:numPr>
        <w:spacing w:after="0" w:line="480" w:lineRule="auto"/>
        <w:jc w:val="both"/>
        <w:rPr>
          <w:rFonts w:ascii="Times New Roman" w:hAnsi="Times New Roman"/>
          <w:szCs w:val="24"/>
        </w:rPr>
      </w:pPr>
      <w:proofErr w:type="spellStart"/>
      <w:r w:rsidRPr="00111CB5">
        <w:rPr>
          <w:rFonts w:ascii="Times New Roman" w:hAnsi="Times New Roman"/>
          <w:szCs w:val="24"/>
        </w:rPr>
        <w:t>Diketahuinya</w:t>
      </w:r>
      <w:proofErr w:type="spellEnd"/>
      <w:r w:rsidRPr="00111CB5">
        <w:rPr>
          <w:rFonts w:ascii="Times New Roman" w:hAnsi="Times New Roman"/>
          <w:szCs w:val="24"/>
        </w:rPr>
        <w:t xml:space="preserve"> </w:t>
      </w:r>
      <w:proofErr w:type="spellStart"/>
      <w:r w:rsidRPr="00111CB5">
        <w:rPr>
          <w:rFonts w:ascii="Times New Roman" w:hAnsi="Times New Roman"/>
          <w:szCs w:val="24"/>
        </w:rPr>
        <w:t>pe</w:t>
      </w:r>
      <w:r>
        <w:rPr>
          <w:rFonts w:ascii="Times New Roman" w:hAnsi="Times New Roman"/>
          <w:szCs w:val="24"/>
        </w:rPr>
        <w:t>rbedaan</w:t>
      </w:r>
      <w:proofErr w:type="spellEnd"/>
      <w:r>
        <w:rPr>
          <w:rFonts w:ascii="Times New Roman" w:hAnsi="Times New Roman"/>
          <w:szCs w:val="24"/>
        </w:rPr>
        <w:t xml:space="preserve"> rata - </w:t>
      </w:r>
      <w:r w:rsidRPr="00111CB5">
        <w:rPr>
          <w:rFonts w:ascii="Times New Roman" w:hAnsi="Times New Roman"/>
          <w:szCs w:val="24"/>
        </w:rPr>
        <w:t xml:space="preserve">rata </w:t>
      </w:r>
      <w:proofErr w:type="spellStart"/>
      <w:r w:rsidRPr="00111CB5">
        <w:rPr>
          <w:rFonts w:ascii="Times New Roman" w:hAnsi="Times New Roman"/>
          <w:szCs w:val="24"/>
        </w:rPr>
        <w:t>skor</w:t>
      </w:r>
      <w:proofErr w:type="spellEnd"/>
      <w:r w:rsidRPr="00111CB5">
        <w:rPr>
          <w:rFonts w:ascii="Times New Roman" w:hAnsi="Times New Roman"/>
          <w:szCs w:val="24"/>
        </w:rPr>
        <w:t xml:space="preserve"> </w:t>
      </w:r>
      <w:proofErr w:type="spellStart"/>
      <w:r w:rsidRPr="00111CB5">
        <w:rPr>
          <w:rFonts w:ascii="Times New Roman" w:hAnsi="Times New Roman"/>
          <w:szCs w:val="24"/>
        </w:rPr>
        <w:t>pengetahuan</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sebe</w:t>
      </w:r>
      <w:r>
        <w:rPr>
          <w:rFonts w:ascii="Times New Roman" w:hAnsi="Times New Roman"/>
          <w:szCs w:val="24"/>
        </w:rPr>
        <w:t>lum</w:t>
      </w:r>
      <w:proofErr w:type="spellEnd"/>
      <w:r>
        <w:rPr>
          <w:rFonts w:ascii="Times New Roman" w:hAnsi="Times New Roman"/>
          <w:szCs w:val="24"/>
        </w:rPr>
        <w:t xml:space="preserve"> dan </w:t>
      </w:r>
      <w:proofErr w:type="spellStart"/>
      <w:r>
        <w:rPr>
          <w:rFonts w:ascii="Times New Roman" w:hAnsi="Times New Roman"/>
          <w:szCs w:val="24"/>
        </w:rPr>
        <w:t>sesudah</w:t>
      </w:r>
      <w:proofErr w:type="spellEnd"/>
      <w:r>
        <w:rPr>
          <w:rFonts w:ascii="Times New Roman" w:hAnsi="Times New Roman"/>
          <w:szCs w:val="24"/>
        </w:rPr>
        <w:t xml:space="preserve"> </w:t>
      </w:r>
      <w:proofErr w:type="spellStart"/>
      <w:r>
        <w:rPr>
          <w:rFonts w:ascii="Times New Roman" w:hAnsi="Times New Roman"/>
          <w:szCs w:val="24"/>
        </w:rPr>
        <w:t>diberikan</w:t>
      </w:r>
      <w:proofErr w:type="spellEnd"/>
      <w:r>
        <w:rPr>
          <w:rFonts w:ascii="Times New Roman" w:hAnsi="Times New Roman"/>
          <w:szCs w:val="24"/>
        </w:rPr>
        <w:t xml:space="preserve"> </w:t>
      </w:r>
      <w:proofErr w:type="spellStart"/>
      <w:r w:rsidRPr="00111CB5">
        <w:rPr>
          <w:rFonts w:ascii="Times New Roman" w:hAnsi="Times New Roman"/>
          <w:szCs w:val="24"/>
        </w:rPr>
        <w:t>konseling</w:t>
      </w:r>
      <w:proofErr w:type="spellEnd"/>
      <w:r w:rsidRPr="00111CB5">
        <w:rPr>
          <w:rFonts w:ascii="Times New Roman" w:hAnsi="Times New Roman"/>
          <w:szCs w:val="24"/>
        </w:rPr>
        <w:t xml:space="preserve"> </w:t>
      </w:r>
      <w:proofErr w:type="spellStart"/>
      <w:r w:rsidRPr="00111CB5">
        <w:rPr>
          <w:rFonts w:ascii="Times New Roman" w:hAnsi="Times New Roman"/>
          <w:szCs w:val="24"/>
        </w:rPr>
        <w:t>gizi</w:t>
      </w:r>
      <w:proofErr w:type="spellEnd"/>
      <w:r>
        <w:rPr>
          <w:rFonts w:ascii="Times New Roman" w:hAnsi="Times New Roman"/>
          <w:szCs w:val="24"/>
        </w:rPr>
        <w:t xml:space="preserve"> dan </w:t>
      </w:r>
      <w:proofErr w:type="spellStart"/>
      <w:r>
        <w:rPr>
          <w:rFonts w:ascii="Times New Roman" w:hAnsi="Times New Roman"/>
          <w:szCs w:val="24"/>
        </w:rPr>
        <w:t>Pemberian</w:t>
      </w:r>
      <w:proofErr w:type="spellEnd"/>
      <w:r>
        <w:rPr>
          <w:rFonts w:ascii="Times New Roman" w:hAnsi="Times New Roman"/>
          <w:szCs w:val="24"/>
        </w:rPr>
        <w:t xml:space="preserve"> leaflet</w:t>
      </w:r>
      <w:r w:rsidRPr="00111CB5">
        <w:rPr>
          <w:rFonts w:ascii="Times New Roman" w:hAnsi="Times New Roman"/>
          <w:szCs w:val="24"/>
        </w:rPr>
        <w:t>.</w:t>
      </w:r>
    </w:p>
    <w:p w14:paraId="14FE0BC9" w14:textId="77777777" w:rsidR="00C23B68" w:rsidRPr="00111CB5" w:rsidRDefault="00C23B68" w:rsidP="00C23B68">
      <w:pPr>
        <w:pStyle w:val="ListParagraph"/>
        <w:numPr>
          <w:ilvl w:val="0"/>
          <w:numId w:val="1"/>
        </w:numPr>
        <w:spacing w:after="0" w:line="480" w:lineRule="auto"/>
        <w:jc w:val="both"/>
        <w:rPr>
          <w:rFonts w:ascii="Times New Roman" w:hAnsi="Times New Roman"/>
          <w:szCs w:val="24"/>
        </w:rPr>
      </w:pPr>
      <w:proofErr w:type="spellStart"/>
      <w:r>
        <w:rPr>
          <w:rFonts w:ascii="Times New Roman" w:hAnsi="Times New Roman"/>
          <w:szCs w:val="24"/>
        </w:rPr>
        <w:t>Diketahuinya</w:t>
      </w:r>
      <w:proofErr w:type="spellEnd"/>
      <w:r>
        <w:rPr>
          <w:rFonts w:ascii="Times New Roman" w:hAnsi="Times New Roman"/>
          <w:szCs w:val="24"/>
        </w:rPr>
        <w:t xml:space="preserve"> </w:t>
      </w:r>
      <w:proofErr w:type="spellStart"/>
      <w:r>
        <w:rPr>
          <w:rFonts w:ascii="Times New Roman" w:hAnsi="Times New Roman"/>
          <w:szCs w:val="24"/>
        </w:rPr>
        <w:t>perbedaan</w:t>
      </w:r>
      <w:proofErr w:type="spellEnd"/>
      <w:r>
        <w:rPr>
          <w:rFonts w:ascii="Times New Roman" w:hAnsi="Times New Roman"/>
          <w:szCs w:val="24"/>
        </w:rPr>
        <w:t xml:space="preserve"> rata - </w:t>
      </w:r>
      <w:r w:rsidRPr="00111CB5">
        <w:rPr>
          <w:rFonts w:ascii="Times New Roman" w:hAnsi="Times New Roman"/>
          <w:szCs w:val="24"/>
        </w:rPr>
        <w:t xml:space="preserve">rata </w:t>
      </w:r>
      <w:proofErr w:type="spellStart"/>
      <w:r w:rsidRPr="00111CB5">
        <w:rPr>
          <w:rFonts w:ascii="Times New Roman" w:hAnsi="Times New Roman"/>
          <w:szCs w:val="24"/>
        </w:rPr>
        <w:t>skor</w:t>
      </w:r>
      <w:proofErr w:type="spellEnd"/>
      <w:r w:rsidRPr="00111CB5">
        <w:rPr>
          <w:rFonts w:ascii="Times New Roman" w:hAnsi="Times New Roman"/>
          <w:szCs w:val="24"/>
        </w:rPr>
        <w:t xml:space="preserve"> </w:t>
      </w:r>
      <w:proofErr w:type="spellStart"/>
      <w:r w:rsidRPr="00111CB5">
        <w:rPr>
          <w:rFonts w:ascii="Times New Roman" w:hAnsi="Times New Roman"/>
          <w:szCs w:val="24"/>
        </w:rPr>
        <w:t>sikap</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sebelum</w:t>
      </w:r>
      <w:proofErr w:type="spellEnd"/>
      <w:r w:rsidRPr="00111CB5">
        <w:rPr>
          <w:rFonts w:ascii="Times New Roman" w:hAnsi="Times New Roman"/>
          <w:szCs w:val="24"/>
        </w:rPr>
        <w:t xml:space="preserve"> dan </w:t>
      </w:r>
      <w:proofErr w:type="spellStart"/>
      <w:r w:rsidRPr="00111CB5">
        <w:rPr>
          <w:rFonts w:ascii="Times New Roman" w:hAnsi="Times New Roman"/>
          <w:szCs w:val="24"/>
        </w:rPr>
        <w:t>sesudah</w:t>
      </w:r>
      <w:proofErr w:type="spellEnd"/>
      <w:r w:rsidRPr="00111CB5">
        <w:rPr>
          <w:rFonts w:ascii="Times New Roman" w:hAnsi="Times New Roman"/>
          <w:szCs w:val="24"/>
        </w:rPr>
        <w:t xml:space="preserve"> </w:t>
      </w:r>
      <w:proofErr w:type="spellStart"/>
      <w:r w:rsidRPr="00111CB5">
        <w:rPr>
          <w:rFonts w:ascii="Times New Roman" w:hAnsi="Times New Roman"/>
          <w:szCs w:val="24"/>
        </w:rPr>
        <w:t>di</w:t>
      </w:r>
      <w:r>
        <w:rPr>
          <w:rFonts w:ascii="Times New Roman" w:hAnsi="Times New Roman"/>
          <w:szCs w:val="24"/>
        </w:rPr>
        <w:t>berikan</w:t>
      </w:r>
      <w:proofErr w:type="spellEnd"/>
      <w:r>
        <w:rPr>
          <w:rFonts w:ascii="Times New Roman" w:hAnsi="Times New Roman"/>
          <w:szCs w:val="24"/>
        </w:rPr>
        <w:t xml:space="preserve"> </w:t>
      </w:r>
      <w:proofErr w:type="spellStart"/>
      <w:r w:rsidRPr="00111CB5">
        <w:rPr>
          <w:rFonts w:ascii="Times New Roman" w:hAnsi="Times New Roman"/>
          <w:szCs w:val="24"/>
        </w:rPr>
        <w:t>konseling</w:t>
      </w:r>
      <w:proofErr w:type="spellEnd"/>
      <w:r w:rsidRPr="00111CB5">
        <w:rPr>
          <w:rFonts w:ascii="Times New Roman" w:hAnsi="Times New Roman"/>
          <w:szCs w:val="24"/>
        </w:rPr>
        <w:t xml:space="preserve"> </w:t>
      </w:r>
      <w:proofErr w:type="spellStart"/>
      <w:r w:rsidRPr="00111CB5">
        <w:rPr>
          <w:rFonts w:ascii="Times New Roman" w:hAnsi="Times New Roman"/>
          <w:szCs w:val="24"/>
        </w:rPr>
        <w:t>gizi</w:t>
      </w:r>
      <w:proofErr w:type="spellEnd"/>
      <w:r>
        <w:rPr>
          <w:rFonts w:ascii="Times New Roman" w:hAnsi="Times New Roman"/>
          <w:szCs w:val="24"/>
        </w:rPr>
        <w:t xml:space="preserve"> dan </w:t>
      </w:r>
      <w:proofErr w:type="spellStart"/>
      <w:r>
        <w:rPr>
          <w:rFonts w:ascii="Times New Roman" w:hAnsi="Times New Roman"/>
          <w:szCs w:val="24"/>
        </w:rPr>
        <w:t>pemberian</w:t>
      </w:r>
      <w:proofErr w:type="spellEnd"/>
      <w:r>
        <w:rPr>
          <w:rFonts w:ascii="Times New Roman" w:hAnsi="Times New Roman"/>
          <w:szCs w:val="24"/>
        </w:rPr>
        <w:t xml:space="preserve"> leaflet</w:t>
      </w:r>
      <w:r w:rsidRPr="00111CB5">
        <w:rPr>
          <w:rFonts w:ascii="Times New Roman" w:hAnsi="Times New Roman"/>
          <w:szCs w:val="24"/>
        </w:rPr>
        <w:t>.</w:t>
      </w:r>
    </w:p>
    <w:p w14:paraId="7116E69F" w14:textId="77777777" w:rsidR="00C23B68" w:rsidRPr="00DA4A72" w:rsidRDefault="00C23B68" w:rsidP="00C23B68">
      <w:pPr>
        <w:pStyle w:val="ListParagraph"/>
        <w:numPr>
          <w:ilvl w:val="0"/>
          <w:numId w:val="1"/>
        </w:numPr>
        <w:spacing w:after="0" w:line="480" w:lineRule="auto"/>
        <w:jc w:val="both"/>
        <w:rPr>
          <w:rFonts w:ascii="Times New Roman" w:hAnsi="Times New Roman"/>
          <w:szCs w:val="24"/>
        </w:rPr>
      </w:pPr>
      <w:proofErr w:type="spellStart"/>
      <w:r w:rsidRPr="00111CB5">
        <w:rPr>
          <w:rFonts w:ascii="Times New Roman" w:hAnsi="Times New Roman"/>
          <w:szCs w:val="24"/>
        </w:rPr>
        <w:t>Diketahuinya</w:t>
      </w:r>
      <w:proofErr w:type="spellEnd"/>
      <w:r w:rsidRPr="00111CB5">
        <w:rPr>
          <w:rFonts w:ascii="Times New Roman" w:hAnsi="Times New Roman"/>
          <w:szCs w:val="24"/>
        </w:rPr>
        <w:t xml:space="preserve"> </w:t>
      </w:r>
      <w:proofErr w:type="spellStart"/>
      <w:r w:rsidRPr="00111CB5">
        <w:rPr>
          <w:rFonts w:ascii="Times New Roman" w:hAnsi="Times New Roman"/>
          <w:szCs w:val="24"/>
        </w:rPr>
        <w:t>perbed</w:t>
      </w:r>
      <w:r>
        <w:rPr>
          <w:rFonts w:ascii="Times New Roman" w:hAnsi="Times New Roman"/>
          <w:szCs w:val="24"/>
        </w:rPr>
        <w:t>aan</w:t>
      </w:r>
      <w:proofErr w:type="spellEnd"/>
      <w:r>
        <w:rPr>
          <w:rFonts w:ascii="Times New Roman" w:hAnsi="Times New Roman"/>
          <w:szCs w:val="24"/>
        </w:rPr>
        <w:t xml:space="preserve"> rata - rata </w:t>
      </w:r>
      <w:proofErr w:type="spellStart"/>
      <w:r>
        <w:rPr>
          <w:rFonts w:ascii="Times New Roman" w:hAnsi="Times New Roman"/>
          <w:szCs w:val="24"/>
        </w:rPr>
        <w:t>skor</w:t>
      </w:r>
      <w:proofErr w:type="spellEnd"/>
      <w:r>
        <w:rPr>
          <w:rFonts w:ascii="Times New Roman" w:hAnsi="Times New Roman"/>
          <w:szCs w:val="24"/>
        </w:rPr>
        <w:t xml:space="preserve"> </w:t>
      </w:r>
      <w:proofErr w:type="spellStart"/>
      <w:r>
        <w:rPr>
          <w:rFonts w:ascii="Times New Roman" w:hAnsi="Times New Roman"/>
          <w:szCs w:val="24"/>
        </w:rPr>
        <w:t>Asupan</w:t>
      </w:r>
      <w:proofErr w:type="spellEnd"/>
      <w:r w:rsidRPr="00111CB5">
        <w:rPr>
          <w:rFonts w:ascii="Times New Roman" w:hAnsi="Times New Roman"/>
          <w:szCs w:val="24"/>
        </w:rPr>
        <w:t xml:space="preserve"> </w:t>
      </w:r>
      <w:proofErr w:type="spellStart"/>
      <w:r w:rsidRPr="00111CB5">
        <w:rPr>
          <w:rFonts w:ascii="Times New Roman" w:hAnsi="Times New Roman"/>
          <w:szCs w:val="24"/>
        </w:rPr>
        <w:t>makan</w:t>
      </w:r>
      <w:r>
        <w:rPr>
          <w:rFonts w:ascii="Times New Roman" w:hAnsi="Times New Roman"/>
          <w:szCs w:val="24"/>
        </w:rPr>
        <w:t>an</w:t>
      </w:r>
      <w:proofErr w:type="spellEnd"/>
      <w:r>
        <w:rPr>
          <w:rFonts w:ascii="Times New Roman" w:hAnsi="Times New Roman"/>
          <w:szCs w:val="24"/>
        </w:rPr>
        <w:t xml:space="preserve"> </w:t>
      </w:r>
      <w:proofErr w:type="spellStart"/>
      <w:r>
        <w:rPr>
          <w:rFonts w:ascii="Times New Roman" w:hAnsi="Times New Roman"/>
          <w:szCs w:val="24"/>
        </w:rPr>
        <w:t>sumber</w:t>
      </w:r>
      <w:proofErr w:type="spellEnd"/>
      <w:r>
        <w:rPr>
          <w:rFonts w:ascii="Times New Roman" w:hAnsi="Times New Roman"/>
          <w:szCs w:val="24"/>
        </w:rPr>
        <w:t xml:space="preserve"> </w:t>
      </w:r>
      <w:proofErr w:type="spellStart"/>
      <w:r>
        <w:rPr>
          <w:rFonts w:ascii="Times New Roman" w:hAnsi="Times New Roman"/>
          <w:szCs w:val="24"/>
        </w:rPr>
        <w:t>zat</w:t>
      </w:r>
      <w:proofErr w:type="spellEnd"/>
      <w:r>
        <w:rPr>
          <w:rFonts w:ascii="Times New Roman" w:hAnsi="Times New Roman"/>
          <w:szCs w:val="24"/>
        </w:rPr>
        <w:t xml:space="preserve"> </w:t>
      </w:r>
      <w:proofErr w:type="spellStart"/>
      <w:r>
        <w:rPr>
          <w:rFonts w:ascii="Times New Roman" w:hAnsi="Times New Roman"/>
          <w:szCs w:val="24"/>
        </w:rPr>
        <w:t>besi</w:t>
      </w:r>
      <w:proofErr w:type="spellEnd"/>
      <w:r w:rsidRPr="00111CB5">
        <w:rPr>
          <w:rFonts w:ascii="Times New Roman" w:hAnsi="Times New Roman"/>
          <w:szCs w:val="24"/>
        </w:rPr>
        <w:t xml:space="preserve"> </w:t>
      </w:r>
      <w:proofErr w:type="spellStart"/>
      <w:r w:rsidRPr="00111CB5">
        <w:rPr>
          <w:rFonts w:ascii="Times New Roman" w:hAnsi="Times New Roman"/>
          <w:szCs w:val="24"/>
        </w:rPr>
        <w:t>ibu</w:t>
      </w:r>
      <w:proofErr w:type="spellEnd"/>
      <w:r w:rsidRPr="00111CB5">
        <w:rPr>
          <w:rFonts w:ascii="Times New Roman" w:hAnsi="Times New Roman"/>
          <w:szCs w:val="24"/>
        </w:rPr>
        <w:t xml:space="preserve"> </w:t>
      </w:r>
      <w:proofErr w:type="spellStart"/>
      <w:r w:rsidRPr="00111CB5">
        <w:rPr>
          <w:rFonts w:ascii="Times New Roman" w:hAnsi="Times New Roman"/>
          <w:szCs w:val="24"/>
        </w:rPr>
        <w:t>hamil</w:t>
      </w:r>
      <w:proofErr w:type="spellEnd"/>
      <w:r w:rsidRPr="00111CB5">
        <w:rPr>
          <w:rFonts w:ascii="Times New Roman" w:hAnsi="Times New Roman"/>
          <w:szCs w:val="24"/>
        </w:rPr>
        <w:t xml:space="preserve"> anemia </w:t>
      </w:r>
      <w:proofErr w:type="spellStart"/>
      <w:r w:rsidRPr="00111CB5">
        <w:rPr>
          <w:rFonts w:ascii="Times New Roman" w:hAnsi="Times New Roman"/>
          <w:szCs w:val="24"/>
        </w:rPr>
        <w:t>sebe</w:t>
      </w:r>
      <w:r>
        <w:rPr>
          <w:rFonts w:ascii="Times New Roman" w:hAnsi="Times New Roman"/>
          <w:szCs w:val="24"/>
        </w:rPr>
        <w:t>lum</w:t>
      </w:r>
      <w:proofErr w:type="spellEnd"/>
      <w:r>
        <w:rPr>
          <w:rFonts w:ascii="Times New Roman" w:hAnsi="Times New Roman"/>
          <w:szCs w:val="24"/>
        </w:rPr>
        <w:t xml:space="preserve"> dan </w:t>
      </w:r>
      <w:proofErr w:type="spellStart"/>
      <w:r>
        <w:rPr>
          <w:rFonts w:ascii="Times New Roman" w:hAnsi="Times New Roman"/>
          <w:szCs w:val="24"/>
        </w:rPr>
        <w:t>sesudah</w:t>
      </w:r>
      <w:proofErr w:type="spellEnd"/>
      <w:r>
        <w:rPr>
          <w:rFonts w:ascii="Times New Roman" w:hAnsi="Times New Roman"/>
          <w:szCs w:val="24"/>
        </w:rPr>
        <w:t xml:space="preserve"> </w:t>
      </w:r>
      <w:proofErr w:type="spellStart"/>
      <w:r>
        <w:rPr>
          <w:rFonts w:ascii="Times New Roman" w:hAnsi="Times New Roman"/>
          <w:szCs w:val="24"/>
        </w:rPr>
        <w:t>diberikan</w:t>
      </w:r>
      <w:proofErr w:type="spellEnd"/>
      <w:r>
        <w:rPr>
          <w:rFonts w:ascii="Times New Roman" w:hAnsi="Times New Roman"/>
          <w:szCs w:val="24"/>
        </w:rPr>
        <w:t xml:space="preserve"> </w:t>
      </w:r>
      <w:proofErr w:type="spellStart"/>
      <w:r w:rsidRPr="00111CB5">
        <w:rPr>
          <w:rFonts w:ascii="Times New Roman" w:hAnsi="Times New Roman"/>
          <w:szCs w:val="24"/>
        </w:rPr>
        <w:t>konseling</w:t>
      </w:r>
      <w:proofErr w:type="spellEnd"/>
      <w:r w:rsidRPr="00111CB5">
        <w:rPr>
          <w:rFonts w:ascii="Times New Roman" w:hAnsi="Times New Roman"/>
          <w:szCs w:val="24"/>
        </w:rPr>
        <w:t xml:space="preserve"> </w:t>
      </w:r>
      <w:proofErr w:type="spellStart"/>
      <w:r w:rsidRPr="00111CB5">
        <w:rPr>
          <w:rFonts w:ascii="Times New Roman" w:hAnsi="Times New Roman"/>
          <w:szCs w:val="24"/>
        </w:rPr>
        <w:t>gizi</w:t>
      </w:r>
      <w:proofErr w:type="spellEnd"/>
      <w:r>
        <w:rPr>
          <w:rFonts w:ascii="Times New Roman" w:hAnsi="Times New Roman"/>
          <w:szCs w:val="24"/>
        </w:rPr>
        <w:t xml:space="preserve"> dan </w:t>
      </w:r>
      <w:proofErr w:type="spellStart"/>
      <w:r>
        <w:rPr>
          <w:rFonts w:ascii="Times New Roman" w:hAnsi="Times New Roman"/>
          <w:szCs w:val="24"/>
        </w:rPr>
        <w:t>Pemberian</w:t>
      </w:r>
      <w:proofErr w:type="spellEnd"/>
      <w:r>
        <w:rPr>
          <w:rFonts w:ascii="Times New Roman" w:hAnsi="Times New Roman"/>
          <w:szCs w:val="24"/>
        </w:rPr>
        <w:t xml:space="preserve"> leaflet</w:t>
      </w:r>
      <w:r w:rsidRPr="00111CB5">
        <w:rPr>
          <w:rFonts w:ascii="Times New Roman" w:hAnsi="Times New Roman"/>
          <w:szCs w:val="24"/>
        </w:rPr>
        <w:t>.</w:t>
      </w:r>
    </w:p>
    <w:p w14:paraId="169A6257" w14:textId="77777777" w:rsidR="00C23B68" w:rsidRPr="00536E67" w:rsidRDefault="00C23B68" w:rsidP="00C23B68">
      <w:pPr>
        <w:pStyle w:val="ListParagraph"/>
        <w:numPr>
          <w:ilvl w:val="1"/>
          <w:numId w:val="44"/>
        </w:numPr>
        <w:spacing w:after="0" w:line="480" w:lineRule="auto"/>
        <w:jc w:val="both"/>
        <w:rPr>
          <w:rFonts w:ascii="Times New Roman" w:hAnsi="Times New Roman"/>
          <w:b/>
          <w:bCs/>
          <w:szCs w:val="24"/>
        </w:rPr>
      </w:pPr>
      <w:r w:rsidRPr="00536E67">
        <w:rPr>
          <w:rFonts w:ascii="Times New Roman" w:hAnsi="Times New Roman"/>
          <w:b/>
          <w:bCs/>
          <w:szCs w:val="24"/>
        </w:rPr>
        <w:t xml:space="preserve">Manfaat </w:t>
      </w:r>
      <w:proofErr w:type="spellStart"/>
      <w:r w:rsidRPr="00536E67">
        <w:rPr>
          <w:rFonts w:ascii="Times New Roman" w:hAnsi="Times New Roman"/>
          <w:b/>
          <w:bCs/>
          <w:szCs w:val="24"/>
        </w:rPr>
        <w:t>Penelitian</w:t>
      </w:r>
      <w:proofErr w:type="spellEnd"/>
    </w:p>
    <w:p w14:paraId="3BBB71C2" w14:textId="77777777" w:rsidR="00C23B68" w:rsidRPr="00166B94" w:rsidRDefault="00C23B68" w:rsidP="00C23B68">
      <w:pPr>
        <w:spacing w:after="0" w:line="480" w:lineRule="auto"/>
        <w:jc w:val="both"/>
        <w:rPr>
          <w:b/>
          <w:bCs/>
          <w:szCs w:val="24"/>
        </w:rPr>
      </w:pPr>
      <w:r w:rsidRPr="00166B94">
        <w:rPr>
          <w:b/>
          <w:bCs/>
          <w:szCs w:val="24"/>
        </w:rPr>
        <w:t>1.4.1 Bagi Peneliti</w:t>
      </w:r>
    </w:p>
    <w:p w14:paraId="2107E443" w14:textId="77777777" w:rsidR="00C23B68" w:rsidRDefault="00C23B68" w:rsidP="00C23B68">
      <w:pPr>
        <w:spacing w:after="0" w:line="480" w:lineRule="auto"/>
        <w:ind w:firstLine="720"/>
        <w:contextualSpacing/>
        <w:jc w:val="both"/>
        <w:rPr>
          <w:szCs w:val="24"/>
        </w:rPr>
      </w:pPr>
      <w:r w:rsidRPr="00536E67">
        <w:rPr>
          <w:szCs w:val="24"/>
        </w:rPr>
        <w:t>Sebagai pengembangan wawasan dan kemampuan peneliti untuk melakukan penelitian sehingga dapat mengaplikasikan ilmu yang telah didapatkan selama perkuliahan</w:t>
      </w:r>
    </w:p>
    <w:p w14:paraId="46CCAE70" w14:textId="77777777" w:rsidR="00C23B68" w:rsidRPr="00536E67" w:rsidRDefault="00C23B68" w:rsidP="00C23B68">
      <w:pPr>
        <w:spacing w:after="0" w:line="480" w:lineRule="auto"/>
        <w:contextualSpacing/>
        <w:jc w:val="both"/>
        <w:rPr>
          <w:b/>
          <w:bCs/>
          <w:szCs w:val="24"/>
          <w:lang w:val="en-US"/>
        </w:rPr>
      </w:pPr>
      <w:r w:rsidRPr="00536E67">
        <w:rPr>
          <w:b/>
          <w:bCs/>
          <w:szCs w:val="24"/>
        </w:rPr>
        <w:t>1.4.2 Bagi Institusi Pendidikan</w:t>
      </w:r>
    </w:p>
    <w:p w14:paraId="354CDF32" w14:textId="77777777" w:rsidR="00C23B68" w:rsidRDefault="00C23B68" w:rsidP="00C23B68">
      <w:pPr>
        <w:tabs>
          <w:tab w:val="left" w:pos="993"/>
        </w:tabs>
        <w:spacing w:after="0" w:line="480" w:lineRule="auto"/>
        <w:contextualSpacing/>
        <w:jc w:val="both"/>
        <w:rPr>
          <w:szCs w:val="24"/>
        </w:rPr>
      </w:pPr>
      <w:r>
        <w:rPr>
          <w:szCs w:val="24"/>
        </w:rPr>
        <w:tab/>
      </w:r>
      <w:r w:rsidRPr="00536E67">
        <w:rPr>
          <w:szCs w:val="24"/>
        </w:rPr>
        <w:t>Hasil penelitian diharapkan dapat dijadikan untuk referensi bagi mahasiswa Universitas Perintis Indonesia yang akan melakukan penelitian selanjutnya dengan mengembangkan variabel penelitian</w:t>
      </w:r>
    </w:p>
    <w:p w14:paraId="611B5934" w14:textId="77777777" w:rsidR="00C23B68" w:rsidRDefault="00C23B68" w:rsidP="00C23B68">
      <w:pPr>
        <w:tabs>
          <w:tab w:val="left" w:pos="993"/>
        </w:tabs>
        <w:spacing w:after="0" w:line="480" w:lineRule="auto"/>
        <w:contextualSpacing/>
        <w:jc w:val="both"/>
        <w:rPr>
          <w:szCs w:val="24"/>
        </w:rPr>
      </w:pPr>
    </w:p>
    <w:p w14:paraId="713A0A23" w14:textId="77777777" w:rsidR="00C23B68" w:rsidRPr="00536E67" w:rsidRDefault="00C23B68" w:rsidP="00C23B68">
      <w:pPr>
        <w:tabs>
          <w:tab w:val="left" w:pos="993"/>
        </w:tabs>
        <w:spacing w:after="0" w:line="480" w:lineRule="auto"/>
        <w:contextualSpacing/>
        <w:jc w:val="both"/>
        <w:rPr>
          <w:szCs w:val="24"/>
          <w:lang w:val="en-US"/>
        </w:rPr>
      </w:pPr>
    </w:p>
    <w:p w14:paraId="5AA3D048" w14:textId="77777777" w:rsidR="00C23B68" w:rsidRDefault="00C23B68" w:rsidP="00C23B68">
      <w:pPr>
        <w:spacing w:after="0" w:line="480" w:lineRule="auto"/>
        <w:contextualSpacing/>
        <w:jc w:val="both"/>
        <w:rPr>
          <w:b/>
          <w:bCs/>
          <w:szCs w:val="24"/>
        </w:rPr>
      </w:pPr>
      <w:r>
        <w:rPr>
          <w:b/>
          <w:bCs/>
          <w:szCs w:val="24"/>
        </w:rPr>
        <w:lastRenderedPageBreak/>
        <w:t>1.4.3 Bagi Tempat Penelitian</w:t>
      </w:r>
    </w:p>
    <w:p w14:paraId="597A45D4" w14:textId="77777777" w:rsidR="00C23B68" w:rsidRDefault="00C23B68" w:rsidP="00C23B68">
      <w:pPr>
        <w:spacing w:after="0" w:line="480" w:lineRule="auto"/>
        <w:ind w:firstLine="426"/>
        <w:contextualSpacing/>
        <w:jc w:val="both"/>
        <w:rPr>
          <w:szCs w:val="24"/>
          <w:lang w:val="en-US"/>
        </w:rPr>
      </w:pPr>
      <w:r w:rsidRPr="00536E67">
        <w:rPr>
          <w:szCs w:val="24"/>
        </w:rPr>
        <w:t xml:space="preserve">Data dan hasil yang diperoleh dapat dijadikan sebagai </w:t>
      </w:r>
      <w:r w:rsidRPr="00536E67">
        <w:rPr>
          <w:szCs w:val="24"/>
          <w:lang w:val="en-US"/>
        </w:rPr>
        <w:t xml:space="preserve">salah </w:t>
      </w:r>
      <w:proofErr w:type="spellStart"/>
      <w:r w:rsidRPr="00536E67">
        <w:rPr>
          <w:szCs w:val="24"/>
          <w:lang w:val="en-US"/>
        </w:rPr>
        <w:t>satu</w:t>
      </w:r>
      <w:proofErr w:type="spellEnd"/>
      <w:r w:rsidRPr="00536E67">
        <w:rPr>
          <w:szCs w:val="24"/>
          <w:lang w:val="en-US"/>
        </w:rPr>
        <w:t xml:space="preserve"> </w:t>
      </w:r>
      <w:proofErr w:type="spellStart"/>
      <w:r w:rsidRPr="00536E67">
        <w:rPr>
          <w:szCs w:val="24"/>
          <w:lang w:val="en-US"/>
        </w:rPr>
        <w:t>intervensi</w:t>
      </w:r>
      <w:proofErr w:type="spellEnd"/>
      <w:r w:rsidRPr="00536E67">
        <w:rPr>
          <w:szCs w:val="24"/>
          <w:lang w:val="en-US"/>
        </w:rPr>
        <w:t xml:space="preserve"> </w:t>
      </w:r>
      <w:proofErr w:type="spellStart"/>
      <w:r w:rsidRPr="00536E67">
        <w:rPr>
          <w:szCs w:val="24"/>
          <w:lang w:val="en-US"/>
        </w:rPr>
        <w:t>dalam</w:t>
      </w:r>
      <w:proofErr w:type="spellEnd"/>
      <w:r w:rsidRPr="00536E67">
        <w:rPr>
          <w:szCs w:val="24"/>
          <w:lang w:val="en-US"/>
        </w:rPr>
        <w:t xml:space="preserve"> </w:t>
      </w:r>
      <w:proofErr w:type="spellStart"/>
      <w:r w:rsidRPr="00536E67">
        <w:rPr>
          <w:szCs w:val="24"/>
          <w:lang w:val="en-US"/>
        </w:rPr>
        <w:t>upaya</w:t>
      </w:r>
      <w:proofErr w:type="spellEnd"/>
      <w:r w:rsidRPr="00536E67">
        <w:rPr>
          <w:szCs w:val="24"/>
          <w:lang w:val="en-US"/>
        </w:rPr>
        <w:t xml:space="preserve"> </w:t>
      </w:r>
      <w:proofErr w:type="spellStart"/>
      <w:r w:rsidRPr="00536E67">
        <w:rPr>
          <w:szCs w:val="24"/>
          <w:lang w:val="en-US"/>
        </w:rPr>
        <w:t>pencegahan</w:t>
      </w:r>
      <w:proofErr w:type="spellEnd"/>
      <w:r w:rsidRPr="00536E67">
        <w:rPr>
          <w:szCs w:val="24"/>
          <w:lang w:val="en-US"/>
        </w:rPr>
        <w:t xml:space="preserve"> anemia </w:t>
      </w:r>
      <w:proofErr w:type="spellStart"/>
      <w:r w:rsidRPr="00536E67">
        <w:rPr>
          <w:szCs w:val="24"/>
          <w:lang w:val="en-US"/>
        </w:rPr>
        <w:t>selama</w:t>
      </w:r>
      <w:proofErr w:type="spellEnd"/>
      <w:r w:rsidRPr="00536E67">
        <w:rPr>
          <w:szCs w:val="24"/>
          <w:lang w:val="en-US"/>
        </w:rPr>
        <w:t xml:space="preserve"> </w:t>
      </w:r>
      <w:proofErr w:type="spellStart"/>
      <w:r w:rsidRPr="00536E67">
        <w:rPr>
          <w:szCs w:val="24"/>
          <w:lang w:val="en-US"/>
        </w:rPr>
        <w:t>kehamilan</w:t>
      </w:r>
      <w:proofErr w:type="spellEnd"/>
      <w:r w:rsidRPr="00536E67">
        <w:rPr>
          <w:szCs w:val="24"/>
          <w:lang w:val="en-US"/>
        </w:rPr>
        <w:t xml:space="preserve"> pada </w:t>
      </w:r>
      <w:proofErr w:type="spellStart"/>
      <w:r w:rsidRPr="00536E67">
        <w:rPr>
          <w:szCs w:val="24"/>
          <w:lang w:val="en-US"/>
        </w:rPr>
        <w:t>ibu</w:t>
      </w:r>
      <w:proofErr w:type="spellEnd"/>
      <w:r w:rsidRPr="00536E67">
        <w:rPr>
          <w:szCs w:val="24"/>
          <w:lang w:val="en-US"/>
        </w:rPr>
        <w:t xml:space="preserve"> </w:t>
      </w:r>
      <w:proofErr w:type="spellStart"/>
      <w:r w:rsidRPr="00536E67">
        <w:rPr>
          <w:szCs w:val="24"/>
          <w:lang w:val="en-US"/>
        </w:rPr>
        <w:t>hamil</w:t>
      </w:r>
      <w:proofErr w:type="spellEnd"/>
      <w:r w:rsidRPr="00536E67">
        <w:rPr>
          <w:szCs w:val="24"/>
          <w:lang w:val="en-US"/>
        </w:rPr>
        <w:t xml:space="preserve"> di wilayah </w:t>
      </w:r>
      <w:proofErr w:type="spellStart"/>
      <w:r w:rsidRPr="00536E67">
        <w:rPr>
          <w:szCs w:val="24"/>
          <w:lang w:val="en-US"/>
        </w:rPr>
        <w:t>kerja</w:t>
      </w:r>
      <w:proofErr w:type="spellEnd"/>
      <w:r w:rsidRPr="00536E67">
        <w:rPr>
          <w:szCs w:val="24"/>
          <w:lang w:val="en-US"/>
        </w:rPr>
        <w:t xml:space="preserve"> </w:t>
      </w:r>
      <w:proofErr w:type="spellStart"/>
      <w:r w:rsidRPr="00536E67">
        <w:rPr>
          <w:szCs w:val="24"/>
          <w:lang w:val="en-US"/>
        </w:rPr>
        <w:t>Puskesmas</w:t>
      </w:r>
      <w:proofErr w:type="spellEnd"/>
      <w:r w:rsidRPr="00536E67">
        <w:rPr>
          <w:szCs w:val="24"/>
          <w:lang w:val="en-US"/>
        </w:rPr>
        <w:t xml:space="preserve"> </w:t>
      </w:r>
      <w:proofErr w:type="spellStart"/>
      <w:r w:rsidRPr="00536E67">
        <w:rPr>
          <w:szCs w:val="24"/>
          <w:lang w:val="en-US"/>
        </w:rPr>
        <w:t>Belimbing</w:t>
      </w:r>
      <w:proofErr w:type="spellEnd"/>
    </w:p>
    <w:p w14:paraId="42D5B087" w14:textId="77777777" w:rsidR="00C23B68" w:rsidRPr="00536E67" w:rsidRDefault="00C23B68" w:rsidP="00C23B68">
      <w:pPr>
        <w:spacing w:after="0" w:line="480" w:lineRule="auto"/>
        <w:contextualSpacing/>
        <w:jc w:val="both"/>
        <w:rPr>
          <w:b/>
          <w:bCs/>
          <w:szCs w:val="24"/>
        </w:rPr>
      </w:pPr>
      <w:r w:rsidRPr="00536E67">
        <w:rPr>
          <w:b/>
          <w:bCs/>
          <w:szCs w:val="24"/>
          <w:lang w:val="en-US"/>
        </w:rPr>
        <w:t xml:space="preserve">1.5 Ruang </w:t>
      </w:r>
      <w:proofErr w:type="spellStart"/>
      <w:r w:rsidRPr="00536E67">
        <w:rPr>
          <w:b/>
          <w:bCs/>
          <w:szCs w:val="24"/>
          <w:lang w:val="en-US"/>
        </w:rPr>
        <w:t>Lingkup</w:t>
      </w:r>
      <w:proofErr w:type="spellEnd"/>
      <w:r w:rsidRPr="00536E67">
        <w:rPr>
          <w:b/>
          <w:bCs/>
          <w:szCs w:val="24"/>
          <w:lang w:val="en-US"/>
        </w:rPr>
        <w:t xml:space="preserve"> </w:t>
      </w:r>
      <w:proofErr w:type="spellStart"/>
      <w:r w:rsidRPr="00536E67">
        <w:rPr>
          <w:b/>
          <w:bCs/>
          <w:szCs w:val="24"/>
          <w:lang w:val="en-US"/>
        </w:rPr>
        <w:t>Penelitian</w:t>
      </w:r>
      <w:proofErr w:type="spellEnd"/>
    </w:p>
    <w:p w14:paraId="1AE21512" w14:textId="77777777" w:rsidR="00C23B68" w:rsidRPr="00536E67" w:rsidRDefault="00C23B68" w:rsidP="00C23B68">
      <w:pPr>
        <w:spacing w:after="0" w:line="480" w:lineRule="auto"/>
        <w:ind w:firstLine="360"/>
        <w:jc w:val="both"/>
        <w:rPr>
          <w:szCs w:val="24"/>
          <w:lang w:val="en-US"/>
        </w:rPr>
      </w:pPr>
      <w:proofErr w:type="spellStart"/>
      <w:r w:rsidRPr="00536E67">
        <w:rPr>
          <w:szCs w:val="24"/>
          <w:lang w:val="en-US"/>
        </w:rPr>
        <w:t>Penelitian</w:t>
      </w:r>
      <w:proofErr w:type="spellEnd"/>
      <w:r w:rsidRPr="00536E67">
        <w:rPr>
          <w:szCs w:val="24"/>
          <w:lang w:val="en-US"/>
        </w:rPr>
        <w:t xml:space="preserve"> </w:t>
      </w:r>
      <w:proofErr w:type="spellStart"/>
      <w:r w:rsidRPr="00536E67">
        <w:rPr>
          <w:szCs w:val="24"/>
          <w:lang w:val="en-US"/>
        </w:rPr>
        <w:t>ini</w:t>
      </w:r>
      <w:proofErr w:type="spellEnd"/>
      <w:r w:rsidRPr="00536E67">
        <w:rPr>
          <w:szCs w:val="24"/>
          <w:lang w:val="en-US"/>
        </w:rPr>
        <w:t xml:space="preserve"> </w:t>
      </w:r>
      <w:proofErr w:type="spellStart"/>
      <w:r w:rsidRPr="00536E67">
        <w:rPr>
          <w:szCs w:val="24"/>
          <w:lang w:val="en-US"/>
        </w:rPr>
        <w:t>termasuk</w:t>
      </w:r>
      <w:proofErr w:type="spellEnd"/>
      <w:r w:rsidRPr="00536E67">
        <w:rPr>
          <w:szCs w:val="24"/>
          <w:lang w:val="en-US"/>
        </w:rPr>
        <w:t xml:space="preserve"> </w:t>
      </w:r>
      <w:proofErr w:type="spellStart"/>
      <w:r w:rsidRPr="00536E67">
        <w:rPr>
          <w:szCs w:val="24"/>
          <w:lang w:val="en-US"/>
        </w:rPr>
        <w:t>kedalam</w:t>
      </w:r>
      <w:proofErr w:type="spellEnd"/>
      <w:r w:rsidRPr="00536E67">
        <w:rPr>
          <w:szCs w:val="24"/>
          <w:lang w:val="en-US"/>
        </w:rPr>
        <w:t xml:space="preserve"> </w:t>
      </w:r>
      <w:proofErr w:type="spellStart"/>
      <w:r w:rsidRPr="00536E67">
        <w:rPr>
          <w:szCs w:val="24"/>
          <w:lang w:val="en-US"/>
        </w:rPr>
        <w:t>lingkup</w:t>
      </w:r>
      <w:proofErr w:type="spellEnd"/>
      <w:r w:rsidRPr="00536E67">
        <w:rPr>
          <w:szCs w:val="24"/>
          <w:lang w:val="en-US"/>
        </w:rPr>
        <w:t xml:space="preserve"> </w:t>
      </w:r>
      <w:proofErr w:type="spellStart"/>
      <w:r w:rsidRPr="00536E67">
        <w:rPr>
          <w:szCs w:val="24"/>
          <w:lang w:val="en-US"/>
        </w:rPr>
        <w:t>gizi</w:t>
      </w:r>
      <w:proofErr w:type="spellEnd"/>
      <w:r w:rsidRPr="00536E67">
        <w:rPr>
          <w:szCs w:val="24"/>
          <w:lang w:val="en-US"/>
        </w:rPr>
        <w:t xml:space="preserve"> </w:t>
      </w:r>
      <w:proofErr w:type="spellStart"/>
      <w:r w:rsidRPr="00536E67">
        <w:rPr>
          <w:szCs w:val="24"/>
          <w:lang w:val="en-US"/>
        </w:rPr>
        <w:t>masyarakat</w:t>
      </w:r>
      <w:proofErr w:type="spellEnd"/>
      <w:r w:rsidRPr="00536E67">
        <w:rPr>
          <w:szCs w:val="24"/>
          <w:lang w:val="en-US"/>
        </w:rPr>
        <w:t xml:space="preserve"> </w:t>
      </w:r>
      <w:proofErr w:type="spellStart"/>
      <w:r w:rsidRPr="00536E67">
        <w:rPr>
          <w:szCs w:val="24"/>
          <w:lang w:val="en-US"/>
        </w:rPr>
        <w:t>yaitu</w:t>
      </w:r>
      <w:proofErr w:type="spellEnd"/>
      <w:r w:rsidRPr="00536E67">
        <w:rPr>
          <w:szCs w:val="24"/>
          <w:lang w:val="en-US"/>
        </w:rPr>
        <w:t xml:space="preserve"> </w:t>
      </w:r>
      <w:proofErr w:type="spellStart"/>
      <w:r w:rsidRPr="00536E67">
        <w:rPr>
          <w:szCs w:val="24"/>
          <w:lang w:val="en-US"/>
        </w:rPr>
        <w:t>mengetahui</w:t>
      </w:r>
      <w:proofErr w:type="spellEnd"/>
      <w:r>
        <w:rPr>
          <w:szCs w:val="24"/>
          <w:lang w:val="en-US"/>
        </w:rPr>
        <w:t xml:space="preserve"> </w:t>
      </w:r>
      <w:proofErr w:type="spellStart"/>
      <w:r w:rsidRPr="00536E67">
        <w:rPr>
          <w:szCs w:val="24"/>
          <w:lang w:val="en-US"/>
        </w:rPr>
        <w:t>pengaruh</w:t>
      </w:r>
      <w:proofErr w:type="spellEnd"/>
      <w:r w:rsidRPr="00536E67">
        <w:rPr>
          <w:szCs w:val="24"/>
          <w:lang w:val="en-US"/>
        </w:rPr>
        <w:t xml:space="preserve"> </w:t>
      </w:r>
      <w:proofErr w:type="spellStart"/>
      <w:r w:rsidRPr="00536E67">
        <w:rPr>
          <w:szCs w:val="24"/>
          <w:lang w:val="en-US"/>
        </w:rPr>
        <w:t>konseling</w:t>
      </w:r>
      <w:proofErr w:type="spellEnd"/>
      <w:r w:rsidRPr="00536E67">
        <w:rPr>
          <w:szCs w:val="24"/>
          <w:lang w:val="en-US"/>
        </w:rPr>
        <w:t xml:space="preserve"> </w:t>
      </w:r>
      <w:proofErr w:type="spellStart"/>
      <w:r w:rsidRPr="00536E67">
        <w:rPr>
          <w:szCs w:val="24"/>
          <w:lang w:val="en-US"/>
        </w:rPr>
        <w:t>gizi</w:t>
      </w:r>
      <w:proofErr w:type="spellEnd"/>
      <w:r w:rsidRPr="00536E67">
        <w:rPr>
          <w:szCs w:val="24"/>
          <w:lang w:val="en-US"/>
        </w:rPr>
        <w:t xml:space="preserve"> dan </w:t>
      </w:r>
      <w:proofErr w:type="spellStart"/>
      <w:r w:rsidRPr="00536E67">
        <w:rPr>
          <w:szCs w:val="24"/>
          <w:lang w:val="en-US"/>
        </w:rPr>
        <w:t>Pemberian</w:t>
      </w:r>
      <w:proofErr w:type="spellEnd"/>
      <w:r w:rsidRPr="00536E67">
        <w:rPr>
          <w:szCs w:val="24"/>
          <w:lang w:val="en-US"/>
        </w:rPr>
        <w:t xml:space="preserve"> </w:t>
      </w:r>
      <w:r w:rsidRPr="00536E67">
        <w:rPr>
          <w:i/>
          <w:iCs/>
          <w:szCs w:val="24"/>
          <w:lang w:val="en-US"/>
        </w:rPr>
        <w:t>leaflet</w:t>
      </w:r>
      <w:r w:rsidRPr="00536E67">
        <w:rPr>
          <w:szCs w:val="24"/>
          <w:lang w:val="en-US"/>
        </w:rPr>
        <w:t xml:space="preserve"> </w:t>
      </w:r>
      <w:proofErr w:type="spellStart"/>
      <w:r w:rsidRPr="00536E67">
        <w:rPr>
          <w:szCs w:val="24"/>
          <w:lang w:val="en-US"/>
        </w:rPr>
        <w:t>terhadap</w:t>
      </w:r>
      <w:proofErr w:type="spellEnd"/>
      <w:r w:rsidRPr="00536E67">
        <w:rPr>
          <w:szCs w:val="24"/>
          <w:lang w:val="en-US"/>
        </w:rPr>
        <w:t xml:space="preserve"> </w:t>
      </w:r>
      <w:proofErr w:type="spellStart"/>
      <w:r w:rsidRPr="00536E67">
        <w:rPr>
          <w:szCs w:val="24"/>
          <w:lang w:val="en-US"/>
        </w:rPr>
        <w:t>pengetahuan</w:t>
      </w:r>
      <w:proofErr w:type="spellEnd"/>
      <w:r w:rsidRPr="00536E67">
        <w:rPr>
          <w:szCs w:val="24"/>
          <w:lang w:val="en-US"/>
        </w:rPr>
        <w:t xml:space="preserve">, </w:t>
      </w:r>
      <w:proofErr w:type="spellStart"/>
      <w:r w:rsidRPr="00536E67">
        <w:rPr>
          <w:szCs w:val="24"/>
          <w:lang w:val="en-US"/>
        </w:rPr>
        <w:t>sikap</w:t>
      </w:r>
      <w:proofErr w:type="spellEnd"/>
      <w:r w:rsidRPr="00536E67">
        <w:rPr>
          <w:szCs w:val="24"/>
          <w:lang w:val="en-US"/>
        </w:rPr>
        <w:t xml:space="preserve"> dan </w:t>
      </w:r>
      <w:proofErr w:type="spellStart"/>
      <w:r w:rsidRPr="00536E67">
        <w:rPr>
          <w:szCs w:val="24"/>
          <w:lang w:val="en-US"/>
        </w:rPr>
        <w:t>Asupan</w:t>
      </w:r>
      <w:proofErr w:type="spellEnd"/>
      <w:r w:rsidRPr="00536E67">
        <w:rPr>
          <w:szCs w:val="24"/>
          <w:lang w:val="en-US"/>
        </w:rPr>
        <w:t xml:space="preserve"> </w:t>
      </w:r>
      <w:proofErr w:type="spellStart"/>
      <w:r w:rsidRPr="00536E67">
        <w:rPr>
          <w:szCs w:val="24"/>
          <w:lang w:val="en-US"/>
        </w:rPr>
        <w:t>makanan</w:t>
      </w:r>
      <w:proofErr w:type="spellEnd"/>
      <w:r w:rsidRPr="00536E67">
        <w:rPr>
          <w:szCs w:val="24"/>
          <w:lang w:val="en-US"/>
        </w:rPr>
        <w:t xml:space="preserve"> </w:t>
      </w:r>
      <w:proofErr w:type="spellStart"/>
      <w:r w:rsidRPr="00536E67">
        <w:rPr>
          <w:szCs w:val="24"/>
          <w:lang w:val="en-US"/>
        </w:rPr>
        <w:t>sumber</w:t>
      </w:r>
      <w:proofErr w:type="spellEnd"/>
      <w:r w:rsidRPr="00536E67">
        <w:rPr>
          <w:szCs w:val="24"/>
          <w:lang w:val="en-US"/>
        </w:rPr>
        <w:t xml:space="preserve"> </w:t>
      </w:r>
      <w:proofErr w:type="spellStart"/>
      <w:proofErr w:type="gramStart"/>
      <w:r w:rsidRPr="00536E67">
        <w:rPr>
          <w:szCs w:val="24"/>
          <w:lang w:val="en-US"/>
        </w:rPr>
        <w:t>zat</w:t>
      </w:r>
      <w:proofErr w:type="spellEnd"/>
      <w:r w:rsidRPr="00536E67">
        <w:rPr>
          <w:szCs w:val="24"/>
          <w:lang w:val="en-US"/>
        </w:rPr>
        <w:t xml:space="preserve">  </w:t>
      </w:r>
      <w:proofErr w:type="spellStart"/>
      <w:r w:rsidRPr="00536E67">
        <w:rPr>
          <w:szCs w:val="24"/>
          <w:lang w:val="en-US"/>
        </w:rPr>
        <w:t>besi</w:t>
      </w:r>
      <w:proofErr w:type="spellEnd"/>
      <w:proofErr w:type="gramEnd"/>
      <w:r w:rsidRPr="00536E67">
        <w:rPr>
          <w:szCs w:val="24"/>
          <w:lang w:val="en-US"/>
        </w:rPr>
        <w:t xml:space="preserve"> </w:t>
      </w:r>
      <w:proofErr w:type="spellStart"/>
      <w:r w:rsidRPr="00536E67">
        <w:rPr>
          <w:szCs w:val="24"/>
          <w:lang w:val="en-US"/>
        </w:rPr>
        <w:t>ibu</w:t>
      </w:r>
      <w:proofErr w:type="spellEnd"/>
      <w:r w:rsidRPr="00536E67">
        <w:rPr>
          <w:szCs w:val="24"/>
          <w:lang w:val="en-US"/>
        </w:rPr>
        <w:t xml:space="preserve"> </w:t>
      </w:r>
      <w:proofErr w:type="spellStart"/>
      <w:r w:rsidRPr="00536E67">
        <w:rPr>
          <w:szCs w:val="24"/>
          <w:lang w:val="en-US"/>
        </w:rPr>
        <w:t>hamil</w:t>
      </w:r>
      <w:proofErr w:type="spellEnd"/>
      <w:r w:rsidRPr="00536E67">
        <w:rPr>
          <w:szCs w:val="24"/>
          <w:lang w:val="en-US"/>
        </w:rPr>
        <w:t xml:space="preserve"> anemia di </w:t>
      </w:r>
      <w:proofErr w:type="spellStart"/>
      <w:r w:rsidRPr="00536E67">
        <w:rPr>
          <w:szCs w:val="24"/>
          <w:lang w:val="en-US"/>
        </w:rPr>
        <w:t>Puskesmas</w:t>
      </w:r>
      <w:proofErr w:type="spellEnd"/>
      <w:r w:rsidRPr="00536E67">
        <w:rPr>
          <w:szCs w:val="24"/>
          <w:lang w:val="en-US"/>
        </w:rPr>
        <w:t xml:space="preserve"> </w:t>
      </w:r>
      <w:proofErr w:type="spellStart"/>
      <w:r w:rsidRPr="00536E67">
        <w:rPr>
          <w:szCs w:val="24"/>
          <w:lang w:val="en-US"/>
        </w:rPr>
        <w:t>Belimbing</w:t>
      </w:r>
      <w:proofErr w:type="spellEnd"/>
      <w:r w:rsidRPr="00536E67">
        <w:rPr>
          <w:szCs w:val="24"/>
          <w:lang w:val="en-US"/>
        </w:rPr>
        <w:t xml:space="preserve"> Kota Padang </w:t>
      </w:r>
      <w:proofErr w:type="spellStart"/>
      <w:r w:rsidRPr="00536E67">
        <w:rPr>
          <w:szCs w:val="24"/>
          <w:lang w:val="en-US"/>
        </w:rPr>
        <w:t>tahun</w:t>
      </w:r>
      <w:proofErr w:type="spellEnd"/>
      <w:r w:rsidRPr="00536E67">
        <w:rPr>
          <w:szCs w:val="24"/>
          <w:lang w:val="en-US"/>
        </w:rPr>
        <w:t xml:space="preserve"> 202</w:t>
      </w:r>
      <w:r>
        <w:rPr>
          <w:szCs w:val="24"/>
          <w:lang w:val="en-US"/>
        </w:rPr>
        <w:t>4</w:t>
      </w:r>
      <w:r w:rsidRPr="00536E67">
        <w:rPr>
          <w:szCs w:val="24"/>
          <w:lang w:val="en-US"/>
        </w:rPr>
        <w:t xml:space="preserve">. Metode </w:t>
      </w:r>
      <w:proofErr w:type="spellStart"/>
      <w:r w:rsidRPr="00536E67">
        <w:rPr>
          <w:szCs w:val="24"/>
          <w:lang w:val="en-US"/>
        </w:rPr>
        <w:t>penelitian</w:t>
      </w:r>
      <w:proofErr w:type="spellEnd"/>
      <w:r w:rsidRPr="00536E67">
        <w:rPr>
          <w:szCs w:val="24"/>
          <w:lang w:val="en-US"/>
        </w:rPr>
        <w:t xml:space="preserve"> yang </w:t>
      </w:r>
      <w:proofErr w:type="spellStart"/>
      <w:r w:rsidRPr="00536E67">
        <w:rPr>
          <w:szCs w:val="24"/>
          <w:lang w:val="en-US"/>
        </w:rPr>
        <w:t>digunakan</w:t>
      </w:r>
      <w:proofErr w:type="spellEnd"/>
      <w:r w:rsidRPr="00536E67">
        <w:rPr>
          <w:szCs w:val="24"/>
          <w:lang w:val="en-US"/>
        </w:rPr>
        <w:t xml:space="preserve"> </w:t>
      </w:r>
      <w:proofErr w:type="spellStart"/>
      <w:r w:rsidRPr="00536E67">
        <w:rPr>
          <w:szCs w:val="24"/>
          <w:lang w:val="en-US"/>
        </w:rPr>
        <w:t>adalah</w:t>
      </w:r>
      <w:proofErr w:type="spellEnd"/>
      <w:r w:rsidRPr="00536E67">
        <w:rPr>
          <w:szCs w:val="24"/>
          <w:lang w:val="en-US"/>
        </w:rPr>
        <w:t xml:space="preserve"> </w:t>
      </w:r>
      <w:proofErr w:type="spellStart"/>
      <w:r w:rsidRPr="00536E67">
        <w:rPr>
          <w:szCs w:val="24"/>
          <w:lang w:val="en-US"/>
        </w:rPr>
        <w:t>penelitian</w:t>
      </w:r>
      <w:proofErr w:type="spellEnd"/>
      <w:r w:rsidRPr="00536E67">
        <w:rPr>
          <w:szCs w:val="24"/>
          <w:lang w:val="en-US"/>
        </w:rPr>
        <w:t xml:space="preserve"> </w:t>
      </w:r>
      <w:proofErr w:type="spellStart"/>
      <w:r w:rsidRPr="00536E67">
        <w:rPr>
          <w:szCs w:val="24"/>
          <w:lang w:val="en-US"/>
        </w:rPr>
        <w:t>kuantitatif</w:t>
      </w:r>
      <w:proofErr w:type="spellEnd"/>
      <w:r w:rsidRPr="00536E67">
        <w:rPr>
          <w:szCs w:val="24"/>
          <w:lang w:val="en-US"/>
        </w:rPr>
        <w:t xml:space="preserve"> </w:t>
      </w:r>
      <w:proofErr w:type="spellStart"/>
      <w:r w:rsidRPr="00536E67">
        <w:rPr>
          <w:szCs w:val="24"/>
          <w:lang w:val="en-US"/>
        </w:rPr>
        <w:t>dengan</w:t>
      </w:r>
      <w:proofErr w:type="spellEnd"/>
      <w:r w:rsidRPr="00536E67">
        <w:rPr>
          <w:szCs w:val="24"/>
          <w:lang w:val="en-US"/>
        </w:rPr>
        <w:t xml:space="preserve"> </w:t>
      </w:r>
      <w:proofErr w:type="spellStart"/>
      <w:r w:rsidRPr="00536E67">
        <w:rPr>
          <w:szCs w:val="24"/>
          <w:lang w:val="en-US"/>
        </w:rPr>
        <w:t>desain</w:t>
      </w:r>
      <w:proofErr w:type="spellEnd"/>
      <w:r w:rsidRPr="00536E67">
        <w:rPr>
          <w:szCs w:val="24"/>
          <w:lang w:val="en-US"/>
        </w:rPr>
        <w:t xml:space="preserve"> </w:t>
      </w:r>
      <w:proofErr w:type="spellStart"/>
      <w:r w:rsidRPr="00536E67">
        <w:rPr>
          <w:szCs w:val="24"/>
          <w:lang w:val="en-US"/>
        </w:rPr>
        <w:t>studi</w:t>
      </w:r>
      <w:proofErr w:type="spellEnd"/>
      <w:r w:rsidRPr="00536E67">
        <w:rPr>
          <w:szCs w:val="24"/>
          <w:lang w:val="en-US"/>
        </w:rPr>
        <w:t xml:space="preserve"> </w:t>
      </w:r>
      <w:proofErr w:type="gramStart"/>
      <w:r w:rsidRPr="00536E67">
        <w:rPr>
          <w:i/>
          <w:iCs/>
          <w:szCs w:val="24"/>
          <w:lang w:val="en-US"/>
        </w:rPr>
        <w:t>pre experimental</w:t>
      </w:r>
      <w:proofErr w:type="gramEnd"/>
      <w:r w:rsidRPr="00536E67">
        <w:rPr>
          <w:i/>
          <w:iCs/>
          <w:szCs w:val="24"/>
          <w:lang w:val="en-US"/>
        </w:rPr>
        <w:t xml:space="preserve"> </w:t>
      </w:r>
      <w:proofErr w:type="spellStart"/>
      <w:r w:rsidRPr="00536E67">
        <w:rPr>
          <w:szCs w:val="24"/>
          <w:lang w:val="en-US"/>
        </w:rPr>
        <w:t>dengan</w:t>
      </w:r>
      <w:proofErr w:type="spellEnd"/>
      <w:r w:rsidRPr="00536E67">
        <w:rPr>
          <w:szCs w:val="24"/>
          <w:lang w:val="en-US"/>
        </w:rPr>
        <w:t xml:space="preserve"> </w:t>
      </w:r>
      <w:r w:rsidRPr="00536E67">
        <w:rPr>
          <w:i/>
          <w:iCs/>
          <w:szCs w:val="24"/>
        </w:rPr>
        <w:t>one group pre test-post test design</w:t>
      </w:r>
      <w:r w:rsidRPr="00536E67">
        <w:rPr>
          <w:szCs w:val="24"/>
          <w:lang w:val="en-US"/>
        </w:rPr>
        <w:t xml:space="preserve">. </w:t>
      </w:r>
      <w:proofErr w:type="spellStart"/>
      <w:r w:rsidRPr="00536E67">
        <w:rPr>
          <w:szCs w:val="24"/>
          <w:lang w:val="en-US"/>
        </w:rPr>
        <w:t>Subjek</w:t>
      </w:r>
      <w:proofErr w:type="spellEnd"/>
      <w:r w:rsidRPr="00536E67">
        <w:rPr>
          <w:szCs w:val="24"/>
          <w:lang w:val="en-US"/>
        </w:rPr>
        <w:t xml:space="preserve"> pada </w:t>
      </w:r>
      <w:proofErr w:type="spellStart"/>
      <w:r w:rsidRPr="00536E67">
        <w:rPr>
          <w:szCs w:val="24"/>
          <w:lang w:val="en-US"/>
        </w:rPr>
        <w:t>penelitian</w:t>
      </w:r>
      <w:proofErr w:type="spellEnd"/>
      <w:r w:rsidRPr="00536E67">
        <w:rPr>
          <w:szCs w:val="24"/>
          <w:lang w:val="en-US"/>
        </w:rPr>
        <w:t xml:space="preserve"> </w:t>
      </w:r>
      <w:proofErr w:type="spellStart"/>
      <w:r w:rsidRPr="00536E67">
        <w:rPr>
          <w:szCs w:val="24"/>
          <w:lang w:val="en-US"/>
        </w:rPr>
        <w:t>adalah</w:t>
      </w:r>
      <w:proofErr w:type="spellEnd"/>
      <w:r w:rsidRPr="00536E67">
        <w:rPr>
          <w:szCs w:val="24"/>
          <w:lang w:val="en-US"/>
        </w:rPr>
        <w:t xml:space="preserve"> </w:t>
      </w:r>
      <w:proofErr w:type="spellStart"/>
      <w:r w:rsidRPr="00536E67">
        <w:rPr>
          <w:szCs w:val="24"/>
          <w:lang w:val="en-US"/>
        </w:rPr>
        <w:t>ibu</w:t>
      </w:r>
      <w:proofErr w:type="spellEnd"/>
      <w:r w:rsidRPr="00536E67">
        <w:rPr>
          <w:szCs w:val="24"/>
          <w:lang w:val="en-US"/>
        </w:rPr>
        <w:t xml:space="preserve"> </w:t>
      </w:r>
      <w:proofErr w:type="spellStart"/>
      <w:r w:rsidRPr="00536E67">
        <w:rPr>
          <w:szCs w:val="24"/>
          <w:lang w:val="en-US"/>
        </w:rPr>
        <w:t>hamil</w:t>
      </w:r>
      <w:proofErr w:type="spellEnd"/>
      <w:r w:rsidRPr="00536E67">
        <w:rPr>
          <w:szCs w:val="24"/>
          <w:lang w:val="en-US"/>
        </w:rPr>
        <w:t xml:space="preserve"> anemia di </w:t>
      </w:r>
      <w:proofErr w:type="spellStart"/>
      <w:r w:rsidRPr="00536E67">
        <w:rPr>
          <w:szCs w:val="24"/>
          <w:lang w:val="en-US"/>
        </w:rPr>
        <w:t>Puskesmas</w:t>
      </w:r>
      <w:proofErr w:type="spellEnd"/>
      <w:r w:rsidRPr="00536E67">
        <w:rPr>
          <w:szCs w:val="24"/>
          <w:lang w:val="en-US"/>
        </w:rPr>
        <w:t xml:space="preserve"> </w:t>
      </w:r>
      <w:proofErr w:type="spellStart"/>
      <w:r w:rsidRPr="00536E67">
        <w:rPr>
          <w:szCs w:val="24"/>
          <w:lang w:val="en-US"/>
        </w:rPr>
        <w:t>Belimbing</w:t>
      </w:r>
      <w:proofErr w:type="spellEnd"/>
      <w:r w:rsidRPr="00536E67">
        <w:rPr>
          <w:szCs w:val="24"/>
          <w:lang w:val="en-US"/>
        </w:rPr>
        <w:t>.</w:t>
      </w:r>
    </w:p>
    <w:p w14:paraId="6E4F07D6" w14:textId="77777777" w:rsidR="00C23B68" w:rsidRDefault="00C23B68" w:rsidP="00C23B68">
      <w:pPr>
        <w:spacing w:after="0" w:line="480" w:lineRule="auto"/>
        <w:jc w:val="both"/>
        <w:rPr>
          <w:b/>
          <w:bCs/>
          <w:szCs w:val="24"/>
        </w:rPr>
      </w:pPr>
    </w:p>
    <w:p w14:paraId="6F72E071" w14:textId="77777777" w:rsidR="00C23B68" w:rsidRDefault="00C23B68" w:rsidP="007A79D6">
      <w:pPr>
        <w:spacing w:after="0" w:line="240" w:lineRule="auto"/>
        <w:rPr>
          <w:szCs w:val="24"/>
        </w:rPr>
      </w:pPr>
    </w:p>
    <w:p w14:paraId="30BF1DAC" w14:textId="77777777" w:rsidR="00C23B68" w:rsidRDefault="00C23B68" w:rsidP="007A79D6">
      <w:pPr>
        <w:spacing w:after="0" w:line="240" w:lineRule="auto"/>
        <w:rPr>
          <w:szCs w:val="24"/>
        </w:rPr>
      </w:pPr>
    </w:p>
    <w:p w14:paraId="31CBCFB1" w14:textId="77777777" w:rsidR="00C23B68" w:rsidRDefault="00C23B68" w:rsidP="007A79D6">
      <w:pPr>
        <w:spacing w:after="0" w:line="240" w:lineRule="auto"/>
        <w:rPr>
          <w:szCs w:val="24"/>
        </w:rPr>
      </w:pPr>
    </w:p>
    <w:p w14:paraId="5216E225" w14:textId="77777777" w:rsidR="00C23B68" w:rsidRDefault="00C23B68" w:rsidP="007A79D6">
      <w:pPr>
        <w:spacing w:after="0" w:line="240" w:lineRule="auto"/>
        <w:rPr>
          <w:szCs w:val="24"/>
        </w:rPr>
      </w:pPr>
    </w:p>
    <w:p w14:paraId="26449469" w14:textId="77777777" w:rsidR="00C23B68" w:rsidRDefault="00C23B68" w:rsidP="007A79D6">
      <w:pPr>
        <w:spacing w:after="0" w:line="240" w:lineRule="auto"/>
        <w:rPr>
          <w:szCs w:val="24"/>
        </w:rPr>
      </w:pPr>
    </w:p>
    <w:p w14:paraId="4A64BA83" w14:textId="77777777" w:rsidR="00C23B68" w:rsidRDefault="00C23B68" w:rsidP="007A79D6">
      <w:pPr>
        <w:spacing w:after="0" w:line="240" w:lineRule="auto"/>
        <w:rPr>
          <w:szCs w:val="24"/>
        </w:rPr>
      </w:pPr>
    </w:p>
    <w:p w14:paraId="579663F9" w14:textId="77777777" w:rsidR="00C23B68" w:rsidRDefault="00C23B68" w:rsidP="007A79D6">
      <w:pPr>
        <w:spacing w:after="0" w:line="240" w:lineRule="auto"/>
        <w:rPr>
          <w:szCs w:val="24"/>
        </w:rPr>
      </w:pPr>
    </w:p>
    <w:p w14:paraId="18DD6518" w14:textId="77777777" w:rsidR="00C23B68" w:rsidRDefault="00C23B68" w:rsidP="007A79D6">
      <w:pPr>
        <w:spacing w:after="0" w:line="240" w:lineRule="auto"/>
        <w:rPr>
          <w:szCs w:val="24"/>
        </w:rPr>
      </w:pPr>
    </w:p>
    <w:p w14:paraId="2FDB36C5" w14:textId="77777777" w:rsidR="00C23B68" w:rsidRDefault="00C23B68" w:rsidP="007A79D6">
      <w:pPr>
        <w:spacing w:after="0" w:line="240" w:lineRule="auto"/>
        <w:rPr>
          <w:szCs w:val="24"/>
        </w:rPr>
      </w:pPr>
    </w:p>
    <w:p w14:paraId="73634C52" w14:textId="77777777" w:rsidR="00C23B68" w:rsidRDefault="00C23B68" w:rsidP="007A79D6">
      <w:pPr>
        <w:spacing w:after="0" w:line="240" w:lineRule="auto"/>
        <w:rPr>
          <w:szCs w:val="24"/>
        </w:rPr>
      </w:pPr>
    </w:p>
    <w:p w14:paraId="4DAEC120" w14:textId="77777777" w:rsidR="00C23B68" w:rsidRDefault="00C23B68" w:rsidP="007A79D6">
      <w:pPr>
        <w:spacing w:after="0" w:line="240" w:lineRule="auto"/>
        <w:rPr>
          <w:szCs w:val="24"/>
        </w:rPr>
      </w:pPr>
    </w:p>
    <w:p w14:paraId="1213F142" w14:textId="77777777" w:rsidR="00C23B68" w:rsidRDefault="00C23B68" w:rsidP="007A79D6">
      <w:pPr>
        <w:spacing w:after="0" w:line="240" w:lineRule="auto"/>
        <w:rPr>
          <w:szCs w:val="24"/>
        </w:rPr>
      </w:pPr>
    </w:p>
    <w:p w14:paraId="0643E877" w14:textId="77777777" w:rsidR="00C23B68" w:rsidRDefault="00C23B68" w:rsidP="007A79D6">
      <w:pPr>
        <w:spacing w:after="0" w:line="240" w:lineRule="auto"/>
        <w:rPr>
          <w:szCs w:val="24"/>
        </w:rPr>
      </w:pPr>
    </w:p>
    <w:p w14:paraId="204E00DB" w14:textId="77777777" w:rsidR="00C23B68" w:rsidRDefault="00C23B68" w:rsidP="007A79D6">
      <w:pPr>
        <w:spacing w:after="0" w:line="240" w:lineRule="auto"/>
        <w:rPr>
          <w:szCs w:val="24"/>
        </w:rPr>
      </w:pPr>
    </w:p>
    <w:p w14:paraId="301D75BC" w14:textId="77777777" w:rsidR="00C23B68" w:rsidRDefault="00C23B68" w:rsidP="007A79D6">
      <w:pPr>
        <w:spacing w:after="0" w:line="240" w:lineRule="auto"/>
        <w:rPr>
          <w:szCs w:val="24"/>
        </w:rPr>
      </w:pPr>
    </w:p>
    <w:p w14:paraId="606DA640" w14:textId="77777777" w:rsidR="00C23B68" w:rsidRDefault="00C23B68" w:rsidP="007A79D6">
      <w:pPr>
        <w:spacing w:after="0" w:line="240" w:lineRule="auto"/>
        <w:rPr>
          <w:szCs w:val="24"/>
        </w:rPr>
      </w:pPr>
    </w:p>
    <w:p w14:paraId="4AB9A5FE" w14:textId="77777777" w:rsidR="00C23B68" w:rsidRDefault="00C23B68" w:rsidP="007A79D6">
      <w:pPr>
        <w:spacing w:after="0" w:line="240" w:lineRule="auto"/>
        <w:rPr>
          <w:szCs w:val="24"/>
        </w:rPr>
      </w:pPr>
    </w:p>
    <w:p w14:paraId="619D70AB" w14:textId="77777777" w:rsidR="00C23B68" w:rsidRDefault="00C23B68" w:rsidP="007A79D6">
      <w:pPr>
        <w:spacing w:after="0" w:line="240" w:lineRule="auto"/>
        <w:rPr>
          <w:szCs w:val="24"/>
        </w:rPr>
      </w:pPr>
    </w:p>
    <w:p w14:paraId="2398D88D" w14:textId="77777777" w:rsidR="00C23B68" w:rsidRDefault="00C23B68" w:rsidP="007A79D6">
      <w:pPr>
        <w:spacing w:after="0" w:line="240" w:lineRule="auto"/>
        <w:rPr>
          <w:szCs w:val="24"/>
        </w:rPr>
      </w:pPr>
    </w:p>
    <w:p w14:paraId="71B61A6B" w14:textId="77777777" w:rsidR="00C23B68" w:rsidRDefault="00C23B68" w:rsidP="007A79D6">
      <w:pPr>
        <w:spacing w:after="0" w:line="240" w:lineRule="auto"/>
        <w:rPr>
          <w:szCs w:val="24"/>
        </w:rPr>
      </w:pPr>
    </w:p>
    <w:p w14:paraId="5E784F30" w14:textId="77777777" w:rsidR="00C23B68" w:rsidRDefault="00C23B68" w:rsidP="007A79D6">
      <w:pPr>
        <w:spacing w:after="0" w:line="240" w:lineRule="auto"/>
        <w:rPr>
          <w:szCs w:val="24"/>
        </w:rPr>
      </w:pPr>
    </w:p>
    <w:p w14:paraId="5E7F10C9" w14:textId="77777777" w:rsidR="00C23B68" w:rsidRDefault="00C23B68" w:rsidP="007A79D6">
      <w:pPr>
        <w:spacing w:after="0" w:line="240" w:lineRule="auto"/>
        <w:rPr>
          <w:szCs w:val="24"/>
        </w:rPr>
      </w:pPr>
    </w:p>
    <w:p w14:paraId="08441130" w14:textId="77777777" w:rsidR="00C23B68" w:rsidRPr="003B6B07" w:rsidRDefault="00C23B68" w:rsidP="00C23B68">
      <w:pPr>
        <w:spacing w:line="360" w:lineRule="auto"/>
        <w:contextualSpacing/>
        <w:jc w:val="center"/>
        <w:rPr>
          <w:b/>
          <w:bCs/>
          <w:szCs w:val="28"/>
        </w:rPr>
      </w:pPr>
      <w:r w:rsidRPr="003B6B07">
        <w:rPr>
          <w:b/>
          <w:bCs/>
          <w:szCs w:val="28"/>
        </w:rPr>
        <w:lastRenderedPageBreak/>
        <w:t>BAB V</w:t>
      </w:r>
    </w:p>
    <w:p w14:paraId="365404A7" w14:textId="77777777" w:rsidR="00C23B68" w:rsidRDefault="00C23B68" w:rsidP="00C23B68">
      <w:pPr>
        <w:spacing w:line="360" w:lineRule="auto"/>
        <w:contextualSpacing/>
        <w:jc w:val="center"/>
        <w:rPr>
          <w:b/>
          <w:bCs/>
          <w:szCs w:val="28"/>
        </w:rPr>
      </w:pPr>
      <w:r w:rsidRPr="003B6B07">
        <w:rPr>
          <w:b/>
          <w:bCs/>
          <w:szCs w:val="28"/>
        </w:rPr>
        <w:t>PEMBAHASAN</w:t>
      </w:r>
    </w:p>
    <w:p w14:paraId="50434692" w14:textId="77777777" w:rsidR="00C23B68" w:rsidRDefault="00C23B68" w:rsidP="00C23B68">
      <w:pPr>
        <w:spacing w:line="360" w:lineRule="auto"/>
        <w:contextualSpacing/>
        <w:jc w:val="center"/>
        <w:rPr>
          <w:b/>
          <w:bCs/>
          <w:szCs w:val="28"/>
        </w:rPr>
      </w:pPr>
    </w:p>
    <w:p w14:paraId="3FF728F4" w14:textId="77777777" w:rsidR="00C23B68" w:rsidRPr="002758B0" w:rsidRDefault="00C23B68" w:rsidP="00C23B68">
      <w:pPr>
        <w:spacing w:line="360" w:lineRule="auto"/>
        <w:contextualSpacing/>
        <w:rPr>
          <w:b/>
          <w:bCs/>
          <w:szCs w:val="28"/>
        </w:rPr>
      </w:pPr>
      <w:r>
        <w:rPr>
          <w:b/>
          <w:bCs/>
          <w:szCs w:val="28"/>
        </w:rPr>
        <w:t xml:space="preserve">5.1 </w:t>
      </w:r>
      <w:r w:rsidRPr="002758B0">
        <w:rPr>
          <w:b/>
          <w:bCs/>
          <w:szCs w:val="28"/>
        </w:rPr>
        <w:t>Pengaruh umur terhadap kejadian anemia</w:t>
      </w:r>
    </w:p>
    <w:p w14:paraId="07EAF149" w14:textId="77777777" w:rsidR="00C23B68" w:rsidRDefault="00C23B68" w:rsidP="00C23B68">
      <w:pPr>
        <w:spacing w:line="480" w:lineRule="auto"/>
        <w:contextualSpacing/>
        <w:jc w:val="both"/>
        <w:rPr>
          <w:szCs w:val="24"/>
        </w:rPr>
      </w:pPr>
      <w:r>
        <w:rPr>
          <w:szCs w:val="24"/>
        </w:rPr>
        <w:tab/>
      </w:r>
      <w:r w:rsidRPr="00BD1A14">
        <w:rPr>
          <w:szCs w:val="24"/>
        </w:rPr>
        <w:t xml:space="preserve">Semakin muda dan tua umur ibu hamil, akan berpengaruh terhadap kebutuhan gizi. Dalam penelitian ini menunjukkan bahwa umur tidak berpengaruh terhadap kejadian anemia, hal ini sejalan dengan Penelitian Ariyani (2016) juga menunjukkan tidak adanya hubungan antara umur ibu dengan kejadian anemia pada kehamilan. </w:t>
      </w:r>
      <w:r>
        <w:rPr>
          <w:szCs w:val="24"/>
        </w:rPr>
        <w:t xml:space="preserve">Usia reproduksi yang sehat yaitu Ketika Wanita mengalami kehamilan pada usia 20 sampai dengan 35 tahun. Pada usia tersebut merupakan batas aman dalam hal reproduksi, serta ibu juga bisa hamil denga naman dan sehat jila mendapatkan perawatan yamh baik maupun kemananan pada orgfan reproduksinya. Hal ini disebabkan karena usia ibu pada saat kehamilan sangat berpengaruh dan berhubungan dengan berat badan bayi saat lahir (Pinintoan, 2015).  </w:t>
      </w:r>
      <w:r>
        <w:rPr>
          <w:szCs w:val="24"/>
        </w:rPr>
        <w:tab/>
      </w:r>
      <w:r w:rsidRPr="00BD1A14">
        <w:rPr>
          <w:szCs w:val="24"/>
        </w:rPr>
        <w:t xml:space="preserve">Menurut Syaifudin (2012) dalam penelitiannya menyatakan bahwa terdapat kecendrungan semakin tua umur ibu hamil maka presentasi anemia semakin besar. Pada penelitian ini belum menunjukkan adanya kecenderungan makin tua umur ibu hamil maka kejadian anemia makin besar. Hal ini dikarenakan proporsi sampelnya </w:t>
      </w:r>
      <w:r>
        <w:rPr>
          <w:szCs w:val="24"/>
        </w:rPr>
        <w:t>banyak berada di rentang umur 20 sampai dengan 30 tahun, tetapi  mengalami anemia.</w:t>
      </w:r>
    </w:p>
    <w:p w14:paraId="5B372C6C" w14:textId="77777777" w:rsidR="00C23B68" w:rsidRDefault="00C23B68" w:rsidP="00C23B68">
      <w:pPr>
        <w:spacing w:line="480" w:lineRule="auto"/>
        <w:contextualSpacing/>
        <w:jc w:val="both"/>
        <w:rPr>
          <w:b/>
          <w:bCs/>
          <w:szCs w:val="24"/>
        </w:rPr>
      </w:pPr>
      <w:r>
        <w:rPr>
          <w:b/>
          <w:bCs/>
          <w:szCs w:val="24"/>
        </w:rPr>
        <w:t xml:space="preserve">5.2 </w:t>
      </w:r>
      <w:r w:rsidRPr="002758B0">
        <w:rPr>
          <w:b/>
          <w:bCs/>
          <w:szCs w:val="24"/>
        </w:rPr>
        <w:t>Pengaruh Tingkat Pendidikan terhadap kejadian anemia</w:t>
      </w:r>
    </w:p>
    <w:p w14:paraId="6EB02032" w14:textId="77777777" w:rsidR="00C23B68" w:rsidRDefault="00C23B68" w:rsidP="00C23B68">
      <w:pPr>
        <w:spacing w:line="480" w:lineRule="auto"/>
        <w:contextualSpacing/>
        <w:jc w:val="both"/>
        <w:rPr>
          <w:szCs w:val="24"/>
        </w:rPr>
      </w:pPr>
      <w:r>
        <w:rPr>
          <w:szCs w:val="24"/>
        </w:rPr>
        <w:tab/>
      </w:r>
      <w:r w:rsidRPr="002758B0">
        <w:rPr>
          <w:szCs w:val="24"/>
        </w:rPr>
        <w:t xml:space="preserve">Hasil penelitian menunjukkan tingkat pendidikan tidak berpengaruh dan sejalan dengan penelitian yang dilakukan oleh Lestari (2008). Lebih lanjut dijelaskan bahwa tidak terdapat perbedaan bermakna antara kelompok anemia dan tidak anemia, namun ibu dari latar pendidikan rendah beresiko mengalami anemia </w:t>
      </w:r>
      <w:r w:rsidRPr="002758B0">
        <w:rPr>
          <w:szCs w:val="24"/>
        </w:rPr>
        <w:lastRenderedPageBreak/>
        <w:t>dibandingkan dengan ibu dari latar belakang pendidikan tinggi. Makin tinggi tingkat pendidikan ibu hamil, maka makin tinggi kesadaran pentingnya kesehatan. Ibu yang menyelesaikan pendidikan dasar enam tahun akan menurunkan angka kematian bayi secara signifikan dibandingkan dengan ibu yang tidak tamat sekolah dasar (Yahya dan Ngalimun, 2004).</w:t>
      </w:r>
    </w:p>
    <w:p w14:paraId="75D00CC1" w14:textId="77777777" w:rsidR="00C23B68" w:rsidRPr="002758B0" w:rsidRDefault="00C23B68" w:rsidP="00C23B68">
      <w:pPr>
        <w:pStyle w:val="ListParagraph"/>
        <w:numPr>
          <w:ilvl w:val="1"/>
          <w:numId w:val="45"/>
        </w:numPr>
        <w:spacing w:line="480" w:lineRule="auto"/>
        <w:jc w:val="both"/>
        <w:rPr>
          <w:rFonts w:ascii="Times New Roman" w:hAnsi="Times New Roman"/>
          <w:b/>
          <w:bCs/>
          <w:szCs w:val="24"/>
        </w:rPr>
      </w:pPr>
      <w:proofErr w:type="spellStart"/>
      <w:r w:rsidRPr="002758B0">
        <w:rPr>
          <w:rFonts w:ascii="Times New Roman" w:hAnsi="Times New Roman"/>
          <w:b/>
          <w:bCs/>
          <w:szCs w:val="24"/>
        </w:rPr>
        <w:t>Pengaruh</w:t>
      </w:r>
      <w:proofErr w:type="spellEnd"/>
      <w:r w:rsidRPr="002758B0">
        <w:rPr>
          <w:rFonts w:ascii="Times New Roman" w:hAnsi="Times New Roman"/>
          <w:b/>
          <w:bCs/>
          <w:szCs w:val="24"/>
        </w:rPr>
        <w:t xml:space="preserve"> </w:t>
      </w:r>
      <w:proofErr w:type="spellStart"/>
      <w:r w:rsidRPr="002758B0">
        <w:rPr>
          <w:rFonts w:ascii="Times New Roman" w:hAnsi="Times New Roman"/>
          <w:b/>
          <w:bCs/>
          <w:szCs w:val="24"/>
        </w:rPr>
        <w:t>Pekerjaan</w:t>
      </w:r>
      <w:proofErr w:type="spellEnd"/>
      <w:r w:rsidRPr="002758B0">
        <w:rPr>
          <w:rFonts w:ascii="Times New Roman" w:hAnsi="Times New Roman"/>
          <w:b/>
          <w:bCs/>
          <w:szCs w:val="24"/>
        </w:rPr>
        <w:t xml:space="preserve"> </w:t>
      </w:r>
      <w:proofErr w:type="spellStart"/>
      <w:r w:rsidRPr="002758B0">
        <w:rPr>
          <w:rFonts w:ascii="Times New Roman" w:hAnsi="Times New Roman"/>
          <w:b/>
          <w:bCs/>
          <w:szCs w:val="24"/>
        </w:rPr>
        <w:t>dengan</w:t>
      </w:r>
      <w:proofErr w:type="spellEnd"/>
      <w:r w:rsidRPr="002758B0">
        <w:rPr>
          <w:rFonts w:ascii="Times New Roman" w:hAnsi="Times New Roman"/>
          <w:b/>
          <w:bCs/>
          <w:szCs w:val="24"/>
        </w:rPr>
        <w:t xml:space="preserve"> </w:t>
      </w:r>
      <w:proofErr w:type="spellStart"/>
      <w:r w:rsidRPr="002758B0">
        <w:rPr>
          <w:rFonts w:ascii="Times New Roman" w:hAnsi="Times New Roman"/>
          <w:b/>
          <w:bCs/>
          <w:szCs w:val="24"/>
        </w:rPr>
        <w:t>kejadian</w:t>
      </w:r>
      <w:proofErr w:type="spellEnd"/>
      <w:r w:rsidRPr="002758B0">
        <w:rPr>
          <w:rFonts w:ascii="Times New Roman" w:hAnsi="Times New Roman"/>
          <w:b/>
          <w:bCs/>
          <w:szCs w:val="24"/>
        </w:rPr>
        <w:t xml:space="preserve"> Anemia</w:t>
      </w:r>
    </w:p>
    <w:p w14:paraId="49864C36" w14:textId="77777777" w:rsidR="00C23B68" w:rsidRDefault="00C23B68" w:rsidP="00C23B68">
      <w:pPr>
        <w:spacing w:line="480" w:lineRule="auto"/>
        <w:contextualSpacing/>
        <w:jc w:val="both"/>
        <w:rPr>
          <w:szCs w:val="24"/>
        </w:rPr>
      </w:pPr>
      <w:r>
        <w:rPr>
          <w:szCs w:val="24"/>
        </w:rPr>
        <w:tab/>
      </w:r>
      <w:r w:rsidRPr="002758B0">
        <w:rPr>
          <w:szCs w:val="24"/>
        </w:rPr>
        <w:t>Variabel ini tidak berpengaruh dan sejalan dengan penelitian yang dilakukan oleh Ngurah Rai (2016) yang menyatakan bahwa pekerjaan tidak berhubungan dengan kejadian anemia. Responden yang tidak bekerja cenderung memiliki status sosial ekonomi yang lebih rendah dan sebagian besar pendapatannya bergantung pada penghasilan suami untuk memenuhi kebutuhannya. Dari hasil analisis univariat, responden sebagian besar ibu rumah tangga. Status pekerjaan erat kaitannya dengan sosial ekonomi. Ibu hamil dengan status pekerjaan tidak bekerja hanya sebagai ibu rumah tangga merupakan faktor resiko terjadinya anemia</w:t>
      </w:r>
      <w:bookmarkStart w:id="3" w:name="_Hlk164201039"/>
      <w:r>
        <w:rPr>
          <w:szCs w:val="24"/>
        </w:rPr>
        <w:t>.</w:t>
      </w:r>
    </w:p>
    <w:p w14:paraId="40269673" w14:textId="77777777" w:rsidR="00C23B68" w:rsidRDefault="00C23B68" w:rsidP="00C23B68">
      <w:pPr>
        <w:pStyle w:val="ListParagraph"/>
        <w:numPr>
          <w:ilvl w:val="1"/>
          <w:numId w:val="45"/>
        </w:numPr>
        <w:spacing w:line="480" w:lineRule="auto"/>
        <w:jc w:val="both"/>
        <w:rPr>
          <w:rFonts w:ascii="Times New Roman" w:hAnsi="Times New Roman"/>
          <w:b/>
          <w:bCs/>
          <w:szCs w:val="28"/>
        </w:rPr>
      </w:pPr>
      <w:proofErr w:type="spellStart"/>
      <w:r w:rsidRPr="002758B0">
        <w:rPr>
          <w:rFonts w:ascii="Times New Roman" w:hAnsi="Times New Roman"/>
          <w:b/>
          <w:bCs/>
          <w:szCs w:val="28"/>
        </w:rPr>
        <w:t>Pengetahuan</w:t>
      </w:r>
      <w:proofErr w:type="spellEnd"/>
      <w:r w:rsidRPr="002758B0">
        <w:rPr>
          <w:rFonts w:ascii="Times New Roman" w:hAnsi="Times New Roman"/>
          <w:b/>
          <w:bCs/>
          <w:szCs w:val="28"/>
        </w:rPr>
        <w:t xml:space="preserve"> Ibu Hamil </w:t>
      </w:r>
      <w:proofErr w:type="spellStart"/>
      <w:r w:rsidRPr="002758B0">
        <w:rPr>
          <w:rFonts w:ascii="Times New Roman" w:hAnsi="Times New Roman"/>
          <w:b/>
          <w:bCs/>
          <w:szCs w:val="28"/>
        </w:rPr>
        <w:t>Sebelum</w:t>
      </w:r>
      <w:proofErr w:type="spellEnd"/>
      <w:r w:rsidRPr="002758B0">
        <w:rPr>
          <w:rFonts w:ascii="Times New Roman" w:hAnsi="Times New Roman"/>
          <w:b/>
          <w:bCs/>
          <w:szCs w:val="28"/>
        </w:rPr>
        <w:t xml:space="preserve"> dan </w:t>
      </w:r>
      <w:proofErr w:type="spellStart"/>
      <w:r w:rsidRPr="002758B0">
        <w:rPr>
          <w:rFonts w:ascii="Times New Roman" w:hAnsi="Times New Roman"/>
          <w:b/>
          <w:bCs/>
          <w:szCs w:val="28"/>
        </w:rPr>
        <w:t>Sesudah</w:t>
      </w:r>
      <w:proofErr w:type="spellEnd"/>
      <w:r w:rsidRPr="002758B0">
        <w:rPr>
          <w:rFonts w:ascii="Times New Roman" w:hAnsi="Times New Roman"/>
          <w:b/>
          <w:bCs/>
          <w:szCs w:val="28"/>
        </w:rPr>
        <w:t xml:space="preserve"> </w:t>
      </w:r>
      <w:proofErr w:type="spellStart"/>
      <w:r w:rsidRPr="002758B0">
        <w:rPr>
          <w:rFonts w:ascii="Times New Roman" w:hAnsi="Times New Roman"/>
          <w:b/>
          <w:bCs/>
          <w:szCs w:val="28"/>
        </w:rPr>
        <w:t>Pemberian</w:t>
      </w:r>
      <w:proofErr w:type="spellEnd"/>
      <w:r w:rsidRPr="002758B0">
        <w:rPr>
          <w:rFonts w:ascii="Times New Roman" w:hAnsi="Times New Roman"/>
          <w:b/>
          <w:bCs/>
          <w:szCs w:val="28"/>
        </w:rPr>
        <w:t xml:space="preserve"> </w:t>
      </w:r>
      <w:proofErr w:type="spellStart"/>
      <w:r w:rsidRPr="002758B0">
        <w:rPr>
          <w:rFonts w:ascii="Times New Roman" w:hAnsi="Times New Roman"/>
          <w:b/>
          <w:bCs/>
          <w:szCs w:val="28"/>
        </w:rPr>
        <w:t>Konseling</w:t>
      </w:r>
      <w:proofErr w:type="spellEnd"/>
      <w:r w:rsidRPr="002758B0">
        <w:rPr>
          <w:rFonts w:ascii="Times New Roman" w:hAnsi="Times New Roman"/>
          <w:b/>
          <w:bCs/>
          <w:szCs w:val="28"/>
        </w:rPr>
        <w:t xml:space="preserve"> Gizi dan </w:t>
      </w:r>
      <w:r w:rsidRPr="002758B0">
        <w:rPr>
          <w:rFonts w:ascii="Times New Roman" w:hAnsi="Times New Roman"/>
          <w:b/>
          <w:bCs/>
          <w:i/>
          <w:iCs/>
          <w:szCs w:val="28"/>
        </w:rPr>
        <w:t>Leaflet</w:t>
      </w:r>
      <w:r w:rsidRPr="002758B0">
        <w:rPr>
          <w:rFonts w:ascii="Times New Roman" w:hAnsi="Times New Roman"/>
          <w:b/>
          <w:bCs/>
          <w:szCs w:val="28"/>
        </w:rPr>
        <w:t xml:space="preserve"> di </w:t>
      </w:r>
      <w:proofErr w:type="spellStart"/>
      <w:r w:rsidRPr="002758B0">
        <w:rPr>
          <w:rFonts w:ascii="Times New Roman" w:hAnsi="Times New Roman"/>
          <w:b/>
          <w:bCs/>
          <w:szCs w:val="28"/>
        </w:rPr>
        <w:t>Puskesmas</w:t>
      </w:r>
      <w:proofErr w:type="spellEnd"/>
      <w:r w:rsidRPr="002758B0">
        <w:rPr>
          <w:rFonts w:ascii="Times New Roman" w:hAnsi="Times New Roman"/>
          <w:b/>
          <w:bCs/>
          <w:szCs w:val="28"/>
        </w:rPr>
        <w:t xml:space="preserve"> </w:t>
      </w:r>
      <w:proofErr w:type="spellStart"/>
      <w:r w:rsidRPr="002758B0">
        <w:rPr>
          <w:rFonts w:ascii="Times New Roman" w:hAnsi="Times New Roman"/>
          <w:b/>
          <w:bCs/>
          <w:szCs w:val="28"/>
        </w:rPr>
        <w:t>Belimbing</w:t>
      </w:r>
      <w:proofErr w:type="spellEnd"/>
      <w:r w:rsidRPr="002758B0">
        <w:rPr>
          <w:rFonts w:ascii="Times New Roman" w:hAnsi="Times New Roman"/>
          <w:b/>
          <w:bCs/>
          <w:szCs w:val="28"/>
        </w:rPr>
        <w:t xml:space="preserve"> Kota Padang</w:t>
      </w:r>
      <w:bookmarkEnd w:id="3"/>
    </w:p>
    <w:p w14:paraId="236683A9" w14:textId="77777777" w:rsidR="00C23B68" w:rsidRPr="002758B0" w:rsidRDefault="00C23B68" w:rsidP="00C23B68">
      <w:pPr>
        <w:pStyle w:val="ListParagraph"/>
        <w:spacing w:line="480" w:lineRule="auto"/>
        <w:ind w:left="0"/>
        <w:jc w:val="both"/>
        <w:rPr>
          <w:rFonts w:ascii="Times New Roman" w:hAnsi="Times New Roman"/>
          <w:b/>
          <w:bCs/>
          <w:szCs w:val="28"/>
        </w:rPr>
      </w:pPr>
      <w:r w:rsidRPr="002758B0">
        <w:rPr>
          <w:rFonts w:ascii="Times New Roman" w:hAnsi="Times New Roman"/>
          <w:szCs w:val="28"/>
        </w:rPr>
        <w:tab/>
      </w:r>
      <w:proofErr w:type="spellStart"/>
      <w:r w:rsidRPr="002758B0">
        <w:rPr>
          <w:rFonts w:ascii="Times New Roman" w:hAnsi="Times New Roman"/>
          <w:szCs w:val="24"/>
        </w:rPr>
        <w:t>Berdasarkan</w:t>
      </w:r>
      <w:proofErr w:type="spellEnd"/>
      <w:r w:rsidRPr="002758B0">
        <w:rPr>
          <w:rFonts w:ascii="Times New Roman" w:hAnsi="Times New Roman"/>
          <w:szCs w:val="24"/>
        </w:rPr>
        <w:t xml:space="preserve"> </w:t>
      </w:r>
      <w:proofErr w:type="spellStart"/>
      <w:r w:rsidRPr="002758B0">
        <w:rPr>
          <w:rFonts w:ascii="Times New Roman" w:hAnsi="Times New Roman"/>
          <w:szCs w:val="24"/>
        </w:rPr>
        <w:t>hasil</w:t>
      </w:r>
      <w:proofErr w:type="spellEnd"/>
      <w:r w:rsidRPr="002758B0">
        <w:rPr>
          <w:rFonts w:ascii="Times New Roman" w:hAnsi="Times New Roman"/>
          <w:szCs w:val="24"/>
        </w:rPr>
        <w:t xml:space="preserve"> </w:t>
      </w:r>
      <w:proofErr w:type="spellStart"/>
      <w:r w:rsidRPr="002758B0">
        <w:rPr>
          <w:rFonts w:ascii="Times New Roman" w:hAnsi="Times New Roman"/>
          <w:szCs w:val="24"/>
        </w:rPr>
        <w:t>penelitian</w:t>
      </w:r>
      <w:proofErr w:type="spellEnd"/>
      <w:r w:rsidRPr="002758B0">
        <w:rPr>
          <w:rFonts w:ascii="Times New Roman" w:hAnsi="Times New Roman"/>
          <w:szCs w:val="24"/>
        </w:rPr>
        <w:t xml:space="preserve"> </w:t>
      </w:r>
      <w:proofErr w:type="spellStart"/>
      <w:r w:rsidRPr="002758B0">
        <w:rPr>
          <w:rFonts w:ascii="Times New Roman" w:hAnsi="Times New Roman"/>
          <w:szCs w:val="24"/>
        </w:rPr>
        <w:t>didapatkan</w:t>
      </w:r>
      <w:proofErr w:type="spellEnd"/>
      <w:r w:rsidRPr="002758B0">
        <w:rPr>
          <w:rFonts w:ascii="Times New Roman" w:hAnsi="Times New Roman"/>
          <w:szCs w:val="24"/>
        </w:rPr>
        <w:t xml:space="preserve"> </w:t>
      </w:r>
      <w:proofErr w:type="spellStart"/>
      <w:r w:rsidRPr="002758B0">
        <w:rPr>
          <w:rFonts w:ascii="Times New Roman" w:hAnsi="Times New Roman"/>
          <w:szCs w:val="24"/>
        </w:rPr>
        <w:t>bahwa</w:t>
      </w:r>
      <w:proofErr w:type="spellEnd"/>
      <w:r w:rsidRPr="002758B0">
        <w:rPr>
          <w:rFonts w:ascii="Times New Roman" w:hAnsi="Times New Roman"/>
          <w:szCs w:val="24"/>
        </w:rPr>
        <w:t xml:space="preserve"> rata-rata </w:t>
      </w:r>
      <w:proofErr w:type="spellStart"/>
      <w:r w:rsidRPr="002758B0">
        <w:rPr>
          <w:rFonts w:ascii="Times New Roman" w:hAnsi="Times New Roman"/>
          <w:szCs w:val="24"/>
        </w:rPr>
        <w:t>pengetahuan</w:t>
      </w:r>
      <w:proofErr w:type="spellEnd"/>
      <w:r w:rsidRPr="002758B0">
        <w:rPr>
          <w:rFonts w:ascii="Times New Roman" w:hAnsi="Times New Roman"/>
          <w:szCs w:val="24"/>
        </w:rPr>
        <w:t xml:space="preserve"> </w:t>
      </w:r>
      <w:proofErr w:type="spellStart"/>
      <w:r w:rsidRPr="002758B0">
        <w:rPr>
          <w:rFonts w:ascii="Times New Roman" w:hAnsi="Times New Roman"/>
          <w:szCs w:val="24"/>
        </w:rPr>
        <w:t>ibu</w:t>
      </w:r>
      <w:proofErr w:type="spellEnd"/>
      <w:r w:rsidRPr="002758B0">
        <w:rPr>
          <w:rFonts w:ascii="Times New Roman" w:hAnsi="Times New Roman"/>
          <w:szCs w:val="24"/>
        </w:rPr>
        <w:t xml:space="preserve"> </w:t>
      </w:r>
      <w:proofErr w:type="spellStart"/>
      <w:r w:rsidRPr="002758B0">
        <w:rPr>
          <w:rFonts w:ascii="Times New Roman" w:hAnsi="Times New Roman"/>
          <w:szCs w:val="24"/>
        </w:rPr>
        <w:t>hamil</w:t>
      </w:r>
      <w:proofErr w:type="spellEnd"/>
      <w:r w:rsidRPr="002758B0">
        <w:rPr>
          <w:rFonts w:ascii="Times New Roman" w:hAnsi="Times New Roman"/>
          <w:szCs w:val="24"/>
        </w:rPr>
        <w:t xml:space="preserve"> </w:t>
      </w:r>
      <w:proofErr w:type="spellStart"/>
      <w:r w:rsidRPr="002758B0">
        <w:rPr>
          <w:rFonts w:ascii="Times New Roman" w:hAnsi="Times New Roman"/>
          <w:szCs w:val="24"/>
        </w:rPr>
        <w:t>tentang</w:t>
      </w:r>
      <w:proofErr w:type="spellEnd"/>
      <w:r w:rsidRPr="002758B0">
        <w:rPr>
          <w:rFonts w:ascii="Times New Roman" w:hAnsi="Times New Roman"/>
          <w:szCs w:val="24"/>
        </w:rPr>
        <w:t xml:space="preserve"> anemia dan </w:t>
      </w:r>
      <w:proofErr w:type="spellStart"/>
      <w:r w:rsidRPr="002758B0">
        <w:rPr>
          <w:rFonts w:ascii="Times New Roman" w:hAnsi="Times New Roman"/>
          <w:szCs w:val="24"/>
        </w:rPr>
        <w:t>makanan</w:t>
      </w:r>
      <w:proofErr w:type="spellEnd"/>
      <w:r w:rsidRPr="002758B0">
        <w:rPr>
          <w:rFonts w:ascii="Times New Roman" w:hAnsi="Times New Roman"/>
          <w:szCs w:val="24"/>
        </w:rPr>
        <w:t xml:space="preserve"> </w:t>
      </w:r>
      <w:proofErr w:type="spellStart"/>
      <w:r w:rsidRPr="002758B0">
        <w:rPr>
          <w:rFonts w:ascii="Times New Roman" w:hAnsi="Times New Roman"/>
          <w:szCs w:val="24"/>
        </w:rPr>
        <w:t>sumber</w:t>
      </w:r>
      <w:proofErr w:type="spellEnd"/>
      <w:r w:rsidRPr="002758B0">
        <w:rPr>
          <w:rFonts w:ascii="Times New Roman" w:hAnsi="Times New Roman"/>
          <w:szCs w:val="24"/>
        </w:rPr>
        <w:t xml:space="preserve"> </w:t>
      </w:r>
      <w:proofErr w:type="spellStart"/>
      <w:r w:rsidRPr="002758B0">
        <w:rPr>
          <w:rFonts w:ascii="Times New Roman" w:hAnsi="Times New Roman"/>
          <w:szCs w:val="24"/>
        </w:rPr>
        <w:t>zat</w:t>
      </w:r>
      <w:proofErr w:type="spellEnd"/>
      <w:r w:rsidRPr="002758B0">
        <w:rPr>
          <w:rFonts w:ascii="Times New Roman" w:hAnsi="Times New Roman"/>
          <w:szCs w:val="24"/>
        </w:rPr>
        <w:t xml:space="preserve"> </w:t>
      </w:r>
      <w:proofErr w:type="spellStart"/>
      <w:r w:rsidRPr="002758B0">
        <w:rPr>
          <w:rFonts w:ascii="Times New Roman" w:hAnsi="Times New Roman"/>
          <w:szCs w:val="24"/>
        </w:rPr>
        <w:t>besi</w:t>
      </w:r>
      <w:proofErr w:type="spellEnd"/>
      <w:r w:rsidRPr="002758B0">
        <w:rPr>
          <w:rFonts w:ascii="Times New Roman" w:hAnsi="Times New Roman"/>
          <w:szCs w:val="24"/>
        </w:rPr>
        <w:t xml:space="preserve"> </w:t>
      </w:r>
      <w:proofErr w:type="spellStart"/>
      <w:r w:rsidRPr="002758B0">
        <w:rPr>
          <w:rFonts w:ascii="Times New Roman" w:hAnsi="Times New Roman"/>
          <w:szCs w:val="24"/>
        </w:rPr>
        <w:t>saat</w:t>
      </w:r>
      <w:proofErr w:type="spellEnd"/>
      <w:r w:rsidRPr="002758B0">
        <w:rPr>
          <w:rFonts w:ascii="Times New Roman" w:hAnsi="Times New Roman"/>
          <w:szCs w:val="24"/>
        </w:rPr>
        <w:t xml:space="preserve"> </w:t>
      </w:r>
      <w:proofErr w:type="spellStart"/>
      <w:r w:rsidRPr="002758B0">
        <w:rPr>
          <w:rFonts w:ascii="Times New Roman" w:hAnsi="Times New Roman"/>
          <w:i/>
          <w:iCs/>
          <w:szCs w:val="24"/>
        </w:rPr>
        <w:t>pre test</w:t>
      </w:r>
      <w:proofErr w:type="spellEnd"/>
      <w:r w:rsidRPr="002758B0">
        <w:rPr>
          <w:rFonts w:ascii="Times New Roman" w:hAnsi="Times New Roman"/>
          <w:szCs w:val="24"/>
        </w:rPr>
        <w:t xml:space="preserve"> </w:t>
      </w:r>
      <w:proofErr w:type="spellStart"/>
      <w:r w:rsidRPr="002758B0">
        <w:rPr>
          <w:rFonts w:ascii="Times New Roman" w:hAnsi="Times New Roman"/>
          <w:szCs w:val="24"/>
        </w:rPr>
        <w:t>adalah</w:t>
      </w:r>
      <w:proofErr w:type="spellEnd"/>
      <w:r w:rsidRPr="002758B0">
        <w:rPr>
          <w:rFonts w:ascii="Times New Roman" w:hAnsi="Times New Roman"/>
          <w:szCs w:val="24"/>
        </w:rPr>
        <w:t xml:space="preserve"> 9,71 dan pada </w:t>
      </w:r>
      <w:proofErr w:type="spellStart"/>
      <w:r w:rsidRPr="002758B0">
        <w:rPr>
          <w:rFonts w:ascii="Times New Roman" w:hAnsi="Times New Roman"/>
          <w:szCs w:val="24"/>
        </w:rPr>
        <w:t>saat</w:t>
      </w:r>
      <w:proofErr w:type="spellEnd"/>
      <w:r w:rsidRPr="002758B0">
        <w:rPr>
          <w:rFonts w:ascii="Times New Roman" w:hAnsi="Times New Roman"/>
          <w:szCs w:val="24"/>
        </w:rPr>
        <w:t xml:space="preserve"> </w:t>
      </w:r>
      <w:proofErr w:type="spellStart"/>
      <w:r w:rsidRPr="002758B0">
        <w:rPr>
          <w:rFonts w:ascii="Times New Roman" w:hAnsi="Times New Roman"/>
          <w:i/>
          <w:iCs/>
          <w:szCs w:val="24"/>
        </w:rPr>
        <w:t>post test</w:t>
      </w:r>
      <w:proofErr w:type="spellEnd"/>
      <w:r w:rsidRPr="002758B0">
        <w:rPr>
          <w:rFonts w:ascii="Times New Roman" w:hAnsi="Times New Roman"/>
          <w:szCs w:val="24"/>
        </w:rPr>
        <w:t xml:space="preserve"> </w:t>
      </w:r>
      <w:proofErr w:type="spellStart"/>
      <w:r w:rsidRPr="002758B0">
        <w:rPr>
          <w:rFonts w:ascii="Times New Roman" w:hAnsi="Times New Roman"/>
          <w:szCs w:val="24"/>
        </w:rPr>
        <w:t>adalah</w:t>
      </w:r>
      <w:proofErr w:type="spellEnd"/>
      <w:r w:rsidRPr="002758B0">
        <w:rPr>
          <w:rFonts w:ascii="Times New Roman" w:hAnsi="Times New Roman"/>
          <w:szCs w:val="24"/>
        </w:rPr>
        <w:t xml:space="preserve"> 12,53. Hal </w:t>
      </w:r>
      <w:proofErr w:type="spellStart"/>
      <w:r w:rsidRPr="002758B0">
        <w:rPr>
          <w:rFonts w:ascii="Times New Roman" w:hAnsi="Times New Roman"/>
          <w:szCs w:val="24"/>
        </w:rPr>
        <w:t>tersebut</w:t>
      </w:r>
      <w:proofErr w:type="spellEnd"/>
      <w:r w:rsidRPr="002758B0">
        <w:rPr>
          <w:rFonts w:ascii="Times New Roman" w:hAnsi="Times New Roman"/>
          <w:szCs w:val="24"/>
        </w:rPr>
        <w:t xml:space="preserve"> </w:t>
      </w:r>
      <w:proofErr w:type="spellStart"/>
      <w:r w:rsidRPr="002758B0">
        <w:rPr>
          <w:rFonts w:ascii="Times New Roman" w:hAnsi="Times New Roman"/>
          <w:szCs w:val="24"/>
        </w:rPr>
        <w:t>menunjukkan</w:t>
      </w:r>
      <w:proofErr w:type="spellEnd"/>
      <w:r w:rsidRPr="002758B0">
        <w:rPr>
          <w:rFonts w:ascii="Times New Roman" w:hAnsi="Times New Roman"/>
          <w:szCs w:val="24"/>
        </w:rPr>
        <w:t xml:space="preserve"> </w:t>
      </w:r>
      <w:proofErr w:type="spellStart"/>
      <w:r w:rsidRPr="002758B0">
        <w:rPr>
          <w:rFonts w:ascii="Times New Roman" w:hAnsi="Times New Roman"/>
          <w:szCs w:val="24"/>
        </w:rPr>
        <w:t>bahwa</w:t>
      </w:r>
      <w:proofErr w:type="spellEnd"/>
      <w:r w:rsidRPr="002758B0">
        <w:rPr>
          <w:rFonts w:ascii="Times New Roman" w:hAnsi="Times New Roman"/>
          <w:szCs w:val="24"/>
        </w:rPr>
        <w:t xml:space="preserve"> </w:t>
      </w:r>
      <w:proofErr w:type="spellStart"/>
      <w:r w:rsidRPr="002758B0">
        <w:rPr>
          <w:rFonts w:ascii="Times New Roman" w:hAnsi="Times New Roman"/>
          <w:szCs w:val="24"/>
        </w:rPr>
        <w:t>terjadi</w:t>
      </w:r>
      <w:proofErr w:type="spellEnd"/>
      <w:r w:rsidRPr="002758B0">
        <w:rPr>
          <w:rFonts w:ascii="Times New Roman" w:hAnsi="Times New Roman"/>
          <w:szCs w:val="24"/>
        </w:rPr>
        <w:t xml:space="preserve"> </w:t>
      </w:r>
      <w:proofErr w:type="spellStart"/>
      <w:r w:rsidRPr="002758B0">
        <w:rPr>
          <w:rFonts w:ascii="Times New Roman" w:hAnsi="Times New Roman"/>
          <w:szCs w:val="24"/>
        </w:rPr>
        <w:t>peningkatan</w:t>
      </w:r>
      <w:proofErr w:type="spellEnd"/>
      <w:r w:rsidRPr="002758B0">
        <w:rPr>
          <w:rFonts w:ascii="Times New Roman" w:hAnsi="Times New Roman"/>
          <w:szCs w:val="24"/>
        </w:rPr>
        <w:t xml:space="preserve"> rata-rata </w:t>
      </w:r>
      <w:proofErr w:type="spellStart"/>
      <w:r w:rsidRPr="002758B0">
        <w:rPr>
          <w:rFonts w:ascii="Times New Roman" w:hAnsi="Times New Roman"/>
          <w:szCs w:val="24"/>
        </w:rPr>
        <w:t>pengetahuan</w:t>
      </w:r>
      <w:proofErr w:type="spellEnd"/>
      <w:r w:rsidRPr="002758B0">
        <w:rPr>
          <w:rFonts w:ascii="Times New Roman" w:hAnsi="Times New Roman"/>
          <w:szCs w:val="24"/>
        </w:rPr>
        <w:t xml:space="preserve"> </w:t>
      </w:r>
      <w:proofErr w:type="spellStart"/>
      <w:r w:rsidRPr="002758B0">
        <w:rPr>
          <w:rFonts w:ascii="Times New Roman" w:hAnsi="Times New Roman"/>
          <w:szCs w:val="24"/>
        </w:rPr>
        <w:t>ibu</w:t>
      </w:r>
      <w:proofErr w:type="spellEnd"/>
      <w:r w:rsidRPr="002758B0">
        <w:rPr>
          <w:rFonts w:ascii="Times New Roman" w:hAnsi="Times New Roman"/>
          <w:szCs w:val="24"/>
        </w:rPr>
        <w:t xml:space="preserve"> </w:t>
      </w:r>
      <w:proofErr w:type="spellStart"/>
      <w:r w:rsidRPr="002758B0">
        <w:rPr>
          <w:rFonts w:ascii="Times New Roman" w:hAnsi="Times New Roman"/>
          <w:szCs w:val="24"/>
        </w:rPr>
        <w:t>hamil</w:t>
      </w:r>
      <w:proofErr w:type="spellEnd"/>
      <w:r w:rsidRPr="002758B0">
        <w:rPr>
          <w:rFonts w:ascii="Times New Roman" w:hAnsi="Times New Roman"/>
          <w:szCs w:val="24"/>
        </w:rPr>
        <w:t xml:space="preserve"> </w:t>
      </w:r>
      <w:proofErr w:type="spellStart"/>
      <w:r w:rsidRPr="002758B0">
        <w:rPr>
          <w:rFonts w:ascii="Times New Roman" w:hAnsi="Times New Roman"/>
          <w:szCs w:val="24"/>
        </w:rPr>
        <w:t>setelah</w:t>
      </w:r>
      <w:proofErr w:type="spellEnd"/>
      <w:r w:rsidRPr="002758B0">
        <w:rPr>
          <w:rFonts w:ascii="Times New Roman" w:hAnsi="Times New Roman"/>
          <w:szCs w:val="24"/>
        </w:rPr>
        <w:t xml:space="preserve"> </w:t>
      </w:r>
      <w:proofErr w:type="spellStart"/>
      <w:r w:rsidRPr="002758B0">
        <w:rPr>
          <w:rFonts w:ascii="Times New Roman" w:hAnsi="Times New Roman"/>
          <w:szCs w:val="24"/>
        </w:rPr>
        <w:t>diberikan</w:t>
      </w:r>
      <w:proofErr w:type="spellEnd"/>
      <w:r w:rsidRPr="002758B0">
        <w:rPr>
          <w:rFonts w:ascii="Times New Roman" w:hAnsi="Times New Roman"/>
          <w:szCs w:val="24"/>
        </w:rPr>
        <w:t xml:space="preserve"> </w:t>
      </w:r>
      <w:proofErr w:type="spellStart"/>
      <w:r w:rsidRPr="002758B0">
        <w:rPr>
          <w:rFonts w:ascii="Times New Roman" w:hAnsi="Times New Roman"/>
          <w:szCs w:val="24"/>
        </w:rPr>
        <w:t>intervensi</w:t>
      </w:r>
      <w:proofErr w:type="spellEnd"/>
      <w:r w:rsidRPr="002758B0">
        <w:rPr>
          <w:rFonts w:ascii="Times New Roman" w:hAnsi="Times New Roman"/>
          <w:szCs w:val="24"/>
        </w:rPr>
        <w:t xml:space="preserve"> </w:t>
      </w:r>
      <w:proofErr w:type="spellStart"/>
      <w:r w:rsidRPr="002758B0">
        <w:rPr>
          <w:rFonts w:ascii="Times New Roman" w:hAnsi="Times New Roman"/>
          <w:szCs w:val="24"/>
        </w:rPr>
        <w:t>konseling</w:t>
      </w:r>
      <w:proofErr w:type="spellEnd"/>
      <w:r w:rsidRPr="002758B0">
        <w:rPr>
          <w:rFonts w:ascii="Times New Roman" w:hAnsi="Times New Roman"/>
          <w:szCs w:val="24"/>
        </w:rPr>
        <w:t xml:space="preserve"> </w:t>
      </w:r>
      <w:proofErr w:type="spellStart"/>
      <w:r w:rsidRPr="002758B0">
        <w:rPr>
          <w:rFonts w:ascii="Times New Roman" w:hAnsi="Times New Roman"/>
          <w:szCs w:val="24"/>
        </w:rPr>
        <w:t>gizi</w:t>
      </w:r>
      <w:proofErr w:type="spellEnd"/>
      <w:r w:rsidRPr="002758B0">
        <w:rPr>
          <w:rFonts w:ascii="Times New Roman" w:hAnsi="Times New Roman"/>
          <w:szCs w:val="24"/>
        </w:rPr>
        <w:t xml:space="preserve"> dan </w:t>
      </w:r>
      <w:proofErr w:type="spellStart"/>
      <w:r w:rsidRPr="002758B0">
        <w:rPr>
          <w:rFonts w:ascii="Times New Roman" w:hAnsi="Times New Roman"/>
          <w:szCs w:val="24"/>
        </w:rPr>
        <w:t>pemberian</w:t>
      </w:r>
      <w:proofErr w:type="spellEnd"/>
      <w:r w:rsidRPr="002758B0">
        <w:rPr>
          <w:rFonts w:ascii="Times New Roman" w:hAnsi="Times New Roman"/>
          <w:szCs w:val="24"/>
        </w:rPr>
        <w:t xml:space="preserve"> </w:t>
      </w:r>
      <w:r w:rsidRPr="002758B0">
        <w:rPr>
          <w:rFonts w:ascii="Times New Roman" w:hAnsi="Times New Roman"/>
          <w:i/>
          <w:iCs/>
          <w:szCs w:val="24"/>
        </w:rPr>
        <w:t>leaflet</w:t>
      </w:r>
      <w:r w:rsidRPr="002758B0">
        <w:rPr>
          <w:rFonts w:ascii="Times New Roman" w:hAnsi="Times New Roman"/>
          <w:szCs w:val="24"/>
        </w:rPr>
        <w:t>.</w:t>
      </w:r>
    </w:p>
    <w:p w14:paraId="2ED5A19E" w14:textId="77777777" w:rsidR="00C23B68" w:rsidRPr="003B6B07" w:rsidRDefault="00C23B68" w:rsidP="00C23B68">
      <w:pPr>
        <w:pStyle w:val="ListParagraph"/>
        <w:tabs>
          <w:tab w:val="left" w:pos="720"/>
        </w:tabs>
        <w:spacing w:line="480" w:lineRule="auto"/>
        <w:ind w:left="0"/>
        <w:jc w:val="both"/>
        <w:rPr>
          <w:rFonts w:ascii="Times New Roman" w:hAnsi="Times New Roman"/>
          <w:szCs w:val="24"/>
        </w:rPr>
      </w:pPr>
      <w:r w:rsidRPr="003B6B07">
        <w:rPr>
          <w:rFonts w:ascii="Times New Roman" w:hAnsi="Times New Roman"/>
          <w:szCs w:val="24"/>
        </w:rPr>
        <w:lastRenderedPageBreak/>
        <w:tab/>
        <w:t xml:space="preserve">Hasil </w:t>
      </w:r>
      <w:proofErr w:type="spellStart"/>
      <w:r w:rsidRPr="003B6B07">
        <w:rPr>
          <w:rFonts w:ascii="Times New Roman" w:hAnsi="Times New Roman"/>
          <w:szCs w:val="24"/>
        </w:rPr>
        <w:t>penelitian</w:t>
      </w:r>
      <w:proofErr w:type="spellEnd"/>
      <w:r w:rsidRPr="003B6B07">
        <w:rPr>
          <w:rFonts w:ascii="Times New Roman" w:hAnsi="Times New Roman"/>
          <w:szCs w:val="24"/>
        </w:rPr>
        <w:t xml:space="preserve"> </w:t>
      </w:r>
      <w:proofErr w:type="spellStart"/>
      <w:r w:rsidRPr="003B6B07">
        <w:rPr>
          <w:rFonts w:ascii="Times New Roman" w:hAnsi="Times New Roman"/>
          <w:szCs w:val="24"/>
        </w:rPr>
        <w:t>ini</w:t>
      </w:r>
      <w:proofErr w:type="spellEnd"/>
      <w:r w:rsidRPr="003B6B07">
        <w:rPr>
          <w:rFonts w:ascii="Times New Roman" w:hAnsi="Times New Roman"/>
          <w:szCs w:val="24"/>
        </w:rPr>
        <w:t xml:space="preserve"> </w:t>
      </w:r>
      <w:proofErr w:type="spellStart"/>
      <w:r w:rsidRPr="003B6B07">
        <w:rPr>
          <w:rFonts w:ascii="Times New Roman" w:hAnsi="Times New Roman"/>
          <w:szCs w:val="24"/>
        </w:rPr>
        <w:t>sejalan</w:t>
      </w:r>
      <w:proofErr w:type="spellEnd"/>
      <w:r w:rsidRPr="003B6B07">
        <w:rPr>
          <w:rFonts w:ascii="Times New Roman" w:hAnsi="Times New Roman"/>
          <w:szCs w:val="24"/>
        </w:rPr>
        <w:t xml:space="preserve"> </w:t>
      </w:r>
      <w:proofErr w:type="spellStart"/>
      <w:r w:rsidRPr="003B6B07">
        <w:rPr>
          <w:rFonts w:ascii="Times New Roman" w:hAnsi="Times New Roman"/>
          <w:szCs w:val="24"/>
        </w:rPr>
        <w:t>dengan</w:t>
      </w:r>
      <w:proofErr w:type="spellEnd"/>
      <w:r w:rsidRPr="003B6B07">
        <w:rPr>
          <w:rFonts w:ascii="Times New Roman" w:hAnsi="Times New Roman"/>
          <w:szCs w:val="24"/>
        </w:rPr>
        <w:t xml:space="preserve"> </w:t>
      </w:r>
      <w:proofErr w:type="spellStart"/>
      <w:r w:rsidRPr="003B6B07">
        <w:rPr>
          <w:rFonts w:ascii="Times New Roman" w:hAnsi="Times New Roman"/>
          <w:szCs w:val="24"/>
        </w:rPr>
        <w:t>penelitian</w:t>
      </w:r>
      <w:proofErr w:type="spellEnd"/>
      <w:r w:rsidRPr="003B6B07">
        <w:rPr>
          <w:rFonts w:ascii="Times New Roman" w:hAnsi="Times New Roman"/>
          <w:szCs w:val="24"/>
        </w:rPr>
        <w:t xml:space="preserve"> </w:t>
      </w:r>
      <w:r w:rsidRPr="003B6B07">
        <w:rPr>
          <w:rFonts w:ascii="Times New Roman" w:hAnsi="Times New Roman"/>
          <w:szCs w:val="24"/>
        </w:rPr>
        <w:fldChar w:fldCharType="begin" w:fldLock="1"/>
      </w:r>
      <w:r w:rsidRPr="003B6B07">
        <w:rPr>
          <w:rFonts w:ascii="Times New Roman" w:hAnsi="Times New Roman"/>
          <w:szCs w:val="24"/>
        </w:rPr>
        <w:instrText>ADDIN CSL_CITATION {"citationItems":[{"id":"ITEM-1","itemData":{"author":[{"dropping-particle":"","family":"Za","given":"Raudhatun Nuzul","non-dropping-particle":"","parse-names":false,"suffix":""},{"dropping-particle":"","family":"Hardewi","given":"Ratna","non-dropping-particle":"","parse-names":false,"suffix":""}],"container-title":"Journal of Healthcare Technology and Medicine","id":"ITEM-1","issue":"1","issued":{"date-parts":[["2021"]]},"page":"2615-109","title":"Pengaruh Penyuluhan Kesehatan Tentang Anemia terhadap Pengetahuan Ibu Hamil di Wilayah Kerja Puskesmas Lamteuba Kabupaten Aceh Besar","type":"article-journal","volume":"7"},"uris":["http://www.mendeley.com/documents/?uuid=2f040658-b4b9-4526-bec5-e85abc3cbf0d"]}],"mendeley":{"formattedCitation":"(Za &amp; Hardewi, 2021)","plainTextFormattedCitation":"(Za &amp; Hardewi, 2021)","previouslyFormattedCitation":"(Za &amp; Hardewi, 2021)"},"properties":{"noteIndex":0},"schema":"https://github.com/citation-style-language/schema/raw/master/csl-citation.json"}</w:instrText>
      </w:r>
      <w:r w:rsidRPr="003B6B07">
        <w:rPr>
          <w:rFonts w:ascii="Times New Roman" w:hAnsi="Times New Roman"/>
          <w:szCs w:val="24"/>
        </w:rPr>
        <w:fldChar w:fldCharType="separate"/>
      </w:r>
      <w:r w:rsidRPr="003B6B07">
        <w:rPr>
          <w:rFonts w:ascii="Times New Roman" w:hAnsi="Times New Roman"/>
          <w:noProof/>
          <w:szCs w:val="24"/>
        </w:rPr>
        <w:t>(Za &amp; Hardewi, 2021)</w:t>
      </w:r>
      <w:r w:rsidRPr="003B6B07">
        <w:rPr>
          <w:rFonts w:ascii="Times New Roman" w:hAnsi="Times New Roman"/>
          <w:szCs w:val="24"/>
        </w:rPr>
        <w:fldChar w:fldCharType="end"/>
      </w:r>
      <w:r w:rsidRPr="003B6B07">
        <w:rPr>
          <w:rFonts w:ascii="Times New Roman" w:hAnsi="Times New Roman"/>
          <w:szCs w:val="24"/>
        </w:rPr>
        <w:t xml:space="preserve"> yang </w:t>
      </w:r>
      <w:proofErr w:type="spellStart"/>
      <w:r w:rsidRPr="003B6B07">
        <w:rPr>
          <w:rFonts w:ascii="Times New Roman" w:hAnsi="Times New Roman"/>
          <w:szCs w:val="24"/>
        </w:rPr>
        <w:t>menemukan</w:t>
      </w:r>
      <w:proofErr w:type="spellEnd"/>
      <w:r w:rsidRPr="003B6B07">
        <w:rPr>
          <w:rFonts w:ascii="Times New Roman" w:hAnsi="Times New Roman"/>
          <w:szCs w:val="24"/>
        </w:rPr>
        <w:t xml:space="preserve"> </w:t>
      </w:r>
      <w:proofErr w:type="spellStart"/>
      <w:r w:rsidRPr="003B6B07">
        <w:rPr>
          <w:rFonts w:ascii="Times New Roman" w:hAnsi="Times New Roman"/>
          <w:szCs w:val="24"/>
        </w:rPr>
        <w:t>adanya</w:t>
      </w:r>
      <w:proofErr w:type="spellEnd"/>
      <w:r w:rsidRPr="003B6B07">
        <w:rPr>
          <w:rFonts w:ascii="Times New Roman" w:hAnsi="Times New Roman"/>
          <w:szCs w:val="24"/>
        </w:rPr>
        <w:t xml:space="preserve"> </w:t>
      </w:r>
      <w:proofErr w:type="spellStart"/>
      <w:r w:rsidRPr="003B6B07">
        <w:rPr>
          <w:rFonts w:ascii="Times New Roman" w:hAnsi="Times New Roman"/>
          <w:szCs w:val="24"/>
        </w:rPr>
        <w:t>peningkatan</w:t>
      </w:r>
      <w:proofErr w:type="spellEnd"/>
      <w:r w:rsidRPr="003B6B07">
        <w:rPr>
          <w:rFonts w:ascii="Times New Roman" w:hAnsi="Times New Roman"/>
          <w:szCs w:val="24"/>
        </w:rPr>
        <w:t xml:space="preserve"> </w:t>
      </w:r>
      <w:proofErr w:type="spellStart"/>
      <w:r w:rsidRPr="003B6B07">
        <w:rPr>
          <w:rFonts w:ascii="Times New Roman" w:hAnsi="Times New Roman"/>
          <w:szCs w:val="24"/>
        </w:rPr>
        <w:t>peningkatan</w:t>
      </w:r>
      <w:proofErr w:type="spellEnd"/>
      <w:r w:rsidRPr="003B6B07">
        <w:rPr>
          <w:rFonts w:ascii="Times New Roman" w:hAnsi="Times New Roman"/>
          <w:szCs w:val="24"/>
        </w:rPr>
        <w:t xml:space="preserve"> </w:t>
      </w:r>
      <w:proofErr w:type="spellStart"/>
      <w:r w:rsidRPr="003B6B07">
        <w:rPr>
          <w:rFonts w:ascii="Times New Roman" w:hAnsi="Times New Roman"/>
          <w:szCs w:val="24"/>
        </w:rPr>
        <w:t>pengetahuan</w:t>
      </w:r>
      <w:proofErr w:type="spellEnd"/>
      <w:r w:rsidRPr="003B6B07">
        <w:rPr>
          <w:rFonts w:ascii="Times New Roman" w:hAnsi="Times New Roman"/>
          <w:szCs w:val="24"/>
        </w:rPr>
        <w:t xml:space="preserve"> </w:t>
      </w:r>
      <w:proofErr w:type="spellStart"/>
      <w:r w:rsidRPr="003B6B07">
        <w:rPr>
          <w:rFonts w:ascii="Times New Roman" w:hAnsi="Times New Roman"/>
          <w:szCs w:val="24"/>
        </w:rPr>
        <w:t>setelah</w:t>
      </w:r>
      <w:proofErr w:type="spellEnd"/>
      <w:r w:rsidRPr="003B6B07">
        <w:rPr>
          <w:rFonts w:ascii="Times New Roman" w:hAnsi="Times New Roman"/>
          <w:szCs w:val="24"/>
        </w:rPr>
        <w:t xml:space="preserve"> </w:t>
      </w:r>
      <w:proofErr w:type="spellStart"/>
      <w:r w:rsidRPr="003B6B07">
        <w:rPr>
          <w:rFonts w:ascii="Times New Roman" w:hAnsi="Times New Roman"/>
          <w:szCs w:val="24"/>
        </w:rPr>
        <w:t>konseling</w:t>
      </w:r>
      <w:proofErr w:type="spellEnd"/>
      <w:r w:rsidRPr="003B6B07">
        <w:rPr>
          <w:rFonts w:ascii="Times New Roman" w:hAnsi="Times New Roman"/>
          <w:szCs w:val="24"/>
        </w:rPr>
        <w:t xml:space="preserve"> </w:t>
      </w:r>
      <w:proofErr w:type="spellStart"/>
      <w:r w:rsidRPr="003B6B07">
        <w:rPr>
          <w:rFonts w:ascii="Times New Roman" w:hAnsi="Times New Roman"/>
          <w:szCs w:val="24"/>
        </w:rPr>
        <w:t>gizi</w:t>
      </w:r>
      <w:proofErr w:type="spellEnd"/>
      <w:r w:rsidRPr="003B6B07">
        <w:rPr>
          <w:rFonts w:ascii="Times New Roman" w:hAnsi="Times New Roman"/>
          <w:szCs w:val="24"/>
        </w:rPr>
        <w:t xml:space="preserve"> </w:t>
      </w:r>
      <w:proofErr w:type="spellStart"/>
      <w:r w:rsidRPr="003B6B07">
        <w:rPr>
          <w:rFonts w:ascii="Times New Roman" w:hAnsi="Times New Roman"/>
          <w:szCs w:val="24"/>
        </w:rPr>
        <w:t>dengan</w:t>
      </w:r>
      <w:proofErr w:type="spellEnd"/>
      <w:r w:rsidRPr="003B6B07">
        <w:rPr>
          <w:rFonts w:ascii="Times New Roman" w:hAnsi="Times New Roman"/>
          <w:szCs w:val="24"/>
        </w:rPr>
        <w:t xml:space="preserve"> rata-rata </w:t>
      </w:r>
      <w:proofErr w:type="spellStart"/>
      <w:r w:rsidRPr="003B6B07">
        <w:rPr>
          <w:rFonts w:ascii="Times New Roman" w:hAnsi="Times New Roman"/>
          <w:szCs w:val="24"/>
        </w:rPr>
        <w:t>nilai</w:t>
      </w:r>
      <w:proofErr w:type="spellEnd"/>
      <w:r w:rsidRPr="003B6B07">
        <w:rPr>
          <w:rFonts w:ascii="Times New Roman" w:hAnsi="Times New Roman"/>
          <w:szCs w:val="24"/>
        </w:rPr>
        <w:t xml:space="preserve"> </w:t>
      </w:r>
      <w:proofErr w:type="spellStart"/>
      <w:r w:rsidRPr="003B6B07">
        <w:rPr>
          <w:rFonts w:ascii="Times New Roman" w:hAnsi="Times New Roman"/>
          <w:i/>
          <w:iCs/>
          <w:szCs w:val="24"/>
        </w:rPr>
        <w:t>pre test</w:t>
      </w:r>
      <w:proofErr w:type="spellEnd"/>
      <w:r w:rsidRPr="003B6B07">
        <w:rPr>
          <w:rFonts w:ascii="Times New Roman" w:hAnsi="Times New Roman"/>
          <w:szCs w:val="24"/>
        </w:rPr>
        <w:t xml:space="preserve"> </w:t>
      </w:r>
      <w:proofErr w:type="spellStart"/>
      <w:r w:rsidRPr="003B6B07">
        <w:rPr>
          <w:rFonts w:ascii="Times New Roman" w:hAnsi="Times New Roman"/>
          <w:szCs w:val="24"/>
        </w:rPr>
        <w:t>yaitu</w:t>
      </w:r>
      <w:proofErr w:type="spellEnd"/>
      <w:r w:rsidRPr="003B6B07">
        <w:rPr>
          <w:rFonts w:ascii="Times New Roman" w:hAnsi="Times New Roman"/>
          <w:szCs w:val="24"/>
        </w:rPr>
        <w:t xml:space="preserve"> 8,60 dan </w:t>
      </w:r>
      <w:proofErr w:type="spellStart"/>
      <w:r w:rsidRPr="003B6B07">
        <w:rPr>
          <w:rFonts w:ascii="Times New Roman" w:hAnsi="Times New Roman"/>
          <w:szCs w:val="24"/>
        </w:rPr>
        <w:t>nilai</w:t>
      </w:r>
      <w:proofErr w:type="spellEnd"/>
      <w:r w:rsidRPr="003B6B07">
        <w:rPr>
          <w:rFonts w:ascii="Times New Roman" w:hAnsi="Times New Roman"/>
          <w:szCs w:val="24"/>
        </w:rPr>
        <w:t xml:space="preserve"> rata-rata </w:t>
      </w:r>
      <w:proofErr w:type="spellStart"/>
      <w:r w:rsidRPr="003B6B07">
        <w:rPr>
          <w:rFonts w:ascii="Times New Roman" w:hAnsi="Times New Roman"/>
          <w:i/>
          <w:iCs/>
          <w:szCs w:val="24"/>
        </w:rPr>
        <w:t>post test</w:t>
      </w:r>
      <w:proofErr w:type="spellEnd"/>
      <w:r w:rsidRPr="003B6B07">
        <w:rPr>
          <w:rFonts w:ascii="Times New Roman" w:hAnsi="Times New Roman"/>
          <w:i/>
          <w:iCs/>
          <w:szCs w:val="24"/>
        </w:rPr>
        <w:t xml:space="preserve"> </w:t>
      </w:r>
      <w:proofErr w:type="spellStart"/>
      <w:r w:rsidRPr="003B6B07">
        <w:rPr>
          <w:rFonts w:ascii="Times New Roman" w:hAnsi="Times New Roman"/>
          <w:szCs w:val="24"/>
        </w:rPr>
        <w:t>yaitu</w:t>
      </w:r>
      <w:proofErr w:type="spellEnd"/>
      <w:r w:rsidRPr="003B6B07">
        <w:rPr>
          <w:rFonts w:ascii="Times New Roman" w:hAnsi="Times New Roman"/>
          <w:szCs w:val="24"/>
        </w:rPr>
        <w:t xml:space="preserve"> 14,07. Di </w:t>
      </w:r>
      <w:proofErr w:type="spellStart"/>
      <w:r w:rsidRPr="003B6B07">
        <w:rPr>
          <w:rFonts w:ascii="Times New Roman" w:hAnsi="Times New Roman"/>
          <w:szCs w:val="24"/>
        </w:rPr>
        <w:t>dukung</w:t>
      </w:r>
      <w:proofErr w:type="spellEnd"/>
      <w:r w:rsidRPr="003B6B07">
        <w:rPr>
          <w:rFonts w:ascii="Times New Roman" w:hAnsi="Times New Roman"/>
          <w:szCs w:val="24"/>
        </w:rPr>
        <w:t xml:space="preserve"> juga oleh </w:t>
      </w:r>
      <w:proofErr w:type="spellStart"/>
      <w:r w:rsidRPr="003B6B07">
        <w:rPr>
          <w:rFonts w:ascii="Times New Roman" w:hAnsi="Times New Roman"/>
          <w:szCs w:val="24"/>
        </w:rPr>
        <w:t>penelitian</w:t>
      </w:r>
      <w:proofErr w:type="spellEnd"/>
      <w:r w:rsidRPr="003B6B07">
        <w:rPr>
          <w:rFonts w:ascii="Times New Roman" w:hAnsi="Times New Roman"/>
          <w:szCs w:val="24"/>
        </w:rPr>
        <w:t xml:space="preserve"> </w:t>
      </w:r>
      <w:r w:rsidRPr="003B6B07">
        <w:rPr>
          <w:rFonts w:ascii="Times New Roman" w:hAnsi="Times New Roman"/>
          <w:szCs w:val="24"/>
        </w:rPr>
        <w:fldChar w:fldCharType="begin" w:fldLock="1"/>
      </w:r>
      <w:r w:rsidRPr="003B6B07">
        <w:rPr>
          <w:rFonts w:ascii="Times New Roman" w:hAnsi="Times New Roman"/>
          <w:szCs w:val="24"/>
        </w:rPr>
        <w:instrText>ADDIN CSL_CITATION {"citationItems":[{"id":"ITEM-1","itemData":{"author":[{"dropping-particle":"","family":"Cania","given":"Muthia Leonita","non-dropping-particle":"","parse-names":false,"suffix":""}],"container-title":"Fakultas kesehatan masyarakat Universitas Andalas","id":"ITEM-1","issue":"8.5.2017","issued":{"date-parts":[["2022"]]},"number-of-pages":"2003-2005","publisher":"Universitas Andalas","title":"Efektivitas Edukasi Gizi Menggunakan Media Video dan Leaflet terhadap Pengetahuan, Sikap dan Perilaku tentang Konsumsi Makanan Sumber Zat Besi pada Ibu Hamil di Wilayah Kerja Puskesmas Andalas","type":"thesis"},"uris":["http://www.mendeley.com/documents/?uuid=c0beb642-7443-4ac8-b282-56bfddd0a6d2"]}],"mendeley":{"formattedCitation":"(Cania, 2022)","plainTextFormattedCitation":"(Cania, 2022)","previouslyFormattedCitation":"(Cania, 2022)"},"properties":{"noteIndex":0},"schema":"https://github.com/citation-style-language/schema/raw/master/csl-citation.json"}</w:instrText>
      </w:r>
      <w:r w:rsidRPr="003B6B07">
        <w:rPr>
          <w:rFonts w:ascii="Times New Roman" w:hAnsi="Times New Roman"/>
          <w:szCs w:val="24"/>
        </w:rPr>
        <w:fldChar w:fldCharType="separate"/>
      </w:r>
      <w:r w:rsidRPr="003B6B07">
        <w:rPr>
          <w:rFonts w:ascii="Times New Roman" w:hAnsi="Times New Roman"/>
          <w:noProof/>
          <w:szCs w:val="24"/>
        </w:rPr>
        <w:t>(Cania, 2022)</w:t>
      </w:r>
      <w:r w:rsidRPr="003B6B07">
        <w:rPr>
          <w:rFonts w:ascii="Times New Roman" w:hAnsi="Times New Roman"/>
          <w:szCs w:val="24"/>
        </w:rPr>
        <w:fldChar w:fldCharType="end"/>
      </w:r>
      <w:r w:rsidRPr="003B6B07">
        <w:rPr>
          <w:rFonts w:ascii="Times New Roman" w:hAnsi="Times New Roman"/>
          <w:szCs w:val="24"/>
        </w:rPr>
        <w:t xml:space="preserve"> yang </w:t>
      </w:r>
      <w:proofErr w:type="spellStart"/>
      <w:r w:rsidRPr="003B6B07">
        <w:rPr>
          <w:rFonts w:ascii="Times New Roman" w:hAnsi="Times New Roman"/>
          <w:szCs w:val="24"/>
        </w:rPr>
        <w:t>menemukan</w:t>
      </w:r>
      <w:proofErr w:type="spellEnd"/>
      <w:r w:rsidRPr="003B6B07">
        <w:rPr>
          <w:rFonts w:ascii="Times New Roman" w:hAnsi="Times New Roman"/>
          <w:szCs w:val="24"/>
        </w:rPr>
        <w:t xml:space="preserve"> </w:t>
      </w:r>
      <w:proofErr w:type="spellStart"/>
      <w:r w:rsidRPr="003B6B07">
        <w:rPr>
          <w:rFonts w:ascii="Times New Roman" w:hAnsi="Times New Roman"/>
          <w:szCs w:val="24"/>
        </w:rPr>
        <w:t>peningkatan</w:t>
      </w:r>
      <w:proofErr w:type="spellEnd"/>
      <w:r w:rsidRPr="003B6B07">
        <w:rPr>
          <w:rFonts w:ascii="Times New Roman" w:hAnsi="Times New Roman"/>
          <w:szCs w:val="24"/>
        </w:rPr>
        <w:t xml:space="preserve"> </w:t>
      </w:r>
      <w:proofErr w:type="spellStart"/>
      <w:r w:rsidRPr="003B6B07">
        <w:rPr>
          <w:rFonts w:ascii="Times New Roman" w:hAnsi="Times New Roman"/>
          <w:szCs w:val="24"/>
        </w:rPr>
        <w:t>pengetahuan</w:t>
      </w:r>
      <w:proofErr w:type="spellEnd"/>
      <w:r w:rsidRPr="003B6B07">
        <w:rPr>
          <w:rFonts w:ascii="Times New Roman" w:hAnsi="Times New Roman"/>
          <w:szCs w:val="24"/>
        </w:rPr>
        <w:t xml:space="preserve"> </w:t>
      </w:r>
      <w:proofErr w:type="spellStart"/>
      <w:r w:rsidRPr="003B6B07">
        <w:rPr>
          <w:rFonts w:ascii="Times New Roman" w:hAnsi="Times New Roman"/>
          <w:szCs w:val="24"/>
        </w:rPr>
        <w:t>setelah</w:t>
      </w:r>
      <w:proofErr w:type="spellEnd"/>
      <w:r w:rsidRPr="003B6B07">
        <w:rPr>
          <w:rFonts w:ascii="Times New Roman" w:hAnsi="Times New Roman"/>
          <w:szCs w:val="24"/>
        </w:rPr>
        <w:t xml:space="preserve"> </w:t>
      </w:r>
      <w:proofErr w:type="spellStart"/>
      <w:r w:rsidRPr="003B6B07">
        <w:rPr>
          <w:rFonts w:ascii="Times New Roman" w:hAnsi="Times New Roman"/>
          <w:szCs w:val="24"/>
        </w:rPr>
        <w:t>edukasi</w:t>
      </w:r>
      <w:proofErr w:type="spellEnd"/>
      <w:r w:rsidRPr="003B6B07">
        <w:rPr>
          <w:rFonts w:ascii="Times New Roman" w:hAnsi="Times New Roman"/>
          <w:szCs w:val="24"/>
        </w:rPr>
        <w:t xml:space="preserve"> </w:t>
      </w:r>
      <w:proofErr w:type="spellStart"/>
      <w:r w:rsidRPr="003B6B07">
        <w:rPr>
          <w:rFonts w:ascii="Times New Roman" w:hAnsi="Times New Roman"/>
          <w:szCs w:val="24"/>
        </w:rPr>
        <w:t>gizi</w:t>
      </w:r>
      <w:proofErr w:type="spellEnd"/>
      <w:r w:rsidRPr="003B6B07">
        <w:rPr>
          <w:rFonts w:ascii="Times New Roman" w:hAnsi="Times New Roman"/>
          <w:szCs w:val="24"/>
        </w:rPr>
        <w:t xml:space="preserve"> </w:t>
      </w:r>
      <w:proofErr w:type="spellStart"/>
      <w:r w:rsidRPr="003B6B07">
        <w:rPr>
          <w:rFonts w:ascii="Times New Roman" w:hAnsi="Times New Roman"/>
          <w:szCs w:val="24"/>
        </w:rPr>
        <w:t>menggunakan</w:t>
      </w:r>
      <w:proofErr w:type="spellEnd"/>
      <w:r w:rsidRPr="003B6B07">
        <w:rPr>
          <w:rFonts w:ascii="Times New Roman" w:hAnsi="Times New Roman"/>
          <w:szCs w:val="24"/>
        </w:rPr>
        <w:t xml:space="preserve"> </w:t>
      </w:r>
      <w:r w:rsidRPr="003B6B07">
        <w:rPr>
          <w:rFonts w:ascii="Times New Roman" w:hAnsi="Times New Roman"/>
          <w:i/>
          <w:iCs/>
          <w:szCs w:val="24"/>
        </w:rPr>
        <w:t xml:space="preserve">leaflet </w:t>
      </w:r>
      <w:r w:rsidRPr="003B6B07">
        <w:rPr>
          <w:rFonts w:ascii="Times New Roman" w:hAnsi="Times New Roman"/>
          <w:szCs w:val="24"/>
        </w:rPr>
        <w:t xml:space="preserve">yang </w:t>
      </w:r>
      <w:proofErr w:type="spellStart"/>
      <w:r w:rsidRPr="003B6B07">
        <w:rPr>
          <w:rFonts w:ascii="Times New Roman" w:hAnsi="Times New Roman"/>
          <w:szCs w:val="24"/>
        </w:rPr>
        <w:t>memperoleh</w:t>
      </w:r>
      <w:proofErr w:type="spellEnd"/>
      <w:r w:rsidRPr="003B6B07">
        <w:rPr>
          <w:rFonts w:ascii="Times New Roman" w:hAnsi="Times New Roman"/>
          <w:szCs w:val="24"/>
        </w:rPr>
        <w:t xml:space="preserve"> rata-rata </w:t>
      </w:r>
      <w:proofErr w:type="spellStart"/>
      <w:r w:rsidRPr="003B6B07">
        <w:rPr>
          <w:rFonts w:ascii="Times New Roman" w:hAnsi="Times New Roman"/>
          <w:szCs w:val="24"/>
        </w:rPr>
        <w:t>sebelum</w:t>
      </w:r>
      <w:proofErr w:type="spellEnd"/>
      <w:r w:rsidRPr="003B6B07">
        <w:rPr>
          <w:rFonts w:ascii="Times New Roman" w:hAnsi="Times New Roman"/>
          <w:szCs w:val="24"/>
        </w:rPr>
        <w:t xml:space="preserve"> </w:t>
      </w:r>
      <w:proofErr w:type="spellStart"/>
      <w:r w:rsidRPr="003B6B07">
        <w:rPr>
          <w:rFonts w:ascii="Times New Roman" w:hAnsi="Times New Roman"/>
          <w:szCs w:val="24"/>
        </w:rPr>
        <w:t>intervensi</w:t>
      </w:r>
      <w:proofErr w:type="spellEnd"/>
      <w:r w:rsidRPr="003B6B07">
        <w:rPr>
          <w:rFonts w:ascii="Times New Roman" w:hAnsi="Times New Roman"/>
          <w:szCs w:val="24"/>
        </w:rPr>
        <w:t xml:space="preserve"> </w:t>
      </w:r>
      <w:proofErr w:type="spellStart"/>
      <w:r w:rsidRPr="003B6B07">
        <w:rPr>
          <w:rFonts w:ascii="Times New Roman" w:hAnsi="Times New Roman"/>
          <w:szCs w:val="24"/>
        </w:rPr>
        <w:t>adalah</w:t>
      </w:r>
      <w:proofErr w:type="spellEnd"/>
      <w:r w:rsidRPr="003B6B07">
        <w:rPr>
          <w:rFonts w:ascii="Times New Roman" w:hAnsi="Times New Roman"/>
          <w:szCs w:val="24"/>
        </w:rPr>
        <w:t xml:space="preserve"> 9,97 dan </w:t>
      </w:r>
      <w:proofErr w:type="spellStart"/>
      <w:r w:rsidRPr="003B6B07">
        <w:rPr>
          <w:rFonts w:ascii="Times New Roman" w:hAnsi="Times New Roman"/>
          <w:szCs w:val="24"/>
        </w:rPr>
        <w:t>setelah</w:t>
      </w:r>
      <w:proofErr w:type="spellEnd"/>
      <w:r w:rsidRPr="003B6B07">
        <w:rPr>
          <w:rFonts w:ascii="Times New Roman" w:hAnsi="Times New Roman"/>
          <w:szCs w:val="24"/>
        </w:rPr>
        <w:t xml:space="preserve"> </w:t>
      </w:r>
      <w:proofErr w:type="spellStart"/>
      <w:r w:rsidRPr="003B6B07">
        <w:rPr>
          <w:rFonts w:ascii="Times New Roman" w:hAnsi="Times New Roman"/>
          <w:szCs w:val="24"/>
        </w:rPr>
        <w:t>intervensi</w:t>
      </w:r>
      <w:proofErr w:type="spellEnd"/>
      <w:r w:rsidRPr="003B6B07">
        <w:rPr>
          <w:rFonts w:ascii="Times New Roman" w:hAnsi="Times New Roman"/>
          <w:szCs w:val="24"/>
        </w:rPr>
        <w:t xml:space="preserve"> </w:t>
      </w:r>
      <w:proofErr w:type="spellStart"/>
      <w:r w:rsidRPr="003B6B07">
        <w:rPr>
          <w:rFonts w:ascii="Times New Roman" w:hAnsi="Times New Roman"/>
          <w:szCs w:val="24"/>
        </w:rPr>
        <w:t>sebesar</w:t>
      </w:r>
      <w:proofErr w:type="spellEnd"/>
      <w:r w:rsidRPr="003B6B07">
        <w:rPr>
          <w:rFonts w:ascii="Times New Roman" w:hAnsi="Times New Roman"/>
          <w:szCs w:val="24"/>
        </w:rPr>
        <w:t xml:space="preserve"> 12,97. Selain </w:t>
      </w:r>
      <w:proofErr w:type="spellStart"/>
      <w:r w:rsidRPr="003B6B07">
        <w:rPr>
          <w:rFonts w:ascii="Times New Roman" w:hAnsi="Times New Roman"/>
          <w:szCs w:val="24"/>
        </w:rPr>
        <w:t>itu</w:t>
      </w:r>
      <w:proofErr w:type="spellEnd"/>
      <w:r w:rsidRPr="003B6B07">
        <w:rPr>
          <w:rFonts w:ascii="Times New Roman" w:hAnsi="Times New Roman"/>
          <w:szCs w:val="24"/>
        </w:rPr>
        <w:t xml:space="preserve">, </w:t>
      </w:r>
      <w:proofErr w:type="spellStart"/>
      <w:r w:rsidRPr="003B6B07">
        <w:rPr>
          <w:rFonts w:ascii="Times New Roman" w:hAnsi="Times New Roman"/>
          <w:szCs w:val="24"/>
        </w:rPr>
        <w:t>penelitian</w:t>
      </w:r>
      <w:proofErr w:type="spellEnd"/>
      <w:r w:rsidRPr="003B6B07">
        <w:rPr>
          <w:rFonts w:ascii="Times New Roman" w:hAnsi="Times New Roman"/>
          <w:szCs w:val="24"/>
        </w:rPr>
        <w:t xml:space="preserve"> yang </w:t>
      </w:r>
      <w:proofErr w:type="spellStart"/>
      <w:r w:rsidRPr="003B6B07">
        <w:rPr>
          <w:rFonts w:ascii="Times New Roman" w:hAnsi="Times New Roman"/>
          <w:szCs w:val="24"/>
        </w:rPr>
        <w:t>dilakukan</w:t>
      </w:r>
      <w:proofErr w:type="spellEnd"/>
      <w:r w:rsidRPr="003B6B07">
        <w:rPr>
          <w:rFonts w:ascii="Times New Roman" w:hAnsi="Times New Roman"/>
          <w:szCs w:val="24"/>
        </w:rPr>
        <w:t xml:space="preserve"> oleh </w:t>
      </w:r>
      <w:r w:rsidRPr="003B6B07">
        <w:rPr>
          <w:rFonts w:ascii="Times New Roman" w:hAnsi="Times New Roman"/>
          <w:szCs w:val="24"/>
        </w:rPr>
        <w:fldChar w:fldCharType="begin" w:fldLock="1"/>
      </w:r>
      <w:r w:rsidRPr="003B6B07">
        <w:rPr>
          <w:rFonts w:ascii="Times New Roman" w:hAnsi="Times New Roman"/>
          <w:szCs w:val="24"/>
        </w:rPr>
        <w:instrText>ADDIN CSL_CITATION {"citationItems":[{"id":"ITEM-1","itemData":{"ISBN":"9788521213055","abstract":"Latar Belakang : Anemia adalah kondisi dimana berkurangnya sel darah merah (eritrosit) dalam sirkulasi darah atau massa hemoglobin sehingga tidak mampu memenuhi fungsinya sebagai pembawa oksigen keseluruh jaringan. Tujuan Penelitian :Mengetahui Efektifitas Media Leaflet Terhadap Pengetahuan dan Sikap Pada Ibu Hamil Dalam Upaya Pencegahan Anemia di Puskesmas Loa Ipuh Tenggarong. Metode : Desain penelitian eksperimen dengan rancangan pre experimental designs dan teknik pengambilan sampel yang digunakan adalah study population. Sampel dalam penelitian ini sebanyak 52 responden. Data dikumpulkan dengan menggunakan kuesioner untuk mengetahui pengetahuan dan sikap tentang upaya pencegahan anemia pada ibu hamil. Hasil Penelitian : Berdasarkan hasil penelitian yang telah dilakukan dengan uji Wilcoxon Sign Rank Test diperoleh nilai Probability value untuk pengetahuan adalah 0,035 dan untuk sikap adalah 0.000. Probability Value yang diperoleh lebih kecil dari tingkat kesalahan (α = 5%),sehingga diketahui terdapat efektifitas media leaflet terhadap pengetahuan dan sikap dalam upaya pencegahan anemia pada ibu hamil. Kesimpulan : Terdapat peningkatan pengetahuan dan sikap sebelum dan sesudah diberikan media Leaflet .","author":[{"dropping-particle":"","family":"Amanda","given":"Sintia","non-dropping-particle":"","parse-names":false,"suffix":""},{"dropping-particle":"","family":"Susanti","given":"Rahmi","non-dropping-particle":"","parse-names":false,"suffix":""},{"dropping-particle":"","family":"Sunarti","given":"Sri","non-dropping-particle":"","parse-names":false,"suffix":""}],"container-title":"Jurnal Kesehatan Masyarakat","id":"ITEM-1","issue":"2","issued":{"date-parts":[["2015"]]},"page":"10","title":"Efektifitas Media Leaflet Terhadap Pengetahuan Dan Sikap Pada Ibu Hamil Dalam Upaya Pencegahan Anemia Di Puskesmas Loa Ipuh Tenggarong","type":"article-journal","volume":"9"},"uris":["http://www.mendeley.com/documents/?uuid=aa6426e1-69b0-46d7-ae2c-6696f2fb747b"]}],"mendeley":{"formattedCitation":"(Amanda et al., 2015)","plainTextFormattedCitation":"(Amanda et al., 2015)","previouslyFormattedCitation":"(Amanda et al., 2015)"},"properties":{"noteIndex":0},"schema":"https://github.com/citation-style-language/schema/raw/master/csl-citation.json"}</w:instrText>
      </w:r>
      <w:r w:rsidRPr="003B6B07">
        <w:rPr>
          <w:rFonts w:ascii="Times New Roman" w:hAnsi="Times New Roman"/>
          <w:szCs w:val="24"/>
        </w:rPr>
        <w:fldChar w:fldCharType="separate"/>
      </w:r>
      <w:r w:rsidRPr="003B6B07">
        <w:rPr>
          <w:rFonts w:ascii="Times New Roman" w:hAnsi="Times New Roman"/>
          <w:noProof/>
          <w:szCs w:val="24"/>
        </w:rPr>
        <w:t>(Amanda et al., 2015)</w:t>
      </w:r>
      <w:r w:rsidRPr="003B6B07">
        <w:rPr>
          <w:rFonts w:ascii="Times New Roman" w:hAnsi="Times New Roman"/>
          <w:szCs w:val="24"/>
        </w:rPr>
        <w:fldChar w:fldCharType="end"/>
      </w:r>
      <w:r w:rsidRPr="003B6B07">
        <w:rPr>
          <w:rFonts w:ascii="Times New Roman" w:hAnsi="Times New Roman"/>
          <w:szCs w:val="24"/>
        </w:rPr>
        <w:t xml:space="preserve"> yang </w:t>
      </w:r>
      <w:proofErr w:type="spellStart"/>
      <w:r w:rsidRPr="003B6B07">
        <w:rPr>
          <w:rFonts w:ascii="Times New Roman" w:hAnsi="Times New Roman"/>
          <w:szCs w:val="24"/>
        </w:rPr>
        <w:t>menemukan</w:t>
      </w:r>
      <w:proofErr w:type="spellEnd"/>
      <w:r w:rsidRPr="003B6B07">
        <w:rPr>
          <w:rFonts w:ascii="Times New Roman" w:hAnsi="Times New Roman"/>
          <w:szCs w:val="24"/>
        </w:rPr>
        <w:t xml:space="preserve"> </w:t>
      </w:r>
      <w:proofErr w:type="spellStart"/>
      <w:r w:rsidRPr="003B6B07">
        <w:rPr>
          <w:rFonts w:ascii="Times New Roman" w:hAnsi="Times New Roman"/>
          <w:szCs w:val="24"/>
        </w:rPr>
        <w:t>peningkatan</w:t>
      </w:r>
      <w:proofErr w:type="spellEnd"/>
      <w:r w:rsidRPr="003B6B07">
        <w:rPr>
          <w:rFonts w:ascii="Times New Roman" w:hAnsi="Times New Roman"/>
          <w:szCs w:val="24"/>
        </w:rPr>
        <w:t xml:space="preserve"> </w:t>
      </w:r>
      <w:proofErr w:type="spellStart"/>
      <w:r w:rsidRPr="003B6B07">
        <w:rPr>
          <w:rFonts w:ascii="Times New Roman" w:hAnsi="Times New Roman"/>
          <w:szCs w:val="24"/>
        </w:rPr>
        <w:t>pengetahuan</w:t>
      </w:r>
      <w:proofErr w:type="spellEnd"/>
      <w:r w:rsidRPr="003B6B07">
        <w:rPr>
          <w:rFonts w:ascii="Times New Roman" w:hAnsi="Times New Roman"/>
          <w:szCs w:val="24"/>
        </w:rPr>
        <w:t xml:space="preserve"> </w:t>
      </w:r>
      <w:proofErr w:type="spellStart"/>
      <w:r w:rsidRPr="003B6B07">
        <w:rPr>
          <w:rFonts w:ascii="Times New Roman" w:hAnsi="Times New Roman"/>
          <w:szCs w:val="24"/>
        </w:rPr>
        <w:t>setelah</w:t>
      </w:r>
      <w:proofErr w:type="spellEnd"/>
      <w:r w:rsidRPr="003B6B07">
        <w:rPr>
          <w:rFonts w:ascii="Times New Roman" w:hAnsi="Times New Roman"/>
          <w:szCs w:val="24"/>
        </w:rPr>
        <w:t xml:space="preserve"> </w:t>
      </w:r>
      <w:proofErr w:type="spellStart"/>
      <w:r w:rsidRPr="003B6B07">
        <w:rPr>
          <w:rFonts w:ascii="Times New Roman" w:hAnsi="Times New Roman"/>
          <w:szCs w:val="24"/>
        </w:rPr>
        <w:t>pemberian</w:t>
      </w:r>
      <w:proofErr w:type="spellEnd"/>
      <w:r w:rsidRPr="003B6B07">
        <w:rPr>
          <w:rFonts w:ascii="Times New Roman" w:hAnsi="Times New Roman"/>
          <w:szCs w:val="24"/>
        </w:rPr>
        <w:t xml:space="preserve"> </w:t>
      </w:r>
      <w:r w:rsidRPr="003B6B07">
        <w:rPr>
          <w:rFonts w:ascii="Times New Roman" w:hAnsi="Times New Roman"/>
          <w:i/>
          <w:iCs/>
          <w:szCs w:val="24"/>
        </w:rPr>
        <w:t>leaflet</w:t>
      </w:r>
      <w:r w:rsidRPr="003B6B07">
        <w:rPr>
          <w:rFonts w:ascii="Times New Roman" w:hAnsi="Times New Roman"/>
          <w:szCs w:val="24"/>
        </w:rPr>
        <w:t xml:space="preserve"> </w:t>
      </w:r>
      <w:proofErr w:type="spellStart"/>
      <w:r w:rsidRPr="003B6B07">
        <w:rPr>
          <w:rFonts w:ascii="Times New Roman" w:hAnsi="Times New Roman"/>
          <w:szCs w:val="24"/>
        </w:rPr>
        <w:t>dengan</w:t>
      </w:r>
      <w:proofErr w:type="spellEnd"/>
      <w:r w:rsidRPr="003B6B07">
        <w:rPr>
          <w:rFonts w:ascii="Times New Roman" w:hAnsi="Times New Roman"/>
          <w:szCs w:val="24"/>
        </w:rPr>
        <w:t xml:space="preserve"> </w:t>
      </w:r>
      <w:proofErr w:type="spellStart"/>
      <w:r w:rsidRPr="003B6B07">
        <w:rPr>
          <w:rFonts w:ascii="Times New Roman" w:hAnsi="Times New Roman"/>
          <w:szCs w:val="24"/>
        </w:rPr>
        <w:t>nilai</w:t>
      </w:r>
      <w:proofErr w:type="spellEnd"/>
      <w:r w:rsidRPr="003B6B07">
        <w:rPr>
          <w:rFonts w:ascii="Times New Roman" w:hAnsi="Times New Roman"/>
          <w:szCs w:val="24"/>
        </w:rPr>
        <w:t xml:space="preserve"> rata-rata </w:t>
      </w:r>
      <w:proofErr w:type="spellStart"/>
      <w:r w:rsidRPr="003B6B07">
        <w:rPr>
          <w:rFonts w:ascii="Times New Roman" w:hAnsi="Times New Roman"/>
          <w:szCs w:val="24"/>
        </w:rPr>
        <w:t>pengetahuan</w:t>
      </w:r>
      <w:proofErr w:type="spellEnd"/>
      <w:r w:rsidRPr="003B6B07">
        <w:rPr>
          <w:rFonts w:ascii="Times New Roman" w:hAnsi="Times New Roman"/>
          <w:szCs w:val="24"/>
        </w:rPr>
        <w:t xml:space="preserve"> </w:t>
      </w:r>
      <w:proofErr w:type="spellStart"/>
      <w:r w:rsidRPr="003B6B07">
        <w:rPr>
          <w:rFonts w:ascii="Times New Roman" w:hAnsi="Times New Roman"/>
          <w:szCs w:val="24"/>
        </w:rPr>
        <w:t>ibu</w:t>
      </w:r>
      <w:proofErr w:type="spellEnd"/>
      <w:r w:rsidRPr="003B6B07">
        <w:rPr>
          <w:rFonts w:ascii="Times New Roman" w:hAnsi="Times New Roman"/>
          <w:szCs w:val="24"/>
        </w:rPr>
        <w:t xml:space="preserve"> </w:t>
      </w:r>
      <w:proofErr w:type="spellStart"/>
      <w:r w:rsidRPr="003B6B07">
        <w:rPr>
          <w:rFonts w:ascii="Times New Roman" w:hAnsi="Times New Roman"/>
          <w:szCs w:val="24"/>
        </w:rPr>
        <w:t>hamil</w:t>
      </w:r>
      <w:proofErr w:type="spellEnd"/>
      <w:r w:rsidRPr="003B6B07">
        <w:rPr>
          <w:rFonts w:ascii="Times New Roman" w:hAnsi="Times New Roman"/>
          <w:szCs w:val="24"/>
        </w:rPr>
        <w:t xml:space="preserve"> </w:t>
      </w:r>
      <w:proofErr w:type="spellStart"/>
      <w:r w:rsidRPr="003B6B07">
        <w:rPr>
          <w:rFonts w:ascii="Times New Roman" w:hAnsi="Times New Roman"/>
          <w:szCs w:val="24"/>
        </w:rPr>
        <w:t>sebelum</w:t>
      </w:r>
      <w:proofErr w:type="spellEnd"/>
      <w:r w:rsidRPr="003B6B07">
        <w:rPr>
          <w:rFonts w:ascii="Times New Roman" w:hAnsi="Times New Roman"/>
          <w:szCs w:val="24"/>
        </w:rPr>
        <w:t xml:space="preserve"> </w:t>
      </w:r>
      <w:proofErr w:type="spellStart"/>
      <w:r w:rsidRPr="003B6B07">
        <w:rPr>
          <w:rFonts w:ascii="Times New Roman" w:hAnsi="Times New Roman"/>
          <w:szCs w:val="24"/>
        </w:rPr>
        <w:t>diberikan</w:t>
      </w:r>
      <w:proofErr w:type="spellEnd"/>
      <w:r w:rsidRPr="003B6B07">
        <w:rPr>
          <w:rFonts w:ascii="Times New Roman" w:hAnsi="Times New Roman"/>
          <w:szCs w:val="24"/>
        </w:rPr>
        <w:t xml:space="preserve"> </w:t>
      </w:r>
      <w:proofErr w:type="spellStart"/>
      <w:r w:rsidRPr="003B6B07">
        <w:rPr>
          <w:rFonts w:ascii="Times New Roman" w:hAnsi="Times New Roman"/>
          <w:szCs w:val="24"/>
        </w:rPr>
        <w:t>perlakuan</w:t>
      </w:r>
      <w:proofErr w:type="spellEnd"/>
      <w:r w:rsidRPr="003B6B07">
        <w:rPr>
          <w:rFonts w:ascii="Times New Roman" w:hAnsi="Times New Roman"/>
          <w:szCs w:val="24"/>
        </w:rPr>
        <w:t xml:space="preserve"> media </w:t>
      </w:r>
      <w:proofErr w:type="spellStart"/>
      <w:r w:rsidRPr="003B6B07">
        <w:rPr>
          <w:rFonts w:ascii="Times New Roman" w:hAnsi="Times New Roman"/>
          <w:szCs w:val="24"/>
        </w:rPr>
        <w:t>adalah</w:t>
      </w:r>
      <w:proofErr w:type="spellEnd"/>
      <w:r w:rsidRPr="003B6B07">
        <w:rPr>
          <w:rFonts w:ascii="Times New Roman" w:hAnsi="Times New Roman"/>
          <w:szCs w:val="24"/>
        </w:rPr>
        <w:t xml:space="preserve"> 8,49 </w:t>
      </w:r>
      <w:proofErr w:type="spellStart"/>
      <w:r w:rsidRPr="003B6B07">
        <w:rPr>
          <w:rFonts w:ascii="Times New Roman" w:hAnsi="Times New Roman"/>
          <w:szCs w:val="24"/>
        </w:rPr>
        <w:t>sedangkan</w:t>
      </w:r>
      <w:proofErr w:type="spellEnd"/>
      <w:r w:rsidRPr="003B6B07">
        <w:rPr>
          <w:rFonts w:ascii="Times New Roman" w:hAnsi="Times New Roman"/>
          <w:szCs w:val="24"/>
        </w:rPr>
        <w:t xml:space="preserve"> </w:t>
      </w:r>
      <w:proofErr w:type="spellStart"/>
      <w:r w:rsidRPr="003B6B07">
        <w:rPr>
          <w:rFonts w:ascii="Times New Roman" w:hAnsi="Times New Roman"/>
          <w:szCs w:val="24"/>
        </w:rPr>
        <w:t>nilai</w:t>
      </w:r>
      <w:proofErr w:type="spellEnd"/>
      <w:r w:rsidRPr="003B6B07">
        <w:rPr>
          <w:rFonts w:ascii="Times New Roman" w:hAnsi="Times New Roman"/>
          <w:szCs w:val="24"/>
        </w:rPr>
        <w:t xml:space="preserve"> rata-rata </w:t>
      </w:r>
      <w:proofErr w:type="spellStart"/>
      <w:r w:rsidRPr="003B6B07">
        <w:rPr>
          <w:rFonts w:ascii="Times New Roman" w:hAnsi="Times New Roman"/>
          <w:szCs w:val="24"/>
        </w:rPr>
        <w:t>setelah</w:t>
      </w:r>
      <w:proofErr w:type="spellEnd"/>
      <w:r w:rsidRPr="003B6B07">
        <w:rPr>
          <w:rFonts w:ascii="Times New Roman" w:hAnsi="Times New Roman"/>
          <w:szCs w:val="24"/>
        </w:rPr>
        <w:t xml:space="preserve"> </w:t>
      </w:r>
      <w:proofErr w:type="spellStart"/>
      <w:r w:rsidRPr="003B6B07">
        <w:rPr>
          <w:rFonts w:ascii="Times New Roman" w:hAnsi="Times New Roman"/>
          <w:szCs w:val="24"/>
        </w:rPr>
        <w:t>diberikan</w:t>
      </w:r>
      <w:proofErr w:type="spellEnd"/>
      <w:r w:rsidRPr="003B6B07">
        <w:rPr>
          <w:rFonts w:ascii="Times New Roman" w:hAnsi="Times New Roman"/>
          <w:szCs w:val="24"/>
        </w:rPr>
        <w:t xml:space="preserve"> </w:t>
      </w:r>
      <w:proofErr w:type="spellStart"/>
      <w:r w:rsidRPr="003B6B07">
        <w:rPr>
          <w:rFonts w:ascii="Times New Roman" w:hAnsi="Times New Roman"/>
          <w:szCs w:val="24"/>
        </w:rPr>
        <w:t>perlakuan</w:t>
      </w:r>
      <w:proofErr w:type="spellEnd"/>
      <w:r w:rsidRPr="003B6B07">
        <w:rPr>
          <w:rFonts w:ascii="Times New Roman" w:hAnsi="Times New Roman"/>
          <w:szCs w:val="24"/>
        </w:rPr>
        <w:t xml:space="preserve"> </w:t>
      </w:r>
      <w:proofErr w:type="spellStart"/>
      <w:r w:rsidRPr="003B6B07">
        <w:rPr>
          <w:rFonts w:ascii="Times New Roman" w:hAnsi="Times New Roman"/>
          <w:szCs w:val="24"/>
        </w:rPr>
        <w:t>adalah</w:t>
      </w:r>
      <w:proofErr w:type="spellEnd"/>
      <w:r w:rsidRPr="003B6B07">
        <w:rPr>
          <w:rFonts w:ascii="Times New Roman" w:hAnsi="Times New Roman"/>
          <w:szCs w:val="24"/>
        </w:rPr>
        <w:t xml:space="preserve"> 9,81.</w:t>
      </w:r>
    </w:p>
    <w:p w14:paraId="54A5FF37" w14:textId="77777777" w:rsidR="00C23B68" w:rsidRPr="003B6B07" w:rsidRDefault="00C23B68" w:rsidP="00C23B68">
      <w:pPr>
        <w:pStyle w:val="ListParagraph"/>
        <w:tabs>
          <w:tab w:val="left" w:pos="720"/>
        </w:tabs>
        <w:spacing w:line="480" w:lineRule="auto"/>
        <w:ind w:left="0"/>
        <w:jc w:val="both"/>
        <w:rPr>
          <w:rFonts w:ascii="Times New Roman" w:hAnsi="Times New Roman"/>
          <w:szCs w:val="24"/>
        </w:rPr>
      </w:pPr>
      <w:r w:rsidRPr="003B6B07">
        <w:rPr>
          <w:rFonts w:ascii="Times New Roman" w:hAnsi="Times New Roman"/>
          <w:szCs w:val="24"/>
        </w:rPr>
        <w:tab/>
      </w:r>
      <w:proofErr w:type="spellStart"/>
      <w:r w:rsidRPr="003B6B07">
        <w:rPr>
          <w:rFonts w:ascii="Times New Roman" w:hAnsi="Times New Roman"/>
          <w:szCs w:val="24"/>
        </w:rPr>
        <w:t>Untuk</w:t>
      </w:r>
      <w:proofErr w:type="spellEnd"/>
      <w:r w:rsidRPr="003B6B07">
        <w:rPr>
          <w:rFonts w:ascii="Times New Roman" w:hAnsi="Times New Roman"/>
          <w:szCs w:val="24"/>
        </w:rPr>
        <w:t xml:space="preserve"> </w:t>
      </w:r>
      <w:proofErr w:type="spellStart"/>
      <w:r w:rsidRPr="003B6B07">
        <w:rPr>
          <w:rFonts w:ascii="Times New Roman" w:hAnsi="Times New Roman"/>
          <w:szCs w:val="24"/>
        </w:rPr>
        <w:t>pertanyaan</w:t>
      </w:r>
      <w:proofErr w:type="spellEnd"/>
      <w:r w:rsidRPr="003B6B07">
        <w:rPr>
          <w:rFonts w:ascii="Times New Roman" w:hAnsi="Times New Roman"/>
          <w:szCs w:val="24"/>
        </w:rPr>
        <w:t xml:space="preserve"> </w:t>
      </w:r>
      <w:proofErr w:type="spellStart"/>
      <w:r w:rsidRPr="003B6B07">
        <w:rPr>
          <w:rFonts w:ascii="Times New Roman" w:hAnsi="Times New Roman"/>
          <w:szCs w:val="24"/>
        </w:rPr>
        <w:t>sebelum</w:t>
      </w:r>
      <w:proofErr w:type="spellEnd"/>
      <w:r w:rsidRPr="003B6B07">
        <w:rPr>
          <w:rFonts w:ascii="Times New Roman" w:hAnsi="Times New Roman"/>
          <w:szCs w:val="24"/>
        </w:rPr>
        <w:t xml:space="preserve"> </w:t>
      </w:r>
      <w:proofErr w:type="spellStart"/>
      <w:proofErr w:type="gramStart"/>
      <w:r w:rsidRPr="003B6B07">
        <w:rPr>
          <w:rFonts w:ascii="Times New Roman" w:hAnsi="Times New Roman"/>
          <w:szCs w:val="24"/>
        </w:rPr>
        <w:t>diberikan</w:t>
      </w:r>
      <w:proofErr w:type="spellEnd"/>
      <w:r w:rsidRPr="003B6B07">
        <w:rPr>
          <w:rFonts w:ascii="Times New Roman" w:hAnsi="Times New Roman"/>
          <w:szCs w:val="24"/>
        </w:rPr>
        <w:t xml:space="preserve">  </w:t>
      </w:r>
      <w:proofErr w:type="spellStart"/>
      <w:r w:rsidRPr="003B6B07">
        <w:rPr>
          <w:rFonts w:ascii="Times New Roman" w:hAnsi="Times New Roman"/>
          <w:szCs w:val="24"/>
        </w:rPr>
        <w:t>konseling</w:t>
      </w:r>
      <w:proofErr w:type="spellEnd"/>
      <w:proofErr w:type="gramEnd"/>
      <w:r w:rsidRPr="003B6B07">
        <w:rPr>
          <w:rFonts w:ascii="Times New Roman" w:hAnsi="Times New Roman"/>
          <w:szCs w:val="24"/>
        </w:rPr>
        <w:t xml:space="preserve"> </w:t>
      </w:r>
      <w:proofErr w:type="spellStart"/>
      <w:r w:rsidRPr="003B6B07">
        <w:rPr>
          <w:rFonts w:ascii="Times New Roman" w:hAnsi="Times New Roman"/>
          <w:szCs w:val="24"/>
        </w:rPr>
        <w:t>gizi</w:t>
      </w:r>
      <w:proofErr w:type="spellEnd"/>
      <w:r w:rsidRPr="003B6B07">
        <w:rPr>
          <w:rFonts w:ascii="Times New Roman" w:hAnsi="Times New Roman"/>
          <w:szCs w:val="24"/>
        </w:rPr>
        <w:t xml:space="preserve"> dan </w:t>
      </w:r>
      <w:r w:rsidRPr="003B6B07">
        <w:rPr>
          <w:rFonts w:ascii="Times New Roman" w:hAnsi="Times New Roman"/>
          <w:i/>
          <w:iCs/>
          <w:szCs w:val="24"/>
        </w:rPr>
        <w:t>leaflet</w:t>
      </w:r>
      <w:r w:rsidRPr="003B6B07">
        <w:rPr>
          <w:rFonts w:ascii="Times New Roman" w:hAnsi="Times New Roman"/>
          <w:szCs w:val="24"/>
        </w:rPr>
        <w:t xml:space="preserve"> </w:t>
      </w:r>
      <w:proofErr w:type="spellStart"/>
      <w:r w:rsidRPr="003B6B07">
        <w:rPr>
          <w:rFonts w:ascii="Times New Roman" w:hAnsi="Times New Roman"/>
          <w:szCs w:val="24"/>
        </w:rPr>
        <w:t>dengan</w:t>
      </w:r>
      <w:proofErr w:type="spellEnd"/>
      <w:r w:rsidRPr="003B6B07">
        <w:rPr>
          <w:rFonts w:ascii="Times New Roman" w:hAnsi="Times New Roman"/>
          <w:szCs w:val="24"/>
        </w:rPr>
        <w:t xml:space="preserve"> </w:t>
      </w:r>
      <w:proofErr w:type="spellStart"/>
      <w:r w:rsidRPr="003B6B07">
        <w:rPr>
          <w:rFonts w:ascii="Times New Roman" w:hAnsi="Times New Roman"/>
          <w:szCs w:val="24"/>
        </w:rPr>
        <w:t>presentase</w:t>
      </w:r>
      <w:proofErr w:type="spellEnd"/>
      <w:r w:rsidRPr="003B6B07">
        <w:rPr>
          <w:rFonts w:ascii="Times New Roman" w:hAnsi="Times New Roman"/>
          <w:szCs w:val="24"/>
        </w:rPr>
        <w:t xml:space="preserve"> </w:t>
      </w:r>
      <w:proofErr w:type="spellStart"/>
      <w:r w:rsidRPr="003B6B07">
        <w:rPr>
          <w:rFonts w:ascii="Times New Roman" w:hAnsi="Times New Roman"/>
          <w:szCs w:val="24"/>
        </w:rPr>
        <w:t>terendah</w:t>
      </w:r>
      <w:proofErr w:type="spellEnd"/>
      <w:r w:rsidRPr="003B6B07">
        <w:rPr>
          <w:rFonts w:ascii="Times New Roman" w:hAnsi="Times New Roman"/>
          <w:szCs w:val="24"/>
        </w:rPr>
        <w:t xml:space="preserve"> </w:t>
      </w:r>
      <w:proofErr w:type="spellStart"/>
      <w:r w:rsidRPr="003B6B07">
        <w:rPr>
          <w:rFonts w:ascii="Times New Roman" w:hAnsi="Times New Roman"/>
          <w:szCs w:val="24"/>
        </w:rPr>
        <w:t>terdapat</w:t>
      </w:r>
      <w:proofErr w:type="spellEnd"/>
      <w:r w:rsidRPr="003B6B07">
        <w:rPr>
          <w:rFonts w:ascii="Times New Roman" w:hAnsi="Times New Roman"/>
          <w:szCs w:val="24"/>
        </w:rPr>
        <w:t xml:space="preserve"> pada </w:t>
      </w:r>
      <w:proofErr w:type="spellStart"/>
      <w:r w:rsidRPr="003B6B07">
        <w:rPr>
          <w:rFonts w:ascii="Times New Roman" w:hAnsi="Times New Roman"/>
          <w:szCs w:val="24"/>
        </w:rPr>
        <w:t>beberapa</w:t>
      </w:r>
      <w:proofErr w:type="spellEnd"/>
      <w:r w:rsidRPr="003B6B07">
        <w:rPr>
          <w:rFonts w:ascii="Times New Roman" w:hAnsi="Times New Roman"/>
          <w:szCs w:val="24"/>
        </w:rPr>
        <w:t xml:space="preserve"> </w:t>
      </w:r>
      <w:proofErr w:type="spellStart"/>
      <w:r w:rsidRPr="003B6B07">
        <w:rPr>
          <w:rFonts w:ascii="Times New Roman" w:hAnsi="Times New Roman"/>
          <w:szCs w:val="24"/>
        </w:rPr>
        <w:t>pertanyaan</w:t>
      </w:r>
      <w:proofErr w:type="spellEnd"/>
      <w:r w:rsidRPr="003B6B07">
        <w:rPr>
          <w:rFonts w:ascii="Times New Roman" w:hAnsi="Times New Roman"/>
          <w:szCs w:val="24"/>
        </w:rPr>
        <w:t xml:space="preserve"> </w:t>
      </w:r>
      <w:proofErr w:type="spellStart"/>
      <w:r w:rsidRPr="003B6B07">
        <w:rPr>
          <w:rFonts w:ascii="Times New Roman" w:hAnsi="Times New Roman"/>
          <w:szCs w:val="24"/>
        </w:rPr>
        <w:t>yaitu</w:t>
      </w:r>
      <w:proofErr w:type="spellEnd"/>
      <w:r w:rsidRPr="003B6B07">
        <w:rPr>
          <w:rFonts w:ascii="Times New Roman" w:hAnsi="Times New Roman"/>
          <w:szCs w:val="24"/>
        </w:rPr>
        <w:t xml:space="preserve">  </w:t>
      </w:r>
      <w:proofErr w:type="spellStart"/>
      <w:r w:rsidRPr="003B6B07">
        <w:rPr>
          <w:rFonts w:ascii="Times New Roman" w:hAnsi="Times New Roman"/>
          <w:szCs w:val="24"/>
        </w:rPr>
        <w:t>dampak</w:t>
      </w:r>
      <w:proofErr w:type="spellEnd"/>
      <w:r w:rsidRPr="003B6B07">
        <w:rPr>
          <w:rFonts w:ascii="Times New Roman" w:hAnsi="Times New Roman"/>
          <w:szCs w:val="24"/>
        </w:rPr>
        <w:t xml:space="preserve"> anemia pada </w:t>
      </w:r>
      <w:proofErr w:type="spellStart"/>
      <w:r w:rsidRPr="003B6B07">
        <w:rPr>
          <w:rFonts w:ascii="Times New Roman" w:hAnsi="Times New Roman"/>
          <w:szCs w:val="24"/>
        </w:rPr>
        <w:t>kehamilan</w:t>
      </w:r>
      <w:proofErr w:type="spellEnd"/>
      <w:r w:rsidRPr="003B6B07">
        <w:rPr>
          <w:rFonts w:ascii="Times New Roman" w:hAnsi="Times New Roman"/>
          <w:szCs w:val="24"/>
        </w:rPr>
        <w:t xml:space="preserve"> (23,5%), </w:t>
      </w:r>
      <w:proofErr w:type="spellStart"/>
      <w:r w:rsidRPr="003B6B07">
        <w:rPr>
          <w:rFonts w:ascii="Times New Roman" w:hAnsi="Times New Roman"/>
          <w:szCs w:val="24"/>
        </w:rPr>
        <w:t>cara</w:t>
      </w:r>
      <w:proofErr w:type="spellEnd"/>
      <w:r w:rsidRPr="003B6B07">
        <w:rPr>
          <w:rFonts w:ascii="Times New Roman" w:hAnsi="Times New Roman"/>
          <w:szCs w:val="24"/>
        </w:rPr>
        <w:t xml:space="preserve"> </w:t>
      </w:r>
      <w:proofErr w:type="spellStart"/>
      <w:r w:rsidRPr="003B6B07">
        <w:rPr>
          <w:rFonts w:ascii="Times New Roman" w:hAnsi="Times New Roman"/>
          <w:szCs w:val="24"/>
        </w:rPr>
        <w:t>mengkonsumsi</w:t>
      </w:r>
      <w:proofErr w:type="spellEnd"/>
      <w:r w:rsidRPr="003B6B07">
        <w:rPr>
          <w:rFonts w:ascii="Times New Roman" w:hAnsi="Times New Roman"/>
          <w:szCs w:val="24"/>
        </w:rPr>
        <w:t xml:space="preserve"> tablet </w:t>
      </w:r>
      <w:proofErr w:type="spellStart"/>
      <w:r w:rsidRPr="003B6B07">
        <w:rPr>
          <w:rFonts w:ascii="Times New Roman" w:hAnsi="Times New Roman"/>
          <w:szCs w:val="24"/>
        </w:rPr>
        <w:t>besi</w:t>
      </w:r>
      <w:proofErr w:type="spellEnd"/>
      <w:r w:rsidRPr="003B6B07">
        <w:rPr>
          <w:rFonts w:ascii="Times New Roman" w:hAnsi="Times New Roman"/>
          <w:szCs w:val="24"/>
        </w:rPr>
        <w:t xml:space="preserve"> (41,2%), </w:t>
      </w:r>
      <w:proofErr w:type="spellStart"/>
      <w:r w:rsidRPr="003B6B07">
        <w:rPr>
          <w:rFonts w:ascii="Times New Roman" w:hAnsi="Times New Roman"/>
          <w:szCs w:val="24"/>
        </w:rPr>
        <w:t>manfaat</w:t>
      </w:r>
      <w:proofErr w:type="spellEnd"/>
      <w:r w:rsidRPr="003B6B07">
        <w:rPr>
          <w:rFonts w:ascii="Times New Roman" w:hAnsi="Times New Roman"/>
          <w:szCs w:val="24"/>
        </w:rPr>
        <w:t xml:space="preserve"> tablet </w:t>
      </w:r>
      <w:proofErr w:type="spellStart"/>
      <w:r w:rsidRPr="003B6B07">
        <w:rPr>
          <w:rFonts w:ascii="Times New Roman" w:hAnsi="Times New Roman"/>
          <w:szCs w:val="24"/>
        </w:rPr>
        <w:t>besi</w:t>
      </w:r>
      <w:proofErr w:type="spellEnd"/>
      <w:r w:rsidRPr="003B6B07">
        <w:rPr>
          <w:rFonts w:ascii="Times New Roman" w:hAnsi="Times New Roman"/>
          <w:szCs w:val="24"/>
        </w:rPr>
        <w:t xml:space="preserve"> </w:t>
      </w:r>
      <w:proofErr w:type="spellStart"/>
      <w:r w:rsidRPr="003B6B07">
        <w:rPr>
          <w:rFonts w:ascii="Times New Roman" w:hAnsi="Times New Roman"/>
          <w:szCs w:val="24"/>
        </w:rPr>
        <w:t>bagi</w:t>
      </w:r>
      <w:proofErr w:type="spellEnd"/>
      <w:r w:rsidRPr="003B6B07">
        <w:rPr>
          <w:rFonts w:ascii="Times New Roman" w:hAnsi="Times New Roman"/>
          <w:szCs w:val="24"/>
        </w:rPr>
        <w:t xml:space="preserve"> </w:t>
      </w:r>
      <w:proofErr w:type="spellStart"/>
      <w:r w:rsidRPr="003B6B07">
        <w:rPr>
          <w:rFonts w:ascii="Times New Roman" w:hAnsi="Times New Roman"/>
          <w:szCs w:val="24"/>
        </w:rPr>
        <w:t>ibu</w:t>
      </w:r>
      <w:proofErr w:type="spellEnd"/>
      <w:r w:rsidRPr="003B6B07">
        <w:rPr>
          <w:rFonts w:ascii="Times New Roman" w:hAnsi="Times New Roman"/>
          <w:szCs w:val="24"/>
        </w:rPr>
        <w:t xml:space="preserve"> </w:t>
      </w:r>
      <w:proofErr w:type="spellStart"/>
      <w:r w:rsidRPr="003B6B07">
        <w:rPr>
          <w:rFonts w:ascii="Times New Roman" w:hAnsi="Times New Roman"/>
          <w:szCs w:val="24"/>
        </w:rPr>
        <w:t>hamil</w:t>
      </w:r>
      <w:proofErr w:type="spellEnd"/>
      <w:r w:rsidRPr="003B6B07">
        <w:rPr>
          <w:rFonts w:ascii="Times New Roman" w:hAnsi="Times New Roman"/>
          <w:szCs w:val="24"/>
        </w:rPr>
        <w:t xml:space="preserve"> (41,2%) dan </w:t>
      </w:r>
      <w:proofErr w:type="spellStart"/>
      <w:r w:rsidRPr="003B6B07">
        <w:rPr>
          <w:rFonts w:ascii="Times New Roman" w:hAnsi="Times New Roman"/>
          <w:szCs w:val="24"/>
        </w:rPr>
        <w:t>sumber</w:t>
      </w:r>
      <w:proofErr w:type="spellEnd"/>
      <w:r w:rsidRPr="003B6B07">
        <w:rPr>
          <w:rFonts w:ascii="Times New Roman" w:hAnsi="Times New Roman"/>
          <w:szCs w:val="24"/>
        </w:rPr>
        <w:t xml:space="preserve"> </w:t>
      </w:r>
      <w:proofErr w:type="spellStart"/>
      <w:r w:rsidRPr="003B6B07">
        <w:rPr>
          <w:rFonts w:ascii="Times New Roman" w:hAnsi="Times New Roman"/>
          <w:szCs w:val="24"/>
        </w:rPr>
        <w:t>makanan</w:t>
      </w:r>
      <w:proofErr w:type="spellEnd"/>
      <w:r w:rsidRPr="003B6B07">
        <w:rPr>
          <w:rFonts w:ascii="Times New Roman" w:hAnsi="Times New Roman"/>
          <w:szCs w:val="24"/>
        </w:rPr>
        <w:t xml:space="preserve"> </w:t>
      </w:r>
      <w:proofErr w:type="spellStart"/>
      <w:r w:rsidRPr="003B6B07">
        <w:rPr>
          <w:rFonts w:ascii="Times New Roman" w:hAnsi="Times New Roman"/>
          <w:szCs w:val="24"/>
        </w:rPr>
        <w:t>mengandung</w:t>
      </w:r>
      <w:proofErr w:type="spellEnd"/>
      <w:r w:rsidRPr="003B6B07">
        <w:rPr>
          <w:rFonts w:ascii="Times New Roman" w:hAnsi="Times New Roman"/>
          <w:szCs w:val="24"/>
        </w:rPr>
        <w:t xml:space="preserve"> </w:t>
      </w:r>
      <w:proofErr w:type="spellStart"/>
      <w:r w:rsidRPr="003B6B07">
        <w:rPr>
          <w:rFonts w:ascii="Times New Roman" w:hAnsi="Times New Roman"/>
          <w:szCs w:val="24"/>
        </w:rPr>
        <w:t>zat</w:t>
      </w:r>
      <w:proofErr w:type="spellEnd"/>
      <w:r w:rsidRPr="003B6B07">
        <w:rPr>
          <w:rFonts w:ascii="Times New Roman" w:hAnsi="Times New Roman"/>
          <w:szCs w:val="24"/>
        </w:rPr>
        <w:t xml:space="preserve"> </w:t>
      </w:r>
      <w:proofErr w:type="spellStart"/>
      <w:r w:rsidRPr="003B6B07">
        <w:rPr>
          <w:rFonts w:ascii="Times New Roman" w:hAnsi="Times New Roman"/>
          <w:szCs w:val="24"/>
        </w:rPr>
        <w:t>besi</w:t>
      </w:r>
      <w:proofErr w:type="spellEnd"/>
      <w:r w:rsidRPr="003B6B07">
        <w:rPr>
          <w:rFonts w:ascii="Times New Roman" w:hAnsi="Times New Roman"/>
          <w:szCs w:val="24"/>
        </w:rPr>
        <w:t xml:space="preserve"> (47,1%).</w:t>
      </w:r>
    </w:p>
    <w:p w14:paraId="7F3CD27E" w14:textId="77777777" w:rsidR="00C23B68" w:rsidRPr="00F82092" w:rsidRDefault="00C23B68" w:rsidP="00C23B68">
      <w:pPr>
        <w:pStyle w:val="ListParagraph"/>
        <w:tabs>
          <w:tab w:val="left" w:pos="720"/>
        </w:tabs>
        <w:spacing w:line="480" w:lineRule="auto"/>
        <w:ind w:left="0"/>
        <w:jc w:val="both"/>
        <w:rPr>
          <w:rFonts w:ascii="Times New Roman" w:hAnsi="Times New Roman"/>
          <w:szCs w:val="24"/>
        </w:rPr>
      </w:pPr>
      <w:r w:rsidRPr="003B6B07">
        <w:rPr>
          <w:rFonts w:ascii="Times New Roman" w:hAnsi="Times New Roman"/>
          <w:szCs w:val="24"/>
        </w:rPr>
        <w:tab/>
      </w:r>
      <w:proofErr w:type="spellStart"/>
      <w:r w:rsidRPr="003B6B07">
        <w:rPr>
          <w:rFonts w:ascii="Times New Roman" w:hAnsi="Times New Roman"/>
          <w:szCs w:val="24"/>
        </w:rPr>
        <w:t>Pengetahuan</w:t>
      </w:r>
      <w:proofErr w:type="spellEnd"/>
      <w:r w:rsidRPr="003B6B07">
        <w:rPr>
          <w:rFonts w:ascii="Times New Roman" w:hAnsi="Times New Roman"/>
          <w:szCs w:val="24"/>
        </w:rPr>
        <w:t xml:space="preserve"> </w:t>
      </w:r>
      <w:proofErr w:type="spellStart"/>
      <w:r w:rsidRPr="003B6B07">
        <w:rPr>
          <w:rFonts w:ascii="Times New Roman" w:hAnsi="Times New Roman"/>
          <w:szCs w:val="24"/>
        </w:rPr>
        <w:t>adalah</w:t>
      </w:r>
      <w:proofErr w:type="spellEnd"/>
      <w:r w:rsidRPr="003B6B07">
        <w:rPr>
          <w:rFonts w:ascii="Times New Roman" w:hAnsi="Times New Roman"/>
          <w:szCs w:val="24"/>
        </w:rPr>
        <w:t xml:space="preserve"> </w:t>
      </w:r>
      <w:proofErr w:type="spellStart"/>
      <w:r w:rsidRPr="003B6B07">
        <w:rPr>
          <w:rFonts w:ascii="Times New Roman" w:hAnsi="Times New Roman"/>
          <w:szCs w:val="24"/>
        </w:rPr>
        <w:t>segala</w:t>
      </w:r>
      <w:proofErr w:type="spellEnd"/>
      <w:r w:rsidRPr="003B6B07">
        <w:rPr>
          <w:rFonts w:ascii="Times New Roman" w:hAnsi="Times New Roman"/>
          <w:szCs w:val="24"/>
        </w:rPr>
        <w:t xml:space="preserve"> </w:t>
      </w:r>
      <w:proofErr w:type="spellStart"/>
      <w:r w:rsidRPr="003B6B07">
        <w:rPr>
          <w:rFonts w:ascii="Times New Roman" w:hAnsi="Times New Roman"/>
          <w:szCs w:val="24"/>
        </w:rPr>
        <w:t>sesuatu</w:t>
      </w:r>
      <w:proofErr w:type="spellEnd"/>
      <w:r w:rsidRPr="003B6B07">
        <w:rPr>
          <w:rFonts w:ascii="Times New Roman" w:hAnsi="Times New Roman"/>
          <w:szCs w:val="24"/>
        </w:rPr>
        <w:t xml:space="preserve"> yang </w:t>
      </w:r>
      <w:proofErr w:type="spellStart"/>
      <w:r w:rsidRPr="003B6B07">
        <w:rPr>
          <w:rFonts w:ascii="Times New Roman" w:hAnsi="Times New Roman"/>
          <w:szCs w:val="24"/>
        </w:rPr>
        <w:t>diketahui</w:t>
      </w:r>
      <w:proofErr w:type="spellEnd"/>
      <w:r w:rsidRPr="003B6B07">
        <w:rPr>
          <w:rFonts w:ascii="Times New Roman" w:hAnsi="Times New Roman"/>
          <w:szCs w:val="24"/>
        </w:rPr>
        <w:t xml:space="preserve"> </w:t>
      </w:r>
      <w:proofErr w:type="spellStart"/>
      <w:r w:rsidRPr="003B6B07">
        <w:rPr>
          <w:rFonts w:ascii="Times New Roman" w:hAnsi="Times New Roman"/>
          <w:szCs w:val="24"/>
        </w:rPr>
        <w:t>setelah</w:t>
      </w:r>
      <w:proofErr w:type="spellEnd"/>
      <w:r w:rsidRPr="003B6B07">
        <w:rPr>
          <w:rFonts w:ascii="Times New Roman" w:hAnsi="Times New Roman"/>
          <w:szCs w:val="24"/>
        </w:rPr>
        <w:t xml:space="preserve"> </w:t>
      </w:r>
      <w:proofErr w:type="spellStart"/>
      <w:r w:rsidRPr="003B6B07">
        <w:rPr>
          <w:rFonts w:ascii="Times New Roman" w:hAnsi="Times New Roman"/>
          <w:szCs w:val="24"/>
        </w:rPr>
        <w:t>seseorang</w:t>
      </w:r>
      <w:proofErr w:type="spellEnd"/>
      <w:r w:rsidRPr="003B6B07">
        <w:rPr>
          <w:rFonts w:ascii="Times New Roman" w:hAnsi="Times New Roman"/>
          <w:szCs w:val="24"/>
        </w:rPr>
        <w:t xml:space="preserve"> </w:t>
      </w:r>
      <w:proofErr w:type="spellStart"/>
      <w:r w:rsidRPr="003B6B07">
        <w:rPr>
          <w:rFonts w:ascii="Times New Roman" w:hAnsi="Times New Roman"/>
          <w:szCs w:val="24"/>
        </w:rPr>
        <w:t>melakukan</w:t>
      </w:r>
      <w:proofErr w:type="spellEnd"/>
      <w:r w:rsidRPr="003B6B07">
        <w:rPr>
          <w:rFonts w:ascii="Times New Roman" w:hAnsi="Times New Roman"/>
          <w:szCs w:val="24"/>
        </w:rPr>
        <w:t xml:space="preserve"> </w:t>
      </w:r>
      <w:proofErr w:type="spellStart"/>
      <w:r w:rsidRPr="003B6B07">
        <w:rPr>
          <w:rFonts w:ascii="Times New Roman" w:hAnsi="Times New Roman"/>
          <w:szCs w:val="24"/>
        </w:rPr>
        <w:t>pengideraan</w:t>
      </w:r>
      <w:proofErr w:type="spellEnd"/>
      <w:r w:rsidRPr="003B6B07">
        <w:rPr>
          <w:rFonts w:ascii="Times New Roman" w:hAnsi="Times New Roman"/>
          <w:szCs w:val="24"/>
        </w:rPr>
        <w:t xml:space="preserve"> </w:t>
      </w:r>
      <w:proofErr w:type="spellStart"/>
      <w:r w:rsidRPr="003B6B07">
        <w:rPr>
          <w:rFonts w:ascii="Times New Roman" w:hAnsi="Times New Roman"/>
          <w:szCs w:val="24"/>
        </w:rPr>
        <w:t>terhadap</w:t>
      </w:r>
      <w:proofErr w:type="spellEnd"/>
      <w:r w:rsidRPr="003B6B07">
        <w:rPr>
          <w:rFonts w:ascii="Times New Roman" w:hAnsi="Times New Roman"/>
          <w:szCs w:val="24"/>
        </w:rPr>
        <w:t xml:space="preserve"> </w:t>
      </w:r>
      <w:proofErr w:type="spellStart"/>
      <w:r w:rsidRPr="003B6B07">
        <w:rPr>
          <w:rFonts w:ascii="Times New Roman" w:hAnsi="Times New Roman"/>
          <w:szCs w:val="24"/>
        </w:rPr>
        <w:t>suatu</w:t>
      </w:r>
      <w:proofErr w:type="spellEnd"/>
      <w:r w:rsidRPr="003B6B07">
        <w:rPr>
          <w:rFonts w:ascii="Times New Roman" w:hAnsi="Times New Roman"/>
          <w:szCs w:val="24"/>
        </w:rPr>
        <w:t xml:space="preserve"> </w:t>
      </w:r>
      <w:proofErr w:type="spellStart"/>
      <w:r w:rsidRPr="003B6B07">
        <w:rPr>
          <w:rFonts w:ascii="Times New Roman" w:hAnsi="Times New Roman"/>
          <w:szCs w:val="24"/>
        </w:rPr>
        <w:t>objek</w:t>
      </w:r>
      <w:proofErr w:type="spellEnd"/>
      <w:r w:rsidRPr="003B6B07">
        <w:rPr>
          <w:rFonts w:ascii="Times New Roman" w:hAnsi="Times New Roman"/>
          <w:szCs w:val="24"/>
        </w:rPr>
        <w:t xml:space="preserve"> </w:t>
      </w:r>
      <w:proofErr w:type="spellStart"/>
      <w:r w:rsidRPr="003B6B07">
        <w:rPr>
          <w:rFonts w:ascii="Times New Roman" w:hAnsi="Times New Roman"/>
          <w:szCs w:val="24"/>
        </w:rPr>
        <w:t>tertentu</w:t>
      </w:r>
      <w:proofErr w:type="spellEnd"/>
      <w:r w:rsidRPr="003B6B07">
        <w:rPr>
          <w:rFonts w:ascii="Times New Roman" w:hAnsi="Times New Roman"/>
          <w:szCs w:val="24"/>
        </w:rPr>
        <w:t xml:space="preserve">. </w:t>
      </w:r>
      <w:proofErr w:type="spellStart"/>
      <w:r w:rsidRPr="003B6B07">
        <w:rPr>
          <w:rFonts w:ascii="Times New Roman" w:hAnsi="Times New Roman"/>
          <w:szCs w:val="24"/>
        </w:rPr>
        <w:t>Perilaku</w:t>
      </w:r>
      <w:proofErr w:type="spellEnd"/>
      <w:r w:rsidRPr="003B6B07">
        <w:rPr>
          <w:rFonts w:ascii="Times New Roman" w:hAnsi="Times New Roman"/>
          <w:szCs w:val="24"/>
        </w:rPr>
        <w:t xml:space="preserve"> yang </w:t>
      </w:r>
      <w:proofErr w:type="spellStart"/>
      <w:r w:rsidRPr="003B6B07">
        <w:rPr>
          <w:rFonts w:ascii="Times New Roman" w:hAnsi="Times New Roman"/>
          <w:szCs w:val="24"/>
        </w:rPr>
        <w:t>didasari</w:t>
      </w:r>
      <w:proofErr w:type="spellEnd"/>
      <w:r w:rsidRPr="003B6B07">
        <w:rPr>
          <w:rFonts w:ascii="Times New Roman" w:hAnsi="Times New Roman"/>
          <w:szCs w:val="24"/>
        </w:rPr>
        <w:t xml:space="preserve"> oleh </w:t>
      </w:r>
      <w:proofErr w:type="spellStart"/>
      <w:r w:rsidRPr="003B6B07">
        <w:rPr>
          <w:rFonts w:ascii="Times New Roman" w:hAnsi="Times New Roman"/>
          <w:szCs w:val="24"/>
        </w:rPr>
        <w:t>pengetahuan</w:t>
      </w:r>
      <w:proofErr w:type="spellEnd"/>
      <w:r w:rsidRPr="003B6B07">
        <w:rPr>
          <w:rFonts w:ascii="Times New Roman" w:hAnsi="Times New Roman"/>
          <w:szCs w:val="24"/>
        </w:rPr>
        <w:t xml:space="preserve"> </w:t>
      </w:r>
      <w:proofErr w:type="spellStart"/>
      <w:r w:rsidRPr="003B6B07">
        <w:rPr>
          <w:rFonts w:ascii="Times New Roman" w:hAnsi="Times New Roman"/>
          <w:szCs w:val="24"/>
        </w:rPr>
        <w:t>lebih</w:t>
      </w:r>
      <w:proofErr w:type="spellEnd"/>
      <w:r w:rsidRPr="003B6B07">
        <w:rPr>
          <w:rFonts w:ascii="Times New Roman" w:hAnsi="Times New Roman"/>
          <w:szCs w:val="24"/>
        </w:rPr>
        <w:t xml:space="preserve"> </w:t>
      </w:r>
      <w:proofErr w:type="spellStart"/>
      <w:r w:rsidRPr="003B6B07">
        <w:rPr>
          <w:rFonts w:ascii="Times New Roman" w:hAnsi="Times New Roman"/>
          <w:szCs w:val="24"/>
        </w:rPr>
        <w:t>langgeng</w:t>
      </w:r>
      <w:proofErr w:type="spellEnd"/>
      <w:r w:rsidRPr="003B6B07">
        <w:rPr>
          <w:rFonts w:ascii="Times New Roman" w:hAnsi="Times New Roman"/>
          <w:szCs w:val="24"/>
        </w:rPr>
        <w:t xml:space="preserve"> </w:t>
      </w:r>
      <w:proofErr w:type="spellStart"/>
      <w:r w:rsidRPr="003B6B07">
        <w:rPr>
          <w:rFonts w:ascii="Times New Roman" w:hAnsi="Times New Roman"/>
          <w:szCs w:val="24"/>
        </w:rPr>
        <w:t>dari</w:t>
      </w:r>
      <w:proofErr w:type="spellEnd"/>
      <w:r w:rsidRPr="003B6B07">
        <w:rPr>
          <w:rFonts w:ascii="Times New Roman" w:hAnsi="Times New Roman"/>
          <w:szCs w:val="24"/>
        </w:rPr>
        <w:t xml:space="preserve"> pada </w:t>
      </w:r>
      <w:proofErr w:type="spellStart"/>
      <w:r w:rsidRPr="003B6B07">
        <w:rPr>
          <w:rFonts w:ascii="Times New Roman" w:hAnsi="Times New Roman"/>
          <w:szCs w:val="24"/>
        </w:rPr>
        <w:t>perilaku</w:t>
      </w:r>
      <w:proofErr w:type="spellEnd"/>
      <w:r w:rsidRPr="003B6B07">
        <w:rPr>
          <w:rFonts w:ascii="Times New Roman" w:hAnsi="Times New Roman"/>
          <w:szCs w:val="24"/>
        </w:rPr>
        <w:t xml:space="preserve"> yang </w:t>
      </w:r>
      <w:proofErr w:type="spellStart"/>
      <w:r w:rsidRPr="003B6B07">
        <w:rPr>
          <w:rFonts w:ascii="Times New Roman" w:hAnsi="Times New Roman"/>
          <w:szCs w:val="24"/>
        </w:rPr>
        <w:t>tidak</w:t>
      </w:r>
      <w:proofErr w:type="spellEnd"/>
      <w:r w:rsidRPr="003B6B07">
        <w:rPr>
          <w:rFonts w:ascii="Times New Roman" w:hAnsi="Times New Roman"/>
          <w:szCs w:val="24"/>
        </w:rPr>
        <w:t xml:space="preserve"> di </w:t>
      </w:r>
      <w:proofErr w:type="spellStart"/>
      <w:r w:rsidRPr="003B6B07">
        <w:rPr>
          <w:rFonts w:ascii="Times New Roman" w:hAnsi="Times New Roman"/>
          <w:szCs w:val="24"/>
        </w:rPr>
        <w:t>dasari</w:t>
      </w:r>
      <w:proofErr w:type="spellEnd"/>
      <w:r w:rsidRPr="003B6B07">
        <w:rPr>
          <w:rFonts w:ascii="Times New Roman" w:hAnsi="Times New Roman"/>
          <w:szCs w:val="24"/>
        </w:rPr>
        <w:t xml:space="preserve"> oleh </w:t>
      </w:r>
      <w:proofErr w:type="spellStart"/>
      <w:r w:rsidRPr="003B6B07">
        <w:rPr>
          <w:rFonts w:ascii="Times New Roman" w:hAnsi="Times New Roman"/>
          <w:szCs w:val="24"/>
        </w:rPr>
        <w:t>pengetahuan</w:t>
      </w:r>
      <w:proofErr w:type="spellEnd"/>
      <w:r w:rsidRPr="003B6B07">
        <w:rPr>
          <w:rFonts w:ascii="Times New Roman" w:hAnsi="Times New Roman"/>
          <w:szCs w:val="24"/>
        </w:rPr>
        <w:t xml:space="preserve"> </w:t>
      </w:r>
      <w:r w:rsidRPr="003B6B07">
        <w:rPr>
          <w:rFonts w:ascii="Times New Roman" w:hAnsi="Times New Roman"/>
          <w:szCs w:val="24"/>
        </w:rPr>
        <w:fldChar w:fldCharType="begin" w:fldLock="1"/>
      </w:r>
      <w:r>
        <w:rPr>
          <w:rFonts w:ascii="Times New Roman" w:hAnsi="Times New Roman"/>
          <w:szCs w:val="24"/>
        </w:rPr>
        <w:instrText>ADDIN CSL_CITATION {"citationItems":[{"id":"ITEM-1","itemData":{"author":[{"dropping-particle":"","family":"Notoatmodjo","given":"","non-dropping-particle":"","parse-names":false,"suffix":""}],"id":"ITEM-1","issued":{"date-parts":[["2014"]]},"publisher":"Rineka Cipta","publisher-place":"Jakarta","title":"Promosi kesehatan Teori dan Aplikasinya","type":"book"},"uris":["http://www.mendeley.com/documents/?uuid=244f924e-493f-4575-a12a-6bb24b15be24"]}],"mendeley":{"formattedCitation":"(Notoatmodjo, 2014)","plainTextFormattedCitation":"(Notoatmodjo, 2014)","previouslyFormattedCitation":"(Notoatmodjo, 2014)"},"properties":{"noteIndex":0},"schema":"https://github.com/citation-style-language/schema/raw/master/csl-citation.json"}</w:instrText>
      </w:r>
      <w:r w:rsidRPr="003B6B07">
        <w:rPr>
          <w:rFonts w:ascii="Times New Roman" w:hAnsi="Times New Roman"/>
          <w:szCs w:val="24"/>
        </w:rPr>
        <w:fldChar w:fldCharType="separate"/>
      </w:r>
      <w:r w:rsidRPr="00241728">
        <w:rPr>
          <w:rFonts w:ascii="Times New Roman" w:hAnsi="Times New Roman"/>
          <w:noProof/>
          <w:szCs w:val="24"/>
        </w:rPr>
        <w:t>(Notoatmodjo, 2014)</w:t>
      </w:r>
      <w:r w:rsidRPr="003B6B07">
        <w:rPr>
          <w:rFonts w:ascii="Times New Roman" w:hAnsi="Times New Roman"/>
          <w:szCs w:val="24"/>
        </w:rPr>
        <w:fldChar w:fldCharType="end"/>
      </w:r>
      <w:r w:rsidRPr="003B6B07">
        <w:rPr>
          <w:rFonts w:ascii="Times New Roman" w:hAnsi="Times New Roman"/>
          <w:szCs w:val="24"/>
        </w:rPr>
        <w:t xml:space="preserve">. </w:t>
      </w:r>
      <w:r w:rsidRPr="00F82092">
        <w:rPr>
          <w:rFonts w:ascii="Times New Roman" w:hAnsi="Times New Roman"/>
          <w:szCs w:val="24"/>
        </w:rPr>
        <w:t xml:space="preserve">Tingkat </w:t>
      </w:r>
      <w:proofErr w:type="spellStart"/>
      <w:r w:rsidRPr="00F82092">
        <w:rPr>
          <w:rFonts w:ascii="Times New Roman" w:hAnsi="Times New Roman"/>
          <w:szCs w:val="24"/>
        </w:rPr>
        <w:t>pendidikan</w:t>
      </w:r>
      <w:proofErr w:type="spellEnd"/>
      <w:r w:rsidRPr="00F82092">
        <w:rPr>
          <w:rFonts w:ascii="Times New Roman" w:hAnsi="Times New Roman"/>
          <w:szCs w:val="24"/>
        </w:rPr>
        <w:t xml:space="preserve"> </w:t>
      </w:r>
      <w:proofErr w:type="spellStart"/>
      <w:r w:rsidRPr="00F82092">
        <w:rPr>
          <w:rFonts w:ascii="Times New Roman" w:hAnsi="Times New Roman"/>
          <w:szCs w:val="24"/>
        </w:rPr>
        <w:t>ibu</w:t>
      </w:r>
      <w:proofErr w:type="spellEnd"/>
      <w:r w:rsidRPr="00F82092">
        <w:rPr>
          <w:rFonts w:ascii="Times New Roman" w:hAnsi="Times New Roman"/>
          <w:szCs w:val="24"/>
        </w:rPr>
        <w:t xml:space="preserve"> </w:t>
      </w:r>
      <w:proofErr w:type="spellStart"/>
      <w:r w:rsidRPr="00F82092">
        <w:rPr>
          <w:rFonts w:ascii="Times New Roman" w:hAnsi="Times New Roman"/>
          <w:szCs w:val="24"/>
        </w:rPr>
        <w:t>hamil</w:t>
      </w:r>
      <w:proofErr w:type="spellEnd"/>
      <w:r w:rsidRPr="00F82092">
        <w:rPr>
          <w:rFonts w:ascii="Times New Roman" w:hAnsi="Times New Roman"/>
          <w:szCs w:val="24"/>
        </w:rPr>
        <w:t xml:space="preserve"> pada </w:t>
      </w:r>
      <w:proofErr w:type="spellStart"/>
      <w:r w:rsidRPr="00F82092">
        <w:rPr>
          <w:rFonts w:ascii="Times New Roman" w:hAnsi="Times New Roman"/>
          <w:szCs w:val="24"/>
        </w:rPr>
        <w:t>penelitian</w:t>
      </w:r>
      <w:proofErr w:type="spellEnd"/>
      <w:r w:rsidRPr="00F82092">
        <w:rPr>
          <w:rFonts w:ascii="Times New Roman" w:hAnsi="Times New Roman"/>
          <w:szCs w:val="24"/>
        </w:rPr>
        <w:t xml:space="preserve"> </w:t>
      </w:r>
      <w:proofErr w:type="spellStart"/>
      <w:r w:rsidRPr="00F82092">
        <w:rPr>
          <w:rFonts w:ascii="Times New Roman" w:hAnsi="Times New Roman"/>
          <w:szCs w:val="24"/>
        </w:rPr>
        <w:t>ini</w:t>
      </w:r>
      <w:proofErr w:type="spellEnd"/>
      <w:r w:rsidRPr="00F82092">
        <w:rPr>
          <w:rFonts w:ascii="Times New Roman" w:hAnsi="Times New Roman"/>
          <w:szCs w:val="24"/>
        </w:rPr>
        <w:t xml:space="preserve"> paling </w:t>
      </w:r>
      <w:proofErr w:type="spellStart"/>
      <w:r w:rsidRPr="00F82092">
        <w:rPr>
          <w:rFonts w:ascii="Times New Roman" w:hAnsi="Times New Roman"/>
          <w:szCs w:val="24"/>
        </w:rPr>
        <w:t>banyak</w:t>
      </w:r>
      <w:proofErr w:type="spellEnd"/>
      <w:r w:rsidRPr="00F82092">
        <w:rPr>
          <w:rFonts w:ascii="Times New Roman" w:hAnsi="Times New Roman"/>
          <w:szCs w:val="24"/>
        </w:rPr>
        <w:t xml:space="preserve"> </w:t>
      </w:r>
      <w:proofErr w:type="spellStart"/>
      <w:r w:rsidRPr="00F82092">
        <w:rPr>
          <w:rFonts w:ascii="Times New Roman" w:hAnsi="Times New Roman"/>
          <w:szCs w:val="24"/>
        </w:rPr>
        <w:t>adalah</w:t>
      </w:r>
      <w:proofErr w:type="spellEnd"/>
      <w:r w:rsidRPr="00F82092">
        <w:rPr>
          <w:rFonts w:ascii="Times New Roman" w:hAnsi="Times New Roman"/>
          <w:szCs w:val="24"/>
        </w:rPr>
        <w:t xml:space="preserve"> SMA </w:t>
      </w:r>
      <w:proofErr w:type="spellStart"/>
      <w:r w:rsidRPr="00F82092">
        <w:rPr>
          <w:rFonts w:ascii="Times New Roman" w:hAnsi="Times New Roman"/>
          <w:szCs w:val="24"/>
        </w:rPr>
        <w:t>dengan</w:t>
      </w:r>
      <w:proofErr w:type="spellEnd"/>
      <w:r w:rsidRPr="00F82092">
        <w:rPr>
          <w:rFonts w:ascii="Times New Roman" w:hAnsi="Times New Roman"/>
          <w:szCs w:val="24"/>
        </w:rPr>
        <w:t xml:space="preserve"> </w:t>
      </w:r>
      <w:proofErr w:type="spellStart"/>
      <w:r w:rsidRPr="00F82092">
        <w:rPr>
          <w:rFonts w:ascii="Times New Roman" w:hAnsi="Times New Roman"/>
          <w:szCs w:val="24"/>
        </w:rPr>
        <w:t>presentase</w:t>
      </w:r>
      <w:proofErr w:type="spellEnd"/>
      <w:r w:rsidRPr="00F82092">
        <w:rPr>
          <w:rFonts w:ascii="Times New Roman" w:hAnsi="Times New Roman"/>
          <w:szCs w:val="24"/>
        </w:rPr>
        <w:t xml:space="preserve"> 58,8% dan </w:t>
      </w:r>
      <w:proofErr w:type="spellStart"/>
      <w:r w:rsidRPr="00F82092">
        <w:rPr>
          <w:rFonts w:ascii="Times New Roman" w:hAnsi="Times New Roman"/>
          <w:szCs w:val="24"/>
        </w:rPr>
        <w:t>usia</w:t>
      </w:r>
      <w:proofErr w:type="spellEnd"/>
      <w:r w:rsidRPr="00F82092">
        <w:rPr>
          <w:rFonts w:ascii="Times New Roman" w:hAnsi="Times New Roman"/>
          <w:szCs w:val="24"/>
        </w:rPr>
        <w:t xml:space="preserve"> paling </w:t>
      </w:r>
      <w:proofErr w:type="spellStart"/>
      <w:r w:rsidRPr="00F82092">
        <w:rPr>
          <w:rFonts w:ascii="Times New Roman" w:hAnsi="Times New Roman"/>
          <w:szCs w:val="24"/>
        </w:rPr>
        <w:t>banyak</w:t>
      </w:r>
      <w:proofErr w:type="spellEnd"/>
      <w:r w:rsidRPr="00F82092">
        <w:rPr>
          <w:rFonts w:ascii="Times New Roman" w:hAnsi="Times New Roman"/>
          <w:szCs w:val="24"/>
        </w:rPr>
        <w:t xml:space="preserve"> </w:t>
      </w:r>
      <w:proofErr w:type="spellStart"/>
      <w:r w:rsidRPr="00F82092">
        <w:rPr>
          <w:rFonts w:ascii="Times New Roman" w:hAnsi="Times New Roman"/>
          <w:szCs w:val="24"/>
        </w:rPr>
        <w:t>lebih</w:t>
      </w:r>
      <w:proofErr w:type="spellEnd"/>
      <w:r w:rsidRPr="00F82092">
        <w:rPr>
          <w:rFonts w:ascii="Times New Roman" w:hAnsi="Times New Roman"/>
          <w:szCs w:val="24"/>
        </w:rPr>
        <w:t xml:space="preserve"> </w:t>
      </w:r>
      <w:proofErr w:type="spellStart"/>
      <w:r w:rsidRPr="00F82092">
        <w:rPr>
          <w:rFonts w:ascii="Times New Roman" w:hAnsi="Times New Roman"/>
          <w:szCs w:val="24"/>
        </w:rPr>
        <w:t>dari</w:t>
      </w:r>
      <w:proofErr w:type="spellEnd"/>
      <w:r w:rsidRPr="00F82092">
        <w:rPr>
          <w:rFonts w:ascii="Times New Roman" w:hAnsi="Times New Roman"/>
          <w:szCs w:val="24"/>
        </w:rPr>
        <w:t xml:space="preserve"> 25 </w:t>
      </w:r>
      <w:proofErr w:type="spellStart"/>
      <w:r w:rsidRPr="00F82092">
        <w:rPr>
          <w:rFonts w:ascii="Times New Roman" w:hAnsi="Times New Roman"/>
          <w:szCs w:val="24"/>
        </w:rPr>
        <w:t>tahun</w:t>
      </w:r>
      <w:proofErr w:type="spellEnd"/>
      <w:r w:rsidRPr="00F82092">
        <w:rPr>
          <w:rFonts w:ascii="Times New Roman" w:hAnsi="Times New Roman"/>
          <w:szCs w:val="24"/>
        </w:rPr>
        <w:t xml:space="preserve"> </w:t>
      </w:r>
      <w:proofErr w:type="spellStart"/>
      <w:r w:rsidRPr="00F82092">
        <w:rPr>
          <w:rFonts w:ascii="Times New Roman" w:hAnsi="Times New Roman"/>
          <w:szCs w:val="24"/>
        </w:rPr>
        <w:t>yaitu</w:t>
      </w:r>
      <w:proofErr w:type="spellEnd"/>
      <w:r w:rsidRPr="00F82092">
        <w:rPr>
          <w:rFonts w:ascii="Times New Roman" w:hAnsi="Times New Roman"/>
          <w:szCs w:val="24"/>
        </w:rPr>
        <w:t xml:space="preserve"> 76,5%. </w:t>
      </w:r>
      <w:r>
        <w:rPr>
          <w:rFonts w:ascii="Times New Roman" w:hAnsi="Times New Roman"/>
          <w:szCs w:val="24"/>
        </w:rPr>
        <w:t xml:space="preserve">Hal </w:t>
      </w:r>
      <w:proofErr w:type="spellStart"/>
      <w:r>
        <w:rPr>
          <w:rFonts w:ascii="Times New Roman" w:hAnsi="Times New Roman"/>
          <w:szCs w:val="24"/>
        </w:rPr>
        <w:t>ini</w:t>
      </w:r>
      <w:proofErr w:type="spellEnd"/>
      <w:r>
        <w:rPr>
          <w:rFonts w:ascii="Times New Roman" w:hAnsi="Times New Roman"/>
          <w:szCs w:val="24"/>
        </w:rPr>
        <w:t xml:space="preserve"> juga </w:t>
      </w:r>
      <w:proofErr w:type="spellStart"/>
      <w:r>
        <w:rPr>
          <w:rFonts w:ascii="Times New Roman" w:hAnsi="Times New Roman"/>
          <w:szCs w:val="24"/>
        </w:rPr>
        <w:t>mendukung</w:t>
      </w:r>
      <w:proofErr w:type="spellEnd"/>
      <w:r>
        <w:rPr>
          <w:rFonts w:ascii="Times New Roman" w:hAnsi="Times New Roman"/>
          <w:szCs w:val="24"/>
        </w:rPr>
        <w:t xml:space="preserve"> </w:t>
      </w:r>
      <w:proofErr w:type="spellStart"/>
      <w:r>
        <w:rPr>
          <w:rFonts w:ascii="Times New Roman" w:hAnsi="Times New Roman"/>
          <w:szCs w:val="24"/>
        </w:rPr>
        <w:t>penyerapan</w:t>
      </w:r>
      <w:proofErr w:type="spellEnd"/>
      <w:r>
        <w:rPr>
          <w:rFonts w:ascii="Times New Roman" w:hAnsi="Times New Roman"/>
          <w:szCs w:val="24"/>
        </w:rPr>
        <w:t xml:space="preserve"> </w:t>
      </w:r>
      <w:proofErr w:type="spellStart"/>
      <w:r>
        <w:rPr>
          <w:rFonts w:ascii="Times New Roman" w:hAnsi="Times New Roman"/>
          <w:szCs w:val="24"/>
        </w:rPr>
        <w:t>informasi</w:t>
      </w:r>
      <w:proofErr w:type="spellEnd"/>
      <w:r>
        <w:rPr>
          <w:rFonts w:ascii="Times New Roman" w:hAnsi="Times New Roman"/>
          <w:szCs w:val="24"/>
        </w:rPr>
        <w:t xml:space="preserve"> yang </w:t>
      </w:r>
      <w:proofErr w:type="spellStart"/>
      <w:r>
        <w:rPr>
          <w:rFonts w:ascii="Times New Roman" w:hAnsi="Times New Roman"/>
          <w:szCs w:val="24"/>
        </w:rPr>
        <w:t>diberikan</w:t>
      </w:r>
      <w:proofErr w:type="spellEnd"/>
      <w:r>
        <w:rPr>
          <w:rFonts w:ascii="Times New Roman" w:hAnsi="Times New Roman"/>
          <w:szCs w:val="24"/>
        </w:rPr>
        <w:t xml:space="preserve"> pada </w:t>
      </w:r>
      <w:proofErr w:type="spellStart"/>
      <w:r>
        <w:rPr>
          <w:rFonts w:ascii="Times New Roman" w:hAnsi="Times New Roman"/>
          <w:szCs w:val="24"/>
        </w:rPr>
        <w:t>saat</w:t>
      </w:r>
      <w:proofErr w:type="spellEnd"/>
      <w:r>
        <w:rPr>
          <w:rFonts w:ascii="Times New Roman" w:hAnsi="Times New Roman"/>
          <w:szCs w:val="24"/>
        </w:rPr>
        <w:t xml:space="preserve"> </w:t>
      </w:r>
      <w:proofErr w:type="spellStart"/>
      <w:r>
        <w:rPr>
          <w:rFonts w:ascii="Times New Roman" w:hAnsi="Times New Roman"/>
          <w:szCs w:val="24"/>
        </w:rPr>
        <w:t>konseling</w:t>
      </w:r>
      <w:proofErr w:type="spellEnd"/>
      <w:r>
        <w:rPr>
          <w:rFonts w:ascii="Times New Roman" w:hAnsi="Times New Roman"/>
          <w:szCs w:val="24"/>
        </w:rPr>
        <w:t xml:space="preserve"> </w:t>
      </w:r>
      <w:proofErr w:type="spellStart"/>
      <w:r>
        <w:rPr>
          <w:rFonts w:ascii="Times New Roman" w:hAnsi="Times New Roman"/>
          <w:szCs w:val="24"/>
        </w:rPr>
        <w:t>gizi</w:t>
      </w:r>
      <w:proofErr w:type="spellEnd"/>
      <w:r>
        <w:rPr>
          <w:rFonts w:ascii="Times New Roman" w:hAnsi="Times New Roman"/>
          <w:szCs w:val="24"/>
        </w:rPr>
        <w:t>.</w:t>
      </w:r>
      <w:r w:rsidRPr="001F6FEE">
        <w:rPr>
          <w:rFonts w:ascii="Times New Roman" w:hAnsi="Times New Roman"/>
          <w:spacing w:val="-1"/>
          <w:szCs w:val="24"/>
        </w:rPr>
        <w:t xml:space="preserve"> </w:t>
      </w:r>
      <w:r w:rsidRPr="003B6B07">
        <w:rPr>
          <w:rFonts w:ascii="Times New Roman" w:hAnsi="Times New Roman"/>
          <w:spacing w:val="-1"/>
          <w:szCs w:val="24"/>
        </w:rPr>
        <w:t>Fa</w:t>
      </w:r>
      <w:r w:rsidRPr="003B6B07">
        <w:rPr>
          <w:rFonts w:ascii="Times New Roman" w:hAnsi="Times New Roman"/>
          <w:szCs w:val="24"/>
        </w:rPr>
        <w:t>kto</w:t>
      </w:r>
      <w:r w:rsidRPr="003B6B07">
        <w:rPr>
          <w:rFonts w:ascii="Times New Roman" w:hAnsi="Times New Roman"/>
          <w:spacing w:val="-1"/>
          <w:szCs w:val="24"/>
        </w:rPr>
        <w:t>r-</w:t>
      </w:r>
      <w:proofErr w:type="spellStart"/>
      <w:r w:rsidRPr="003B6B07">
        <w:rPr>
          <w:rFonts w:ascii="Times New Roman" w:hAnsi="Times New Roman"/>
          <w:spacing w:val="1"/>
          <w:szCs w:val="24"/>
        </w:rPr>
        <w:t>f</w:t>
      </w:r>
      <w:r w:rsidRPr="003B6B07">
        <w:rPr>
          <w:rFonts w:ascii="Times New Roman" w:hAnsi="Times New Roman"/>
          <w:spacing w:val="-1"/>
          <w:szCs w:val="24"/>
        </w:rPr>
        <w:t>a</w:t>
      </w:r>
      <w:r w:rsidRPr="003B6B07">
        <w:rPr>
          <w:rFonts w:ascii="Times New Roman" w:hAnsi="Times New Roman"/>
          <w:szCs w:val="24"/>
        </w:rPr>
        <w:t>ktor</w:t>
      </w:r>
      <w:proofErr w:type="spellEnd"/>
      <w:r w:rsidRPr="003B6B07">
        <w:rPr>
          <w:rFonts w:ascii="Times New Roman" w:hAnsi="Times New Roman"/>
          <w:spacing w:val="6"/>
          <w:szCs w:val="24"/>
        </w:rPr>
        <w:t xml:space="preserve"> </w:t>
      </w:r>
      <w:r w:rsidRPr="003B6B07">
        <w:rPr>
          <w:rFonts w:ascii="Times New Roman" w:hAnsi="Times New Roman"/>
          <w:spacing w:val="-2"/>
          <w:szCs w:val="24"/>
        </w:rPr>
        <w:t>y</w:t>
      </w:r>
      <w:r w:rsidRPr="003B6B07">
        <w:rPr>
          <w:rFonts w:ascii="Times New Roman" w:hAnsi="Times New Roman"/>
          <w:spacing w:val="-1"/>
          <w:szCs w:val="24"/>
        </w:rPr>
        <w:t>a</w:t>
      </w:r>
      <w:r w:rsidRPr="003B6B07">
        <w:rPr>
          <w:rFonts w:ascii="Times New Roman" w:hAnsi="Times New Roman"/>
          <w:szCs w:val="24"/>
        </w:rPr>
        <w:t xml:space="preserve">ng </w:t>
      </w:r>
      <w:proofErr w:type="spellStart"/>
      <w:r w:rsidRPr="003B6B07">
        <w:rPr>
          <w:rFonts w:ascii="Times New Roman" w:hAnsi="Times New Roman"/>
          <w:szCs w:val="24"/>
        </w:rPr>
        <w:t>d</w:t>
      </w:r>
      <w:r w:rsidRPr="003B6B07">
        <w:rPr>
          <w:rFonts w:ascii="Times New Roman" w:hAnsi="Times New Roman"/>
          <w:spacing w:val="-1"/>
          <w:szCs w:val="24"/>
        </w:rPr>
        <w:t>a</w:t>
      </w:r>
      <w:r w:rsidRPr="003B6B07">
        <w:rPr>
          <w:rFonts w:ascii="Times New Roman" w:hAnsi="Times New Roman"/>
          <w:szCs w:val="24"/>
        </w:rPr>
        <w:t>p</w:t>
      </w:r>
      <w:r w:rsidRPr="003B6B07">
        <w:rPr>
          <w:rFonts w:ascii="Times New Roman" w:hAnsi="Times New Roman"/>
          <w:spacing w:val="-1"/>
          <w:szCs w:val="24"/>
        </w:rPr>
        <w:t>a</w:t>
      </w:r>
      <w:r w:rsidRPr="003B6B07">
        <w:rPr>
          <w:rFonts w:ascii="Times New Roman" w:hAnsi="Times New Roman"/>
          <w:szCs w:val="24"/>
        </w:rPr>
        <w:t>t</w:t>
      </w:r>
      <w:proofErr w:type="spellEnd"/>
      <w:r w:rsidRPr="003B6B07">
        <w:rPr>
          <w:rFonts w:ascii="Times New Roman" w:hAnsi="Times New Roman"/>
          <w:szCs w:val="24"/>
        </w:rPr>
        <w:t xml:space="preserve"> </w:t>
      </w:r>
      <w:proofErr w:type="spellStart"/>
      <w:r w:rsidRPr="003B6B07">
        <w:rPr>
          <w:rFonts w:ascii="Times New Roman" w:hAnsi="Times New Roman"/>
          <w:szCs w:val="24"/>
        </w:rPr>
        <w:t>m</w:t>
      </w:r>
      <w:r w:rsidRPr="003B6B07">
        <w:rPr>
          <w:rFonts w:ascii="Times New Roman" w:hAnsi="Times New Roman"/>
          <w:spacing w:val="-1"/>
          <w:szCs w:val="24"/>
        </w:rPr>
        <w:t>e</w:t>
      </w:r>
      <w:r w:rsidRPr="003B6B07">
        <w:rPr>
          <w:rFonts w:ascii="Times New Roman" w:hAnsi="Times New Roman"/>
          <w:szCs w:val="24"/>
        </w:rPr>
        <w:t>mp</w:t>
      </w:r>
      <w:r w:rsidRPr="003B6B07">
        <w:rPr>
          <w:rFonts w:ascii="Times New Roman" w:hAnsi="Times New Roman"/>
          <w:spacing w:val="-1"/>
          <w:szCs w:val="24"/>
        </w:rPr>
        <w:t>e</w:t>
      </w:r>
      <w:r w:rsidRPr="003B6B07">
        <w:rPr>
          <w:rFonts w:ascii="Times New Roman" w:hAnsi="Times New Roman"/>
          <w:spacing w:val="2"/>
          <w:szCs w:val="24"/>
        </w:rPr>
        <w:t>n</w:t>
      </w:r>
      <w:r w:rsidRPr="003B6B07">
        <w:rPr>
          <w:rFonts w:ascii="Times New Roman" w:hAnsi="Times New Roman"/>
          <w:szCs w:val="24"/>
        </w:rPr>
        <w:t>g</w:t>
      </w:r>
      <w:r w:rsidRPr="003B6B07">
        <w:rPr>
          <w:rFonts w:ascii="Times New Roman" w:hAnsi="Times New Roman"/>
          <w:spacing w:val="-1"/>
          <w:szCs w:val="24"/>
        </w:rPr>
        <w:t>ar</w:t>
      </w:r>
      <w:r w:rsidRPr="003B6B07">
        <w:rPr>
          <w:rFonts w:ascii="Times New Roman" w:hAnsi="Times New Roman"/>
          <w:szCs w:val="24"/>
        </w:rPr>
        <w:t>uhi</w:t>
      </w:r>
      <w:proofErr w:type="spellEnd"/>
      <w:r w:rsidRPr="003B6B07">
        <w:rPr>
          <w:rFonts w:ascii="Times New Roman" w:hAnsi="Times New Roman"/>
          <w:szCs w:val="24"/>
        </w:rPr>
        <w:t xml:space="preserve"> </w:t>
      </w:r>
      <w:proofErr w:type="spellStart"/>
      <w:r w:rsidRPr="003B6B07">
        <w:rPr>
          <w:rFonts w:ascii="Times New Roman" w:hAnsi="Times New Roman"/>
          <w:spacing w:val="2"/>
          <w:szCs w:val="24"/>
        </w:rPr>
        <w:t>p</w:t>
      </w:r>
      <w:r w:rsidRPr="003B6B07">
        <w:rPr>
          <w:rFonts w:ascii="Times New Roman" w:hAnsi="Times New Roman"/>
          <w:spacing w:val="-1"/>
          <w:szCs w:val="24"/>
        </w:rPr>
        <w:t>e</w:t>
      </w:r>
      <w:r w:rsidRPr="003B6B07">
        <w:rPr>
          <w:rFonts w:ascii="Times New Roman" w:hAnsi="Times New Roman"/>
          <w:szCs w:val="24"/>
        </w:rPr>
        <w:t>ng</w:t>
      </w:r>
      <w:r w:rsidRPr="003B6B07">
        <w:rPr>
          <w:rFonts w:ascii="Times New Roman" w:hAnsi="Times New Roman"/>
          <w:spacing w:val="-1"/>
          <w:szCs w:val="24"/>
        </w:rPr>
        <w:t>e</w:t>
      </w:r>
      <w:r w:rsidRPr="003B6B07">
        <w:rPr>
          <w:rFonts w:ascii="Times New Roman" w:hAnsi="Times New Roman"/>
          <w:szCs w:val="24"/>
        </w:rPr>
        <w:t>t</w:t>
      </w:r>
      <w:r w:rsidRPr="003B6B07">
        <w:rPr>
          <w:rFonts w:ascii="Times New Roman" w:hAnsi="Times New Roman"/>
          <w:spacing w:val="-1"/>
          <w:szCs w:val="24"/>
        </w:rPr>
        <w:t>a</w:t>
      </w:r>
      <w:r w:rsidRPr="003B6B07">
        <w:rPr>
          <w:rFonts w:ascii="Times New Roman" w:hAnsi="Times New Roman"/>
          <w:szCs w:val="24"/>
        </w:rPr>
        <w:t>hu</w:t>
      </w:r>
      <w:r w:rsidRPr="003B6B07">
        <w:rPr>
          <w:rFonts w:ascii="Times New Roman" w:hAnsi="Times New Roman"/>
          <w:spacing w:val="-1"/>
          <w:szCs w:val="24"/>
        </w:rPr>
        <w:t>a</w:t>
      </w:r>
      <w:r w:rsidRPr="003B6B07">
        <w:rPr>
          <w:rFonts w:ascii="Times New Roman" w:hAnsi="Times New Roman"/>
          <w:szCs w:val="24"/>
        </w:rPr>
        <w:t>n</w:t>
      </w:r>
      <w:proofErr w:type="spellEnd"/>
      <w:r w:rsidRPr="003B6B07">
        <w:rPr>
          <w:rFonts w:ascii="Times New Roman" w:hAnsi="Times New Roman"/>
          <w:spacing w:val="2"/>
          <w:szCs w:val="24"/>
        </w:rPr>
        <w:t xml:space="preserve"> </w:t>
      </w:r>
      <w:proofErr w:type="spellStart"/>
      <w:r w:rsidRPr="003B6B07">
        <w:rPr>
          <w:rFonts w:ascii="Times New Roman" w:hAnsi="Times New Roman"/>
          <w:szCs w:val="24"/>
        </w:rPr>
        <w:t>i</w:t>
      </w:r>
      <w:r w:rsidRPr="003B6B07">
        <w:rPr>
          <w:rFonts w:ascii="Times New Roman" w:hAnsi="Times New Roman"/>
          <w:spacing w:val="-1"/>
          <w:szCs w:val="24"/>
        </w:rPr>
        <w:t>a</w:t>
      </w:r>
      <w:r w:rsidRPr="003B6B07">
        <w:rPr>
          <w:rFonts w:ascii="Times New Roman" w:hAnsi="Times New Roman"/>
          <w:szCs w:val="24"/>
        </w:rPr>
        <w:t>l</w:t>
      </w:r>
      <w:r w:rsidRPr="003B6B07">
        <w:rPr>
          <w:rFonts w:ascii="Times New Roman" w:hAnsi="Times New Roman"/>
          <w:spacing w:val="-1"/>
          <w:szCs w:val="24"/>
        </w:rPr>
        <w:t>a</w:t>
      </w:r>
      <w:r w:rsidRPr="003B6B07">
        <w:rPr>
          <w:rFonts w:ascii="Times New Roman" w:hAnsi="Times New Roman"/>
          <w:szCs w:val="24"/>
        </w:rPr>
        <w:t>h</w:t>
      </w:r>
      <w:proofErr w:type="spellEnd"/>
      <w:r w:rsidRPr="003B6B07">
        <w:rPr>
          <w:rFonts w:ascii="Times New Roman" w:hAnsi="Times New Roman"/>
          <w:szCs w:val="24"/>
        </w:rPr>
        <w:t xml:space="preserve"> </w:t>
      </w:r>
      <w:proofErr w:type="spellStart"/>
      <w:r w:rsidRPr="003B6B07">
        <w:rPr>
          <w:rFonts w:ascii="Times New Roman" w:hAnsi="Times New Roman"/>
          <w:szCs w:val="24"/>
        </w:rPr>
        <w:t>ti</w:t>
      </w:r>
      <w:r w:rsidRPr="003B6B07">
        <w:rPr>
          <w:rFonts w:ascii="Times New Roman" w:hAnsi="Times New Roman"/>
          <w:spacing w:val="2"/>
          <w:szCs w:val="24"/>
        </w:rPr>
        <w:t>n</w:t>
      </w:r>
      <w:r w:rsidRPr="003B6B07">
        <w:rPr>
          <w:rFonts w:ascii="Times New Roman" w:hAnsi="Times New Roman"/>
          <w:spacing w:val="-2"/>
          <w:szCs w:val="24"/>
        </w:rPr>
        <w:t>g</w:t>
      </w:r>
      <w:r w:rsidRPr="003B6B07">
        <w:rPr>
          <w:rFonts w:ascii="Times New Roman" w:hAnsi="Times New Roman"/>
          <w:spacing w:val="2"/>
          <w:szCs w:val="24"/>
        </w:rPr>
        <w:t>k</w:t>
      </w:r>
      <w:r w:rsidRPr="003B6B07">
        <w:rPr>
          <w:rFonts w:ascii="Times New Roman" w:hAnsi="Times New Roman"/>
          <w:spacing w:val="-1"/>
          <w:szCs w:val="24"/>
        </w:rPr>
        <w:t>a</w:t>
      </w:r>
      <w:r w:rsidRPr="003B6B07">
        <w:rPr>
          <w:rFonts w:ascii="Times New Roman" w:hAnsi="Times New Roman"/>
          <w:szCs w:val="24"/>
        </w:rPr>
        <w:t>t</w:t>
      </w:r>
      <w:proofErr w:type="spellEnd"/>
      <w:r w:rsidRPr="003B6B07">
        <w:rPr>
          <w:rFonts w:ascii="Times New Roman" w:hAnsi="Times New Roman"/>
          <w:szCs w:val="24"/>
        </w:rPr>
        <w:t xml:space="preserve"> </w:t>
      </w:r>
      <w:proofErr w:type="spellStart"/>
      <w:r w:rsidRPr="003B6B07">
        <w:rPr>
          <w:rFonts w:ascii="Times New Roman" w:hAnsi="Times New Roman"/>
          <w:szCs w:val="24"/>
        </w:rPr>
        <w:t>p</w:t>
      </w:r>
      <w:r w:rsidRPr="003B6B07">
        <w:rPr>
          <w:rFonts w:ascii="Times New Roman" w:hAnsi="Times New Roman"/>
          <w:spacing w:val="-1"/>
          <w:szCs w:val="24"/>
        </w:rPr>
        <w:t>e</w:t>
      </w:r>
      <w:r w:rsidRPr="003B6B07">
        <w:rPr>
          <w:rFonts w:ascii="Times New Roman" w:hAnsi="Times New Roman"/>
          <w:szCs w:val="24"/>
        </w:rPr>
        <w:t>ndidik</w:t>
      </w:r>
      <w:r w:rsidRPr="003B6B07">
        <w:rPr>
          <w:rFonts w:ascii="Times New Roman" w:hAnsi="Times New Roman"/>
          <w:spacing w:val="-1"/>
          <w:szCs w:val="24"/>
        </w:rPr>
        <w:t>a</w:t>
      </w:r>
      <w:r w:rsidRPr="003B6B07">
        <w:rPr>
          <w:rFonts w:ascii="Times New Roman" w:hAnsi="Times New Roman"/>
          <w:spacing w:val="5"/>
          <w:szCs w:val="24"/>
        </w:rPr>
        <w:t>n</w:t>
      </w:r>
      <w:proofErr w:type="spellEnd"/>
      <w:r w:rsidRPr="003B6B07">
        <w:rPr>
          <w:rFonts w:ascii="Times New Roman" w:hAnsi="Times New Roman"/>
          <w:szCs w:val="24"/>
        </w:rPr>
        <w:t xml:space="preserve">, </w:t>
      </w:r>
      <w:proofErr w:type="spellStart"/>
      <w:r w:rsidRPr="003B6B07">
        <w:rPr>
          <w:rFonts w:ascii="Times New Roman" w:hAnsi="Times New Roman"/>
          <w:spacing w:val="2"/>
          <w:szCs w:val="24"/>
        </w:rPr>
        <w:t>p</w:t>
      </w:r>
      <w:r w:rsidRPr="003B6B07">
        <w:rPr>
          <w:rFonts w:ascii="Times New Roman" w:hAnsi="Times New Roman"/>
          <w:spacing w:val="-1"/>
          <w:szCs w:val="24"/>
        </w:rPr>
        <w:t>e</w:t>
      </w:r>
      <w:r w:rsidRPr="003B6B07">
        <w:rPr>
          <w:rFonts w:ascii="Times New Roman" w:hAnsi="Times New Roman"/>
          <w:szCs w:val="24"/>
        </w:rPr>
        <w:t>ndidik</w:t>
      </w:r>
      <w:r w:rsidRPr="003B6B07">
        <w:rPr>
          <w:rFonts w:ascii="Times New Roman" w:hAnsi="Times New Roman"/>
          <w:spacing w:val="-1"/>
          <w:szCs w:val="24"/>
        </w:rPr>
        <w:t>a</w:t>
      </w:r>
      <w:r w:rsidRPr="003B6B07">
        <w:rPr>
          <w:rFonts w:ascii="Times New Roman" w:hAnsi="Times New Roman"/>
          <w:szCs w:val="24"/>
        </w:rPr>
        <w:t>n</w:t>
      </w:r>
      <w:proofErr w:type="spellEnd"/>
      <w:r w:rsidRPr="003B6B07">
        <w:rPr>
          <w:rFonts w:ascii="Times New Roman" w:hAnsi="Times New Roman"/>
          <w:szCs w:val="24"/>
        </w:rPr>
        <w:t xml:space="preserve"> </w:t>
      </w:r>
      <w:proofErr w:type="spellStart"/>
      <w:r w:rsidRPr="003B6B07">
        <w:rPr>
          <w:rFonts w:ascii="Times New Roman" w:hAnsi="Times New Roman"/>
          <w:szCs w:val="24"/>
        </w:rPr>
        <w:t>dip</w:t>
      </w:r>
      <w:r w:rsidRPr="003B6B07">
        <w:rPr>
          <w:rFonts w:ascii="Times New Roman" w:hAnsi="Times New Roman"/>
          <w:spacing w:val="-1"/>
          <w:szCs w:val="24"/>
        </w:rPr>
        <w:t>er</w:t>
      </w:r>
      <w:r w:rsidRPr="003B6B07">
        <w:rPr>
          <w:rFonts w:ascii="Times New Roman" w:hAnsi="Times New Roman"/>
          <w:szCs w:val="24"/>
        </w:rPr>
        <w:t>luk</w:t>
      </w:r>
      <w:r w:rsidRPr="003B6B07">
        <w:rPr>
          <w:rFonts w:ascii="Times New Roman" w:hAnsi="Times New Roman"/>
          <w:spacing w:val="-1"/>
          <w:szCs w:val="24"/>
        </w:rPr>
        <w:t>a</w:t>
      </w:r>
      <w:r w:rsidRPr="003B6B07">
        <w:rPr>
          <w:rFonts w:ascii="Times New Roman" w:hAnsi="Times New Roman"/>
          <w:szCs w:val="24"/>
        </w:rPr>
        <w:t>n</w:t>
      </w:r>
      <w:proofErr w:type="spellEnd"/>
      <w:r w:rsidRPr="003B6B07">
        <w:rPr>
          <w:rFonts w:ascii="Times New Roman" w:hAnsi="Times New Roman"/>
          <w:szCs w:val="24"/>
        </w:rPr>
        <w:t xml:space="preserve"> </w:t>
      </w:r>
      <w:proofErr w:type="spellStart"/>
      <w:r w:rsidRPr="003B6B07">
        <w:rPr>
          <w:rFonts w:ascii="Times New Roman" w:hAnsi="Times New Roman"/>
          <w:szCs w:val="24"/>
        </w:rPr>
        <w:t>untuk</w:t>
      </w:r>
      <w:proofErr w:type="spellEnd"/>
      <w:r w:rsidRPr="003B6B07">
        <w:rPr>
          <w:rFonts w:ascii="Times New Roman" w:hAnsi="Times New Roman"/>
          <w:szCs w:val="24"/>
        </w:rPr>
        <w:t xml:space="preserve"> </w:t>
      </w:r>
      <w:proofErr w:type="spellStart"/>
      <w:r w:rsidRPr="003B6B07">
        <w:rPr>
          <w:rFonts w:ascii="Times New Roman" w:hAnsi="Times New Roman"/>
          <w:szCs w:val="24"/>
        </w:rPr>
        <w:t>m</w:t>
      </w:r>
      <w:r w:rsidRPr="003B6B07">
        <w:rPr>
          <w:rFonts w:ascii="Times New Roman" w:hAnsi="Times New Roman"/>
          <w:spacing w:val="-1"/>
          <w:szCs w:val="24"/>
        </w:rPr>
        <w:t>e</w:t>
      </w:r>
      <w:r w:rsidRPr="003B6B07">
        <w:rPr>
          <w:rFonts w:ascii="Times New Roman" w:hAnsi="Times New Roman"/>
          <w:szCs w:val="24"/>
        </w:rPr>
        <w:t>nd</w:t>
      </w:r>
      <w:r w:rsidRPr="003B6B07">
        <w:rPr>
          <w:rFonts w:ascii="Times New Roman" w:hAnsi="Times New Roman"/>
          <w:spacing w:val="1"/>
          <w:szCs w:val="24"/>
        </w:rPr>
        <w:t>a</w:t>
      </w:r>
      <w:r w:rsidRPr="003B6B07">
        <w:rPr>
          <w:rFonts w:ascii="Times New Roman" w:hAnsi="Times New Roman"/>
          <w:szCs w:val="24"/>
        </w:rPr>
        <w:t>p</w:t>
      </w:r>
      <w:r w:rsidRPr="003B6B07">
        <w:rPr>
          <w:rFonts w:ascii="Times New Roman" w:hAnsi="Times New Roman"/>
          <w:spacing w:val="-1"/>
          <w:szCs w:val="24"/>
        </w:rPr>
        <w:t>a</w:t>
      </w:r>
      <w:r w:rsidRPr="003B6B07">
        <w:rPr>
          <w:rFonts w:ascii="Times New Roman" w:hAnsi="Times New Roman"/>
          <w:szCs w:val="24"/>
        </w:rPr>
        <w:t>tk</w:t>
      </w:r>
      <w:r w:rsidRPr="003B6B07">
        <w:rPr>
          <w:rFonts w:ascii="Times New Roman" w:hAnsi="Times New Roman"/>
          <w:spacing w:val="-1"/>
          <w:szCs w:val="24"/>
        </w:rPr>
        <w:t>a</w:t>
      </w:r>
      <w:r w:rsidRPr="003B6B07">
        <w:rPr>
          <w:rFonts w:ascii="Times New Roman" w:hAnsi="Times New Roman"/>
          <w:szCs w:val="24"/>
        </w:rPr>
        <w:t>n</w:t>
      </w:r>
      <w:proofErr w:type="spellEnd"/>
      <w:r w:rsidRPr="003B6B07">
        <w:rPr>
          <w:rFonts w:ascii="Times New Roman" w:hAnsi="Times New Roman"/>
          <w:szCs w:val="24"/>
        </w:rPr>
        <w:t xml:space="preserve"> </w:t>
      </w:r>
      <w:proofErr w:type="spellStart"/>
      <w:r w:rsidRPr="003B6B07">
        <w:rPr>
          <w:rFonts w:ascii="Times New Roman" w:hAnsi="Times New Roman"/>
          <w:szCs w:val="24"/>
        </w:rPr>
        <w:t>in</w:t>
      </w:r>
      <w:r w:rsidRPr="003B6B07">
        <w:rPr>
          <w:rFonts w:ascii="Times New Roman" w:hAnsi="Times New Roman"/>
          <w:spacing w:val="-1"/>
          <w:szCs w:val="24"/>
        </w:rPr>
        <w:t>f</w:t>
      </w:r>
      <w:r w:rsidRPr="003B6B07">
        <w:rPr>
          <w:rFonts w:ascii="Times New Roman" w:hAnsi="Times New Roman"/>
          <w:szCs w:val="24"/>
        </w:rPr>
        <w:t>o</w:t>
      </w:r>
      <w:r w:rsidRPr="003B6B07">
        <w:rPr>
          <w:rFonts w:ascii="Times New Roman" w:hAnsi="Times New Roman"/>
          <w:spacing w:val="2"/>
          <w:szCs w:val="24"/>
        </w:rPr>
        <w:t>r</w:t>
      </w:r>
      <w:r w:rsidRPr="003B6B07">
        <w:rPr>
          <w:rFonts w:ascii="Times New Roman" w:hAnsi="Times New Roman"/>
          <w:szCs w:val="24"/>
        </w:rPr>
        <w:t>m</w:t>
      </w:r>
      <w:r w:rsidRPr="003B6B07">
        <w:rPr>
          <w:rFonts w:ascii="Times New Roman" w:hAnsi="Times New Roman"/>
          <w:spacing w:val="-1"/>
          <w:szCs w:val="24"/>
        </w:rPr>
        <w:t>a</w:t>
      </w:r>
      <w:r w:rsidRPr="003B6B07">
        <w:rPr>
          <w:rFonts w:ascii="Times New Roman" w:hAnsi="Times New Roman"/>
          <w:szCs w:val="24"/>
        </w:rPr>
        <w:t>si</w:t>
      </w:r>
      <w:proofErr w:type="spellEnd"/>
      <w:r w:rsidRPr="003B6B07">
        <w:rPr>
          <w:rFonts w:ascii="Times New Roman" w:hAnsi="Times New Roman"/>
          <w:szCs w:val="24"/>
        </w:rPr>
        <w:t xml:space="preserve">, </w:t>
      </w:r>
      <w:proofErr w:type="spellStart"/>
      <w:r w:rsidRPr="003B6B07">
        <w:rPr>
          <w:rFonts w:ascii="Times New Roman" w:hAnsi="Times New Roman"/>
          <w:szCs w:val="24"/>
        </w:rPr>
        <w:t>s</w:t>
      </w:r>
      <w:r w:rsidRPr="003B6B07">
        <w:rPr>
          <w:rFonts w:ascii="Times New Roman" w:hAnsi="Times New Roman"/>
          <w:spacing w:val="-1"/>
          <w:szCs w:val="24"/>
        </w:rPr>
        <w:t>e</w:t>
      </w:r>
      <w:r w:rsidRPr="003B6B07">
        <w:rPr>
          <w:rFonts w:ascii="Times New Roman" w:hAnsi="Times New Roman"/>
          <w:szCs w:val="24"/>
        </w:rPr>
        <w:t>m</w:t>
      </w:r>
      <w:r w:rsidRPr="003B6B07">
        <w:rPr>
          <w:rFonts w:ascii="Times New Roman" w:hAnsi="Times New Roman"/>
          <w:spacing w:val="-1"/>
          <w:szCs w:val="24"/>
        </w:rPr>
        <w:t>a</w:t>
      </w:r>
      <w:r w:rsidRPr="003B6B07">
        <w:rPr>
          <w:rFonts w:ascii="Times New Roman" w:hAnsi="Times New Roman"/>
          <w:spacing w:val="2"/>
          <w:szCs w:val="24"/>
        </w:rPr>
        <w:t>k</w:t>
      </w:r>
      <w:r w:rsidRPr="003B6B07">
        <w:rPr>
          <w:rFonts w:ascii="Times New Roman" w:hAnsi="Times New Roman"/>
          <w:szCs w:val="24"/>
        </w:rPr>
        <w:t>in</w:t>
      </w:r>
      <w:proofErr w:type="spellEnd"/>
      <w:r w:rsidRPr="003B6B07">
        <w:rPr>
          <w:rFonts w:ascii="Times New Roman" w:hAnsi="Times New Roman"/>
          <w:szCs w:val="24"/>
        </w:rPr>
        <w:t xml:space="preserve"> </w:t>
      </w:r>
      <w:proofErr w:type="spellStart"/>
      <w:r w:rsidRPr="003B6B07">
        <w:rPr>
          <w:rFonts w:ascii="Times New Roman" w:hAnsi="Times New Roman"/>
          <w:szCs w:val="24"/>
        </w:rPr>
        <w:t>tin</w:t>
      </w:r>
      <w:r w:rsidRPr="003B6B07">
        <w:rPr>
          <w:rFonts w:ascii="Times New Roman" w:hAnsi="Times New Roman"/>
          <w:spacing w:val="-2"/>
          <w:szCs w:val="24"/>
        </w:rPr>
        <w:t>gg</w:t>
      </w:r>
      <w:r w:rsidRPr="003B6B07">
        <w:rPr>
          <w:rFonts w:ascii="Times New Roman" w:hAnsi="Times New Roman"/>
          <w:szCs w:val="24"/>
        </w:rPr>
        <w:t>i</w:t>
      </w:r>
      <w:proofErr w:type="spellEnd"/>
      <w:r w:rsidRPr="003B6B07">
        <w:rPr>
          <w:rFonts w:ascii="Times New Roman" w:hAnsi="Times New Roman"/>
          <w:szCs w:val="24"/>
        </w:rPr>
        <w:t xml:space="preserve"> </w:t>
      </w:r>
      <w:proofErr w:type="spellStart"/>
      <w:r w:rsidRPr="003B6B07">
        <w:rPr>
          <w:rFonts w:ascii="Times New Roman" w:hAnsi="Times New Roman"/>
          <w:szCs w:val="24"/>
        </w:rPr>
        <w:t>tin</w:t>
      </w:r>
      <w:r w:rsidRPr="003B6B07">
        <w:rPr>
          <w:rFonts w:ascii="Times New Roman" w:hAnsi="Times New Roman"/>
          <w:spacing w:val="-2"/>
          <w:szCs w:val="24"/>
        </w:rPr>
        <w:t>g</w:t>
      </w:r>
      <w:r w:rsidRPr="003B6B07">
        <w:rPr>
          <w:rFonts w:ascii="Times New Roman" w:hAnsi="Times New Roman"/>
          <w:spacing w:val="2"/>
          <w:szCs w:val="24"/>
        </w:rPr>
        <w:t>k</w:t>
      </w:r>
      <w:r w:rsidRPr="003B6B07">
        <w:rPr>
          <w:rFonts w:ascii="Times New Roman" w:hAnsi="Times New Roman"/>
          <w:spacing w:val="-1"/>
          <w:szCs w:val="24"/>
        </w:rPr>
        <w:t>a</w:t>
      </w:r>
      <w:r w:rsidRPr="003B6B07">
        <w:rPr>
          <w:rFonts w:ascii="Times New Roman" w:hAnsi="Times New Roman"/>
          <w:szCs w:val="24"/>
        </w:rPr>
        <w:t>t</w:t>
      </w:r>
      <w:proofErr w:type="spellEnd"/>
      <w:r w:rsidRPr="003B6B07">
        <w:rPr>
          <w:rFonts w:ascii="Times New Roman" w:hAnsi="Times New Roman"/>
          <w:szCs w:val="24"/>
        </w:rPr>
        <w:t xml:space="preserve"> </w:t>
      </w:r>
      <w:proofErr w:type="spellStart"/>
      <w:r w:rsidRPr="003B6B07">
        <w:rPr>
          <w:rFonts w:ascii="Times New Roman" w:hAnsi="Times New Roman"/>
          <w:szCs w:val="24"/>
        </w:rPr>
        <w:t>p</w:t>
      </w:r>
      <w:r w:rsidRPr="003B6B07">
        <w:rPr>
          <w:rFonts w:ascii="Times New Roman" w:hAnsi="Times New Roman"/>
          <w:spacing w:val="-1"/>
          <w:szCs w:val="24"/>
        </w:rPr>
        <w:t>e</w:t>
      </w:r>
      <w:r w:rsidRPr="003B6B07">
        <w:rPr>
          <w:rFonts w:ascii="Times New Roman" w:hAnsi="Times New Roman"/>
          <w:szCs w:val="24"/>
        </w:rPr>
        <w:t>ndid</w:t>
      </w:r>
      <w:r w:rsidRPr="003B6B07">
        <w:rPr>
          <w:rFonts w:ascii="Times New Roman" w:hAnsi="Times New Roman"/>
          <w:spacing w:val="3"/>
          <w:szCs w:val="24"/>
        </w:rPr>
        <w:t>i</w:t>
      </w:r>
      <w:r w:rsidRPr="003B6B07">
        <w:rPr>
          <w:rFonts w:ascii="Times New Roman" w:hAnsi="Times New Roman"/>
          <w:szCs w:val="24"/>
        </w:rPr>
        <w:t>k</w:t>
      </w:r>
      <w:r w:rsidRPr="003B6B07">
        <w:rPr>
          <w:rFonts w:ascii="Times New Roman" w:hAnsi="Times New Roman"/>
          <w:spacing w:val="-1"/>
          <w:szCs w:val="24"/>
        </w:rPr>
        <w:t>a</w:t>
      </w:r>
      <w:r w:rsidRPr="003B6B07">
        <w:rPr>
          <w:rFonts w:ascii="Times New Roman" w:hAnsi="Times New Roman"/>
          <w:szCs w:val="24"/>
        </w:rPr>
        <w:t>n</w:t>
      </w:r>
      <w:proofErr w:type="spellEnd"/>
      <w:r w:rsidRPr="003B6B07">
        <w:rPr>
          <w:rFonts w:ascii="Times New Roman" w:hAnsi="Times New Roman"/>
          <w:szCs w:val="24"/>
        </w:rPr>
        <w:t xml:space="preserve"> </w:t>
      </w:r>
      <w:proofErr w:type="spellStart"/>
      <w:r w:rsidRPr="003B6B07">
        <w:rPr>
          <w:rFonts w:ascii="Times New Roman" w:hAnsi="Times New Roman"/>
          <w:szCs w:val="24"/>
        </w:rPr>
        <w:t>s</w:t>
      </w:r>
      <w:r w:rsidRPr="003B6B07">
        <w:rPr>
          <w:rFonts w:ascii="Times New Roman" w:hAnsi="Times New Roman"/>
          <w:spacing w:val="-1"/>
          <w:szCs w:val="24"/>
        </w:rPr>
        <w:t>e</w:t>
      </w:r>
      <w:r w:rsidRPr="003B6B07">
        <w:rPr>
          <w:rFonts w:ascii="Times New Roman" w:hAnsi="Times New Roman"/>
          <w:szCs w:val="24"/>
        </w:rPr>
        <w:t>s</w:t>
      </w:r>
      <w:r w:rsidRPr="003B6B07">
        <w:rPr>
          <w:rFonts w:ascii="Times New Roman" w:hAnsi="Times New Roman"/>
          <w:spacing w:val="-1"/>
          <w:szCs w:val="24"/>
        </w:rPr>
        <w:t>e</w:t>
      </w:r>
      <w:r w:rsidRPr="003B6B07">
        <w:rPr>
          <w:rFonts w:ascii="Times New Roman" w:hAnsi="Times New Roman"/>
          <w:szCs w:val="24"/>
        </w:rPr>
        <w:t>o</w:t>
      </w:r>
      <w:r w:rsidRPr="003B6B07">
        <w:rPr>
          <w:rFonts w:ascii="Times New Roman" w:hAnsi="Times New Roman"/>
          <w:spacing w:val="-1"/>
          <w:szCs w:val="24"/>
        </w:rPr>
        <w:t>ra</w:t>
      </w:r>
      <w:r w:rsidRPr="003B6B07">
        <w:rPr>
          <w:rFonts w:ascii="Times New Roman" w:hAnsi="Times New Roman"/>
          <w:spacing w:val="2"/>
          <w:szCs w:val="24"/>
        </w:rPr>
        <w:t>n</w:t>
      </w:r>
      <w:r w:rsidRPr="003B6B07">
        <w:rPr>
          <w:rFonts w:ascii="Times New Roman" w:hAnsi="Times New Roman"/>
          <w:szCs w:val="24"/>
        </w:rPr>
        <w:t>g</w:t>
      </w:r>
      <w:proofErr w:type="spellEnd"/>
      <w:r w:rsidRPr="003B6B07">
        <w:rPr>
          <w:rFonts w:ascii="Times New Roman" w:hAnsi="Times New Roman"/>
          <w:szCs w:val="24"/>
        </w:rPr>
        <w:t xml:space="preserve"> </w:t>
      </w:r>
      <w:proofErr w:type="spellStart"/>
      <w:r w:rsidRPr="003B6B07">
        <w:rPr>
          <w:rFonts w:ascii="Times New Roman" w:hAnsi="Times New Roman"/>
          <w:szCs w:val="24"/>
        </w:rPr>
        <w:t>s</w:t>
      </w:r>
      <w:r w:rsidRPr="003B6B07">
        <w:rPr>
          <w:rFonts w:ascii="Times New Roman" w:hAnsi="Times New Roman"/>
          <w:spacing w:val="-1"/>
          <w:szCs w:val="24"/>
        </w:rPr>
        <w:t>e</w:t>
      </w:r>
      <w:r w:rsidRPr="003B6B07">
        <w:rPr>
          <w:rFonts w:ascii="Times New Roman" w:hAnsi="Times New Roman"/>
          <w:szCs w:val="24"/>
        </w:rPr>
        <w:t>m</w:t>
      </w:r>
      <w:r w:rsidRPr="003B6B07">
        <w:rPr>
          <w:rFonts w:ascii="Times New Roman" w:hAnsi="Times New Roman"/>
          <w:spacing w:val="-1"/>
          <w:szCs w:val="24"/>
        </w:rPr>
        <w:t>a</w:t>
      </w:r>
      <w:r w:rsidRPr="003B6B07">
        <w:rPr>
          <w:rFonts w:ascii="Times New Roman" w:hAnsi="Times New Roman"/>
          <w:szCs w:val="24"/>
        </w:rPr>
        <w:t>kin</w:t>
      </w:r>
      <w:proofErr w:type="spellEnd"/>
      <w:r w:rsidRPr="003B6B07">
        <w:rPr>
          <w:rFonts w:ascii="Times New Roman" w:hAnsi="Times New Roman"/>
          <w:spacing w:val="2"/>
          <w:szCs w:val="24"/>
        </w:rPr>
        <w:t xml:space="preserve"> </w:t>
      </w:r>
      <w:proofErr w:type="spellStart"/>
      <w:r w:rsidRPr="003B6B07">
        <w:rPr>
          <w:rFonts w:ascii="Times New Roman" w:hAnsi="Times New Roman"/>
          <w:szCs w:val="24"/>
        </w:rPr>
        <w:t>mud</w:t>
      </w:r>
      <w:r w:rsidRPr="003B6B07">
        <w:rPr>
          <w:rFonts w:ascii="Times New Roman" w:hAnsi="Times New Roman"/>
          <w:spacing w:val="1"/>
          <w:szCs w:val="24"/>
        </w:rPr>
        <w:t>a</w:t>
      </w:r>
      <w:r w:rsidRPr="003B6B07">
        <w:rPr>
          <w:rFonts w:ascii="Times New Roman" w:hAnsi="Times New Roman"/>
          <w:szCs w:val="24"/>
        </w:rPr>
        <w:t>h</w:t>
      </w:r>
      <w:proofErr w:type="spellEnd"/>
      <w:r w:rsidRPr="003B6B07">
        <w:rPr>
          <w:rFonts w:ascii="Times New Roman" w:hAnsi="Times New Roman"/>
          <w:spacing w:val="2"/>
          <w:szCs w:val="24"/>
        </w:rPr>
        <w:t xml:space="preserve"> </w:t>
      </w:r>
      <w:proofErr w:type="spellStart"/>
      <w:r w:rsidRPr="003B6B07">
        <w:rPr>
          <w:rFonts w:ascii="Times New Roman" w:hAnsi="Times New Roman"/>
          <w:szCs w:val="24"/>
        </w:rPr>
        <w:t>ia</w:t>
      </w:r>
      <w:proofErr w:type="spellEnd"/>
      <w:r w:rsidRPr="003B6B07">
        <w:rPr>
          <w:rFonts w:ascii="Times New Roman" w:hAnsi="Times New Roman"/>
          <w:spacing w:val="1"/>
          <w:szCs w:val="24"/>
        </w:rPr>
        <w:t xml:space="preserve"> </w:t>
      </w:r>
      <w:proofErr w:type="spellStart"/>
      <w:r w:rsidRPr="003B6B07">
        <w:rPr>
          <w:rFonts w:ascii="Times New Roman" w:hAnsi="Times New Roman"/>
          <w:szCs w:val="24"/>
        </w:rPr>
        <w:t>m</w:t>
      </w:r>
      <w:r w:rsidRPr="003B6B07">
        <w:rPr>
          <w:rFonts w:ascii="Times New Roman" w:hAnsi="Times New Roman"/>
          <w:spacing w:val="-1"/>
          <w:szCs w:val="24"/>
        </w:rPr>
        <w:t>e</w:t>
      </w:r>
      <w:r w:rsidRPr="003B6B07">
        <w:rPr>
          <w:rFonts w:ascii="Times New Roman" w:hAnsi="Times New Roman"/>
          <w:szCs w:val="24"/>
        </w:rPr>
        <w:t>n</w:t>
      </w:r>
      <w:r w:rsidRPr="003B6B07">
        <w:rPr>
          <w:rFonts w:ascii="Times New Roman" w:hAnsi="Times New Roman"/>
          <w:spacing w:val="-1"/>
          <w:szCs w:val="24"/>
        </w:rPr>
        <w:t>er</w:t>
      </w:r>
      <w:r w:rsidRPr="003B6B07">
        <w:rPr>
          <w:rFonts w:ascii="Times New Roman" w:hAnsi="Times New Roman"/>
          <w:szCs w:val="24"/>
        </w:rPr>
        <w:t>ima</w:t>
      </w:r>
      <w:proofErr w:type="spellEnd"/>
      <w:r w:rsidRPr="003B6B07">
        <w:rPr>
          <w:rFonts w:ascii="Times New Roman" w:hAnsi="Times New Roman"/>
          <w:spacing w:val="1"/>
          <w:szCs w:val="24"/>
        </w:rPr>
        <w:t xml:space="preserve"> </w:t>
      </w:r>
      <w:proofErr w:type="spellStart"/>
      <w:r w:rsidRPr="003B6B07">
        <w:rPr>
          <w:rFonts w:ascii="Times New Roman" w:hAnsi="Times New Roman"/>
          <w:szCs w:val="24"/>
        </w:rPr>
        <w:t>in</w:t>
      </w:r>
      <w:r w:rsidRPr="003B6B07">
        <w:rPr>
          <w:rFonts w:ascii="Times New Roman" w:hAnsi="Times New Roman"/>
          <w:spacing w:val="-1"/>
          <w:szCs w:val="24"/>
        </w:rPr>
        <w:t>f</w:t>
      </w:r>
      <w:r w:rsidRPr="003B6B07">
        <w:rPr>
          <w:rFonts w:ascii="Times New Roman" w:hAnsi="Times New Roman"/>
          <w:szCs w:val="24"/>
        </w:rPr>
        <w:t>o</w:t>
      </w:r>
      <w:r w:rsidRPr="003B6B07">
        <w:rPr>
          <w:rFonts w:ascii="Times New Roman" w:hAnsi="Times New Roman"/>
          <w:spacing w:val="-1"/>
          <w:szCs w:val="24"/>
        </w:rPr>
        <w:t>r</w:t>
      </w:r>
      <w:r w:rsidRPr="003B6B07">
        <w:rPr>
          <w:rFonts w:ascii="Times New Roman" w:hAnsi="Times New Roman"/>
          <w:szCs w:val="24"/>
        </w:rPr>
        <w:t>m</w:t>
      </w:r>
      <w:r w:rsidRPr="003B6B07">
        <w:rPr>
          <w:rFonts w:ascii="Times New Roman" w:hAnsi="Times New Roman"/>
          <w:spacing w:val="-1"/>
          <w:szCs w:val="24"/>
        </w:rPr>
        <w:t>a</w:t>
      </w:r>
      <w:r w:rsidRPr="003B6B07">
        <w:rPr>
          <w:rFonts w:ascii="Times New Roman" w:hAnsi="Times New Roman"/>
          <w:szCs w:val="24"/>
        </w:rPr>
        <w:t>si</w:t>
      </w:r>
      <w:proofErr w:type="spellEnd"/>
      <w:r w:rsidRPr="003B6B07">
        <w:rPr>
          <w:rFonts w:ascii="Times New Roman" w:hAnsi="Times New Roman"/>
          <w:szCs w:val="24"/>
        </w:rPr>
        <w:t>.</w:t>
      </w:r>
      <w:r w:rsidRPr="003B6B07">
        <w:rPr>
          <w:rFonts w:ascii="Times New Roman" w:hAnsi="Times New Roman"/>
          <w:spacing w:val="2"/>
          <w:szCs w:val="24"/>
        </w:rPr>
        <w:t xml:space="preserve"> </w:t>
      </w:r>
      <w:r w:rsidRPr="003B6B07">
        <w:rPr>
          <w:rFonts w:ascii="Times New Roman" w:hAnsi="Times New Roman"/>
          <w:spacing w:val="-1"/>
          <w:szCs w:val="24"/>
        </w:rPr>
        <w:t>Fa</w:t>
      </w:r>
      <w:r w:rsidRPr="003B6B07">
        <w:rPr>
          <w:rFonts w:ascii="Times New Roman" w:hAnsi="Times New Roman"/>
          <w:szCs w:val="24"/>
        </w:rPr>
        <w:t>ktor</w:t>
      </w:r>
      <w:r w:rsidRPr="003B6B07">
        <w:rPr>
          <w:rFonts w:ascii="Times New Roman" w:hAnsi="Times New Roman"/>
          <w:spacing w:val="2"/>
          <w:szCs w:val="24"/>
        </w:rPr>
        <w:t xml:space="preserve"> </w:t>
      </w:r>
      <w:proofErr w:type="spellStart"/>
      <w:r w:rsidRPr="003B6B07">
        <w:rPr>
          <w:rFonts w:ascii="Times New Roman" w:hAnsi="Times New Roman"/>
          <w:szCs w:val="24"/>
        </w:rPr>
        <w:t>l</w:t>
      </w:r>
      <w:r w:rsidRPr="003B6B07">
        <w:rPr>
          <w:rFonts w:ascii="Times New Roman" w:hAnsi="Times New Roman"/>
          <w:spacing w:val="-1"/>
          <w:szCs w:val="24"/>
        </w:rPr>
        <w:t>a</w:t>
      </w:r>
      <w:r w:rsidRPr="003B6B07">
        <w:rPr>
          <w:rFonts w:ascii="Times New Roman" w:hAnsi="Times New Roman"/>
          <w:szCs w:val="24"/>
        </w:rPr>
        <w:t>in</w:t>
      </w:r>
      <w:r w:rsidRPr="003B6B07">
        <w:rPr>
          <w:rFonts w:ascii="Times New Roman" w:hAnsi="Times New Roman"/>
          <w:spacing w:val="2"/>
          <w:szCs w:val="24"/>
        </w:rPr>
        <w:t>n</w:t>
      </w:r>
      <w:r w:rsidRPr="003B6B07">
        <w:rPr>
          <w:rFonts w:ascii="Times New Roman" w:hAnsi="Times New Roman"/>
          <w:spacing w:val="-5"/>
          <w:szCs w:val="24"/>
        </w:rPr>
        <w:t>y</w:t>
      </w:r>
      <w:r w:rsidRPr="003B6B07">
        <w:rPr>
          <w:rFonts w:ascii="Times New Roman" w:hAnsi="Times New Roman"/>
          <w:szCs w:val="24"/>
        </w:rPr>
        <w:t>a</w:t>
      </w:r>
      <w:proofErr w:type="spellEnd"/>
      <w:r w:rsidRPr="003B6B07">
        <w:rPr>
          <w:rFonts w:ascii="Times New Roman" w:hAnsi="Times New Roman"/>
          <w:spacing w:val="8"/>
          <w:szCs w:val="24"/>
        </w:rPr>
        <w:t xml:space="preserve"> </w:t>
      </w:r>
      <w:proofErr w:type="spellStart"/>
      <w:r w:rsidRPr="003B6B07">
        <w:rPr>
          <w:rFonts w:ascii="Times New Roman" w:hAnsi="Times New Roman"/>
          <w:spacing w:val="-5"/>
          <w:szCs w:val="24"/>
        </w:rPr>
        <w:t>y</w:t>
      </w:r>
      <w:r w:rsidRPr="003B6B07">
        <w:rPr>
          <w:rFonts w:ascii="Times New Roman" w:hAnsi="Times New Roman"/>
          <w:spacing w:val="-1"/>
          <w:szCs w:val="24"/>
        </w:rPr>
        <w:t>a</w:t>
      </w:r>
      <w:r w:rsidRPr="003B6B07">
        <w:rPr>
          <w:rFonts w:ascii="Times New Roman" w:hAnsi="Times New Roman"/>
          <w:szCs w:val="24"/>
        </w:rPr>
        <w:t>itu</w:t>
      </w:r>
      <w:proofErr w:type="spellEnd"/>
      <w:r w:rsidRPr="003B6B07">
        <w:rPr>
          <w:rFonts w:ascii="Times New Roman" w:hAnsi="Times New Roman"/>
          <w:spacing w:val="10"/>
          <w:szCs w:val="24"/>
        </w:rPr>
        <w:t xml:space="preserve"> </w:t>
      </w:r>
      <w:proofErr w:type="spellStart"/>
      <w:r w:rsidRPr="003B6B07">
        <w:rPr>
          <w:rFonts w:ascii="Times New Roman" w:hAnsi="Times New Roman"/>
          <w:szCs w:val="24"/>
        </w:rPr>
        <w:t>umu</w:t>
      </w:r>
      <w:r w:rsidRPr="003B6B07">
        <w:rPr>
          <w:rFonts w:ascii="Times New Roman" w:hAnsi="Times New Roman"/>
          <w:spacing w:val="-1"/>
          <w:szCs w:val="24"/>
        </w:rPr>
        <w:t>r</w:t>
      </w:r>
      <w:proofErr w:type="spellEnd"/>
      <w:r w:rsidRPr="003B6B07">
        <w:rPr>
          <w:rFonts w:ascii="Times New Roman" w:hAnsi="Times New Roman"/>
          <w:szCs w:val="24"/>
        </w:rPr>
        <w:t xml:space="preserve">, </w:t>
      </w:r>
      <w:proofErr w:type="spellStart"/>
      <w:r w:rsidRPr="003B6B07">
        <w:rPr>
          <w:rFonts w:ascii="Times New Roman" w:hAnsi="Times New Roman"/>
          <w:szCs w:val="24"/>
        </w:rPr>
        <w:t>s</w:t>
      </w:r>
      <w:r w:rsidRPr="003B6B07">
        <w:rPr>
          <w:rFonts w:ascii="Times New Roman" w:hAnsi="Times New Roman"/>
          <w:spacing w:val="-1"/>
          <w:szCs w:val="24"/>
        </w:rPr>
        <w:t>e</w:t>
      </w:r>
      <w:r w:rsidRPr="003B6B07">
        <w:rPr>
          <w:rFonts w:ascii="Times New Roman" w:hAnsi="Times New Roman"/>
          <w:szCs w:val="24"/>
        </w:rPr>
        <w:t>m</w:t>
      </w:r>
      <w:r w:rsidRPr="003B6B07">
        <w:rPr>
          <w:rFonts w:ascii="Times New Roman" w:hAnsi="Times New Roman"/>
          <w:spacing w:val="-1"/>
          <w:szCs w:val="24"/>
        </w:rPr>
        <w:t>a</w:t>
      </w:r>
      <w:r w:rsidRPr="003B6B07">
        <w:rPr>
          <w:rFonts w:ascii="Times New Roman" w:hAnsi="Times New Roman"/>
          <w:szCs w:val="24"/>
        </w:rPr>
        <w:t>kin</w:t>
      </w:r>
      <w:proofErr w:type="spellEnd"/>
      <w:r w:rsidRPr="003B6B07">
        <w:rPr>
          <w:rFonts w:ascii="Times New Roman" w:hAnsi="Times New Roman"/>
          <w:spacing w:val="3"/>
          <w:szCs w:val="24"/>
        </w:rPr>
        <w:t xml:space="preserve"> </w:t>
      </w:r>
      <w:proofErr w:type="spellStart"/>
      <w:r w:rsidRPr="003B6B07">
        <w:rPr>
          <w:rFonts w:ascii="Times New Roman" w:hAnsi="Times New Roman"/>
          <w:spacing w:val="-1"/>
          <w:szCs w:val="24"/>
        </w:rPr>
        <w:t>c</w:t>
      </w:r>
      <w:r w:rsidRPr="003B6B07">
        <w:rPr>
          <w:rFonts w:ascii="Times New Roman" w:hAnsi="Times New Roman"/>
          <w:szCs w:val="24"/>
        </w:rPr>
        <w:t>ukup</w:t>
      </w:r>
      <w:proofErr w:type="spellEnd"/>
      <w:r w:rsidRPr="003B6B07">
        <w:rPr>
          <w:rFonts w:ascii="Times New Roman" w:hAnsi="Times New Roman"/>
          <w:spacing w:val="3"/>
          <w:szCs w:val="24"/>
        </w:rPr>
        <w:t xml:space="preserve"> </w:t>
      </w:r>
      <w:proofErr w:type="spellStart"/>
      <w:r w:rsidRPr="003B6B07">
        <w:rPr>
          <w:rFonts w:ascii="Times New Roman" w:hAnsi="Times New Roman"/>
          <w:szCs w:val="24"/>
        </w:rPr>
        <w:t>umur</w:t>
      </w:r>
      <w:proofErr w:type="spellEnd"/>
      <w:r w:rsidRPr="003B6B07">
        <w:rPr>
          <w:rFonts w:ascii="Times New Roman" w:hAnsi="Times New Roman"/>
          <w:spacing w:val="2"/>
          <w:szCs w:val="24"/>
        </w:rPr>
        <w:t xml:space="preserve"> </w:t>
      </w:r>
      <w:proofErr w:type="spellStart"/>
      <w:r w:rsidRPr="003B6B07">
        <w:rPr>
          <w:rFonts w:ascii="Times New Roman" w:hAnsi="Times New Roman"/>
          <w:spacing w:val="2"/>
          <w:szCs w:val="24"/>
        </w:rPr>
        <w:t>s</w:t>
      </w:r>
      <w:r w:rsidRPr="003B6B07">
        <w:rPr>
          <w:rFonts w:ascii="Times New Roman" w:hAnsi="Times New Roman"/>
          <w:spacing w:val="1"/>
          <w:szCs w:val="24"/>
        </w:rPr>
        <w:t>e</w:t>
      </w:r>
      <w:r w:rsidRPr="003B6B07">
        <w:rPr>
          <w:rFonts w:ascii="Times New Roman" w:hAnsi="Times New Roman"/>
          <w:szCs w:val="24"/>
        </w:rPr>
        <w:t>s</w:t>
      </w:r>
      <w:r w:rsidRPr="003B6B07">
        <w:rPr>
          <w:rFonts w:ascii="Times New Roman" w:hAnsi="Times New Roman"/>
          <w:spacing w:val="-1"/>
          <w:szCs w:val="24"/>
        </w:rPr>
        <w:t>e</w:t>
      </w:r>
      <w:r w:rsidRPr="003B6B07">
        <w:rPr>
          <w:rFonts w:ascii="Times New Roman" w:hAnsi="Times New Roman"/>
          <w:szCs w:val="24"/>
        </w:rPr>
        <w:t>o</w:t>
      </w:r>
      <w:r w:rsidRPr="003B6B07">
        <w:rPr>
          <w:rFonts w:ascii="Times New Roman" w:hAnsi="Times New Roman"/>
          <w:spacing w:val="-1"/>
          <w:szCs w:val="24"/>
        </w:rPr>
        <w:t>ra</w:t>
      </w:r>
      <w:r w:rsidRPr="003B6B07">
        <w:rPr>
          <w:rFonts w:ascii="Times New Roman" w:hAnsi="Times New Roman"/>
          <w:spacing w:val="2"/>
          <w:szCs w:val="24"/>
        </w:rPr>
        <w:t>n</w:t>
      </w:r>
      <w:r w:rsidRPr="003B6B07">
        <w:rPr>
          <w:rFonts w:ascii="Times New Roman" w:hAnsi="Times New Roman"/>
          <w:spacing w:val="-2"/>
          <w:szCs w:val="24"/>
        </w:rPr>
        <w:t>g</w:t>
      </w:r>
      <w:proofErr w:type="spellEnd"/>
      <w:r w:rsidRPr="003B6B07">
        <w:rPr>
          <w:rFonts w:ascii="Times New Roman" w:hAnsi="Times New Roman"/>
          <w:szCs w:val="24"/>
        </w:rPr>
        <w:t>,</w:t>
      </w:r>
      <w:r w:rsidRPr="003B6B07">
        <w:rPr>
          <w:rFonts w:ascii="Times New Roman" w:hAnsi="Times New Roman"/>
          <w:spacing w:val="3"/>
          <w:szCs w:val="24"/>
        </w:rPr>
        <w:t xml:space="preserve"> </w:t>
      </w:r>
      <w:proofErr w:type="spellStart"/>
      <w:r w:rsidRPr="003B6B07">
        <w:rPr>
          <w:rFonts w:ascii="Times New Roman" w:hAnsi="Times New Roman"/>
          <w:szCs w:val="24"/>
        </w:rPr>
        <w:lastRenderedPageBreak/>
        <w:t>m</w:t>
      </w:r>
      <w:r w:rsidRPr="003B6B07">
        <w:rPr>
          <w:rFonts w:ascii="Times New Roman" w:hAnsi="Times New Roman"/>
          <w:spacing w:val="-1"/>
          <w:szCs w:val="24"/>
        </w:rPr>
        <w:t>a</w:t>
      </w:r>
      <w:r w:rsidRPr="003B6B07">
        <w:rPr>
          <w:rFonts w:ascii="Times New Roman" w:hAnsi="Times New Roman"/>
          <w:spacing w:val="2"/>
          <w:szCs w:val="24"/>
        </w:rPr>
        <w:t>k</w:t>
      </w:r>
      <w:r w:rsidRPr="003B6B07">
        <w:rPr>
          <w:rFonts w:ascii="Times New Roman" w:hAnsi="Times New Roman"/>
          <w:szCs w:val="24"/>
        </w:rPr>
        <w:t>a</w:t>
      </w:r>
      <w:proofErr w:type="spellEnd"/>
      <w:r w:rsidRPr="003B6B07">
        <w:rPr>
          <w:rFonts w:ascii="Times New Roman" w:hAnsi="Times New Roman"/>
          <w:spacing w:val="2"/>
          <w:szCs w:val="24"/>
        </w:rPr>
        <w:t xml:space="preserve"> </w:t>
      </w:r>
      <w:proofErr w:type="spellStart"/>
      <w:r w:rsidRPr="003B6B07">
        <w:rPr>
          <w:rFonts w:ascii="Times New Roman" w:hAnsi="Times New Roman"/>
          <w:szCs w:val="24"/>
        </w:rPr>
        <w:t>tin</w:t>
      </w:r>
      <w:r w:rsidRPr="003B6B07">
        <w:rPr>
          <w:rFonts w:ascii="Times New Roman" w:hAnsi="Times New Roman"/>
          <w:spacing w:val="-2"/>
          <w:szCs w:val="24"/>
        </w:rPr>
        <w:t>g</w:t>
      </w:r>
      <w:r w:rsidRPr="003B6B07">
        <w:rPr>
          <w:rFonts w:ascii="Times New Roman" w:hAnsi="Times New Roman"/>
          <w:spacing w:val="2"/>
          <w:szCs w:val="24"/>
        </w:rPr>
        <w:t>k</w:t>
      </w:r>
      <w:r w:rsidRPr="003B6B07">
        <w:rPr>
          <w:rFonts w:ascii="Times New Roman" w:hAnsi="Times New Roman"/>
          <w:spacing w:val="-1"/>
          <w:szCs w:val="24"/>
        </w:rPr>
        <w:t>a</w:t>
      </w:r>
      <w:r w:rsidRPr="003B6B07">
        <w:rPr>
          <w:rFonts w:ascii="Times New Roman" w:hAnsi="Times New Roman"/>
          <w:szCs w:val="24"/>
        </w:rPr>
        <w:t>t</w:t>
      </w:r>
      <w:proofErr w:type="spellEnd"/>
      <w:r w:rsidRPr="003B6B07">
        <w:rPr>
          <w:rFonts w:ascii="Times New Roman" w:hAnsi="Times New Roman"/>
          <w:spacing w:val="3"/>
          <w:szCs w:val="24"/>
        </w:rPr>
        <w:t xml:space="preserve"> </w:t>
      </w:r>
      <w:proofErr w:type="spellStart"/>
      <w:r w:rsidRPr="003B6B07">
        <w:rPr>
          <w:rFonts w:ascii="Times New Roman" w:hAnsi="Times New Roman"/>
          <w:spacing w:val="2"/>
          <w:szCs w:val="24"/>
        </w:rPr>
        <w:t>k</w:t>
      </w:r>
      <w:r w:rsidRPr="003B6B07">
        <w:rPr>
          <w:rFonts w:ascii="Times New Roman" w:hAnsi="Times New Roman"/>
          <w:spacing w:val="-1"/>
          <w:szCs w:val="24"/>
        </w:rPr>
        <w:t>e</w:t>
      </w:r>
      <w:r w:rsidRPr="003B6B07">
        <w:rPr>
          <w:rFonts w:ascii="Times New Roman" w:hAnsi="Times New Roman"/>
          <w:szCs w:val="24"/>
        </w:rPr>
        <w:t>m</w:t>
      </w:r>
      <w:r w:rsidRPr="003B6B07">
        <w:rPr>
          <w:rFonts w:ascii="Times New Roman" w:hAnsi="Times New Roman"/>
          <w:spacing w:val="-1"/>
          <w:szCs w:val="24"/>
        </w:rPr>
        <w:t>a</w:t>
      </w:r>
      <w:r w:rsidRPr="003B6B07">
        <w:rPr>
          <w:rFonts w:ascii="Times New Roman" w:hAnsi="Times New Roman"/>
          <w:szCs w:val="24"/>
        </w:rPr>
        <w:t>t</w:t>
      </w:r>
      <w:r w:rsidRPr="003B6B07">
        <w:rPr>
          <w:rFonts w:ascii="Times New Roman" w:hAnsi="Times New Roman"/>
          <w:spacing w:val="-1"/>
          <w:szCs w:val="24"/>
        </w:rPr>
        <w:t>a</w:t>
      </w:r>
      <w:r w:rsidRPr="003B6B07">
        <w:rPr>
          <w:rFonts w:ascii="Times New Roman" w:hAnsi="Times New Roman"/>
          <w:spacing w:val="2"/>
          <w:szCs w:val="24"/>
        </w:rPr>
        <w:t>n</w:t>
      </w:r>
      <w:r w:rsidRPr="003B6B07">
        <w:rPr>
          <w:rFonts w:ascii="Times New Roman" w:hAnsi="Times New Roman"/>
          <w:spacing w:val="-2"/>
          <w:szCs w:val="24"/>
        </w:rPr>
        <w:t>g</w:t>
      </w:r>
      <w:r w:rsidRPr="003B6B07">
        <w:rPr>
          <w:rFonts w:ascii="Times New Roman" w:hAnsi="Times New Roman"/>
          <w:spacing w:val="-1"/>
          <w:szCs w:val="24"/>
        </w:rPr>
        <w:t>a</w:t>
      </w:r>
      <w:r w:rsidRPr="003B6B07">
        <w:rPr>
          <w:rFonts w:ascii="Times New Roman" w:hAnsi="Times New Roman"/>
          <w:szCs w:val="24"/>
        </w:rPr>
        <w:t>n</w:t>
      </w:r>
      <w:proofErr w:type="spellEnd"/>
      <w:r w:rsidRPr="003B6B07">
        <w:rPr>
          <w:rFonts w:ascii="Times New Roman" w:hAnsi="Times New Roman"/>
          <w:spacing w:val="3"/>
          <w:szCs w:val="24"/>
        </w:rPr>
        <w:t xml:space="preserve"> </w:t>
      </w:r>
      <w:proofErr w:type="spellStart"/>
      <w:r w:rsidRPr="003B6B07">
        <w:rPr>
          <w:rFonts w:ascii="Times New Roman" w:hAnsi="Times New Roman"/>
          <w:spacing w:val="2"/>
          <w:szCs w:val="24"/>
        </w:rPr>
        <w:t>s</w:t>
      </w:r>
      <w:r w:rsidRPr="003B6B07">
        <w:rPr>
          <w:rFonts w:ascii="Times New Roman" w:hAnsi="Times New Roman"/>
          <w:spacing w:val="-1"/>
          <w:szCs w:val="24"/>
        </w:rPr>
        <w:t>e</w:t>
      </w:r>
      <w:r w:rsidRPr="003B6B07">
        <w:rPr>
          <w:rFonts w:ascii="Times New Roman" w:hAnsi="Times New Roman"/>
          <w:szCs w:val="24"/>
        </w:rPr>
        <w:t>s</w:t>
      </w:r>
      <w:r w:rsidRPr="003B6B07">
        <w:rPr>
          <w:rFonts w:ascii="Times New Roman" w:hAnsi="Times New Roman"/>
          <w:spacing w:val="-1"/>
          <w:szCs w:val="24"/>
        </w:rPr>
        <w:t>e</w:t>
      </w:r>
      <w:r w:rsidRPr="003B6B07">
        <w:rPr>
          <w:rFonts w:ascii="Times New Roman" w:hAnsi="Times New Roman"/>
          <w:szCs w:val="24"/>
        </w:rPr>
        <w:t>o</w:t>
      </w:r>
      <w:r w:rsidRPr="003B6B07">
        <w:rPr>
          <w:rFonts w:ascii="Times New Roman" w:hAnsi="Times New Roman"/>
          <w:spacing w:val="1"/>
          <w:szCs w:val="24"/>
        </w:rPr>
        <w:t>r</w:t>
      </w:r>
      <w:r w:rsidRPr="003B6B07">
        <w:rPr>
          <w:rFonts w:ascii="Times New Roman" w:hAnsi="Times New Roman"/>
          <w:spacing w:val="-1"/>
          <w:szCs w:val="24"/>
        </w:rPr>
        <w:t>a</w:t>
      </w:r>
      <w:r w:rsidRPr="003B6B07">
        <w:rPr>
          <w:rFonts w:ascii="Times New Roman" w:hAnsi="Times New Roman"/>
          <w:spacing w:val="2"/>
          <w:szCs w:val="24"/>
        </w:rPr>
        <w:t>n</w:t>
      </w:r>
      <w:r w:rsidRPr="003B6B07">
        <w:rPr>
          <w:rFonts w:ascii="Times New Roman" w:hAnsi="Times New Roman"/>
          <w:szCs w:val="24"/>
        </w:rPr>
        <w:t>g</w:t>
      </w:r>
      <w:proofErr w:type="spellEnd"/>
      <w:r w:rsidRPr="003B6B07">
        <w:rPr>
          <w:rFonts w:ascii="Times New Roman" w:hAnsi="Times New Roman"/>
          <w:szCs w:val="24"/>
        </w:rPr>
        <w:t xml:space="preserve"> </w:t>
      </w:r>
      <w:proofErr w:type="spellStart"/>
      <w:r w:rsidRPr="003B6B07">
        <w:rPr>
          <w:rFonts w:ascii="Times New Roman" w:hAnsi="Times New Roman"/>
          <w:spacing w:val="-1"/>
          <w:szCs w:val="24"/>
        </w:rPr>
        <w:t>a</w:t>
      </w:r>
      <w:r w:rsidRPr="003B6B07">
        <w:rPr>
          <w:rFonts w:ascii="Times New Roman" w:hAnsi="Times New Roman"/>
          <w:spacing w:val="2"/>
          <w:szCs w:val="24"/>
        </w:rPr>
        <w:t>k</w:t>
      </w:r>
      <w:r w:rsidRPr="003B6B07">
        <w:rPr>
          <w:rFonts w:ascii="Times New Roman" w:hAnsi="Times New Roman"/>
          <w:spacing w:val="-1"/>
          <w:szCs w:val="24"/>
        </w:rPr>
        <w:t>a</w:t>
      </w:r>
      <w:r w:rsidRPr="003B6B07">
        <w:rPr>
          <w:rFonts w:ascii="Times New Roman" w:hAnsi="Times New Roman"/>
          <w:szCs w:val="24"/>
        </w:rPr>
        <w:t>n</w:t>
      </w:r>
      <w:proofErr w:type="spellEnd"/>
      <w:r w:rsidRPr="003B6B07">
        <w:rPr>
          <w:rFonts w:ascii="Times New Roman" w:hAnsi="Times New Roman"/>
          <w:szCs w:val="24"/>
        </w:rPr>
        <w:t xml:space="preserve"> </w:t>
      </w:r>
      <w:proofErr w:type="spellStart"/>
      <w:r w:rsidRPr="003B6B07">
        <w:rPr>
          <w:rFonts w:ascii="Times New Roman" w:hAnsi="Times New Roman"/>
          <w:szCs w:val="24"/>
        </w:rPr>
        <w:t>l</w:t>
      </w:r>
      <w:r w:rsidRPr="003B6B07">
        <w:rPr>
          <w:rFonts w:ascii="Times New Roman" w:hAnsi="Times New Roman"/>
          <w:spacing w:val="-1"/>
          <w:szCs w:val="24"/>
        </w:rPr>
        <w:t>e</w:t>
      </w:r>
      <w:r w:rsidRPr="003B6B07">
        <w:rPr>
          <w:rFonts w:ascii="Times New Roman" w:hAnsi="Times New Roman"/>
          <w:szCs w:val="24"/>
        </w:rPr>
        <w:t>bih</w:t>
      </w:r>
      <w:proofErr w:type="spellEnd"/>
      <w:r w:rsidRPr="003B6B07">
        <w:rPr>
          <w:rFonts w:ascii="Times New Roman" w:hAnsi="Times New Roman"/>
          <w:spacing w:val="55"/>
          <w:szCs w:val="24"/>
        </w:rPr>
        <w:t xml:space="preserve"> </w:t>
      </w:r>
      <w:proofErr w:type="spellStart"/>
      <w:r w:rsidRPr="003B6B07">
        <w:rPr>
          <w:rFonts w:ascii="Times New Roman" w:hAnsi="Times New Roman"/>
          <w:szCs w:val="24"/>
        </w:rPr>
        <w:t>b</w:t>
      </w:r>
      <w:r w:rsidRPr="003B6B07">
        <w:rPr>
          <w:rFonts w:ascii="Times New Roman" w:hAnsi="Times New Roman"/>
          <w:spacing w:val="-1"/>
          <w:szCs w:val="24"/>
        </w:rPr>
        <w:t>a</w:t>
      </w:r>
      <w:r w:rsidRPr="003B6B07">
        <w:rPr>
          <w:rFonts w:ascii="Times New Roman" w:hAnsi="Times New Roman"/>
          <w:szCs w:val="24"/>
        </w:rPr>
        <w:t>ik</w:t>
      </w:r>
      <w:proofErr w:type="spellEnd"/>
      <w:r w:rsidRPr="003B6B07">
        <w:rPr>
          <w:rFonts w:ascii="Times New Roman" w:hAnsi="Times New Roman"/>
          <w:spacing w:val="55"/>
          <w:szCs w:val="24"/>
        </w:rPr>
        <w:t xml:space="preserve"> </w:t>
      </w:r>
      <w:proofErr w:type="spellStart"/>
      <w:r w:rsidRPr="003B6B07">
        <w:rPr>
          <w:rFonts w:ascii="Times New Roman" w:hAnsi="Times New Roman"/>
          <w:szCs w:val="24"/>
        </w:rPr>
        <w:t>dalam</w:t>
      </w:r>
      <w:proofErr w:type="spellEnd"/>
      <w:r w:rsidRPr="003B6B07">
        <w:rPr>
          <w:rFonts w:ascii="Times New Roman" w:hAnsi="Times New Roman"/>
          <w:szCs w:val="24"/>
        </w:rPr>
        <w:t xml:space="preserve"> </w:t>
      </w:r>
      <w:proofErr w:type="spellStart"/>
      <w:r w:rsidRPr="003B6B07">
        <w:rPr>
          <w:rFonts w:ascii="Times New Roman" w:hAnsi="Times New Roman"/>
          <w:szCs w:val="24"/>
        </w:rPr>
        <w:t>berfikir</w:t>
      </w:r>
      <w:proofErr w:type="spellEnd"/>
      <w:r w:rsidRPr="003B6B07">
        <w:rPr>
          <w:rFonts w:ascii="Times New Roman" w:hAnsi="Times New Roman"/>
          <w:szCs w:val="24"/>
        </w:rPr>
        <w:t xml:space="preserve"> </w:t>
      </w:r>
      <w:r w:rsidRPr="003B6B07">
        <w:rPr>
          <w:rFonts w:ascii="Times New Roman" w:hAnsi="Times New Roman"/>
          <w:szCs w:val="24"/>
        </w:rPr>
        <w:fldChar w:fldCharType="begin" w:fldLock="1"/>
      </w:r>
      <w:r>
        <w:rPr>
          <w:rFonts w:ascii="Times New Roman" w:hAnsi="Times New Roman"/>
          <w:szCs w:val="24"/>
        </w:rPr>
        <w:instrText>ADDIN CSL_CITATION {"citationItems":[{"id":"ITEM-1","itemData":{"author":[{"dropping-particle":"","family":"Wawan","given":"","non-dropping-particle":"","parse-names":false,"suffix":""},{"dropping-particle":"","family":"Dewi","given":"","non-dropping-particle":"","parse-names":false,"suffix":""}],"id":"ITEM-1","issued":{"date-parts":[["2014"]]},"publisher":"Nuha Medika","publisher-place":"Yogyakarta","title":"Teori Pengukuran Pengatahuan, Sikap dan Perilaku Manusia","type":"book"},"uris":["http://www.mendeley.com/documents/?uuid=5ef6afd5-4361-4a7e-beb7-e66440a7e83e"]}],"mendeley":{"formattedCitation":"(Wawan &amp; Dewi, 2014)","plainTextFormattedCitation":"(Wawan &amp; Dewi, 2014)","previouslyFormattedCitation":"(Wawan &amp; Dewi, 2014)"},"properties":{"noteIndex":0},"schema":"https://github.com/citation-style-language/schema/raw/master/csl-citation.json"}</w:instrText>
      </w:r>
      <w:r w:rsidRPr="003B6B07">
        <w:rPr>
          <w:rFonts w:ascii="Times New Roman" w:hAnsi="Times New Roman"/>
          <w:szCs w:val="24"/>
        </w:rPr>
        <w:fldChar w:fldCharType="separate"/>
      </w:r>
      <w:r w:rsidRPr="003B6B07">
        <w:rPr>
          <w:rFonts w:ascii="Times New Roman" w:hAnsi="Times New Roman"/>
          <w:noProof/>
          <w:szCs w:val="24"/>
        </w:rPr>
        <w:t>(Wawan &amp; Dewi, 2014)</w:t>
      </w:r>
      <w:r w:rsidRPr="003B6B07">
        <w:rPr>
          <w:rFonts w:ascii="Times New Roman" w:hAnsi="Times New Roman"/>
          <w:szCs w:val="24"/>
        </w:rPr>
        <w:fldChar w:fldCharType="end"/>
      </w:r>
      <w:r w:rsidRPr="003B6B07">
        <w:rPr>
          <w:rFonts w:ascii="Times New Roman" w:hAnsi="Times New Roman"/>
          <w:szCs w:val="24"/>
        </w:rPr>
        <w:t>.</w:t>
      </w:r>
    </w:p>
    <w:p w14:paraId="5B643318" w14:textId="77777777" w:rsidR="00C23B68" w:rsidRPr="00BD1A14" w:rsidRDefault="00C23B68" w:rsidP="00C23B68">
      <w:pPr>
        <w:pStyle w:val="ListParagraph"/>
        <w:tabs>
          <w:tab w:val="left" w:pos="426"/>
          <w:tab w:val="left" w:pos="720"/>
        </w:tabs>
        <w:spacing w:line="480" w:lineRule="auto"/>
        <w:ind w:left="0"/>
        <w:jc w:val="both"/>
        <w:rPr>
          <w:rFonts w:ascii="Times New Roman" w:hAnsi="Times New Roman"/>
          <w:szCs w:val="24"/>
        </w:rPr>
      </w:pPr>
      <w:r>
        <w:rPr>
          <w:rFonts w:ascii="Times New Roman" w:hAnsi="Times New Roman"/>
          <w:szCs w:val="24"/>
        </w:rPr>
        <w:tab/>
      </w:r>
      <w:proofErr w:type="spellStart"/>
      <w:r w:rsidRPr="00084E02">
        <w:rPr>
          <w:rFonts w:ascii="Times New Roman" w:hAnsi="Times New Roman"/>
          <w:szCs w:val="24"/>
        </w:rPr>
        <w:t>Pengetahuan</w:t>
      </w:r>
      <w:proofErr w:type="spellEnd"/>
      <w:r w:rsidRPr="00084E02">
        <w:rPr>
          <w:rFonts w:ascii="Times New Roman" w:hAnsi="Times New Roman"/>
          <w:szCs w:val="24"/>
        </w:rPr>
        <w:t xml:space="preserve"> </w:t>
      </w:r>
      <w:proofErr w:type="spellStart"/>
      <w:r w:rsidRPr="00084E02">
        <w:rPr>
          <w:rFonts w:ascii="Times New Roman" w:hAnsi="Times New Roman"/>
          <w:szCs w:val="24"/>
        </w:rPr>
        <w:t>merupakan</w:t>
      </w:r>
      <w:proofErr w:type="spellEnd"/>
      <w:r w:rsidRPr="00084E02">
        <w:rPr>
          <w:rFonts w:ascii="Times New Roman" w:hAnsi="Times New Roman"/>
          <w:szCs w:val="24"/>
        </w:rPr>
        <w:t xml:space="preserve"> salah </w:t>
      </w:r>
      <w:proofErr w:type="spellStart"/>
      <w:r w:rsidRPr="00084E02">
        <w:rPr>
          <w:rFonts w:ascii="Times New Roman" w:hAnsi="Times New Roman"/>
          <w:szCs w:val="24"/>
        </w:rPr>
        <w:t>satu</w:t>
      </w:r>
      <w:proofErr w:type="spellEnd"/>
      <w:r w:rsidRPr="00084E02">
        <w:rPr>
          <w:rFonts w:ascii="Times New Roman" w:hAnsi="Times New Roman"/>
          <w:szCs w:val="24"/>
        </w:rPr>
        <w:t xml:space="preserve"> </w:t>
      </w:r>
      <w:proofErr w:type="spellStart"/>
      <w:r w:rsidRPr="00084E02">
        <w:rPr>
          <w:rFonts w:ascii="Times New Roman" w:hAnsi="Times New Roman"/>
          <w:szCs w:val="24"/>
        </w:rPr>
        <w:t>faktor</w:t>
      </w:r>
      <w:proofErr w:type="spellEnd"/>
      <w:r w:rsidRPr="00084E02">
        <w:rPr>
          <w:rFonts w:ascii="Times New Roman" w:hAnsi="Times New Roman"/>
          <w:szCs w:val="24"/>
        </w:rPr>
        <w:t xml:space="preserve"> yang </w:t>
      </w:r>
      <w:proofErr w:type="spellStart"/>
      <w:r w:rsidRPr="00084E02">
        <w:rPr>
          <w:rFonts w:ascii="Times New Roman" w:hAnsi="Times New Roman"/>
          <w:szCs w:val="24"/>
        </w:rPr>
        <w:t>dapat</w:t>
      </w:r>
      <w:proofErr w:type="spellEnd"/>
      <w:r w:rsidRPr="00084E02">
        <w:rPr>
          <w:rFonts w:ascii="Times New Roman" w:hAnsi="Times New Roman"/>
          <w:szCs w:val="24"/>
        </w:rPr>
        <w:t xml:space="preserve"> </w:t>
      </w:r>
      <w:proofErr w:type="spellStart"/>
      <w:r w:rsidRPr="00084E02">
        <w:rPr>
          <w:rFonts w:ascii="Times New Roman" w:hAnsi="Times New Roman"/>
          <w:szCs w:val="24"/>
        </w:rPr>
        <w:t>mempengaruhi</w:t>
      </w:r>
      <w:proofErr w:type="spellEnd"/>
      <w:r w:rsidRPr="00084E02">
        <w:rPr>
          <w:rFonts w:ascii="Times New Roman" w:hAnsi="Times New Roman"/>
          <w:szCs w:val="24"/>
        </w:rPr>
        <w:t xml:space="preserve"> </w:t>
      </w:r>
      <w:proofErr w:type="spellStart"/>
      <w:r w:rsidRPr="00084E02">
        <w:rPr>
          <w:rFonts w:ascii="Times New Roman" w:hAnsi="Times New Roman"/>
          <w:szCs w:val="24"/>
        </w:rPr>
        <w:t>terbentuknya</w:t>
      </w:r>
      <w:proofErr w:type="spellEnd"/>
      <w:r w:rsidRPr="00084E02">
        <w:rPr>
          <w:rFonts w:ascii="Times New Roman" w:hAnsi="Times New Roman"/>
          <w:szCs w:val="24"/>
        </w:rPr>
        <w:t xml:space="preserve"> </w:t>
      </w:r>
      <w:proofErr w:type="spellStart"/>
      <w:r w:rsidRPr="00084E02">
        <w:rPr>
          <w:rFonts w:ascii="Times New Roman" w:hAnsi="Times New Roman"/>
          <w:szCs w:val="24"/>
        </w:rPr>
        <w:t>perilaku</w:t>
      </w:r>
      <w:proofErr w:type="spellEnd"/>
      <w:r w:rsidRPr="00084E02">
        <w:rPr>
          <w:rFonts w:ascii="Times New Roman" w:hAnsi="Times New Roman"/>
          <w:szCs w:val="24"/>
        </w:rPr>
        <w:t xml:space="preserve"> </w:t>
      </w:r>
      <w:proofErr w:type="spellStart"/>
      <w:r w:rsidRPr="00084E02">
        <w:rPr>
          <w:rFonts w:ascii="Times New Roman" w:hAnsi="Times New Roman"/>
          <w:szCs w:val="24"/>
        </w:rPr>
        <w:t>kesehatan</w:t>
      </w:r>
      <w:proofErr w:type="spellEnd"/>
      <w:r w:rsidRPr="00084E02">
        <w:rPr>
          <w:rFonts w:ascii="Times New Roman" w:hAnsi="Times New Roman"/>
          <w:szCs w:val="24"/>
        </w:rPr>
        <w:t xml:space="preserve">. </w:t>
      </w:r>
      <w:proofErr w:type="spellStart"/>
      <w:r w:rsidRPr="00084E02">
        <w:rPr>
          <w:rFonts w:ascii="Times New Roman" w:hAnsi="Times New Roman"/>
          <w:szCs w:val="24"/>
        </w:rPr>
        <w:t>Apabila</w:t>
      </w:r>
      <w:proofErr w:type="spellEnd"/>
      <w:r w:rsidRPr="00084E02">
        <w:rPr>
          <w:rFonts w:ascii="Times New Roman" w:hAnsi="Times New Roman"/>
          <w:szCs w:val="24"/>
        </w:rPr>
        <w:t xml:space="preserve"> </w:t>
      </w:r>
      <w:proofErr w:type="spellStart"/>
      <w:r w:rsidRPr="00084E02">
        <w:rPr>
          <w:rFonts w:ascii="Times New Roman" w:hAnsi="Times New Roman"/>
          <w:szCs w:val="24"/>
        </w:rPr>
        <w:t>ibu</w:t>
      </w:r>
      <w:proofErr w:type="spellEnd"/>
      <w:r w:rsidRPr="00084E02">
        <w:rPr>
          <w:rFonts w:ascii="Times New Roman" w:hAnsi="Times New Roman"/>
          <w:szCs w:val="24"/>
        </w:rPr>
        <w:t xml:space="preserve"> </w:t>
      </w:r>
      <w:proofErr w:type="spellStart"/>
      <w:r w:rsidRPr="00084E02">
        <w:rPr>
          <w:rFonts w:ascii="Times New Roman" w:hAnsi="Times New Roman"/>
          <w:szCs w:val="24"/>
        </w:rPr>
        <w:t>hamil</w:t>
      </w:r>
      <w:proofErr w:type="spellEnd"/>
      <w:r w:rsidRPr="00084E02">
        <w:rPr>
          <w:rFonts w:ascii="Times New Roman" w:hAnsi="Times New Roman"/>
          <w:szCs w:val="24"/>
        </w:rPr>
        <w:t xml:space="preserve"> </w:t>
      </w:r>
      <w:proofErr w:type="spellStart"/>
      <w:r w:rsidRPr="00084E02">
        <w:rPr>
          <w:rFonts w:ascii="Times New Roman" w:hAnsi="Times New Roman"/>
          <w:szCs w:val="24"/>
        </w:rPr>
        <w:t>telah</w:t>
      </w:r>
      <w:proofErr w:type="spellEnd"/>
      <w:r w:rsidRPr="00084E02">
        <w:rPr>
          <w:rFonts w:ascii="Times New Roman" w:hAnsi="Times New Roman"/>
          <w:szCs w:val="24"/>
        </w:rPr>
        <w:t xml:space="preserve"> </w:t>
      </w:r>
      <w:proofErr w:type="spellStart"/>
      <w:r w:rsidRPr="00084E02">
        <w:rPr>
          <w:rFonts w:ascii="Times New Roman" w:hAnsi="Times New Roman"/>
          <w:szCs w:val="24"/>
        </w:rPr>
        <w:t>mengetahui</w:t>
      </w:r>
      <w:proofErr w:type="spellEnd"/>
      <w:r w:rsidRPr="00084E02">
        <w:rPr>
          <w:rFonts w:ascii="Times New Roman" w:hAnsi="Times New Roman"/>
          <w:szCs w:val="24"/>
        </w:rPr>
        <w:t xml:space="preserve"> dan </w:t>
      </w:r>
      <w:proofErr w:type="spellStart"/>
      <w:r w:rsidRPr="00084E02">
        <w:rPr>
          <w:rFonts w:ascii="Times New Roman" w:hAnsi="Times New Roman"/>
          <w:szCs w:val="24"/>
        </w:rPr>
        <w:t>memahami</w:t>
      </w:r>
      <w:proofErr w:type="spellEnd"/>
      <w:r w:rsidRPr="00084E02">
        <w:rPr>
          <w:rFonts w:ascii="Times New Roman" w:hAnsi="Times New Roman"/>
          <w:szCs w:val="24"/>
        </w:rPr>
        <w:t xml:space="preserve"> </w:t>
      </w:r>
      <w:proofErr w:type="spellStart"/>
      <w:r w:rsidRPr="00084E02">
        <w:rPr>
          <w:rFonts w:ascii="Times New Roman" w:hAnsi="Times New Roman"/>
          <w:szCs w:val="24"/>
        </w:rPr>
        <w:t>sebab</w:t>
      </w:r>
      <w:proofErr w:type="spellEnd"/>
      <w:r w:rsidRPr="00084E02">
        <w:rPr>
          <w:rFonts w:ascii="Times New Roman" w:hAnsi="Times New Roman"/>
          <w:szCs w:val="24"/>
        </w:rPr>
        <w:t xml:space="preserve"> </w:t>
      </w:r>
      <w:proofErr w:type="spellStart"/>
      <w:r w:rsidRPr="00084E02">
        <w:rPr>
          <w:rFonts w:ascii="Times New Roman" w:hAnsi="Times New Roman"/>
          <w:szCs w:val="24"/>
        </w:rPr>
        <w:t>akibat</w:t>
      </w:r>
      <w:proofErr w:type="spellEnd"/>
      <w:r w:rsidRPr="00084E02">
        <w:rPr>
          <w:rFonts w:ascii="Times New Roman" w:hAnsi="Times New Roman"/>
          <w:szCs w:val="24"/>
        </w:rPr>
        <w:t xml:space="preserve"> </w:t>
      </w:r>
      <w:proofErr w:type="spellStart"/>
      <w:r w:rsidRPr="00084E02">
        <w:rPr>
          <w:rFonts w:ascii="Times New Roman" w:hAnsi="Times New Roman"/>
          <w:szCs w:val="24"/>
        </w:rPr>
        <w:t>dari</w:t>
      </w:r>
      <w:proofErr w:type="spellEnd"/>
      <w:r w:rsidRPr="00084E02">
        <w:rPr>
          <w:rFonts w:ascii="Times New Roman" w:hAnsi="Times New Roman"/>
          <w:szCs w:val="24"/>
        </w:rPr>
        <w:t xml:space="preserve"> anemia dan </w:t>
      </w:r>
      <w:proofErr w:type="spellStart"/>
      <w:r w:rsidRPr="00084E02">
        <w:rPr>
          <w:rFonts w:ascii="Times New Roman" w:hAnsi="Times New Roman"/>
          <w:szCs w:val="24"/>
        </w:rPr>
        <w:t>cara</w:t>
      </w:r>
      <w:proofErr w:type="spellEnd"/>
      <w:r w:rsidRPr="00084E02">
        <w:rPr>
          <w:rFonts w:ascii="Times New Roman" w:hAnsi="Times New Roman"/>
          <w:szCs w:val="24"/>
        </w:rPr>
        <w:t xml:space="preserve"> </w:t>
      </w:r>
      <w:proofErr w:type="spellStart"/>
      <w:r w:rsidRPr="00084E02">
        <w:rPr>
          <w:rFonts w:ascii="Times New Roman" w:hAnsi="Times New Roman"/>
          <w:szCs w:val="24"/>
        </w:rPr>
        <w:t>pencegahannya</w:t>
      </w:r>
      <w:proofErr w:type="spellEnd"/>
      <w:r w:rsidRPr="00084E02">
        <w:rPr>
          <w:rFonts w:ascii="Times New Roman" w:hAnsi="Times New Roman"/>
          <w:szCs w:val="24"/>
        </w:rPr>
        <w:t xml:space="preserve"> </w:t>
      </w:r>
      <w:proofErr w:type="spellStart"/>
      <w:r w:rsidRPr="00084E02">
        <w:rPr>
          <w:rFonts w:ascii="Times New Roman" w:hAnsi="Times New Roman"/>
          <w:szCs w:val="24"/>
        </w:rPr>
        <w:t>maka</w:t>
      </w:r>
      <w:proofErr w:type="spellEnd"/>
      <w:r w:rsidRPr="00084E02">
        <w:rPr>
          <w:rFonts w:ascii="Times New Roman" w:hAnsi="Times New Roman"/>
          <w:szCs w:val="24"/>
        </w:rPr>
        <w:t xml:space="preserve"> </w:t>
      </w:r>
      <w:proofErr w:type="spellStart"/>
      <w:r w:rsidRPr="00084E02">
        <w:rPr>
          <w:rFonts w:ascii="Times New Roman" w:hAnsi="Times New Roman"/>
          <w:szCs w:val="24"/>
        </w:rPr>
        <w:t>akan</w:t>
      </w:r>
      <w:proofErr w:type="spellEnd"/>
      <w:r w:rsidRPr="00084E02">
        <w:rPr>
          <w:rFonts w:ascii="Times New Roman" w:hAnsi="Times New Roman"/>
          <w:szCs w:val="24"/>
        </w:rPr>
        <w:t xml:space="preserve"> </w:t>
      </w:r>
      <w:proofErr w:type="spellStart"/>
      <w:r w:rsidRPr="00084E02">
        <w:rPr>
          <w:rFonts w:ascii="Times New Roman" w:hAnsi="Times New Roman"/>
          <w:szCs w:val="24"/>
        </w:rPr>
        <w:t>membentuk</w:t>
      </w:r>
      <w:proofErr w:type="spellEnd"/>
      <w:r w:rsidRPr="00084E02">
        <w:rPr>
          <w:rFonts w:ascii="Times New Roman" w:hAnsi="Times New Roman"/>
          <w:szCs w:val="24"/>
        </w:rPr>
        <w:t xml:space="preserve"> </w:t>
      </w:r>
      <w:proofErr w:type="spellStart"/>
      <w:r w:rsidRPr="00084E02">
        <w:rPr>
          <w:rFonts w:ascii="Times New Roman" w:hAnsi="Times New Roman"/>
          <w:szCs w:val="24"/>
        </w:rPr>
        <w:t>perilaku</w:t>
      </w:r>
      <w:proofErr w:type="spellEnd"/>
      <w:r w:rsidRPr="00084E02">
        <w:rPr>
          <w:rFonts w:ascii="Times New Roman" w:hAnsi="Times New Roman"/>
          <w:szCs w:val="24"/>
        </w:rPr>
        <w:t xml:space="preserve"> </w:t>
      </w:r>
      <w:proofErr w:type="spellStart"/>
      <w:r w:rsidRPr="00084E02">
        <w:rPr>
          <w:rFonts w:ascii="Times New Roman" w:hAnsi="Times New Roman"/>
          <w:szCs w:val="24"/>
        </w:rPr>
        <w:t>kesehatan</w:t>
      </w:r>
      <w:proofErr w:type="spellEnd"/>
      <w:r w:rsidRPr="00084E02">
        <w:rPr>
          <w:rFonts w:ascii="Times New Roman" w:hAnsi="Times New Roman"/>
          <w:szCs w:val="24"/>
        </w:rPr>
        <w:t xml:space="preserve"> yang </w:t>
      </w:r>
      <w:proofErr w:type="spellStart"/>
      <w:r w:rsidRPr="00084E02">
        <w:rPr>
          <w:rFonts w:ascii="Times New Roman" w:hAnsi="Times New Roman"/>
          <w:szCs w:val="24"/>
        </w:rPr>
        <w:t>baik</w:t>
      </w:r>
      <w:proofErr w:type="spellEnd"/>
      <w:r w:rsidRPr="00084E02">
        <w:rPr>
          <w:rFonts w:ascii="Times New Roman" w:hAnsi="Times New Roman"/>
          <w:szCs w:val="24"/>
        </w:rPr>
        <w:t xml:space="preserve">, </w:t>
      </w:r>
      <w:proofErr w:type="spellStart"/>
      <w:r w:rsidRPr="00084E02">
        <w:rPr>
          <w:rFonts w:ascii="Times New Roman" w:hAnsi="Times New Roman"/>
          <w:szCs w:val="24"/>
        </w:rPr>
        <w:t>sehingga</w:t>
      </w:r>
      <w:proofErr w:type="spellEnd"/>
      <w:r w:rsidRPr="00084E02">
        <w:rPr>
          <w:rFonts w:ascii="Times New Roman" w:hAnsi="Times New Roman"/>
          <w:szCs w:val="24"/>
        </w:rPr>
        <w:t xml:space="preserve"> </w:t>
      </w:r>
      <w:proofErr w:type="spellStart"/>
      <w:r w:rsidRPr="00084E02">
        <w:rPr>
          <w:rFonts w:ascii="Times New Roman" w:hAnsi="Times New Roman"/>
          <w:szCs w:val="24"/>
        </w:rPr>
        <w:t>dapat</w:t>
      </w:r>
      <w:proofErr w:type="spellEnd"/>
      <w:r w:rsidRPr="00084E02">
        <w:rPr>
          <w:rFonts w:ascii="Times New Roman" w:hAnsi="Times New Roman"/>
          <w:szCs w:val="24"/>
        </w:rPr>
        <w:t xml:space="preserve"> </w:t>
      </w:r>
      <w:proofErr w:type="spellStart"/>
      <w:r w:rsidRPr="00084E02">
        <w:rPr>
          <w:rFonts w:ascii="Times New Roman" w:hAnsi="Times New Roman"/>
          <w:szCs w:val="24"/>
        </w:rPr>
        <w:t>terhindar</w:t>
      </w:r>
      <w:proofErr w:type="spellEnd"/>
      <w:r w:rsidRPr="00084E02">
        <w:rPr>
          <w:rFonts w:ascii="Times New Roman" w:hAnsi="Times New Roman"/>
          <w:szCs w:val="24"/>
        </w:rPr>
        <w:t xml:space="preserve"> </w:t>
      </w:r>
      <w:proofErr w:type="spellStart"/>
      <w:r w:rsidRPr="00084E02">
        <w:rPr>
          <w:rFonts w:ascii="Times New Roman" w:hAnsi="Times New Roman"/>
          <w:szCs w:val="24"/>
        </w:rPr>
        <w:t>dari</w:t>
      </w:r>
      <w:proofErr w:type="spellEnd"/>
      <w:r w:rsidRPr="00084E02">
        <w:rPr>
          <w:rFonts w:ascii="Times New Roman" w:hAnsi="Times New Roman"/>
          <w:szCs w:val="24"/>
        </w:rPr>
        <w:t xml:space="preserve"> </w:t>
      </w:r>
      <w:proofErr w:type="spellStart"/>
      <w:r w:rsidRPr="00084E02">
        <w:rPr>
          <w:rFonts w:ascii="Times New Roman" w:hAnsi="Times New Roman"/>
          <w:szCs w:val="24"/>
        </w:rPr>
        <w:t>berbagai</w:t>
      </w:r>
      <w:proofErr w:type="spellEnd"/>
      <w:r w:rsidRPr="00084E02">
        <w:rPr>
          <w:rFonts w:ascii="Times New Roman" w:hAnsi="Times New Roman"/>
          <w:szCs w:val="24"/>
        </w:rPr>
        <w:t xml:space="preserve"> </w:t>
      </w:r>
      <w:proofErr w:type="spellStart"/>
      <w:r w:rsidRPr="00084E02">
        <w:rPr>
          <w:rFonts w:ascii="Times New Roman" w:hAnsi="Times New Roman"/>
          <w:szCs w:val="24"/>
        </w:rPr>
        <w:t>akibat</w:t>
      </w:r>
      <w:proofErr w:type="spellEnd"/>
      <w:r w:rsidRPr="00084E02">
        <w:rPr>
          <w:rFonts w:ascii="Times New Roman" w:hAnsi="Times New Roman"/>
          <w:szCs w:val="24"/>
        </w:rPr>
        <w:t xml:space="preserve"> </w:t>
      </w:r>
      <w:proofErr w:type="spellStart"/>
      <w:r w:rsidRPr="00084E02">
        <w:rPr>
          <w:rFonts w:ascii="Times New Roman" w:hAnsi="Times New Roman"/>
          <w:szCs w:val="24"/>
        </w:rPr>
        <w:t>atau</w:t>
      </w:r>
      <w:proofErr w:type="spellEnd"/>
      <w:r w:rsidRPr="00084E02">
        <w:rPr>
          <w:rFonts w:ascii="Times New Roman" w:hAnsi="Times New Roman"/>
          <w:szCs w:val="24"/>
        </w:rPr>
        <w:t xml:space="preserve"> </w:t>
      </w:r>
      <w:proofErr w:type="spellStart"/>
      <w:r w:rsidRPr="00084E02">
        <w:rPr>
          <w:rFonts w:ascii="Times New Roman" w:hAnsi="Times New Roman"/>
          <w:szCs w:val="24"/>
        </w:rPr>
        <w:t>resiko</w:t>
      </w:r>
      <w:proofErr w:type="spellEnd"/>
      <w:r w:rsidRPr="00084E02">
        <w:rPr>
          <w:rFonts w:ascii="Times New Roman" w:hAnsi="Times New Roman"/>
          <w:szCs w:val="24"/>
        </w:rPr>
        <w:t xml:space="preserve"> </w:t>
      </w:r>
      <w:proofErr w:type="spellStart"/>
      <w:r w:rsidRPr="00084E02">
        <w:rPr>
          <w:rFonts w:ascii="Times New Roman" w:hAnsi="Times New Roman"/>
          <w:szCs w:val="24"/>
        </w:rPr>
        <w:t>terjadinya</w:t>
      </w:r>
      <w:proofErr w:type="spellEnd"/>
      <w:r w:rsidRPr="00084E02">
        <w:rPr>
          <w:rFonts w:ascii="Times New Roman" w:hAnsi="Times New Roman"/>
          <w:szCs w:val="24"/>
        </w:rPr>
        <w:t xml:space="preserve"> anemia pada </w:t>
      </w:r>
      <w:proofErr w:type="spellStart"/>
      <w:r w:rsidRPr="00084E02">
        <w:rPr>
          <w:rFonts w:ascii="Times New Roman" w:hAnsi="Times New Roman"/>
          <w:szCs w:val="24"/>
        </w:rPr>
        <w:t>kehamilan</w:t>
      </w:r>
      <w:proofErr w:type="spellEnd"/>
      <w:r w:rsidRPr="00084E02">
        <w:rPr>
          <w:rFonts w:ascii="Times New Roman" w:hAnsi="Times New Roman"/>
          <w:szCs w:val="24"/>
        </w:rPr>
        <w:t xml:space="preserve">. </w:t>
      </w:r>
      <w:proofErr w:type="spellStart"/>
      <w:r w:rsidRPr="00084E02">
        <w:rPr>
          <w:rFonts w:ascii="Times New Roman" w:hAnsi="Times New Roman"/>
          <w:szCs w:val="24"/>
        </w:rPr>
        <w:t>Perilaku</w:t>
      </w:r>
      <w:proofErr w:type="spellEnd"/>
      <w:r w:rsidRPr="00084E02">
        <w:rPr>
          <w:rFonts w:ascii="Times New Roman" w:hAnsi="Times New Roman"/>
          <w:szCs w:val="24"/>
        </w:rPr>
        <w:t xml:space="preserve"> </w:t>
      </w:r>
      <w:proofErr w:type="spellStart"/>
      <w:r w:rsidRPr="00084E02">
        <w:rPr>
          <w:rFonts w:ascii="Times New Roman" w:hAnsi="Times New Roman"/>
          <w:szCs w:val="24"/>
        </w:rPr>
        <w:t>kesehatan</w:t>
      </w:r>
      <w:proofErr w:type="spellEnd"/>
      <w:r w:rsidRPr="00084E02">
        <w:rPr>
          <w:rFonts w:ascii="Times New Roman" w:hAnsi="Times New Roman"/>
          <w:szCs w:val="24"/>
        </w:rPr>
        <w:t xml:space="preserve"> yang </w:t>
      </w:r>
      <w:proofErr w:type="spellStart"/>
      <w:r w:rsidRPr="00084E02">
        <w:rPr>
          <w:rFonts w:ascii="Times New Roman" w:hAnsi="Times New Roman"/>
          <w:szCs w:val="24"/>
        </w:rPr>
        <w:t>baik</w:t>
      </w:r>
      <w:proofErr w:type="spellEnd"/>
      <w:r w:rsidRPr="00084E02">
        <w:rPr>
          <w:rFonts w:ascii="Times New Roman" w:hAnsi="Times New Roman"/>
          <w:szCs w:val="24"/>
        </w:rPr>
        <w:t xml:space="preserve"> </w:t>
      </w:r>
      <w:proofErr w:type="spellStart"/>
      <w:r w:rsidRPr="00084E02">
        <w:rPr>
          <w:rFonts w:ascii="Times New Roman" w:hAnsi="Times New Roman"/>
          <w:szCs w:val="24"/>
        </w:rPr>
        <w:t>akan</w:t>
      </w:r>
      <w:proofErr w:type="spellEnd"/>
      <w:r w:rsidRPr="00084E02">
        <w:rPr>
          <w:rFonts w:ascii="Times New Roman" w:hAnsi="Times New Roman"/>
          <w:szCs w:val="24"/>
        </w:rPr>
        <w:t xml:space="preserve"> </w:t>
      </w:r>
      <w:proofErr w:type="spellStart"/>
      <w:r w:rsidRPr="00084E02">
        <w:rPr>
          <w:rFonts w:ascii="Times New Roman" w:hAnsi="Times New Roman"/>
          <w:szCs w:val="24"/>
        </w:rPr>
        <w:t>berpengaruh</w:t>
      </w:r>
      <w:proofErr w:type="spellEnd"/>
      <w:r w:rsidRPr="00084E02">
        <w:rPr>
          <w:rFonts w:ascii="Times New Roman" w:hAnsi="Times New Roman"/>
          <w:szCs w:val="24"/>
        </w:rPr>
        <w:t xml:space="preserve"> </w:t>
      </w:r>
      <w:proofErr w:type="spellStart"/>
      <w:r w:rsidRPr="00084E02">
        <w:rPr>
          <w:rFonts w:ascii="Times New Roman" w:hAnsi="Times New Roman"/>
          <w:szCs w:val="24"/>
        </w:rPr>
        <w:t>terhadap</w:t>
      </w:r>
      <w:proofErr w:type="spellEnd"/>
      <w:r w:rsidRPr="00084E02">
        <w:rPr>
          <w:rFonts w:ascii="Times New Roman" w:hAnsi="Times New Roman"/>
          <w:szCs w:val="24"/>
        </w:rPr>
        <w:t xml:space="preserve"> </w:t>
      </w:r>
      <w:proofErr w:type="spellStart"/>
      <w:r w:rsidRPr="00084E02">
        <w:rPr>
          <w:rFonts w:ascii="Times New Roman" w:hAnsi="Times New Roman"/>
          <w:szCs w:val="24"/>
        </w:rPr>
        <w:t>penurunan</w:t>
      </w:r>
      <w:proofErr w:type="spellEnd"/>
      <w:r w:rsidRPr="00084E02">
        <w:rPr>
          <w:rFonts w:ascii="Times New Roman" w:hAnsi="Times New Roman"/>
          <w:szCs w:val="24"/>
        </w:rPr>
        <w:t xml:space="preserve"> </w:t>
      </w:r>
      <w:proofErr w:type="spellStart"/>
      <w:r w:rsidRPr="00084E02">
        <w:rPr>
          <w:rFonts w:ascii="Times New Roman" w:hAnsi="Times New Roman"/>
          <w:szCs w:val="24"/>
        </w:rPr>
        <w:t>angka</w:t>
      </w:r>
      <w:proofErr w:type="spellEnd"/>
      <w:r w:rsidRPr="00084E02">
        <w:rPr>
          <w:rFonts w:ascii="Times New Roman" w:hAnsi="Times New Roman"/>
          <w:szCs w:val="24"/>
        </w:rPr>
        <w:t xml:space="preserve"> </w:t>
      </w:r>
      <w:proofErr w:type="spellStart"/>
      <w:r w:rsidRPr="00084E02">
        <w:rPr>
          <w:rFonts w:ascii="Times New Roman" w:hAnsi="Times New Roman"/>
          <w:szCs w:val="24"/>
        </w:rPr>
        <w:t>kejadian</w:t>
      </w:r>
      <w:proofErr w:type="spellEnd"/>
      <w:r w:rsidRPr="00084E02">
        <w:rPr>
          <w:rFonts w:ascii="Times New Roman" w:hAnsi="Times New Roman"/>
          <w:szCs w:val="24"/>
        </w:rPr>
        <w:t xml:space="preserve"> anemia pada </w:t>
      </w:r>
      <w:proofErr w:type="spellStart"/>
      <w:r w:rsidRPr="00084E02">
        <w:rPr>
          <w:rFonts w:ascii="Times New Roman" w:hAnsi="Times New Roman"/>
          <w:szCs w:val="24"/>
        </w:rPr>
        <w:t>ibu</w:t>
      </w:r>
      <w:proofErr w:type="spellEnd"/>
      <w:r w:rsidRPr="00084E02">
        <w:rPr>
          <w:rFonts w:ascii="Times New Roman" w:hAnsi="Times New Roman"/>
          <w:szCs w:val="24"/>
        </w:rPr>
        <w:t xml:space="preserve"> </w:t>
      </w:r>
      <w:proofErr w:type="spellStart"/>
      <w:r w:rsidRPr="00084E02">
        <w:rPr>
          <w:rFonts w:ascii="Times New Roman" w:hAnsi="Times New Roman"/>
          <w:szCs w:val="24"/>
        </w:rPr>
        <w:t>hamil</w:t>
      </w:r>
      <w:proofErr w:type="spellEnd"/>
      <w:r w:rsidRPr="00084E02">
        <w:rPr>
          <w:rFonts w:ascii="Times New Roman" w:hAnsi="Times New Roman"/>
          <w:szCs w:val="24"/>
        </w:rPr>
        <w:t xml:space="preserve">. </w:t>
      </w:r>
      <w:proofErr w:type="spellStart"/>
      <w:r w:rsidRPr="00084E02">
        <w:rPr>
          <w:rFonts w:ascii="Times New Roman" w:hAnsi="Times New Roman"/>
          <w:szCs w:val="24"/>
        </w:rPr>
        <w:t>Pengetahuan</w:t>
      </w:r>
      <w:proofErr w:type="spellEnd"/>
      <w:r w:rsidRPr="00084E02">
        <w:rPr>
          <w:rFonts w:ascii="Times New Roman" w:hAnsi="Times New Roman"/>
          <w:szCs w:val="24"/>
        </w:rPr>
        <w:t xml:space="preserve"> </w:t>
      </w:r>
      <w:proofErr w:type="spellStart"/>
      <w:r w:rsidRPr="00084E02">
        <w:rPr>
          <w:rFonts w:ascii="Times New Roman" w:hAnsi="Times New Roman"/>
          <w:szCs w:val="24"/>
        </w:rPr>
        <w:t>merupakan</w:t>
      </w:r>
      <w:proofErr w:type="spellEnd"/>
      <w:r w:rsidRPr="00084E02">
        <w:rPr>
          <w:rFonts w:ascii="Times New Roman" w:hAnsi="Times New Roman"/>
          <w:szCs w:val="24"/>
        </w:rPr>
        <w:t xml:space="preserve"> </w:t>
      </w:r>
      <w:proofErr w:type="spellStart"/>
      <w:r w:rsidRPr="00084E02">
        <w:rPr>
          <w:rFonts w:ascii="Times New Roman" w:hAnsi="Times New Roman"/>
          <w:szCs w:val="24"/>
        </w:rPr>
        <w:t>peranan</w:t>
      </w:r>
      <w:proofErr w:type="spellEnd"/>
      <w:r w:rsidRPr="00084E02">
        <w:rPr>
          <w:rFonts w:ascii="Times New Roman" w:hAnsi="Times New Roman"/>
          <w:szCs w:val="24"/>
        </w:rPr>
        <w:t xml:space="preserve"> yang </w:t>
      </w:r>
      <w:proofErr w:type="spellStart"/>
      <w:r w:rsidRPr="00084E02">
        <w:rPr>
          <w:rFonts w:ascii="Times New Roman" w:hAnsi="Times New Roman"/>
          <w:szCs w:val="24"/>
        </w:rPr>
        <w:t>pentimg</w:t>
      </w:r>
      <w:proofErr w:type="spellEnd"/>
      <w:r w:rsidRPr="00084E02">
        <w:rPr>
          <w:rFonts w:ascii="Times New Roman" w:hAnsi="Times New Roman"/>
          <w:szCs w:val="24"/>
        </w:rPr>
        <w:t xml:space="preserve"> </w:t>
      </w:r>
      <w:proofErr w:type="spellStart"/>
      <w:r w:rsidRPr="00084E02">
        <w:rPr>
          <w:rFonts w:ascii="Times New Roman" w:hAnsi="Times New Roman"/>
          <w:szCs w:val="24"/>
        </w:rPr>
        <w:t>dalam</w:t>
      </w:r>
      <w:proofErr w:type="spellEnd"/>
      <w:r w:rsidRPr="00084E02">
        <w:rPr>
          <w:rFonts w:ascii="Times New Roman" w:hAnsi="Times New Roman"/>
          <w:szCs w:val="24"/>
        </w:rPr>
        <w:t xml:space="preserve"> </w:t>
      </w:r>
      <w:proofErr w:type="spellStart"/>
      <w:r w:rsidRPr="00084E02">
        <w:rPr>
          <w:rFonts w:ascii="Times New Roman" w:hAnsi="Times New Roman"/>
          <w:szCs w:val="24"/>
        </w:rPr>
        <w:t>menentukan</w:t>
      </w:r>
      <w:proofErr w:type="spellEnd"/>
      <w:r w:rsidRPr="00084E02">
        <w:rPr>
          <w:rFonts w:ascii="Times New Roman" w:hAnsi="Times New Roman"/>
          <w:szCs w:val="24"/>
        </w:rPr>
        <w:t xml:space="preserve"> </w:t>
      </w:r>
      <w:proofErr w:type="spellStart"/>
      <w:r w:rsidRPr="00084E02">
        <w:rPr>
          <w:rFonts w:ascii="Times New Roman" w:hAnsi="Times New Roman"/>
          <w:szCs w:val="24"/>
        </w:rPr>
        <w:t>sikap</w:t>
      </w:r>
      <w:proofErr w:type="spellEnd"/>
      <w:r w:rsidRPr="00084E02">
        <w:rPr>
          <w:rFonts w:ascii="Times New Roman" w:hAnsi="Times New Roman"/>
          <w:szCs w:val="24"/>
        </w:rPr>
        <w:t xml:space="preserve"> dan </w:t>
      </w:r>
      <w:proofErr w:type="spellStart"/>
      <w:r w:rsidRPr="00084E02">
        <w:rPr>
          <w:rFonts w:ascii="Times New Roman" w:hAnsi="Times New Roman"/>
          <w:szCs w:val="24"/>
        </w:rPr>
        <w:t>perilaku</w:t>
      </w:r>
      <w:proofErr w:type="spellEnd"/>
      <w:r w:rsidRPr="00084E02">
        <w:rPr>
          <w:rFonts w:ascii="Times New Roman" w:hAnsi="Times New Roman"/>
          <w:szCs w:val="24"/>
        </w:rPr>
        <w:t xml:space="preserve"> </w:t>
      </w:r>
      <w:proofErr w:type="spellStart"/>
      <w:r w:rsidRPr="00084E02">
        <w:rPr>
          <w:rFonts w:ascii="Times New Roman" w:hAnsi="Times New Roman"/>
          <w:szCs w:val="24"/>
        </w:rPr>
        <w:t>mengonsumsi</w:t>
      </w:r>
      <w:proofErr w:type="spellEnd"/>
      <w:r w:rsidRPr="00084E02">
        <w:rPr>
          <w:rFonts w:ascii="Times New Roman" w:hAnsi="Times New Roman"/>
          <w:szCs w:val="24"/>
        </w:rPr>
        <w:t xml:space="preserve"> </w:t>
      </w:r>
      <w:proofErr w:type="spellStart"/>
      <w:r w:rsidRPr="00084E02">
        <w:rPr>
          <w:rFonts w:ascii="Times New Roman" w:hAnsi="Times New Roman"/>
          <w:szCs w:val="24"/>
        </w:rPr>
        <w:t>makanan</w:t>
      </w:r>
      <w:proofErr w:type="spellEnd"/>
      <w:r w:rsidRPr="00084E02">
        <w:rPr>
          <w:rFonts w:ascii="Times New Roman" w:hAnsi="Times New Roman"/>
          <w:szCs w:val="24"/>
        </w:rPr>
        <w:t xml:space="preserve"> </w:t>
      </w:r>
      <w:proofErr w:type="spellStart"/>
      <w:r w:rsidRPr="00084E02">
        <w:rPr>
          <w:rFonts w:ascii="Times New Roman" w:hAnsi="Times New Roman"/>
          <w:szCs w:val="24"/>
        </w:rPr>
        <w:t>sumber</w:t>
      </w:r>
      <w:proofErr w:type="spellEnd"/>
      <w:r w:rsidRPr="00084E02">
        <w:rPr>
          <w:rFonts w:ascii="Times New Roman" w:hAnsi="Times New Roman"/>
          <w:szCs w:val="24"/>
        </w:rPr>
        <w:t xml:space="preserve"> </w:t>
      </w:r>
      <w:proofErr w:type="spellStart"/>
      <w:r w:rsidRPr="00084E02">
        <w:rPr>
          <w:rFonts w:ascii="Times New Roman" w:hAnsi="Times New Roman"/>
          <w:szCs w:val="24"/>
        </w:rPr>
        <w:t>zat</w:t>
      </w:r>
      <w:proofErr w:type="spellEnd"/>
      <w:r w:rsidRPr="00084E02">
        <w:rPr>
          <w:rFonts w:ascii="Times New Roman" w:hAnsi="Times New Roman"/>
          <w:szCs w:val="24"/>
        </w:rPr>
        <w:t xml:space="preserve"> </w:t>
      </w:r>
      <w:proofErr w:type="spellStart"/>
      <w:r w:rsidRPr="00084E02">
        <w:rPr>
          <w:rFonts w:ascii="Times New Roman" w:hAnsi="Times New Roman"/>
          <w:szCs w:val="24"/>
        </w:rPr>
        <w:t>besi</w:t>
      </w:r>
      <w:proofErr w:type="spellEnd"/>
      <w:r w:rsidRPr="00084E02">
        <w:rPr>
          <w:rFonts w:ascii="Times New Roman" w:hAnsi="Times New Roman"/>
          <w:szCs w:val="24"/>
        </w:rPr>
        <w:t xml:space="preserve"> pada </w:t>
      </w:r>
      <w:proofErr w:type="spellStart"/>
      <w:r w:rsidRPr="00084E02">
        <w:rPr>
          <w:rFonts w:ascii="Times New Roman" w:hAnsi="Times New Roman"/>
          <w:szCs w:val="24"/>
        </w:rPr>
        <w:t>ibu</w:t>
      </w:r>
      <w:proofErr w:type="spellEnd"/>
      <w:r w:rsidRPr="00084E02">
        <w:rPr>
          <w:rFonts w:ascii="Times New Roman" w:hAnsi="Times New Roman"/>
          <w:szCs w:val="24"/>
        </w:rPr>
        <w:t xml:space="preserve"> </w:t>
      </w:r>
      <w:proofErr w:type="spellStart"/>
      <w:r w:rsidRPr="00084E02">
        <w:rPr>
          <w:rFonts w:ascii="Times New Roman" w:hAnsi="Times New Roman"/>
          <w:szCs w:val="24"/>
        </w:rPr>
        <w:t>hamil</w:t>
      </w:r>
      <w:proofErr w:type="spellEnd"/>
    </w:p>
    <w:p w14:paraId="2E08FB5C" w14:textId="77777777" w:rsidR="00C23B68" w:rsidRPr="00473D4B" w:rsidRDefault="00C23B68" w:rsidP="00C23B68">
      <w:pPr>
        <w:pStyle w:val="ListParagraph"/>
        <w:numPr>
          <w:ilvl w:val="1"/>
          <w:numId w:val="45"/>
        </w:numPr>
        <w:tabs>
          <w:tab w:val="left" w:pos="720"/>
        </w:tabs>
        <w:spacing w:line="480" w:lineRule="auto"/>
        <w:rPr>
          <w:rFonts w:ascii="Times New Roman" w:hAnsi="Times New Roman"/>
          <w:b/>
          <w:bCs/>
          <w:szCs w:val="24"/>
        </w:rPr>
      </w:pPr>
      <w:proofErr w:type="spellStart"/>
      <w:r w:rsidRPr="00473D4B">
        <w:rPr>
          <w:rFonts w:ascii="Times New Roman" w:hAnsi="Times New Roman"/>
          <w:b/>
          <w:bCs/>
          <w:szCs w:val="24"/>
        </w:rPr>
        <w:t>Sikap</w:t>
      </w:r>
      <w:proofErr w:type="spellEnd"/>
      <w:r w:rsidRPr="00473D4B">
        <w:rPr>
          <w:rFonts w:ascii="Times New Roman" w:hAnsi="Times New Roman"/>
          <w:b/>
          <w:bCs/>
          <w:szCs w:val="24"/>
        </w:rPr>
        <w:t xml:space="preserve"> Ibu Hamil </w:t>
      </w:r>
      <w:proofErr w:type="spellStart"/>
      <w:r w:rsidRPr="00473D4B">
        <w:rPr>
          <w:rFonts w:ascii="Times New Roman" w:hAnsi="Times New Roman"/>
          <w:b/>
          <w:bCs/>
          <w:szCs w:val="24"/>
        </w:rPr>
        <w:t>Sebelum</w:t>
      </w:r>
      <w:proofErr w:type="spellEnd"/>
      <w:r w:rsidRPr="00473D4B">
        <w:rPr>
          <w:rFonts w:ascii="Times New Roman" w:hAnsi="Times New Roman"/>
          <w:b/>
          <w:bCs/>
          <w:szCs w:val="24"/>
        </w:rPr>
        <w:t xml:space="preserve"> dan </w:t>
      </w:r>
      <w:proofErr w:type="spellStart"/>
      <w:r w:rsidRPr="00473D4B">
        <w:rPr>
          <w:rFonts w:ascii="Times New Roman" w:hAnsi="Times New Roman"/>
          <w:b/>
          <w:bCs/>
          <w:szCs w:val="24"/>
        </w:rPr>
        <w:t>Sesudah</w:t>
      </w:r>
      <w:proofErr w:type="spellEnd"/>
      <w:r w:rsidRPr="00473D4B">
        <w:rPr>
          <w:rFonts w:ascii="Times New Roman" w:hAnsi="Times New Roman"/>
          <w:b/>
          <w:bCs/>
          <w:szCs w:val="24"/>
        </w:rPr>
        <w:t xml:space="preserve"> </w:t>
      </w:r>
      <w:proofErr w:type="spellStart"/>
      <w:r w:rsidRPr="00473D4B">
        <w:rPr>
          <w:rFonts w:ascii="Times New Roman" w:hAnsi="Times New Roman"/>
          <w:b/>
          <w:bCs/>
          <w:szCs w:val="24"/>
        </w:rPr>
        <w:t>Pemberian</w:t>
      </w:r>
      <w:proofErr w:type="spellEnd"/>
      <w:r w:rsidRPr="00473D4B">
        <w:rPr>
          <w:rFonts w:ascii="Times New Roman" w:hAnsi="Times New Roman"/>
          <w:b/>
          <w:bCs/>
          <w:szCs w:val="24"/>
        </w:rPr>
        <w:t xml:space="preserve"> </w:t>
      </w:r>
      <w:proofErr w:type="spellStart"/>
      <w:r w:rsidRPr="00473D4B">
        <w:rPr>
          <w:rFonts w:ascii="Times New Roman" w:hAnsi="Times New Roman"/>
          <w:b/>
          <w:bCs/>
          <w:szCs w:val="24"/>
        </w:rPr>
        <w:t>Konseling</w:t>
      </w:r>
      <w:proofErr w:type="spellEnd"/>
      <w:r w:rsidRPr="00473D4B">
        <w:rPr>
          <w:rFonts w:ascii="Times New Roman" w:hAnsi="Times New Roman"/>
          <w:b/>
          <w:bCs/>
          <w:szCs w:val="24"/>
        </w:rPr>
        <w:t xml:space="preserve"> Gizi dan</w:t>
      </w:r>
      <w:r w:rsidRPr="00473D4B">
        <w:rPr>
          <w:rFonts w:ascii="Times New Roman" w:hAnsi="Times New Roman"/>
          <w:b/>
          <w:bCs/>
          <w:i/>
          <w:iCs/>
          <w:szCs w:val="24"/>
        </w:rPr>
        <w:t xml:space="preserve"> Leaflet</w:t>
      </w:r>
      <w:r w:rsidRPr="00473D4B">
        <w:rPr>
          <w:rFonts w:ascii="Times New Roman" w:hAnsi="Times New Roman"/>
          <w:b/>
          <w:bCs/>
          <w:szCs w:val="24"/>
        </w:rPr>
        <w:t xml:space="preserve"> di </w:t>
      </w:r>
      <w:proofErr w:type="spellStart"/>
      <w:r w:rsidRPr="00473D4B">
        <w:rPr>
          <w:rFonts w:ascii="Times New Roman" w:hAnsi="Times New Roman"/>
          <w:b/>
          <w:bCs/>
          <w:szCs w:val="24"/>
        </w:rPr>
        <w:t>Puskesmas</w:t>
      </w:r>
      <w:proofErr w:type="spellEnd"/>
      <w:r w:rsidRPr="00473D4B">
        <w:rPr>
          <w:rFonts w:ascii="Times New Roman" w:hAnsi="Times New Roman"/>
          <w:b/>
          <w:bCs/>
          <w:szCs w:val="24"/>
        </w:rPr>
        <w:t xml:space="preserve"> </w:t>
      </w:r>
      <w:proofErr w:type="spellStart"/>
      <w:r w:rsidRPr="00473D4B">
        <w:rPr>
          <w:rFonts w:ascii="Times New Roman" w:hAnsi="Times New Roman"/>
          <w:b/>
          <w:bCs/>
          <w:szCs w:val="24"/>
        </w:rPr>
        <w:t>Belimbing</w:t>
      </w:r>
      <w:proofErr w:type="spellEnd"/>
      <w:r w:rsidRPr="00473D4B">
        <w:rPr>
          <w:rFonts w:ascii="Times New Roman" w:hAnsi="Times New Roman"/>
          <w:b/>
          <w:bCs/>
          <w:szCs w:val="24"/>
        </w:rPr>
        <w:t xml:space="preserve"> Kota Padang</w:t>
      </w:r>
    </w:p>
    <w:p w14:paraId="299FB185" w14:textId="77777777" w:rsidR="00C23B68"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tab/>
      </w:r>
      <w:proofErr w:type="spellStart"/>
      <w:r>
        <w:rPr>
          <w:rFonts w:ascii="Times New Roman" w:hAnsi="Times New Roman"/>
          <w:szCs w:val="24"/>
        </w:rPr>
        <w:t>Berdasarkan</w:t>
      </w:r>
      <w:proofErr w:type="spellEnd"/>
      <w:r>
        <w:rPr>
          <w:rFonts w:ascii="Times New Roman" w:hAnsi="Times New Roman"/>
          <w:szCs w:val="24"/>
        </w:rPr>
        <w:t xml:space="preserve"> </w:t>
      </w:r>
      <w:proofErr w:type="spellStart"/>
      <w:r>
        <w:rPr>
          <w:rFonts w:ascii="Times New Roman" w:hAnsi="Times New Roman"/>
          <w:szCs w:val="24"/>
        </w:rPr>
        <w:t>hasil</w:t>
      </w:r>
      <w:proofErr w:type="spellEnd"/>
      <w:r>
        <w:rPr>
          <w:rFonts w:ascii="Times New Roman" w:hAnsi="Times New Roman"/>
          <w:szCs w:val="24"/>
        </w:rPr>
        <w:t xml:space="preserve"> </w:t>
      </w:r>
      <w:proofErr w:type="spellStart"/>
      <w:r>
        <w:rPr>
          <w:rFonts w:ascii="Times New Roman" w:hAnsi="Times New Roman"/>
          <w:szCs w:val="24"/>
        </w:rPr>
        <w:t>penelitian</w:t>
      </w:r>
      <w:proofErr w:type="spellEnd"/>
      <w:r>
        <w:rPr>
          <w:rFonts w:ascii="Times New Roman" w:hAnsi="Times New Roman"/>
          <w:szCs w:val="24"/>
        </w:rPr>
        <w:t xml:space="preserve"> </w:t>
      </w:r>
      <w:proofErr w:type="spellStart"/>
      <w:r>
        <w:rPr>
          <w:rFonts w:ascii="Times New Roman" w:hAnsi="Times New Roman"/>
          <w:szCs w:val="24"/>
        </w:rPr>
        <w:t>didapatkan</w:t>
      </w:r>
      <w:proofErr w:type="spellEnd"/>
      <w:r>
        <w:rPr>
          <w:rFonts w:ascii="Times New Roman" w:hAnsi="Times New Roman"/>
          <w:szCs w:val="24"/>
        </w:rPr>
        <w:t xml:space="preserve"> </w:t>
      </w:r>
      <w:proofErr w:type="spellStart"/>
      <w:r>
        <w:rPr>
          <w:rFonts w:ascii="Times New Roman" w:hAnsi="Times New Roman"/>
          <w:szCs w:val="24"/>
        </w:rPr>
        <w:t>bahwa</w:t>
      </w:r>
      <w:proofErr w:type="spellEnd"/>
      <w:r>
        <w:rPr>
          <w:rFonts w:ascii="Times New Roman" w:hAnsi="Times New Roman"/>
          <w:szCs w:val="24"/>
        </w:rPr>
        <w:t xml:space="preserve"> rata-rata </w:t>
      </w:r>
      <w:proofErr w:type="spellStart"/>
      <w:r>
        <w:rPr>
          <w:rFonts w:ascii="Times New Roman" w:hAnsi="Times New Roman"/>
          <w:szCs w:val="24"/>
        </w:rPr>
        <w:t>sikap</w:t>
      </w:r>
      <w:proofErr w:type="spellEnd"/>
      <w:r>
        <w:rPr>
          <w:rFonts w:ascii="Times New Roman" w:hAnsi="Times New Roman"/>
          <w:szCs w:val="24"/>
        </w:rPr>
        <w:t xml:space="preserve"> </w:t>
      </w:r>
      <w:proofErr w:type="spellStart"/>
      <w:r>
        <w:rPr>
          <w:rFonts w:ascii="Times New Roman" w:hAnsi="Times New Roman"/>
          <w:szCs w:val="24"/>
        </w:rPr>
        <w:t>ibu</w:t>
      </w:r>
      <w:proofErr w:type="spellEnd"/>
      <w:r>
        <w:rPr>
          <w:rFonts w:ascii="Times New Roman" w:hAnsi="Times New Roman"/>
          <w:szCs w:val="24"/>
        </w:rPr>
        <w:t xml:space="preserve"> </w:t>
      </w:r>
      <w:proofErr w:type="spellStart"/>
      <w:r>
        <w:rPr>
          <w:rFonts w:ascii="Times New Roman" w:hAnsi="Times New Roman"/>
          <w:szCs w:val="24"/>
        </w:rPr>
        <w:t>hamil</w:t>
      </w:r>
      <w:proofErr w:type="spellEnd"/>
      <w:r>
        <w:rPr>
          <w:rFonts w:ascii="Times New Roman" w:hAnsi="Times New Roman"/>
          <w:szCs w:val="24"/>
        </w:rPr>
        <w:t xml:space="preserve"> </w:t>
      </w:r>
      <w:proofErr w:type="spellStart"/>
      <w:r>
        <w:rPr>
          <w:rFonts w:ascii="Times New Roman" w:hAnsi="Times New Roman"/>
          <w:szCs w:val="24"/>
        </w:rPr>
        <w:t>tentang</w:t>
      </w:r>
      <w:proofErr w:type="spellEnd"/>
      <w:r>
        <w:rPr>
          <w:rFonts w:ascii="Times New Roman" w:hAnsi="Times New Roman"/>
          <w:szCs w:val="24"/>
        </w:rPr>
        <w:t xml:space="preserve"> anemia dan </w:t>
      </w:r>
      <w:proofErr w:type="spellStart"/>
      <w:r>
        <w:rPr>
          <w:rFonts w:ascii="Times New Roman" w:hAnsi="Times New Roman"/>
          <w:szCs w:val="24"/>
        </w:rPr>
        <w:t>makanan</w:t>
      </w:r>
      <w:proofErr w:type="spellEnd"/>
      <w:r>
        <w:rPr>
          <w:rFonts w:ascii="Times New Roman" w:hAnsi="Times New Roman"/>
          <w:szCs w:val="24"/>
        </w:rPr>
        <w:t xml:space="preserve"> </w:t>
      </w:r>
      <w:proofErr w:type="spellStart"/>
      <w:r>
        <w:rPr>
          <w:rFonts w:ascii="Times New Roman" w:hAnsi="Times New Roman"/>
          <w:szCs w:val="24"/>
        </w:rPr>
        <w:t>sumber</w:t>
      </w:r>
      <w:proofErr w:type="spellEnd"/>
      <w:r>
        <w:rPr>
          <w:rFonts w:ascii="Times New Roman" w:hAnsi="Times New Roman"/>
          <w:szCs w:val="24"/>
        </w:rPr>
        <w:t xml:space="preserve"> </w:t>
      </w:r>
      <w:proofErr w:type="spellStart"/>
      <w:r>
        <w:rPr>
          <w:rFonts w:ascii="Times New Roman" w:hAnsi="Times New Roman"/>
          <w:szCs w:val="24"/>
        </w:rPr>
        <w:t>zat</w:t>
      </w:r>
      <w:proofErr w:type="spellEnd"/>
      <w:r>
        <w:rPr>
          <w:rFonts w:ascii="Times New Roman" w:hAnsi="Times New Roman"/>
          <w:szCs w:val="24"/>
        </w:rPr>
        <w:t xml:space="preserve"> </w:t>
      </w:r>
      <w:proofErr w:type="spellStart"/>
      <w:r>
        <w:rPr>
          <w:rFonts w:ascii="Times New Roman" w:hAnsi="Times New Roman"/>
          <w:szCs w:val="24"/>
        </w:rPr>
        <w:t>besi</w:t>
      </w:r>
      <w:proofErr w:type="spellEnd"/>
      <w:r>
        <w:rPr>
          <w:rFonts w:ascii="Times New Roman" w:hAnsi="Times New Roman"/>
          <w:szCs w:val="24"/>
        </w:rPr>
        <w:t xml:space="preserve"> </w:t>
      </w:r>
      <w:proofErr w:type="spellStart"/>
      <w:r>
        <w:rPr>
          <w:rFonts w:ascii="Times New Roman" w:hAnsi="Times New Roman"/>
          <w:szCs w:val="24"/>
        </w:rPr>
        <w:t>saat</w:t>
      </w:r>
      <w:proofErr w:type="spellEnd"/>
      <w:r>
        <w:rPr>
          <w:rFonts w:ascii="Times New Roman" w:hAnsi="Times New Roman"/>
          <w:szCs w:val="24"/>
        </w:rPr>
        <w:t xml:space="preserve"> </w:t>
      </w:r>
      <w:proofErr w:type="spellStart"/>
      <w:r w:rsidRPr="00ED6B88">
        <w:rPr>
          <w:rFonts w:ascii="Times New Roman" w:hAnsi="Times New Roman"/>
          <w:i/>
          <w:iCs/>
          <w:szCs w:val="24"/>
        </w:rPr>
        <w:t>pre test</w:t>
      </w:r>
      <w:proofErr w:type="spellEnd"/>
      <w:r>
        <w:rPr>
          <w:rFonts w:ascii="Times New Roman" w:hAnsi="Times New Roman"/>
          <w:szCs w:val="24"/>
        </w:rPr>
        <w:t xml:space="preserve"> </w:t>
      </w:r>
      <w:proofErr w:type="spellStart"/>
      <w:r>
        <w:rPr>
          <w:rFonts w:ascii="Times New Roman" w:hAnsi="Times New Roman"/>
          <w:szCs w:val="24"/>
        </w:rPr>
        <w:t>adalah</w:t>
      </w:r>
      <w:proofErr w:type="spellEnd"/>
      <w:r>
        <w:rPr>
          <w:rFonts w:ascii="Times New Roman" w:hAnsi="Times New Roman"/>
          <w:szCs w:val="24"/>
        </w:rPr>
        <w:t xml:space="preserve"> 6,94 dan pada </w:t>
      </w:r>
      <w:proofErr w:type="spellStart"/>
      <w:r>
        <w:rPr>
          <w:rFonts w:ascii="Times New Roman" w:hAnsi="Times New Roman"/>
          <w:szCs w:val="24"/>
        </w:rPr>
        <w:t>saat</w:t>
      </w:r>
      <w:proofErr w:type="spellEnd"/>
      <w:r>
        <w:rPr>
          <w:rFonts w:ascii="Times New Roman" w:hAnsi="Times New Roman"/>
          <w:szCs w:val="24"/>
        </w:rPr>
        <w:t xml:space="preserve"> </w:t>
      </w:r>
      <w:proofErr w:type="spellStart"/>
      <w:r w:rsidRPr="00625C23">
        <w:rPr>
          <w:rFonts w:ascii="Times New Roman" w:hAnsi="Times New Roman"/>
          <w:i/>
          <w:iCs/>
          <w:szCs w:val="24"/>
        </w:rPr>
        <w:t>post test</w:t>
      </w:r>
      <w:proofErr w:type="spellEnd"/>
      <w:r>
        <w:rPr>
          <w:rFonts w:ascii="Times New Roman" w:hAnsi="Times New Roman"/>
          <w:szCs w:val="24"/>
        </w:rPr>
        <w:t xml:space="preserve"> </w:t>
      </w:r>
      <w:proofErr w:type="spellStart"/>
      <w:r>
        <w:rPr>
          <w:rFonts w:ascii="Times New Roman" w:hAnsi="Times New Roman"/>
          <w:szCs w:val="24"/>
        </w:rPr>
        <w:t>adalah</w:t>
      </w:r>
      <w:proofErr w:type="spellEnd"/>
      <w:r>
        <w:rPr>
          <w:rFonts w:ascii="Times New Roman" w:hAnsi="Times New Roman"/>
          <w:szCs w:val="24"/>
        </w:rPr>
        <w:t xml:space="preserve"> 9,53. Hal </w:t>
      </w:r>
      <w:proofErr w:type="spellStart"/>
      <w:r>
        <w:rPr>
          <w:rFonts w:ascii="Times New Roman" w:hAnsi="Times New Roman"/>
          <w:szCs w:val="24"/>
        </w:rPr>
        <w:t>tersebut</w:t>
      </w:r>
      <w:proofErr w:type="spellEnd"/>
      <w:r>
        <w:rPr>
          <w:rFonts w:ascii="Times New Roman" w:hAnsi="Times New Roman"/>
          <w:szCs w:val="24"/>
        </w:rPr>
        <w:t xml:space="preserve"> </w:t>
      </w:r>
      <w:proofErr w:type="spellStart"/>
      <w:r>
        <w:rPr>
          <w:rFonts w:ascii="Times New Roman" w:hAnsi="Times New Roman"/>
          <w:szCs w:val="24"/>
        </w:rPr>
        <w:t>menunjukkan</w:t>
      </w:r>
      <w:proofErr w:type="spellEnd"/>
      <w:r>
        <w:rPr>
          <w:rFonts w:ascii="Times New Roman" w:hAnsi="Times New Roman"/>
          <w:szCs w:val="24"/>
        </w:rPr>
        <w:t xml:space="preserve"> </w:t>
      </w:r>
      <w:proofErr w:type="spellStart"/>
      <w:r>
        <w:rPr>
          <w:rFonts w:ascii="Times New Roman" w:hAnsi="Times New Roman"/>
          <w:szCs w:val="24"/>
        </w:rPr>
        <w:t>bahwa</w:t>
      </w:r>
      <w:proofErr w:type="spellEnd"/>
      <w:r>
        <w:rPr>
          <w:rFonts w:ascii="Times New Roman" w:hAnsi="Times New Roman"/>
          <w:szCs w:val="24"/>
        </w:rPr>
        <w:t xml:space="preserve"> </w:t>
      </w:r>
      <w:proofErr w:type="spellStart"/>
      <w:r>
        <w:rPr>
          <w:rFonts w:ascii="Times New Roman" w:hAnsi="Times New Roman"/>
          <w:szCs w:val="24"/>
        </w:rPr>
        <w:t>terjadi</w:t>
      </w:r>
      <w:proofErr w:type="spellEnd"/>
      <w:r>
        <w:rPr>
          <w:rFonts w:ascii="Times New Roman" w:hAnsi="Times New Roman"/>
          <w:szCs w:val="24"/>
        </w:rPr>
        <w:t xml:space="preserve"> </w:t>
      </w:r>
      <w:proofErr w:type="spellStart"/>
      <w:r>
        <w:rPr>
          <w:rFonts w:ascii="Times New Roman" w:hAnsi="Times New Roman"/>
          <w:szCs w:val="24"/>
        </w:rPr>
        <w:t>peningkatan</w:t>
      </w:r>
      <w:proofErr w:type="spellEnd"/>
      <w:r>
        <w:rPr>
          <w:rFonts w:ascii="Times New Roman" w:hAnsi="Times New Roman"/>
          <w:szCs w:val="24"/>
        </w:rPr>
        <w:t xml:space="preserve"> rata-rata </w:t>
      </w:r>
      <w:proofErr w:type="spellStart"/>
      <w:r>
        <w:rPr>
          <w:rFonts w:ascii="Times New Roman" w:hAnsi="Times New Roman"/>
          <w:szCs w:val="24"/>
        </w:rPr>
        <w:t>sikap</w:t>
      </w:r>
      <w:proofErr w:type="spellEnd"/>
      <w:r>
        <w:rPr>
          <w:rFonts w:ascii="Times New Roman" w:hAnsi="Times New Roman"/>
          <w:szCs w:val="24"/>
        </w:rPr>
        <w:t xml:space="preserve"> </w:t>
      </w:r>
      <w:proofErr w:type="spellStart"/>
      <w:r>
        <w:rPr>
          <w:rFonts w:ascii="Times New Roman" w:hAnsi="Times New Roman"/>
          <w:szCs w:val="24"/>
        </w:rPr>
        <w:t>ibu</w:t>
      </w:r>
      <w:proofErr w:type="spellEnd"/>
      <w:r>
        <w:rPr>
          <w:rFonts w:ascii="Times New Roman" w:hAnsi="Times New Roman"/>
          <w:szCs w:val="24"/>
        </w:rPr>
        <w:t xml:space="preserve"> </w:t>
      </w:r>
      <w:proofErr w:type="spellStart"/>
      <w:r>
        <w:rPr>
          <w:rFonts w:ascii="Times New Roman" w:hAnsi="Times New Roman"/>
          <w:szCs w:val="24"/>
        </w:rPr>
        <w:t>hamil</w:t>
      </w:r>
      <w:proofErr w:type="spellEnd"/>
      <w:r>
        <w:rPr>
          <w:rFonts w:ascii="Times New Roman" w:hAnsi="Times New Roman"/>
          <w:szCs w:val="24"/>
        </w:rPr>
        <w:t xml:space="preserve"> </w:t>
      </w:r>
      <w:proofErr w:type="spellStart"/>
      <w:r>
        <w:rPr>
          <w:rFonts w:ascii="Times New Roman" w:hAnsi="Times New Roman"/>
          <w:szCs w:val="24"/>
        </w:rPr>
        <w:t>setelah</w:t>
      </w:r>
      <w:proofErr w:type="spellEnd"/>
      <w:r>
        <w:rPr>
          <w:rFonts w:ascii="Times New Roman" w:hAnsi="Times New Roman"/>
          <w:szCs w:val="24"/>
        </w:rPr>
        <w:t xml:space="preserve"> </w:t>
      </w:r>
      <w:proofErr w:type="spellStart"/>
      <w:r>
        <w:rPr>
          <w:rFonts w:ascii="Times New Roman" w:hAnsi="Times New Roman"/>
          <w:szCs w:val="24"/>
        </w:rPr>
        <w:t>diberikan</w:t>
      </w:r>
      <w:proofErr w:type="spellEnd"/>
      <w:r>
        <w:rPr>
          <w:rFonts w:ascii="Times New Roman" w:hAnsi="Times New Roman"/>
          <w:szCs w:val="24"/>
        </w:rPr>
        <w:t xml:space="preserve"> </w:t>
      </w:r>
      <w:proofErr w:type="spellStart"/>
      <w:r>
        <w:rPr>
          <w:rFonts w:ascii="Times New Roman" w:hAnsi="Times New Roman"/>
          <w:szCs w:val="24"/>
        </w:rPr>
        <w:t>intervensi</w:t>
      </w:r>
      <w:proofErr w:type="spellEnd"/>
      <w:r>
        <w:rPr>
          <w:rFonts w:ascii="Times New Roman" w:hAnsi="Times New Roman"/>
          <w:szCs w:val="24"/>
        </w:rPr>
        <w:t xml:space="preserve"> </w:t>
      </w:r>
      <w:proofErr w:type="spellStart"/>
      <w:r>
        <w:rPr>
          <w:rFonts w:ascii="Times New Roman" w:hAnsi="Times New Roman"/>
          <w:szCs w:val="24"/>
        </w:rPr>
        <w:t>konseling</w:t>
      </w:r>
      <w:proofErr w:type="spellEnd"/>
      <w:r>
        <w:rPr>
          <w:rFonts w:ascii="Times New Roman" w:hAnsi="Times New Roman"/>
          <w:szCs w:val="24"/>
        </w:rPr>
        <w:t xml:space="preserve"> </w:t>
      </w:r>
      <w:proofErr w:type="spellStart"/>
      <w:r>
        <w:rPr>
          <w:rFonts w:ascii="Times New Roman" w:hAnsi="Times New Roman"/>
          <w:szCs w:val="24"/>
        </w:rPr>
        <w:t>gizi</w:t>
      </w:r>
      <w:proofErr w:type="spellEnd"/>
      <w:r>
        <w:rPr>
          <w:rFonts w:ascii="Times New Roman" w:hAnsi="Times New Roman"/>
          <w:szCs w:val="24"/>
        </w:rPr>
        <w:t xml:space="preserve"> dan </w:t>
      </w:r>
      <w:proofErr w:type="spellStart"/>
      <w:r>
        <w:rPr>
          <w:rFonts w:ascii="Times New Roman" w:hAnsi="Times New Roman"/>
          <w:szCs w:val="24"/>
        </w:rPr>
        <w:t>pemberian</w:t>
      </w:r>
      <w:proofErr w:type="spellEnd"/>
      <w:r>
        <w:rPr>
          <w:rFonts w:ascii="Times New Roman" w:hAnsi="Times New Roman"/>
          <w:szCs w:val="24"/>
        </w:rPr>
        <w:t xml:space="preserve"> </w:t>
      </w:r>
      <w:r w:rsidRPr="00ED6B88">
        <w:rPr>
          <w:rFonts w:ascii="Times New Roman" w:hAnsi="Times New Roman"/>
          <w:i/>
          <w:iCs/>
          <w:szCs w:val="24"/>
        </w:rPr>
        <w:t>leafl</w:t>
      </w:r>
      <w:r>
        <w:rPr>
          <w:rFonts w:ascii="Times New Roman" w:hAnsi="Times New Roman"/>
          <w:i/>
          <w:iCs/>
          <w:szCs w:val="24"/>
        </w:rPr>
        <w:t>e</w:t>
      </w:r>
      <w:r w:rsidRPr="00ED6B88">
        <w:rPr>
          <w:rFonts w:ascii="Times New Roman" w:hAnsi="Times New Roman"/>
          <w:i/>
          <w:iCs/>
          <w:szCs w:val="24"/>
        </w:rPr>
        <w:t>t</w:t>
      </w:r>
      <w:r>
        <w:rPr>
          <w:rFonts w:ascii="Times New Roman" w:hAnsi="Times New Roman"/>
          <w:szCs w:val="24"/>
        </w:rPr>
        <w:t>.</w:t>
      </w:r>
    </w:p>
    <w:p w14:paraId="6E69FE86" w14:textId="77777777" w:rsidR="00C23B68" w:rsidRPr="00554765"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tab/>
        <w:t xml:space="preserve">Hasil </w:t>
      </w:r>
      <w:proofErr w:type="spellStart"/>
      <w:r>
        <w:rPr>
          <w:rFonts w:ascii="Times New Roman" w:hAnsi="Times New Roman"/>
          <w:szCs w:val="24"/>
        </w:rPr>
        <w:t>penelitian</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sejalan</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penelitian</w:t>
      </w:r>
      <w:proofErr w:type="spellEnd"/>
      <w:r>
        <w:rPr>
          <w:rFonts w:ascii="Times New Roman" w:hAnsi="Times New Roman"/>
          <w:szCs w:val="24"/>
        </w:rPr>
        <w:t xml:space="preserve"> </w:t>
      </w:r>
      <w:r>
        <w:rPr>
          <w:rFonts w:ascii="Times New Roman" w:hAnsi="Times New Roman"/>
          <w:szCs w:val="24"/>
        </w:rPr>
        <w:fldChar w:fldCharType="begin" w:fldLock="1"/>
      </w:r>
      <w:r>
        <w:rPr>
          <w:rFonts w:ascii="Times New Roman" w:hAnsi="Times New Roman"/>
          <w:szCs w:val="24"/>
        </w:rPr>
        <w:instrText>ADDIN CSL_CITATION {"citationItems":[{"id":"ITEM-1","itemData":{"author":[{"dropping-particle":"","family":"Melayaty","given":"Syarifa Annauta","non-dropping-particle":"","parse-names":false,"suffix":""}],"id":"ITEM-1","issued":{"date-parts":[["2017"]]},"publisher":"Universitas Andalas","title":"Pengaruh Konseling Gizi terhadap Perubahan Pengetahuan, Sikap dan Tindakan Ibu Hamil Anemia di Wilayah Kerja Puskesmas Timpeh Kecamatan Timpeh Kabupaten Dharmasraya Tahun 2017","type":"thesis"},"uris":["http://www.mendeley.com/documents/?uuid=6f1ce4c2-069b-460d-b49b-c67bc683c86e"]}],"mendeley":{"formattedCitation":"(Melayaty, 2017)","plainTextFormattedCitation":"(Melayaty, 2017)","previouslyFormattedCitation":"(Melayaty, 2017)"},"properties":{"noteIndex":0},"schema":"https://github.com/citation-style-language/schema/raw/master/csl-citation.json"}</w:instrText>
      </w:r>
      <w:r>
        <w:rPr>
          <w:rFonts w:ascii="Times New Roman" w:hAnsi="Times New Roman"/>
          <w:szCs w:val="24"/>
        </w:rPr>
        <w:fldChar w:fldCharType="separate"/>
      </w:r>
      <w:r w:rsidRPr="00CB575A">
        <w:rPr>
          <w:rFonts w:ascii="Times New Roman" w:hAnsi="Times New Roman"/>
          <w:noProof/>
          <w:szCs w:val="24"/>
        </w:rPr>
        <w:t>(Melayaty, 2017)</w:t>
      </w:r>
      <w:r>
        <w:rPr>
          <w:rFonts w:ascii="Times New Roman" w:hAnsi="Times New Roman"/>
          <w:szCs w:val="24"/>
        </w:rPr>
        <w:fldChar w:fldCharType="end"/>
      </w:r>
      <w:r>
        <w:rPr>
          <w:rFonts w:ascii="Times New Roman" w:hAnsi="Times New Roman"/>
          <w:szCs w:val="24"/>
        </w:rPr>
        <w:t xml:space="preserve"> yang </w:t>
      </w:r>
      <w:proofErr w:type="spellStart"/>
      <w:r>
        <w:rPr>
          <w:rFonts w:ascii="Times New Roman" w:hAnsi="Times New Roman"/>
          <w:szCs w:val="24"/>
        </w:rPr>
        <w:t>menemukan</w:t>
      </w:r>
      <w:proofErr w:type="spellEnd"/>
      <w:r>
        <w:rPr>
          <w:rFonts w:ascii="Times New Roman" w:hAnsi="Times New Roman"/>
          <w:szCs w:val="24"/>
        </w:rPr>
        <w:t xml:space="preserve"> </w:t>
      </w:r>
      <w:proofErr w:type="spellStart"/>
      <w:r>
        <w:rPr>
          <w:rFonts w:ascii="Times New Roman" w:hAnsi="Times New Roman"/>
          <w:szCs w:val="24"/>
        </w:rPr>
        <w:t>ada</w:t>
      </w:r>
      <w:proofErr w:type="spellEnd"/>
      <w:r>
        <w:rPr>
          <w:rFonts w:ascii="Times New Roman" w:hAnsi="Times New Roman"/>
          <w:szCs w:val="24"/>
        </w:rPr>
        <w:t xml:space="preserve"> </w:t>
      </w:r>
      <w:proofErr w:type="spellStart"/>
      <w:r>
        <w:rPr>
          <w:rFonts w:ascii="Times New Roman" w:hAnsi="Times New Roman"/>
          <w:szCs w:val="24"/>
        </w:rPr>
        <w:t>perubahan</w:t>
      </w:r>
      <w:proofErr w:type="spellEnd"/>
      <w:r>
        <w:rPr>
          <w:rFonts w:ascii="Times New Roman" w:hAnsi="Times New Roman"/>
          <w:szCs w:val="24"/>
        </w:rPr>
        <w:t xml:space="preserve"> </w:t>
      </w:r>
      <w:proofErr w:type="spellStart"/>
      <w:r>
        <w:rPr>
          <w:rFonts w:ascii="Times New Roman" w:hAnsi="Times New Roman"/>
          <w:szCs w:val="24"/>
        </w:rPr>
        <w:t>sikap</w:t>
      </w:r>
      <w:proofErr w:type="spellEnd"/>
      <w:r>
        <w:rPr>
          <w:rFonts w:ascii="Times New Roman" w:hAnsi="Times New Roman"/>
          <w:szCs w:val="24"/>
        </w:rPr>
        <w:t xml:space="preserve"> </w:t>
      </w:r>
      <w:proofErr w:type="spellStart"/>
      <w:r>
        <w:rPr>
          <w:rFonts w:ascii="Times New Roman" w:hAnsi="Times New Roman"/>
          <w:szCs w:val="24"/>
        </w:rPr>
        <w:t>setelah</w:t>
      </w:r>
      <w:proofErr w:type="spellEnd"/>
      <w:r>
        <w:rPr>
          <w:rFonts w:ascii="Times New Roman" w:hAnsi="Times New Roman"/>
          <w:szCs w:val="24"/>
        </w:rPr>
        <w:t xml:space="preserve"> </w:t>
      </w:r>
      <w:proofErr w:type="spellStart"/>
      <w:r>
        <w:rPr>
          <w:rFonts w:ascii="Times New Roman" w:hAnsi="Times New Roman"/>
          <w:szCs w:val="24"/>
        </w:rPr>
        <w:t>pemberian</w:t>
      </w:r>
      <w:proofErr w:type="spellEnd"/>
      <w:r>
        <w:rPr>
          <w:rFonts w:ascii="Times New Roman" w:hAnsi="Times New Roman"/>
          <w:szCs w:val="24"/>
        </w:rPr>
        <w:t xml:space="preserve"> </w:t>
      </w:r>
      <w:proofErr w:type="spellStart"/>
      <w:r>
        <w:rPr>
          <w:rFonts w:ascii="Times New Roman" w:hAnsi="Times New Roman"/>
          <w:szCs w:val="24"/>
        </w:rPr>
        <w:t>konseling</w:t>
      </w:r>
      <w:proofErr w:type="spellEnd"/>
      <w:r>
        <w:rPr>
          <w:rFonts w:ascii="Times New Roman" w:hAnsi="Times New Roman"/>
          <w:szCs w:val="24"/>
        </w:rPr>
        <w:t xml:space="preserve"> </w:t>
      </w:r>
      <w:proofErr w:type="spellStart"/>
      <w:r>
        <w:rPr>
          <w:rFonts w:ascii="Times New Roman" w:hAnsi="Times New Roman"/>
          <w:szCs w:val="24"/>
        </w:rPr>
        <w:t>gizi</w:t>
      </w:r>
      <w:proofErr w:type="spellEnd"/>
      <w:r>
        <w:rPr>
          <w:rFonts w:ascii="Times New Roman" w:hAnsi="Times New Roman"/>
          <w:szCs w:val="24"/>
        </w:rPr>
        <w:t xml:space="preserve"> </w:t>
      </w:r>
      <w:proofErr w:type="spellStart"/>
      <w:r>
        <w:rPr>
          <w:rFonts w:ascii="Times New Roman" w:hAnsi="Times New Roman"/>
          <w:szCs w:val="24"/>
        </w:rPr>
        <w:t>dimana</w:t>
      </w:r>
      <w:proofErr w:type="spellEnd"/>
      <w:r>
        <w:rPr>
          <w:rFonts w:ascii="Times New Roman" w:hAnsi="Times New Roman"/>
          <w:szCs w:val="24"/>
        </w:rPr>
        <w:t xml:space="preserve"> </w:t>
      </w:r>
      <w:r w:rsidRPr="00985035">
        <w:rPr>
          <w:rFonts w:ascii="Times New Roman" w:hAnsi="Times New Roman"/>
          <w:szCs w:val="24"/>
        </w:rPr>
        <w:t xml:space="preserve">rata-rata </w:t>
      </w:r>
      <w:proofErr w:type="spellStart"/>
      <w:r w:rsidRPr="00985035">
        <w:rPr>
          <w:rFonts w:ascii="Times New Roman" w:hAnsi="Times New Roman"/>
          <w:szCs w:val="24"/>
        </w:rPr>
        <w:t>skor</w:t>
      </w:r>
      <w:proofErr w:type="spellEnd"/>
      <w:r w:rsidRPr="00985035">
        <w:rPr>
          <w:rFonts w:ascii="Times New Roman" w:hAnsi="Times New Roman"/>
          <w:szCs w:val="24"/>
        </w:rPr>
        <w:t xml:space="preserve"> </w:t>
      </w:r>
      <w:proofErr w:type="spellStart"/>
      <w:r w:rsidRPr="00985035">
        <w:rPr>
          <w:rFonts w:ascii="Times New Roman" w:hAnsi="Times New Roman"/>
          <w:szCs w:val="24"/>
        </w:rPr>
        <w:t>sikap</w:t>
      </w:r>
      <w:proofErr w:type="spellEnd"/>
      <w:r w:rsidRPr="00985035">
        <w:rPr>
          <w:rFonts w:ascii="Times New Roman" w:hAnsi="Times New Roman"/>
          <w:szCs w:val="24"/>
        </w:rPr>
        <w:t xml:space="preserve"> </w:t>
      </w:r>
      <w:proofErr w:type="spellStart"/>
      <w:r w:rsidRPr="00985035">
        <w:rPr>
          <w:rFonts w:ascii="Times New Roman" w:hAnsi="Times New Roman"/>
          <w:szCs w:val="24"/>
        </w:rPr>
        <w:t>sebelum</w:t>
      </w:r>
      <w:proofErr w:type="spellEnd"/>
      <w:r w:rsidRPr="00985035">
        <w:rPr>
          <w:rFonts w:ascii="Times New Roman" w:hAnsi="Times New Roman"/>
          <w:szCs w:val="24"/>
        </w:rPr>
        <w:t xml:space="preserve"> </w:t>
      </w:r>
      <w:proofErr w:type="spellStart"/>
      <w:r w:rsidRPr="00985035">
        <w:rPr>
          <w:rFonts w:ascii="Times New Roman" w:hAnsi="Times New Roman"/>
          <w:szCs w:val="24"/>
        </w:rPr>
        <w:t>intervensi</w:t>
      </w:r>
      <w:proofErr w:type="spellEnd"/>
      <w:r w:rsidRPr="00985035">
        <w:rPr>
          <w:rFonts w:ascii="Times New Roman" w:hAnsi="Times New Roman"/>
          <w:szCs w:val="24"/>
        </w:rPr>
        <w:t xml:space="preserve"> </w:t>
      </w:r>
      <w:proofErr w:type="spellStart"/>
      <w:r w:rsidRPr="00985035">
        <w:rPr>
          <w:rFonts w:ascii="Times New Roman" w:hAnsi="Times New Roman"/>
          <w:szCs w:val="24"/>
        </w:rPr>
        <w:t>adalah</w:t>
      </w:r>
      <w:proofErr w:type="spellEnd"/>
      <w:r w:rsidRPr="00985035">
        <w:rPr>
          <w:rFonts w:ascii="Times New Roman" w:hAnsi="Times New Roman"/>
          <w:szCs w:val="24"/>
        </w:rPr>
        <w:t xml:space="preserve"> 18,32 dan </w:t>
      </w:r>
      <w:proofErr w:type="spellStart"/>
      <w:r w:rsidRPr="00985035">
        <w:rPr>
          <w:rFonts w:ascii="Times New Roman" w:hAnsi="Times New Roman"/>
          <w:szCs w:val="24"/>
        </w:rPr>
        <w:t>sesudah</w:t>
      </w:r>
      <w:proofErr w:type="spellEnd"/>
      <w:r w:rsidRPr="00985035">
        <w:rPr>
          <w:rFonts w:ascii="Times New Roman" w:hAnsi="Times New Roman"/>
          <w:szCs w:val="24"/>
        </w:rPr>
        <w:t xml:space="preserve"> </w:t>
      </w:r>
      <w:proofErr w:type="spellStart"/>
      <w:r w:rsidRPr="00985035">
        <w:rPr>
          <w:rFonts w:ascii="Times New Roman" w:hAnsi="Times New Roman"/>
          <w:szCs w:val="24"/>
        </w:rPr>
        <w:t>intervensi</w:t>
      </w:r>
      <w:proofErr w:type="spellEnd"/>
      <w:r w:rsidRPr="00985035">
        <w:rPr>
          <w:rFonts w:ascii="Times New Roman" w:hAnsi="Times New Roman"/>
          <w:szCs w:val="24"/>
        </w:rPr>
        <w:t xml:space="preserve"> </w:t>
      </w:r>
      <w:proofErr w:type="spellStart"/>
      <w:r w:rsidRPr="00985035">
        <w:rPr>
          <w:rFonts w:ascii="Times New Roman" w:hAnsi="Times New Roman"/>
          <w:szCs w:val="24"/>
        </w:rPr>
        <w:t>menjadi</w:t>
      </w:r>
      <w:proofErr w:type="spellEnd"/>
      <w:r w:rsidRPr="00985035">
        <w:rPr>
          <w:rFonts w:ascii="Times New Roman" w:hAnsi="Times New Roman"/>
          <w:szCs w:val="24"/>
        </w:rPr>
        <w:t xml:space="preserve"> 20,79</w:t>
      </w:r>
      <w:r>
        <w:rPr>
          <w:rFonts w:ascii="Times New Roman" w:hAnsi="Times New Roman"/>
          <w:szCs w:val="24"/>
        </w:rPr>
        <w:t xml:space="preserve">. Sejalan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penelitian</w:t>
      </w:r>
      <w:proofErr w:type="spellEnd"/>
      <w:r>
        <w:rPr>
          <w:rFonts w:ascii="Times New Roman" w:hAnsi="Times New Roman"/>
          <w:szCs w:val="24"/>
        </w:rPr>
        <w:t xml:space="preserve"> yang </w:t>
      </w:r>
      <w:proofErr w:type="spellStart"/>
      <w:r>
        <w:rPr>
          <w:rFonts w:ascii="Times New Roman" w:hAnsi="Times New Roman"/>
          <w:szCs w:val="24"/>
        </w:rPr>
        <w:t>dilakukan</w:t>
      </w:r>
      <w:proofErr w:type="spellEnd"/>
      <w:r>
        <w:rPr>
          <w:rFonts w:ascii="Times New Roman" w:hAnsi="Times New Roman"/>
          <w:szCs w:val="24"/>
        </w:rPr>
        <w:t xml:space="preserve"> oleh </w:t>
      </w:r>
      <w:r>
        <w:rPr>
          <w:rFonts w:ascii="Times New Roman" w:hAnsi="Times New Roman"/>
          <w:szCs w:val="24"/>
        </w:rPr>
        <w:fldChar w:fldCharType="begin" w:fldLock="1"/>
      </w:r>
      <w:r>
        <w:rPr>
          <w:rFonts w:ascii="Times New Roman" w:hAnsi="Times New Roman"/>
          <w:szCs w:val="24"/>
        </w:rPr>
        <w:instrText>ADDIN CSL_CITATION {"citationItems":[{"id":"ITEM-1","itemData":{"author":[{"dropping-particle":"","family":"Efendi","given":"Rusman","non-dropping-particle":"","parse-names":false,"suffix":""},{"dropping-particle":"","family":"Norhasanah","given":"","non-dropping-particle":"","parse-names":false,"suffix":""},{"dropping-particle":"","family":"Solechah","given":"Siti Asiyah","non-dropping-particle":"","parse-names":false,"suffix":""},{"dropping-particle":"","family":"Suryani","given":"Nany","non-dropping-particle":"","parse-names":false,"suffix":""}],"container-title":"Jurnal Kesehatan Reprodiksi","id":"ITEM-1","issue":"1","issued":{"date-parts":[["2023"]]},"page":"11-18","title":"Pengaruh Konseling terhadap Peningkatan Pengetahuan dan Sikap tentang Gizi dan Keamanan Pangan Pada Ibu Hamil","type":"article-journal","volume":"14"},"uris":["http://www.mendeley.com/documents/?uuid=d92dbd43-e929-43f2-965d-2864a039edd5"]}],"mendeley":{"formattedCitation":"(Efendi et al., 2023)","plainTextFormattedCitation":"(Efendi et al., 2023)","previouslyFormattedCitation":"(Efendi et al., 2023)"},"properties":{"noteIndex":0},"schema":"https://github.com/citation-style-language/schema/raw/master/csl-citation.json"}</w:instrText>
      </w:r>
      <w:r>
        <w:rPr>
          <w:rFonts w:ascii="Times New Roman" w:hAnsi="Times New Roman"/>
          <w:szCs w:val="24"/>
        </w:rPr>
        <w:fldChar w:fldCharType="separate"/>
      </w:r>
      <w:r w:rsidRPr="00627897">
        <w:rPr>
          <w:rFonts w:ascii="Times New Roman" w:hAnsi="Times New Roman"/>
          <w:noProof/>
          <w:szCs w:val="24"/>
        </w:rPr>
        <w:t>(Efendi et al., 2023)</w:t>
      </w:r>
      <w:r>
        <w:rPr>
          <w:rFonts w:ascii="Times New Roman" w:hAnsi="Times New Roman"/>
          <w:szCs w:val="24"/>
        </w:rPr>
        <w:fldChar w:fldCharType="end"/>
      </w:r>
      <w:r>
        <w:rPr>
          <w:rFonts w:ascii="Times New Roman" w:hAnsi="Times New Roman"/>
          <w:szCs w:val="24"/>
        </w:rPr>
        <w:t xml:space="preserve"> yang </w:t>
      </w:r>
      <w:proofErr w:type="spellStart"/>
      <w:r>
        <w:rPr>
          <w:rFonts w:ascii="Times New Roman" w:hAnsi="Times New Roman"/>
          <w:szCs w:val="24"/>
        </w:rPr>
        <w:t>melaporkan</w:t>
      </w:r>
      <w:proofErr w:type="spellEnd"/>
      <w:r>
        <w:rPr>
          <w:rFonts w:ascii="Times New Roman" w:hAnsi="Times New Roman"/>
          <w:szCs w:val="24"/>
        </w:rPr>
        <w:t xml:space="preserve"> rata-rata </w:t>
      </w:r>
      <w:proofErr w:type="spellStart"/>
      <w:r>
        <w:rPr>
          <w:rFonts w:ascii="Times New Roman" w:hAnsi="Times New Roman"/>
          <w:szCs w:val="24"/>
        </w:rPr>
        <w:t>skor</w:t>
      </w:r>
      <w:proofErr w:type="spellEnd"/>
      <w:r>
        <w:rPr>
          <w:rFonts w:ascii="Times New Roman" w:hAnsi="Times New Roman"/>
          <w:szCs w:val="24"/>
        </w:rPr>
        <w:t xml:space="preserve"> </w:t>
      </w:r>
      <w:proofErr w:type="spellStart"/>
      <w:r>
        <w:rPr>
          <w:rFonts w:ascii="Times New Roman" w:hAnsi="Times New Roman"/>
          <w:szCs w:val="24"/>
        </w:rPr>
        <w:t>pengetahuan</w:t>
      </w:r>
      <w:proofErr w:type="spellEnd"/>
      <w:r>
        <w:rPr>
          <w:rFonts w:ascii="Times New Roman" w:hAnsi="Times New Roman"/>
          <w:szCs w:val="24"/>
        </w:rPr>
        <w:t xml:space="preserve"> </w:t>
      </w:r>
      <w:proofErr w:type="spellStart"/>
      <w:r>
        <w:rPr>
          <w:rFonts w:ascii="Times New Roman" w:hAnsi="Times New Roman"/>
          <w:szCs w:val="24"/>
        </w:rPr>
        <w:t>sebelum</w:t>
      </w:r>
      <w:proofErr w:type="spellEnd"/>
      <w:r>
        <w:rPr>
          <w:rFonts w:ascii="Times New Roman" w:hAnsi="Times New Roman"/>
          <w:szCs w:val="24"/>
        </w:rPr>
        <w:t xml:space="preserve"> </w:t>
      </w:r>
      <w:proofErr w:type="spellStart"/>
      <w:r>
        <w:rPr>
          <w:rFonts w:ascii="Times New Roman" w:hAnsi="Times New Roman"/>
          <w:szCs w:val="24"/>
        </w:rPr>
        <w:t>intervensi</w:t>
      </w:r>
      <w:proofErr w:type="spellEnd"/>
      <w:r>
        <w:rPr>
          <w:rFonts w:ascii="Times New Roman" w:hAnsi="Times New Roman"/>
          <w:szCs w:val="24"/>
        </w:rPr>
        <w:t xml:space="preserve"> </w:t>
      </w:r>
      <w:proofErr w:type="spellStart"/>
      <w:r>
        <w:rPr>
          <w:rFonts w:ascii="Times New Roman" w:hAnsi="Times New Roman"/>
          <w:szCs w:val="24"/>
        </w:rPr>
        <w:t>pemberian</w:t>
      </w:r>
      <w:proofErr w:type="spellEnd"/>
      <w:r>
        <w:rPr>
          <w:rFonts w:ascii="Times New Roman" w:hAnsi="Times New Roman"/>
          <w:szCs w:val="24"/>
        </w:rPr>
        <w:t xml:space="preserve"> </w:t>
      </w:r>
      <w:proofErr w:type="spellStart"/>
      <w:r>
        <w:rPr>
          <w:rFonts w:ascii="Times New Roman" w:hAnsi="Times New Roman"/>
          <w:szCs w:val="24"/>
        </w:rPr>
        <w:t>konseling</w:t>
      </w:r>
      <w:proofErr w:type="spellEnd"/>
      <w:r>
        <w:rPr>
          <w:rFonts w:ascii="Times New Roman" w:hAnsi="Times New Roman"/>
          <w:szCs w:val="24"/>
        </w:rPr>
        <w:t xml:space="preserve"> </w:t>
      </w:r>
      <w:proofErr w:type="spellStart"/>
      <w:r>
        <w:rPr>
          <w:rFonts w:ascii="Times New Roman" w:hAnsi="Times New Roman"/>
          <w:szCs w:val="24"/>
        </w:rPr>
        <w:t>gizi</w:t>
      </w:r>
      <w:proofErr w:type="spellEnd"/>
      <w:r>
        <w:rPr>
          <w:rFonts w:ascii="Times New Roman" w:hAnsi="Times New Roman"/>
          <w:szCs w:val="24"/>
        </w:rPr>
        <w:t xml:space="preserve"> </w:t>
      </w:r>
      <w:proofErr w:type="spellStart"/>
      <w:r>
        <w:rPr>
          <w:rFonts w:ascii="Times New Roman" w:hAnsi="Times New Roman"/>
          <w:szCs w:val="24"/>
        </w:rPr>
        <w:t>adalah</w:t>
      </w:r>
      <w:proofErr w:type="spellEnd"/>
      <w:r>
        <w:rPr>
          <w:rFonts w:ascii="Times New Roman" w:hAnsi="Times New Roman"/>
          <w:szCs w:val="24"/>
        </w:rPr>
        <w:t xml:space="preserve"> 31,93 dan </w:t>
      </w:r>
      <w:proofErr w:type="spellStart"/>
      <w:r>
        <w:rPr>
          <w:rFonts w:ascii="Times New Roman" w:hAnsi="Times New Roman"/>
          <w:szCs w:val="24"/>
        </w:rPr>
        <w:t>setelah</w:t>
      </w:r>
      <w:proofErr w:type="spellEnd"/>
      <w:r>
        <w:rPr>
          <w:rFonts w:ascii="Times New Roman" w:hAnsi="Times New Roman"/>
          <w:szCs w:val="24"/>
        </w:rPr>
        <w:t xml:space="preserve"> </w:t>
      </w:r>
      <w:proofErr w:type="spellStart"/>
      <w:r>
        <w:rPr>
          <w:rFonts w:ascii="Times New Roman" w:hAnsi="Times New Roman"/>
          <w:szCs w:val="24"/>
        </w:rPr>
        <w:t>intervensi</w:t>
      </w:r>
      <w:proofErr w:type="spellEnd"/>
      <w:r>
        <w:rPr>
          <w:rFonts w:ascii="Times New Roman" w:hAnsi="Times New Roman"/>
          <w:szCs w:val="24"/>
        </w:rPr>
        <w:t xml:space="preserve"> </w:t>
      </w:r>
      <w:proofErr w:type="spellStart"/>
      <w:r>
        <w:rPr>
          <w:rFonts w:ascii="Times New Roman" w:hAnsi="Times New Roman"/>
          <w:szCs w:val="24"/>
        </w:rPr>
        <w:t>meningkat</w:t>
      </w:r>
      <w:proofErr w:type="spellEnd"/>
      <w:r>
        <w:rPr>
          <w:rFonts w:ascii="Times New Roman" w:hAnsi="Times New Roman"/>
          <w:szCs w:val="24"/>
        </w:rPr>
        <w:t xml:space="preserve"> </w:t>
      </w:r>
      <w:proofErr w:type="spellStart"/>
      <w:r>
        <w:rPr>
          <w:rFonts w:ascii="Times New Roman" w:hAnsi="Times New Roman"/>
          <w:szCs w:val="24"/>
        </w:rPr>
        <w:t>menjadi</w:t>
      </w:r>
      <w:proofErr w:type="spellEnd"/>
      <w:r>
        <w:rPr>
          <w:rFonts w:ascii="Times New Roman" w:hAnsi="Times New Roman"/>
          <w:szCs w:val="24"/>
        </w:rPr>
        <w:t xml:space="preserve"> 38,20. </w:t>
      </w:r>
      <w:proofErr w:type="spellStart"/>
      <w:r>
        <w:rPr>
          <w:rFonts w:ascii="Times New Roman" w:hAnsi="Times New Roman"/>
          <w:szCs w:val="24"/>
        </w:rPr>
        <w:t>Didukung</w:t>
      </w:r>
      <w:proofErr w:type="spellEnd"/>
      <w:r>
        <w:rPr>
          <w:rFonts w:ascii="Times New Roman" w:hAnsi="Times New Roman"/>
          <w:szCs w:val="24"/>
        </w:rPr>
        <w:t xml:space="preserve"> oleh </w:t>
      </w:r>
      <w:proofErr w:type="spellStart"/>
      <w:r>
        <w:rPr>
          <w:rFonts w:ascii="Times New Roman" w:hAnsi="Times New Roman"/>
          <w:szCs w:val="24"/>
        </w:rPr>
        <w:t>penelitian</w:t>
      </w:r>
      <w:proofErr w:type="spellEnd"/>
      <w:r>
        <w:rPr>
          <w:rFonts w:ascii="Times New Roman" w:hAnsi="Times New Roman"/>
          <w:szCs w:val="24"/>
        </w:rPr>
        <w:t xml:space="preserve"> </w:t>
      </w:r>
      <w:r>
        <w:rPr>
          <w:rFonts w:ascii="Times New Roman" w:hAnsi="Times New Roman"/>
          <w:szCs w:val="24"/>
        </w:rPr>
        <w:fldChar w:fldCharType="begin" w:fldLock="1"/>
      </w:r>
      <w:r>
        <w:rPr>
          <w:rFonts w:ascii="Times New Roman" w:hAnsi="Times New Roman"/>
          <w:szCs w:val="24"/>
        </w:rPr>
        <w:instrText>ADDIN CSL_CITATION {"citationItems":[{"id":"ITEM-1","itemData":{"ISBN":"9788521213055","abstract":"Latar Belakang : Anemia adalah kondisi dimana berkurangnya sel darah merah (eritrosit) dalam sirkulasi darah atau massa hemoglobin sehingga tidak mampu memenuhi fungsinya sebagai pembawa oksigen keseluruh jaringan. Tujuan Penelitian :Mengetahui Efektifitas Media Leaflet Terhadap Pengetahuan dan Sikap Pada Ibu Hamil Dalam Upaya Pencegahan Anemia di Puskesmas Loa Ipuh Tenggarong. Metode : Desain penelitian eksperimen dengan rancangan pre experimental designs dan teknik pengambilan sampel yang digunakan adalah study population. Sampel dalam penelitian ini sebanyak 52 responden. Data dikumpulkan dengan menggunakan kuesioner untuk mengetahui pengetahuan dan sikap tentang upaya pencegahan anemia pada ibu hamil. Hasil Penelitian : Berdasarkan hasil penelitian yang telah dilakukan dengan uji Wilcoxon Sign Rank Test diperoleh nilai Probability value untuk pengetahuan adalah 0,035 dan untuk sikap adalah 0.000. Probability Value yang diperoleh lebih kecil dari tingkat kesalahan (α = 5%),sehingga diketahui terdapat efektifitas media leaflet terhadap pengetahuan dan sikap dalam upaya pencegahan anemia pada ibu hamil. Kesimpulan : Terdapat peningkatan pengetahuan dan sikap sebelum dan sesudah diberikan media Leaflet .","author":[{"dropping-particle":"","family":"Amanda","given":"Sintia","non-dropping-particle":"","parse-names":false,"suffix":""},{"dropping-particle":"","family":"Susanti","given":"Rahmi","non-dropping-particle":"","parse-names":false,"suffix":""},{"dropping-particle":"","family":"Sunarti","given":"Sri","non-dropping-particle":"","parse-names":false,"suffix":""}],"container-title":"Jurnal Kesehatan Masyarakat","id":"ITEM-1","issue":"2","issued":{"date-parts":[["2015"]]},"page":"10","title":"Efektifitas Media Leaflet Terhadap Pengetahuan Dan Sikap Pada Ibu Hamil Dalam Upaya Pencegahan Anemia Di Puskesmas Loa Ipuh Tenggarong","type":"article-journal","volume":"9"},"uris":["http://www.mendeley.com/documents/?uuid=aa6426e1-69b0-46d7-ae2c-6696f2fb747b"]}],"mendeley":{"formattedCitation":"(Amanda et al., 2015)","plainTextFormattedCitation":"(Amanda et al., 2015)","previouslyFormattedCitation":"(Amanda et al., 2015)"},"properties":{"noteIndex":0},"schema":"https://github.com/citation-style-language/schema/raw/master/csl-citation.json"}</w:instrText>
      </w:r>
      <w:r>
        <w:rPr>
          <w:rFonts w:ascii="Times New Roman" w:hAnsi="Times New Roman"/>
          <w:szCs w:val="24"/>
        </w:rPr>
        <w:fldChar w:fldCharType="separate"/>
      </w:r>
      <w:r w:rsidRPr="00554765">
        <w:rPr>
          <w:rFonts w:ascii="Times New Roman" w:hAnsi="Times New Roman"/>
          <w:noProof/>
          <w:szCs w:val="24"/>
        </w:rPr>
        <w:t>(Amanda et al., 2015)</w:t>
      </w:r>
      <w:r>
        <w:rPr>
          <w:rFonts w:ascii="Times New Roman" w:hAnsi="Times New Roman"/>
          <w:szCs w:val="24"/>
        </w:rPr>
        <w:fldChar w:fldCharType="end"/>
      </w:r>
      <w:r>
        <w:rPr>
          <w:rFonts w:ascii="Times New Roman" w:hAnsi="Times New Roman"/>
          <w:szCs w:val="24"/>
        </w:rPr>
        <w:t xml:space="preserve"> yang </w:t>
      </w:r>
      <w:proofErr w:type="spellStart"/>
      <w:r>
        <w:rPr>
          <w:rFonts w:ascii="Times New Roman" w:hAnsi="Times New Roman"/>
          <w:szCs w:val="24"/>
        </w:rPr>
        <w:t>menemukan</w:t>
      </w:r>
      <w:proofErr w:type="spellEnd"/>
      <w:r>
        <w:rPr>
          <w:rFonts w:ascii="Times New Roman" w:hAnsi="Times New Roman"/>
          <w:szCs w:val="24"/>
        </w:rPr>
        <w:t xml:space="preserve"> </w:t>
      </w:r>
      <w:proofErr w:type="spellStart"/>
      <w:r>
        <w:rPr>
          <w:rFonts w:ascii="Times New Roman" w:hAnsi="Times New Roman"/>
          <w:szCs w:val="24"/>
        </w:rPr>
        <w:t>peningkatan</w:t>
      </w:r>
      <w:proofErr w:type="spellEnd"/>
      <w:r>
        <w:rPr>
          <w:rFonts w:ascii="Times New Roman" w:hAnsi="Times New Roman"/>
          <w:szCs w:val="24"/>
        </w:rPr>
        <w:t xml:space="preserve"> </w:t>
      </w:r>
      <w:proofErr w:type="spellStart"/>
      <w:r>
        <w:rPr>
          <w:rFonts w:ascii="Times New Roman" w:hAnsi="Times New Roman"/>
          <w:szCs w:val="24"/>
        </w:rPr>
        <w:t>sikap</w:t>
      </w:r>
      <w:proofErr w:type="spellEnd"/>
      <w:r>
        <w:rPr>
          <w:rFonts w:ascii="Times New Roman" w:hAnsi="Times New Roman"/>
          <w:szCs w:val="24"/>
        </w:rPr>
        <w:t xml:space="preserve"> </w:t>
      </w:r>
      <w:proofErr w:type="spellStart"/>
      <w:r>
        <w:rPr>
          <w:rFonts w:ascii="Times New Roman" w:hAnsi="Times New Roman"/>
          <w:szCs w:val="24"/>
        </w:rPr>
        <w:t>setelah</w:t>
      </w:r>
      <w:proofErr w:type="spellEnd"/>
      <w:r>
        <w:rPr>
          <w:rFonts w:ascii="Times New Roman" w:hAnsi="Times New Roman"/>
          <w:szCs w:val="24"/>
        </w:rPr>
        <w:t xml:space="preserve"> </w:t>
      </w:r>
      <w:proofErr w:type="spellStart"/>
      <w:r>
        <w:rPr>
          <w:rFonts w:ascii="Times New Roman" w:hAnsi="Times New Roman"/>
          <w:szCs w:val="24"/>
        </w:rPr>
        <w:lastRenderedPageBreak/>
        <w:t>pemberian</w:t>
      </w:r>
      <w:proofErr w:type="spellEnd"/>
      <w:r>
        <w:rPr>
          <w:rFonts w:ascii="Times New Roman" w:hAnsi="Times New Roman"/>
          <w:szCs w:val="24"/>
        </w:rPr>
        <w:t xml:space="preserve"> </w:t>
      </w:r>
      <w:proofErr w:type="spellStart"/>
      <w:r>
        <w:rPr>
          <w:rFonts w:ascii="Times New Roman" w:hAnsi="Times New Roman"/>
          <w:szCs w:val="24"/>
        </w:rPr>
        <w:t>konseling</w:t>
      </w:r>
      <w:proofErr w:type="spellEnd"/>
      <w:r>
        <w:rPr>
          <w:rFonts w:ascii="Times New Roman" w:hAnsi="Times New Roman"/>
          <w:szCs w:val="24"/>
        </w:rPr>
        <w:t xml:space="preserve"> </w:t>
      </w:r>
      <w:proofErr w:type="spellStart"/>
      <w:r>
        <w:rPr>
          <w:rFonts w:ascii="Times New Roman" w:hAnsi="Times New Roman"/>
          <w:szCs w:val="24"/>
        </w:rPr>
        <w:t>menggunakan</w:t>
      </w:r>
      <w:proofErr w:type="spellEnd"/>
      <w:r>
        <w:rPr>
          <w:rFonts w:ascii="Times New Roman" w:hAnsi="Times New Roman"/>
          <w:szCs w:val="24"/>
        </w:rPr>
        <w:t xml:space="preserve"> media </w:t>
      </w:r>
      <w:r w:rsidRPr="00554765">
        <w:rPr>
          <w:rFonts w:ascii="Times New Roman" w:hAnsi="Times New Roman"/>
          <w:i/>
          <w:iCs/>
          <w:szCs w:val="24"/>
        </w:rPr>
        <w:t>leaflet</w:t>
      </w:r>
      <w:r>
        <w:rPr>
          <w:rFonts w:ascii="Times New Roman" w:hAnsi="Times New Roman"/>
          <w:szCs w:val="24"/>
        </w:rPr>
        <w:t xml:space="preserve"> </w:t>
      </w:r>
      <w:proofErr w:type="spellStart"/>
      <w:r>
        <w:rPr>
          <w:rFonts w:ascii="Times New Roman" w:hAnsi="Times New Roman"/>
          <w:szCs w:val="24"/>
        </w:rPr>
        <w:t>dimana</w:t>
      </w:r>
      <w:proofErr w:type="spellEnd"/>
      <w:r>
        <w:rPr>
          <w:rFonts w:ascii="Times New Roman" w:hAnsi="Times New Roman"/>
          <w:szCs w:val="24"/>
        </w:rPr>
        <w:t xml:space="preserve"> r</w:t>
      </w:r>
      <w:r w:rsidRPr="00554765">
        <w:rPr>
          <w:rFonts w:ascii="Times New Roman" w:hAnsi="Times New Roman"/>
          <w:szCs w:val="24"/>
        </w:rPr>
        <w:t xml:space="preserve">ata-rata </w:t>
      </w:r>
      <w:proofErr w:type="spellStart"/>
      <w:r w:rsidRPr="00554765">
        <w:rPr>
          <w:rFonts w:ascii="Times New Roman" w:hAnsi="Times New Roman"/>
          <w:szCs w:val="24"/>
        </w:rPr>
        <w:t>sikap</w:t>
      </w:r>
      <w:proofErr w:type="spellEnd"/>
      <w:r w:rsidRPr="00554765">
        <w:rPr>
          <w:rFonts w:ascii="Times New Roman" w:hAnsi="Times New Roman"/>
          <w:szCs w:val="24"/>
        </w:rPr>
        <w:t xml:space="preserve"> </w:t>
      </w:r>
      <w:proofErr w:type="spellStart"/>
      <w:r w:rsidRPr="00554765">
        <w:rPr>
          <w:rFonts w:ascii="Times New Roman" w:hAnsi="Times New Roman"/>
          <w:szCs w:val="24"/>
        </w:rPr>
        <w:t>ibu</w:t>
      </w:r>
      <w:proofErr w:type="spellEnd"/>
      <w:r w:rsidRPr="00554765">
        <w:rPr>
          <w:rFonts w:ascii="Times New Roman" w:hAnsi="Times New Roman"/>
          <w:szCs w:val="24"/>
        </w:rPr>
        <w:t xml:space="preserve"> </w:t>
      </w:r>
      <w:proofErr w:type="spellStart"/>
      <w:r w:rsidRPr="00554765">
        <w:rPr>
          <w:rFonts w:ascii="Times New Roman" w:hAnsi="Times New Roman"/>
          <w:szCs w:val="24"/>
        </w:rPr>
        <w:t>hamil</w:t>
      </w:r>
      <w:proofErr w:type="spellEnd"/>
      <w:r w:rsidRPr="00554765">
        <w:rPr>
          <w:rFonts w:ascii="Times New Roman" w:hAnsi="Times New Roman"/>
          <w:szCs w:val="24"/>
        </w:rPr>
        <w:t xml:space="preserve"> </w:t>
      </w:r>
      <w:proofErr w:type="spellStart"/>
      <w:r w:rsidRPr="00554765">
        <w:rPr>
          <w:rFonts w:ascii="Times New Roman" w:hAnsi="Times New Roman"/>
          <w:szCs w:val="24"/>
        </w:rPr>
        <w:t>sebelum</w:t>
      </w:r>
      <w:proofErr w:type="spellEnd"/>
      <w:r>
        <w:rPr>
          <w:rFonts w:ascii="Times New Roman" w:hAnsi="Times New Roman"/>
          <w:szCs w:val="24"/>
        </w:rPr>
        <w:t xml:space="preserve"> </w:t>
      </w:r>
      <w:proofErr w:type="spellStart"/>
      <w:r w:rsidRPr="00554765">
        <w:rPr>
          <w:rFonts w:ascii="Times New Roman" w:hAnsi="Times New Roman"/>
          <w:szCs w:val="24"/>
        </w:rPr>
        <w:t>diberikan</w:t>
      </w:r>
      <w:proofErr w:type="spellEnd"/>
      <w:r w:rsidRPr="00554765">
        <w:rPr>
          <w:rFonts w:ascii="Times New Roman" w:hAnsi="Times New Roman"/>
          <w:szCs w:val="24"/>
        </w:rPr>
        <w:t xml:space="preserve"> </w:t>
      </w:r>
      <w:proofErr w:type="spellStart"/>
      <w:r w:rsidRPr="00554765">
        <w:rPr>
          <w:rFonts w:ascii="Times New Roman" w:hAnsi="Times New Roman"/>
          <w:szCs w:val="24"/>
        </w:rPr>
        <w:t>perlakuan</w:t>
      </w:r>
      <w:proofErr w:type="spellEnd"/>
      <w:r w:rsidRPr="00554765">
        <w:rPr>
          <w:rFonts w:ascii="Times New Roman" w:hAnsi="Times New Roman"/>
          <w:szCs w:val="24"/>
        </w:rPr>
        <w:t xml:space="preserve"> media </w:t>
      </w:r>
      <w:proofErr w:type="spellStart"/>
      <w:r w:rsidRPr="00554765">
        <w:rPr>
          <w:rFonts w:ascii="Times New Roman" w:hAnsi="Times New Roman"/>
          <w:szCs w:val="24"/>
        </w:rPr>
        <w:t>adalah</w:t>
      </w:r>
      <w:proofErr w:type="spellEnd"/>
      <w:r w:rsidRPr="00554765">
        <w:rPr>
          <w:rFonts w:ascii="Times New Roman" w:hAnsi="Times New Roman"/>
          <w:szCs w:val="24"/>
        </w:rPr>
        <w:t xml:space="preserve"> 25</w:t>
      </w:r>
      <w:r>
        <w:rPr>
          <w:rFonts w:ascii="Times New Roman" w:hAnsi="Times New Roman"/>
          <w:szCs w:val="24"/>
        </w:rPr>
        <w:t>,</w:t>
      </w:r>
      <w:r w:rsidRPr="00554765">
        <w:rPr>
          <w:rFonts w:ascii="Times New Roman" w:hAnsi="Times New Roman"/>
          <w:szCs w:val="24"/>
        </w:rPr>
        <w:t xml:space="preserve">35. Nilai rata-rata yang </w:t>
      </w:r>
      <w:proofErr w:type="spellStart"/>
      <w:r w:rsidRPr="00554765">
        <w:rPr>
          <w:rFonts w:ascii="Times New Roman" w:hAnsi="Times New Roman"/>
          <w:szCs w:val="24"/>
        </w:rPr>
        <w:t>diperoleh</w:t>
      </w:r>
      <w:proofErr w:type="spellEnd"/>
      <w:r w:rsidRPr="00554765">
        <w:rPr>
          <w:rFonts w:ascii="Times New Roman" w:hAnsi="Times New Roman"/>
          <w:szCs w:val="24"/>
        </w:rPr>
        <w:t xml:space="preserve"> </w:t>
      </w:r>
      <w:proofErr w:type="spellStart"/>
      <w:r w:rsidRPr="00554765">
        <w:rPr>
          <w:rFonts w:ascii="Times New Roman" w:hAnsi="Times New Roman"/>
          <w:szCs w:val="24"/>
        </w:rPr>
        <w:t>setelah</w:t>
      </w:r>
      <w:proofErr w:type="spellEnd"/>
      <w:r w:rsidRPr="00554765">
        <w:rPr>
          <w:rFonts w:ascii="Times New Roman" w:hAnsi="Times New Roman"/>
          <w:szCs w:val="24"/>
        </w:rPr>
        <w:t xml:space="preserve"> </w:t>
      </w:r>
      <w:proofErr w:type="spellStart"/>
      <w:r w:rsidRPr="00554765">
        <w:rPr>
          <w:rFonts w:ascii="Times New Roman" w:hAnsi="Times New Roman"/>
          <w:szCs w:val="24"/>
        </w:rPr>
        <w:t>diberikan</w:t>
      </w:r>
      <w:proofErr w:type="spellEnd"/>
      <w:r w:rsidRPr="00554765">
        <w:rPr>
          <w:rFonts w:ascii="Times New Roman" w:hAnsi="Times New Roman"/>
          <w:szCs w:val="24"/>
        </w:rPr>
        <w:t xml:space="preserve"> </w:t>
      </w:r>
      <w:proofErr w:type="spellStart"/>
      <w:r w:rsidRPr="00554765">
        <w:rPr>
          <w:rFonts w:ascii="Times New Roman" w:hAnsi="Times New Roman"/>
          <w:szCs w:val="24"/>
        </w:rPr>
        <w:t>perlakuan</w:t>
      </w:r>
      <w:proofErr w:type="spellEnd"/>
      <w:r w:rsidRPr="00554765">
        <w:rPr>
          <w:rFonts w:ascii="Times New Roman" w:hAnsi="Times New Roman"/>
          <w:szCs w:val="24"/>
        </w:rPr>
        <w:t xml:space="preserve"> </w:t>
      </w:r>
      <w:proofErr w:type="spellStart"/>
      <w:r w:rsidRPr="00554765">
        <w:rPr>
          <w:rFonts w:ascii="Times New Roman" w:hAnsi="Times New Roman"/>
          <w:szCs w:val="24"/>
        </w:rPr>
        <w:t>adalah</w:t>
      </w:r>
      <w:proofErr w:type="spellEnd"/>
      <w:r w:rsidRPr="00554765">
        <w:rPr>
          <w:rFonts w:ascii="Times New Roman" w:hAnsi="Times New Roman"/>
          <w:szCs w:val="24"/>
        </w:rPr>
        <w:t xml:space="preserve"> 26</w:t>
      </w:r>
      <w:r>
        <w:rPr>
          <w:rFonts w:ascii="Times New Roman" w:hAnsi="Times New Roman"/>
          <w:szCs w:val="24"/>
        </w:rPr>
        <w:t>,</w:t>
      </w:r>
      <w:r w:rsidRPr="00554765">
        <w:rPr>
          <w:rFonts w:ascii="Times New Roman" w:hAnsi="Times New Roman"/>
          <w:szCs w:val="24"/>
        </w:rPr>
        <w:t>50</w:t>
      </w:r>
      <w:r>
        <w:rPr>
          <w:rFonts w:ascii="Times New Roman" w:hAnsi="Times New Roman"/>
          <w:szCs w:val="24"/>
        </w:rPr>
        <w:t>.</w:t>
      </w:r>
    </w:p>
    <w:p w14:paraId="73565842" w14:textId="77777777" w:rsidR="00C23B68" w:rsidRPr="00A02819"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tab/>
        <w:t xml:space="preserve">Hasil </w:t>
      </w:r>
      <w:proofErr w:type="spellStart"/>
      <w:r>
        <w:rPr>
          <w:rFonts w:ascii="Times New Roman" w:hAnsi="Times New Roman"/>
          <w:szCs w:val="24"/>
        </w:rPr>
        <w:t>penelitian</w:t>
      </w:r>
      <w:proofErr w:type="spellEnd"/>
      <w:r>
        <w:rPr>
          <w:rFonts w:ascii="Times New Roman" w:hAnsi="Times New Roman"/>
          <w:szCs w:val="24"/>
        </w:rPr>
        <w:t xml:space="preserve"> </w:t>
      </w:r>
      <w:proofErr w:type="spellStart"/>
      <w:r>
        <w:rPr>
          <w:rFonts w:ascii="Times New Roman" w:hAnsi="Times New Roman"/>
          <w:szCs w:val="24"/>
        </w:rPr>
        <w:t>menunjukkan</w:t>
      </w:r>
      <w:proofErr w:type="spellEnd"/>
      <w:r>
        <w:rPr>
          <w:rFonts w:ascii="Times New Roman" w:hAnsi="Times New Roman"/>
          <w:szCs w:val="24"/>
        </w:rPr>
        <w:t xml:space="preserve"> </w:t>
      </w:r>
      <w:proofErr w:type="spellStart"/>
      <w:r>
        <w:rPr>
          <w:rFonts w:ascii="Times New Roman" w:hAnsi="Times New Roman"/>
          <w:szCs w:val="24"/>
        </w:rPr>
        <w:t>bahwa</w:t>
      </w:r>
      <w:proofErr w:type="spellEnd"/>
      <w:r>
        <w:rPr>
          <w:rFonts w:ascii="Times New Roman" w:hAnsi="Times New Roman"/>
          <w:szCs w:val="24"/>
        </w:rPr>
        <w:t xml:space="preserve"> </w:t>
      </w:r>
      <w:proofErr w:type="spellStart"/>
      <w:r>
        <w:rPr>
          <w:rFonts w:ascii="Times New Roman" w:hAnsi="Times New Roman"/>
          <w:szCs w:val="24"/>
        </w:rPr>
        <w:t>sebelum</w:t>
      </w:r>
      <w:proofErr w:type="spellEnd"/>
      <w:r>
        <w:rPr>
          <w:rFonts w:ascii="Times New Roman" w:hAnsi="Times New Roman"/>
          <w:szCs w:val="24"/>
        </w:rPr>
        <w:t xml:space="preserve"> </w:t>
      </w:r>
      <w:proofErr w:type="spellStart"/>
      <w:r>
        <w:rPr>
          <w:rFonts w:ascii="Times New Roman" w:hAnsi="Times New Roman"/>
          <w:szCs w:val="24"/>
        </w:rPr>
        <w:t>diberikan</w:t>
      </w:r>
      <w:proofErr w:type="spellEnd"/>
      <w:r>
        <w:rPr>
          <w:rFonts w:ascii="Times New Roman" w:hAnsi="Times New Roman"/>
          <w:szCs w:val="24"/>
        </w:rPr>
        <w:t xml:space="preserve"> </w:t>
      </w:r>
      <w:proofErr w:type="spellStart"/>
      <w:r>
        <w:rPr>
          <w:rFonts w:ascii="Times New Roman" w:hAnsi="Times New Roman"/>
          <w:szCs w:val="24"/>
        </w:rPr>
        <w:t>konseling</w:t>
      </w:r>
      <w:proofErr w:type="spellEnd"/>
      <w:r>
        <w:rPr>
          <w:rFonts w:ascii="Times New Roman" w:hAnsi="Times New Roman"/>
          <w:szCs w:val="24"/>
        </w:rPr>
        <w:t xml:space="preserve"> </w:t>
      </w:r>
      <w:proofErr w:type="spellStart"/>
      <w:r>
        <w:rPr>
          <w:rFonts w:ascii="Times New Roman" w:hAnsi="Times New Roman"/>
          <w:szCs w:val="24"/>
        </w:rPr>
        <w:t>gizi</w:t>
      </w:r>
      <w:proofErr w:type="spellEnd"/>
      <w:r>
        <w:rPr>
          <w:rFonts w:ascii="Times New Roman" w:hAnsi="Times New Roman"/>
          <w:szCs w:val="24"/>
        </w:rPr>
        <w:t xml:space="preserve"> dan </w:t>
      </w:r>
      <w:r w:rsidRPr="009E5C68">
        <w:rPr>
          <w:rFonts w:ascii="Times New Roman" w:hAnsi="Times New Roman"/>
          <w:i/>
          <w:iCs/>
          <w:szCs w:val="24"/>
        </w:rPr>
        <w:t>leaflet</w:t>
      </w:r>
      <w:r>
        <w:rPr>
          <w:rFonts w:ascii="Times New Roman" w:hAnsi="Times New Roman"/>
          <w:szCs w:val="24"/>
        </w:rPr>
        <w:t xml:space="preserve"> </w:t>
      </w:r>
      <w:proofErr w:type="spellStart"/>
      <w:r>
        <w:rPr>
          <w:rFonts w:ascii="Times New Roman" w:hAnsi="Times New Roman"/>
          <w:szCs w:val="24"/>
        </w:rPr>
        <w:t>masih</w:t>
      </w:r>
      <w:proofErr w:type="spellEnd"/>
      <w:r>
        <w:rPr>
          <w:rFonts w:ascii="Times New Roman" w:hAnsi="Times New Roman"/>
          <w:szCs w:val="24"/>
        </w:rPr>
        <w:t xml:space="preserve"> </w:t>
      </w:r>
      <w:proofErr w:type="spellStart"/>
      <w:r>
        <w:rPr>
          <w:rFonts w:ascii="Times New Roman" w:hAnsi="Times New Roman"/>
          <w:szCs w:val="24"/>
        </w:rPr>
        <w:t>banyak</w:t>
      </w:r>
      <w:proofErr w:type="spellEnd"/>
      <w:r>
        <w:rPr>
          <w:rFonts w:ascii="Times New Roman" w:hAnsi="Times New Roman"/>
          <w:szCs w:val="24"/>
        </w:rPr>
        <w:t xml:space="preserve"> </w:t>
      </w:r>
      <w:proofErr w:type="spellStart"/>
      <w:r>
        <w:rPr>
          <w:rFonts w:ascii="Times New Roman" w:hAnsi="Times New Roman"/>
          <w:szCs w:val="24"/>
        </w:rPr>
        <w:t>ibu</w:t>
      </w:r>
      <w:proofErr w:type="spellEnd"/>
      <w:r>
        <w:rPr>
          <w:rFonts w:ascii="Times New Roman" w:hAnsi="Times New Roman"/>
          <w:szCs w:val="24"/>
        </w:rPr>
        <w:t xml:space="preserve"> </w:t>
      </w:r>
      <w:proofErr w:type="spellStart"/>
      <w:r>
        <w:rPr>
          <w:rFonts w:ascii="Times New Roman" w:hAnsi="Times New Roman"/>
          <w:szCs w:val="24"/>
        </w:rPr>
        <w:t>hamil</w:t>
      </w:r>
      <w:proofErr w:type="spellEnd"/>
      <w:r>
        <w:rPr>
          <w:rFonts w:ascii="Times New Roman" w:hAnsi="Times New Roman"/>
          <w:szCs w:val="24"/>
        </w:rPr>
        <w:t xml:space="preserve"> yang </w:t>
      </w:r>
      <w:proofErr w:type="spellStart"/>
      <w:r>
        <w:rPr>
          <w:rFonts w:ascii="Times New Roman" w:hAnsi="Times New Roman"/>
          <w:szCs w:val="24"/>
        </w:rPr>
        <w:t>setuju</w:t>
      </w:r>
      <w:proofErr w:type="spellEnd"/>
      <w:r>
        <w:rPr>
          <w:rFonts w:ascii="Times New Roman" w:hAnsi="Times New Roman"/>
          <w:szCs w:val="24"/>
        </w:rPr>
        <w:t xml:space="preserve"> (82,4%) </w:t>
      </w:r>
      <w:proofErr w:type="spellStart"/>
      <w:r>
        <w:rPr>
          <w:rFonts w:ascii="Times New Roman" w:hAnsi="Times New Roman"/>
          <w:szCs w:val="24"/>
        </w:rPr>
        <w:t>tentang</w:t>
      </w:r>
      <w:proofErr w:type="spellEnd"/>
      <w:r>
        <w:rPr>
          <w:rFonts w:ascii="Times New Roman" w:hAnsi="Times New Roman"/>
          <w:szCs w:val="24"/>
        </w:rPr>
        <w:t xml:space="preserve"> </w:t>
      </w:r>
      <w:proofErr w:type="spellStart"/>
      <w:r>
        <w:rPr>
          <w:rFonts w:ascii="Times New Roman" w:hAnsi="Times New Roman"/>
          <w:szCs w:val="24"/>
        </w:rPr>
        <w:t>pertanyaan</w:t>
      </w:r>
      <w:proofErr w:type="spellEnd"/>
      <w:r>
        <w:rPr>
          <w:rFonts w:ascii="Times New Roman" w:hAnsi="Times New Roman"/>
          <w:szCs w:val="24"/>
        </w:rPr>
        <w:t xml:space="preserve"> </w:t>
      </w:r>
      <w:proofErr w:type="spellStart"/>
      <w:r>
        <w:rPr>
          <w:rFonts w:ascii="Times New Roman" w:hAnsi="Times New Roman"/>
          <w:szCs w:val="24"/>
        </w:rPr>
        <w:t>k</w:t>
      </w:r>
      <w:r w:rsidRPr="009E5C68">
        <w:rPr>
          <w:rFonts w:ascii="Times New Roman" w:hAnsi="Times New Roman"/>
          <w:szCs w:val="24"/>
        </w:rPr>
        <w:t>ebutuhan</w:t>
      </w:r>
      <w:proofErr w:type="spellEnd"/>
      <w:r w:rsidRPr="009E5C68">
        <w:rPr>
          <w:rFonts w:ascii="Times New Roman" w:hAnsi="Times New Roman"/>
          <w:szCs w:val="24"/>
        </w:rPr>
        <w:t xml:space="preserve"> </w:t>
      </w:r>
      <w:proofErr w:type="spellStart"/>
      <w:r w:rsidRPr="009E5C68">
        <w:rPr>
          <w:rFonts w:ascii="Times New Roman" w:hAnsi="Times New Roman"/>
          <w:szCs w:val="24"/>
        </w:rPr>
        <w:t>zat</w:t>
      </w:r>
      <w:proofErr w:type="spellEnd"/>
      <w:r w:rsidRPr="009E5C68">
        <w:rPr>
          <w:rFonts w:ascii="Times New Roman" w:hAnsi="Times New Roman"/>
          <w:szCs w:val="24"/>
        </w:rPr>
        <w:t xml:space="preserve"> </w:t>
      </w:r>
      <w:proofErr w:type="spellStart"/>
      <w:r w:rsidRPr="009E5C68">
        <w:rPr>
          <w:rFonts w:ascii="Times New Roman" w:hAnsi="Times New Roman"/>
          <w:szCs w:val="24"/>
        </w:rPr>
        <w:t>besi</w:t>
      </w:r>
      <w:proofErr w:type="spellEnd"/>
      <w:r w:rsidRPr="009E5C68">
        <w:rPr>
          <w:rFonts w:ascii="Times New Roman" w:hAnsi="Times New Roman"/>
          <w:szCs w:val="24"/>
        </w:rPr>
        <w:t xml:space="preserve"> pada </w:t>
      </w:r>
      <w:proofErr w:type="spellStart"/>
      <w:r w:rsidRPr="009E5C68">
        <w:rPr>
          <w:rFonts w:ascii="Times New Roman" w:hAnsi="Times New Roman"/>
          <w:szCs w:val="24"/>
        </w:rPr>
        <w:t>wanita</w:t>
      </w:r>
      <w:proofErr w:type="spellEnd"/>
      <w:r w:rsidRPr="009E5C68">
        <w:rPr>
          <w:rFonts w:ascii="Times New Roman" w:hAnsi="Times New Roman"/>
          <w:szCs w:val="24"/>
        </w:rPr>
        <w:t xml:space="preserve"> </w:t>
      </w:r>
      <w:proofErr w:type="spellStart"/>
      <w:r w:rsidRPr="009E5C68">
        <w:rPr>
          <w:rFonts w:ascii="Times New Roman" w:hAnsi="Times New Roman"/>
          <w:szCs w:val="24"/>
        </w:rPr>
        <w:t>hamil</w:t>
      </w:r>
      <w:proofErr w:type="spellEnd"/>
      <w:r w:rsidRPr="009E5C68">
        <w:rPr>
          <w:rFonts w:ascii="Times New Roman" w:hAnsi="Times New Roman"/>
          <w:szCs w:val="24"/>
        </w:rPr>
        <w:t xml:space="preserve"> </w:t>
      </w:r>
      <w:proofErr w:type="spellStart"/>
      <w:r w:rsidRPr="009E5C68">
        <w:rPr>
          <w:rFonts w:ascii="Times New Roman" w:hAnsi="Times New Roman"/>
          <w:szCs w:val="24"/>
        </w:rPr>
        <w:t>lebih</w:t>
      </w:r>
      <w:proofErr w:type="spellEnd"/>
      <w:r w:rsidRPr="009E5C68">
        <w:rPr>
          <w:rFonts w:ascii="Times New Roman" w:hAnsi="Times New Roman"/>
          <w:szCs w:val="24"/>
        </w:rPr>
        <w:t xml:space="preserve"> </w:t>
      </w:r>
      <w:proofErr w:type="spellStart"/>
      <w:r w:rsidRPr="009E5C68">
        <w:rPr>
          <w:rFonts w:ascii="Times New Roman" w:hAnsi="Times New Roman"/>
          <w:szCs w:val="24"/>
        </w:rPr>
        <w:t>sedikit</w:t>
      </w:r>
      <w:proofErr w:type="spellEnd"/>
      <w:r>
        <w:rPr>
          <w:rFonts w:ascii="Times New Roman" w:hAnsi="Times New Roman"/>
          <w:szCs w:val="24"/>
        </w:rPr>
        <w:t xml:space="preserve"> </w:t>
      </w:r>
      <w:proofErr w:type="spellStart"/>
      <w:r w:rsidRPr="009E5C68">
        <w:rPr>
          <w:rFonts w:ascii="Times New Roman" w:hAnsi="Times New Roman"/>
          <w:szCs w:val="24"/>
        </w:rPr>
        <w:t>dibandingkan</w:t>
      </w:r>
      <w:proofErr w:type="spellEnd"/>
      <w:r w:rsidRPr="009E5C68">
        <w:rPr>
          <w:rFonts w:ascii="Times New Roman" w:hAnsi="Times New Roman"/>
          <w:szCs w:val="24"/>
        </w:rPr>
        <w:t xml:space="preserve"> </w:t>
      </w:r>
      <w:proofErr w:type="spellStart"/>
      <w:r w:rsidRPr="009E5C68">
        <w:rPr>
          <w:rFonts w:ascii="Times New Roman" w:hAnsi="Times New Roman"/>
          <w:szCs w:val="24"/>
        </w:rPr>
        <w:t>dengan</w:t>
      </w:r>
      <w:proofErr w:type="spellEnd"/>
      <w:r w:rsidRPr="009E5C68">
        <w:rPr>
          <w:rFonts w:ascii="Times New Roman" w:hAnsi="Times New Roman"/>
          <w:szCs w:val="24"/>
        </w:rPr>
        <w:t xml:space="preserve"> </w:t>
      </w:r>
      <w:proofErr w:type="spellStart"/>
      <w:r w:rsidRPr="009E5C68">
        <w:rPr>
          <w:rFonts w:ascii="Times New Roman" w:hAnsi="Times New Roman"/>
          <w:szCs w:val="24"/>
        </w:rPr>
        <w:t>wanita</w:t>
      </w:r>
      <w:proofErr w:type="spellEnd"/>
      <w:r w:rsidRPr="009E5C68">
        <w:rPr>
          <w:rFonts w:ascii="Times New Roman" w:hAnsi="Times New Roman"/>
          <w:szCs w:val="24"/>
        </w:rPr>
        <w:t xml:space="preserve"> yang </w:t>
      </w:r>
      <w:proofErr w:type="spellStart"/>
      <w:r w:rsidRPr="009E5C68">
        <w:rPr>
          <w:rFonts w:ascii="Times New Roman" w:hAnsi="Times New Roman"/>
          <w:szCs w:val="24"/>
        </w:rPr>
        <w:t>tidak</w:t>
      </w:r>
      <w:proofErr w:type="spellEnd"/>
      <w:r w:rsidRPr="009E5C68">
        <w:rPr>
          <w:rFonts w:ascii="Times New Roman" w:hAnsi="Times New Roman"/>
          <w:szCs w:val="24"/>
        </w:rPr>
        <w:t xml:space="preserve"> </w:t>
      </w:r>
      <w:proofErr w:type="spellStart"/>
      <w:r w:rsidRPr="009E5C68">
        <w:rPr>
          <w:rFonts w:ascii="Times New Roman" w:hAnsi="Times New Roman"/>
          <w:szCs w:val="24"/>
        </w:rPr>
        <w:t>hami</w:t>
      </w:r>
      <w:r>
        <w:rPr>
          <w:rFonts w:ascii="Times New Roman" w:hAnsi="Times New Roman"/>
          <w:szCs w:val="24"/>
        </w:rPr>
        <w:t>l</w:t>
      </w:r>
      <w:proofErr w:type="spellEnd"/>
      <w:r>
        <w:rPr>
          <w:rFonts w:ascii="Times New Roman" w:hAnsi="Times New Roman"/>
          <w:szCs w:val="24"/>
        </w:rPr>
        <w:t xml:space="preserve"> dan Ibu </w:t>
      </w:r>
      <w:proofErr w:type="spellStart"/>
      <w:r>
        <w:rPr>
          <w:rFonts w:ascii="Times New Roman" w:hAnsi="Times New Roman"/>
          <w:szCs w:val="24"/>
        </w:rPr>
        <w:t>hamil</w:t>
      </w:r>
      <w:proofErr w:type="spellEnd"/>
      <w:r>
        <w:rPr>
          <w:rFonts w:ascii="Times New Roman" w:hAnsi="Times New Roman"/>
          <w:szCs w:val="24"/>
        </w:rPr>
        <w:t xml:space="preserve"> </w:t>
      </w:r>
      <w:proofErr w:type="spellStart"/>
      <w:r>
        <w:rPr>
          <w:rFonts w:ascii="Times New Roman" w:hAnsi="Times New Roman"/>
          <w:szCs w:val="24"/>
        </w:rPr>
        <w:t>setuju</w:t>
      </w:r>
      <w:proofErr w:type="spellEnd"/>
      <w:r>
        <w:rPr>
          <w:rFonts w:ascii="Times New Roman" w:hAnsi="Times New Roman"/>
          <w:szCs w:val="24"/>
        </w:rPr>
        <w:t xml:space="preserve"> (100%) </w:t>
      </w:r>
      <w:proofErr w:type="spellStart"/>
      <w:r>
        <w:rPr>
          <w:rFonts w:ascii="Times New Roman" w:hAnsi="Times New Roman"/>
          <w:szCs w:val="24"/>
        </w:rPr>
        <w:t>tentang</w:t>
      </w:r>
      <w:proofErr w:type="spellEnd"/>
      <w:r>
        <w:rPr>
          <w:rFonts w:ascii="Times New Roman" w:hAnsi="Times New Roman"/>
          <w:szCs w:val="24"/>
        </w:rPr>
        <w:t xml:space="preserve"> i</w:t>
      </w:r>
      <w:r w:rsidRPr="00A02819">
        <w:rPr>
          <w:rFonts w:ascii="Times New Roman" w:hAnsi="Times New Roman"/>
          <w:szCs w:val="24"/>
        </w:rPr>
        <w:t xml:space="preserve">kan, </w:t>
      </w:r>
      <w:proofErr w:type="spellStart"/>
      <w:r w:rsidRPr="00A02819">
        <w:rPr>
          <w:rFonts w:ascii="Times New Roman" w:hAnsi="Times New Roman"/>
          <w:szCs w:val="24"/>
        </w:rPr>
        <w:t>daging</w:t>
      </w:r>
      <w:proofErr w:type="spellEnd"/>
      <w:r w:rsidRPr="00A02819">
        <w:rPr>
          <w:rFonts w:ascii="Times New Roman" w:hAnsi="Times New Roman"/>
          <w:szCs w:val="24"/>
        </w:rPr>
        <w:t xml:space="preserve">, </w:t>
      </w:r>
      <w:proofErr w:type="spellStart"/>
      <w:r w:rsidRPr="00A02819">
        <w:rPr>
          <w:rFonts w:ascii="Times New Roman" w:hAnsi="Times New Roman"/>
          <w:szCs w:val="24"/>
        </w:rPr>
        <w:t>hati</w:t>
      </w:r>
      <w:proofErr w:type="spellEnd"/>
      <w:r w:rsidRPr="00A02819">
        <w:rPr>
          <w:rFonts w:ascii="Times New Roman" w:hAnsi="Times New Roman"/>
          <w:szCs w:val="24"/>
        </w:rPr>
        <w:t xml:space="preserve">, </w:t>
      </w:r>
      <w:proofErr w:type="spellStart"/>
      <w:r w:rsidRPr="00A02819">
        <w:rPr>
          <w:rFonts w:ascii="Times New Roman" w:hAnsi="Times New Roman"/>
          <w:szCs w:val="24"/>
        </w:rPr>
        <w:t>bayam</w:t>
      </w:r>
      <w:proofErr w:type="spellEnd"/>
      <w:r w:rsidRPr="00A02819">
        <w:rPr>
          <w:rFonts w:ascii="Times New Roman" w:hAnsi="Times New Roman"/>
          <w:szCs w:val="24"/>
        </w:rPr>
        <w:t xml:space="preserve">, </w:t>
      </w:r>
      <w:proofErr w:type="spellStart"/>
      <w:r w:rsidRPr="00A02819">
        <w:rPr>
          <w:rFonts w:ascii="Times New Roman" w:hAnsi="Times New Roman"/>
          <w:szCs w:val="24"/>
        </w:rPr>
        <w:t>tahu</w:t>
      </w:r>
      <w:proofErr w:type="spellEnd"/>
      <w:r w:rsidRPr="00A02819">
        <w:rPr>
          <w:rFonts w:ascii="Times New Roman" w:hAnsi="Times New Roman"/>
          <w:szCs w:val="24"/>
        </w:rPr>
        <w:t xml:space="preserve">, </w:t>
      </w:r>
      <w:proofErr w:type="spellStart"/>
      <w:r w:rsidRPr="00A02819">
        <w:rPr>
          <w:rFonts w:ascii="Times New Roman" w:hAnsi="Times New Roman"/>
          <w:szCs w:val="24"/>
        </w:rPr>
        <w:t>tempe</w:t>
      </w:r>
      <w:proofErr w:type="spellEnd"/>
      <w:r w:rsidRPr="00A02819">
        <w:rPr>
          <w:rFonts w:ascii="Times New Roman" w:hAnsi="Times New Roman"/>
          <w:szCs w:val="24"/>
        </w:rPr>
        <w:t xml:space="preserve"> </w:t>
      </w:r>
      <w:proofErr w:type="spellStart"/>
      <w:r w:rsidRPr="00A02819">
        <w:rPr>
          <w:rFonts w:ascii="Times New Roman" w:hAnsi="Times New Roman"/>
          <w:szCs w:val="24"/>
        </w:rPr>
        <w:t>merupakan</w:t>
      </w:r>
      <w:proofErr w:type="spellEnd"/>
      <w:r w:rsidRPr="00A02819">
        <w:rPr>
          <w:rFonts w:ascii="Times New Roman" w:hAnsi="Times New Roman"/>
          <w:szCs w:val="24"/>
        </w:rPr>
        <w:t xml:space="preserve"> </w:t>
      </w:r>
      <w:proofErr w:type="spellStart"/>
      <w:r w:rsidRPr="00A02819">
        <w:rPr>
          <w:rFonts w:ascii="Times New Roman" w:hAnsi="Times New Roman"/>
          <w:szCs w:val="24"/>
        </w:rPr>
        <w:t>sumber</w:t>
      </w:r>
      <w:proofErr w:type="spellEnd"/>
      <w:r>
        <w:rPr>
          <w:rFonts w:ascii="Times New Roman" w:hAnsi="Times New Roman"/>
          <w:szCs w:val="24"/>
        </w:rPr>
        <w:t xml:space="preserve"> </w:t>
      </w:r>
      <w:proofErr w:type="spellStart"/>
      <w:r w:rsidRPr="00A02819">
        <w:rPr>
          <w:rFonts w:ascii="Times New Roman" w:hAnsi="Times New Roman"/>
          <w:szCs w:val="24"/>
        </w:rPr>
        <w:t>makanan</w:t>
      </w:r>
      <w:proofErr w:type="spellEnd"/>
      <w:r w:rsidRPr="00A02819">
        <w:rPr>
          <w:rFonts w:ascii="Times New Roman" w:hAnsi="Times New Roman"/>
          <w:szCs w:val="24"/>
        </w:rPr>
        <w:t xml:space="preserve"> yang </w:t>
      </w:r>
      <w:proofErr w:type="spellStart"/>
      <w:r w:rsidRPr="00A02819">
        <w:rPr>
          <w:rFonts w:ascii="Times New Roman" w:hAnsi="Times New Roman"/>
          <w:szCs w:val="24"/>
        </w:rPr>
        <w:t>dapat</w:t>
      </w:r>
      <w:proofErr w:type="spellEnd"/>
      <w:r w:rsidRPr="00A02819">
        <w:rPr>
          <w:rFonts w:ascii="Times New Roman" w:hAnsi="Times New Roman"/>
          <w:szCs w:val="24"/>
        </w:rPr>
        <w:t xml:space="preserve"> </w:t>
      </w:r>
      <w:proofErr w:type="spellStart"/>
      <w:r w:rsidRPr="00A02819">
        <w:rPr>
          <w:rFonts w:ascii="Times New Roman" w:hAnsi="Times New Roman"/>
          <w:szCs w:val="24"/>
        </w:rPr>
        <w:t>menurunkan</w:t>
      </w:r>
      <w:proofErr w:type="spellEnd"/>
      <w:r w:rsidRPr="00A02819">
        <w:rPr>
          <w:rFonts w:ascii="Times New Roman" w:hAnsi="Times New Roman"/>
          <w:szCs w:val="24"/>
        </w:rPr>
        <w:t xml:space="preserve"> </w:t>
      </w:r>
      <w:proofErr w:type="spellStart"/>
      <w:r w:rsidRPr="00A02819">
        <w:rPr>
          <w:rFonts w:ascii="Times New Roman" w:hAnsi="Times New Roman"/>
          <w:szCs w:val="24"/>
        </w:rPr>
        <w:t>jumlah</w:t>
      </w:r>
      <w:proofErr w:type="spellEnd"/>
      <w:r w:rsidRPr="00A02819">
        <w:rPr>
          <w:rFonts w:ascii="Times New Roman" w:hAnsi="Times New Roman"/>
          <w:szCs w:val="24"/>
        </w:rPr>
        <w:t xml:space="preserve"> </w:t>
      </w:r>
      <w:proofErr w:type="spellStart"/>
      <w:r w:rsidRPr="00A02819">
        <w:rPr>
          <w:rFonts w:ascii="Times New Roman" w:hAnsi="Times New Roman"/>
          <w:szCs w:val="24"/>
        </w:rPr>
        <w:t>produksi</w:t>
      </w:r>
      <w:proofErr w:type="spellEnd"/>
      <w:r w:rsidRPr="00A02819">
        <w:rPr>
          <w:rFonts w:ascii="Times New Roman" w:hAnsi="Times New Roman"/>
          <w:szCs w:val="24"/>
        </w:rPr>
        <w:t xml:space="preserve"> </w:t>
      </w:r>
      <w:proofErr w:type="spellStart"/>
      <w:r w:rsidRPr="00A02819">
        <w:rPr>
          <w:rFonts w:ascii="Times New Roman" w:hAnsi="Times New Roman"/>
          <w:szCs w:val="24"/>
        </w:rPr>
        <w:t>darah</w:t>
      </w:r>
      <w:proofErr w:type="spellEnd"/>
      <w:r w:rsidRPr="00A02819">
        <w:rPr>
          <w:rFonts w:ascii="Times New Roman" w:hAnsi="Times New Roman"/>
          <w:szCs w:val="24"/>
        </w:rPr>
        <w:t xml:space="preserve"> </w:t>
      </w:r>
      <w:proofErr w:type="spellStart"/>
      <w:r w:rsidRPr="00A02819">
        <w:rPr>
          <w:rFonts w:ascii="Times New Roman" w:hAnsi="Times New Roman"/>
          <w:szCs w:val="24"/>
        </w:rPr>
        <w:t>merah</w:t>
      </w:r>
      <w:proofErr w:type="spellEnd"/>
      <w:r>
        <w:rPr>
          <w:rFonts w:ascii="Times New Roman" w:hAnsi="Times New Roman"/>
          <w:szCs w:val="24"/>
        </w:rPr>
        <w:t xml:space="preserve">. </w:t>
      </w:r>
      <w:proofErr w:type="spellStart"/>
      <w:r>
        <w:rPr>
          <w:rFonts w:ascii="Times New Roman" w:hAnsi="Times New Roman"/>
          <w:szCs w:val="24"/>
        </w:rPr>
        <w:t>Namun</w:t>
      </w:r>
      <w:proofErr w:type="spellEnd"/>
      <w:r>
        <w:rPr>
          <w:rFonts w:ascii="Times New Roman" w:hAnsi="Times New Roman"/>
          <w:szCs w:val="24"/>
        </w:rPr>
        <w:t xml:space="preserve"> </w:t>
      </w:r>
      <w:proofErr w:type="spellStart"/>
      <w:r>
        <w:rPr>
          <w:rFonts w:ascii="Times New Roman" w:hAnsi="Times New Roman"/>
          <w:szCs w:val="24"/>
        </w:rPr>
        <w:t>setelah</w:t>
      </w:r>
      <w:proofErr w:type="spellEnd"/>
      <w:r>
        <w:rPr>
          <w:rFonts w:ascii="Times New Roman" w:hAnsi="Times New Roman"/>
          <w:szCs w:val="24"/>
        </w:rPr>
        <w:t xml:space="preserve"> </w:t>
      </w:r>
      <w:proofErr w:type="spellStart"/>
      <w:r>
        <w:rPr>
          <w:rFonts w:ascii="Times New Roman" w:hAnsi="Times New Roman"/>
          <w:szCs w:val="24"/>
        </w:rPr>
        <w:t>adanya</w:t>
      </w:r>
      <w:proofErr w:type="spellEnd"/>
      <w:r>
        <w:rPr>
          <w:rFonts w:ascii="Times New Roman" w:hAnsi="Times New Roman"/>
          <w:szCs w:val="24"/>
        </w:rPr>
        <w:t xml:space="preserve"> </w:t>
      </w:r>
      <w:proofErr w:type="spellStart"/>
      <w:r>
        <w:rPr>
          <w:rFonts w:ascii="Times New Roman" w:hAnsi="Times New Roman"/>
          <w:szCs w:val="24"/>
        </w:rPr>
        <w:t>konseling</w:t>
      </w:r>
      <w:proofErr w:type="spellEnd"/>
      <w:r>
        <w:rPr>
          <w:rFonts w:ascii="Times New Roman" w:hAnsi="Times New Roman"/>
          <w:szCs w:val="24"/>
        </w:rPr>
        <w:t xml:space="preserve"> </w:t>
      </w:r>
      <w:proofErr w:type="spellStart"/>
      <w:r>
        <w:rPr>
          <w:rFonts w:ascii="Times New Roman" w:hAnsi="Times New Roman"/>
          <w:szCs w:val="24"/>
        </w:rPr>
        <w:t>gizi</w:t>
      </w:r>
      <w:proofErr w:type="spellEnd"/>
      <w:r>
        <w:rPr>
          <w:rFonts w:ascii="Times New Roman" w:hAnsi="Times New Roman"/>
          <w:szCs w:val="24"/>
        </w:rPr>
        <w:t xml:space="preserve"> dan </w:t>
      </w:r>
      <w:proofErr w:type="spellStart"/>
      <w:r>
        <w:rPr>
          <w:rFonts w:ascii="Times New Roman" w:hAnsi="Times New Roman"/>
          <w:szCs w:val="24"/>
        </w:rPr>
        <w:t>pemberian</w:t>
      </w:r>
      <w:proofErr w:type="spellEnd"/>
      <w:r>
        <w:rPr>
          <w:rFonts w:ascii="Times New Roman" w:hAnsi="Times New Roman"/>
          <w:szCs w:val="24"/>
        </w:rPr>
        <w:t xml:space="preserve"> </w:t>
      </w:r>
      <w:r w:rsidRPr="00A02819">
        <w:rPr>
          <w:rFonts w:ascii="Times New Roman" w:hAnsi="Times New Roman"/>
          <w:i/>
          <w:iCs/>
          <w:szCs w:val="24"/>
        </w:rPr>
        <w:t>leaflet</w:t>
      </w:r>
      <w:r>
        <w:rPr>
          <w:rFonts w:ascii="Times New Roman" w:hAnsi="Times New Roman"/>
          <w:szCs w:val="24"/>
        </w:rPr>
        <w:t xml:space="preserve"> </w:t>
      </w:r>
      <w:proofErr w:type="spellStart"/>
      <w:r>
        <w:rPr>
          <w:rFonts w:ascii="Times New Roman" w:hAnsi="Times New Roman"/>
          <w:szCs w:val="24"/>
        </w:rPr>
        <w:t>sikap</w:t>
      </w:r>
      <w:proofErr w:type="spellEnd"/>
      <w:r>
        <w:rPr>
          <w:rFonts w:ascii="Times New Roman" w:hAnsi="Times New Roman"/>
          <w:szCs w:val="24"/>
        </w:rPr>
        <w:t xml:space="preserve"> </w:t>
      </w:r>
      <w:proofErr w:type="spellStart"/>
      <w:r>
        <w:rPr>
          <w:rFonts w:ascii="Times New Roman" w:hAnsi="Times New Roman"/>
          <w:szCs w:val="24"/>
        </w:rPr>
        <w:t>ibu</w:t>
      </w:r>
      <w:proofErr w:type="spellEnd"/>
      <w:r>
        <w:rPr>
          <w:rFonts w:ascii="Times New Roman" w:hAnsi="Times New Roman"/>
          <w:szCs w:val="24"/>
        </w:rPr>
        <w:t xml:space="preserve"> </w:t>
      </w:r>
      <w:proofErr w:type="spellStart"/>
      <w:r>
        <w:rPr>
          <w:rFonts w:ascii="Times New Roman" w:hAnsi="Times New Roman"/>
          <w:szCs w:val="24"/>
        </w:rPr>
        <w:t>hamil</w:t>
      </w:r>
      <w:proofErr w:type="spellEnd"/>
      <w:r>
        <w:rPr>
          <w:rFonts w:ascii="Times New Roman" w:hAnsi="Times New Roman"/>
          <w:szCs w:val="24"/>
        </w:rPr>
        <w:t xml:space="preserve"> </w:t>
      </w:r>
      <w:proofErr w:type="spellStart"/>
      <w:r>
        <w:rPr>
          <w:rFonts w:ascii="Times New Roman" w:hAnsi="Times New Roman"/>
          <w:szCs w:val="24"/>
        </w:rPr>
        <w:t>menjadi</w:t>
      </w:r>
      <w:proofErr w:type="spellEnd"/>
      <w:r>
        <w:rPr>
          <w:rFonts w:ascii="Times New Roman" w:hAnsi="Times New Roman"/>
          <w:szCs w:val="24"/>
        </w:rPr>
        <w:t xml:space="preserve"> </w:t>
      </w:r>
      <w:proofErr w:type="spellStart"/>
      <w:r>
        <w:rPr>
          <w:rFonts w:ascii="Times New Roman" w:hAnsi="Times New Roman"/>
          <w:szCs w:val="24"/>
        </w:rPr>
        <w:t>lebih</w:t>
      </w:r>
      <w:proofErr w:type="spellEnd"/>
      <w:r>
        <w:rPr>
          <w:rFonts w:ascii="Times New Roman" w:hAnsi="Times New Roman"/>
          <w:szCs w:val="24"/>
        </w:rPr>
        <w:t xml:space="preserve"> </w:t>
      </w:r>
      <w:proofErr w:type="spellStart"/>
      <w:r>
        <w:rPr>
          <w:rFonts w:ascii="Times New Roman" w:hAnsi="Times New Roman"/>
          <w:szCs w:val="24"/>
        </w:rPr>
        <w:t>baik</w:t>
      </w:r>
      <w:proofErr w:type="spellEnd"/>
      <w:r>
        <w:rPr>
          <w:rFonts w:ascii="Times New Roman" w:hAnsi="Times New Roman"/>
          <w:szCs w:val="24"/>
        </w:rPr>
        <w:t>.</w:t>
      </w:r>
    </w:p>
    <w:p w14:paraId="5284C64D" w14:textId="77777777" w:rsidR="00C23B68"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tab/>
      </w:r>
      <w:proofErr w:type="spellStart"/>
      <w:r w:rsidRPr="002C5CB6">
        <w:rPr>
          <w:rFonts w:ascii="Times New Roman" w:hAnsi="Times New Roman"/>
          <w:szCs w:val="24"/>
        </w:rPr>
        <w:t>Sikap</w:t>
      </w:r>
      <w:proofErr w:type="spellEnd"/>
      <w:r w:rsidRPr="002C5CB6">
        <w:rPr>
          <w:rFonts w:ascii="Times New Roman" w:hAnsi="Times New Roman"/>
          <w:szCs w:val="24"/>
        </w:rPr>
        <w:t xml:space="preserve"> </w:t>
      </w:r>
      <w:proofErr w:type="spellStart"/>
      <w:r w:rsidRPr="002C5CB6">
        <w:rPr>
          <w:rFonts w:ascii="Times New Roman" w:hAnsi="Times New Roman"/>
          <w:szCs w:val="24"/>
        </w:rPr>
        <w:t>adalah</w:t>
      </w:r>
      <w:proofErr w:type="spellEnd"/>
      <w:r w:rsidRPr="002C5CB6">
        <w:rPr>
          <w:rFonts w:ascii="Times New Roman" w:hAnsi="Times New Roman"/>
          <w:szCs w:val="24"/>
        </w:rPr>
        <w:t xml:space="preserve"> </w:t>
      </w:r>
      <w:proofErr w:type="spellStart"/>
      <w:r w:rsidRPr="002C5CB6">
        <w:rPr>
          <w:rFonts w:ascii="Times New Roman" w:hAnsi="Times New Roman"/>
          <w:szCs w:val="24"/>
        </w:rPr>
        <w:t>suatu</w:t>
      </w:r>
      <w:proofErr w:type="spellEnd"/>
      <w:r w:rsidRPr="002C5CB6">
        <w:rPr>
          <w:rFonts w:ascii="Times New Roman" w:hAnsi="Times New Roman"/>
          <w:szCs w:val="24"/>
        </w:rPr>
        <w:t xml:space="preserve"> </w:t>
      </w:r>
      <w:proofErr w:type="spellStart"/>
      <w:r w:rsidRPr="002C5CB6">
        <w:rPr>
          <w:rFonts w:ascii="Times New Roman" w:hAnsi="Times New Roman"/>
          <w:szCs w:val="24"/>
        </w:rPr>
        <w:t>respon</w:t>
      </w:r>
      <w:proofErr w:type="spellEnd"/>
      <w:r w:rsidRPr="002C5CB6">
        <w:rPr>
          <w:rFonts w:ascii="Times New Roman" w:hAnsi="Times New Roman"/>
          <w:szCs w:val="24"/>
        </w:rPr>
        <w:t xml:space="preserve"> yang </w:t>
      </w:r>
      <w:proofErr w:type="spellStart"/>
      <w:r w:rsidRPr="002C5CB6">
        <w:rPr>
          <w:rFonts w:ascii="Times New Roman" w:hAnsi="Times New Roman"/>
          <w:szCs w:val="24"/>
        </w:rPr>
        <w:t>masih</w:t>
      </w:r>
      <w:proofErr w:type="spellEnd"/>
      <w:r w:rsidRPr="002C5CB6">
        <w:rPr>
          <w:rFonts w:ascii="Times New Roman" w:hAnsi="Times New Roman"/>
          <w:szCs w:val="24"/>
        </w:rPr>
        <w:t xml:space="preserve"> </w:t>
      </w:r>
      <w:proofErr w:type="spellStart"/>
      <w:r w:rsidRPr="002C5CB6">
        <w:rPr>
          <w:rFonts w:ascii="Times New Roman" w:hAnsi="Times New Roman"/>
          <w:szCs w:val="24"/>
        </w:rPr>
        <w:t>tertutup</w:t>
      </w:r>
      <w:proofErr w:type="spellEnd"/>
      <w:r w:rsidRPr="002C5CB6">
        <w:rPr>
          <w:rFonts w:ascii="Times New Roman" w:hAnsi="Times New Roman"/>
          <w:szCs w:val="24"/>
        </w:rPr>
        <w:t xml:space="preserve"> </w:t>
      </w:r>
      <w:proofErr w:type="spellStart"/>
      <w:r w:rsidRPr="002C5CB6">
        <w:rPr>
          <w:rFonts w:ascii="Times New Roman" w:hAnsi="Times New Roman"/>
          <w:szCs w:val="24"/>
        </w:rPr>
        <w:t>dari</w:t>
      </w:r>
      <w:proofErr w:type="spellEnd"/>
      <w:r w:rsidRPr="002C5CB6">
        <w:rPr>
          <w:rFonts w:ascii="Times New Roman" w:hAnsi="Times New Roman"/>
          <w:szCs w:val="24"/>
        </w:rPr>
        <w:t xml:space="preserve"> </w:t>
      </w:r>
      <w:proofErr w:type="spellStart"/>
      <w:r w:rsidRPr="002C5CB6">
        <w:rPr>
          <w:rFonts w:ascii="Times New Roman" w:hAnsi="Times New Roman"/>
          <w:szCs w:val="24"/>
        </w:rPr>
        <w:t>seseorang</w:t>
      </w:r>
      <w:proofErr w:type="spellEnd"/>
      <w:r w:rsidRPr="002C5CB6">
        <w:rPr>
          <w:rFonts w:ascii="Times New Roman" w:hAnsi="Times New Roman"/>
          <w:szCs w:val="24"/>
        </w:rPr>
        <w:t xml:space="preserve"> yang </w:t>
      </w:r>
      <w:proofErr w:type="spellStart"/>
      <w:r w:rsidRPr="002C5CB6">
        <w:rPr>
          <w:rFonts w:ascii="Times New Roman" w:hAnsi="Times New Roman"/>
          <w:szCs w:val="24"/>
        </w:rPr>
        <w:t>merupakan</w:t>
      </w:r>
      <w:proofErr w:type="spellEnd"/>
      <w:r w:rsidRPr="002C5CB6">
        <w:rPr>
          <w:rFonts w:ascii="Times New Roman" w:hAnsi="Times New Roman"/>
          <w:szCs w:val="24"/>
        </w:rPr>
        <w:t xml:space="preserve"> </w:t>
      </w:r>
      <w:proofErr w:type="spellStart"/>
      <w:r w:rsidRPr="002C5CB6">
        <w:rPr>
          <w:rFonts w:ascii="Times New Roman" w:hAnsi="Times New Roman"/>
          <w:szCs w:val="24"/>
        </w:rPr>
        <w:t>kombinasi</w:t>
      </w:r>
      <w:proofErr w:type="spellEnd"/>
      <w:r w:rsidRPr="002C5CB6">
        <w:rPr>
          <w:rFonts w:ascii="Times New Roman" w:hAnsi="Times New Roman"/>
          <w:szCs w:val="24"/>
        </w:rPr>
        <w:t xml:space="preserve"> </w:t>
      </w:r>
      <w:proofErr w:type="spellStart"/>
      <w:r w:rsidRPr="002C5CB6">
        <w:rPr>
          <w:rFonts w:ascii="Times New Roman" w:hAnsi="Times New Roman"/>
          <w:szCs w:val="24"/>
        </w:rPr>
        <w:t>antara</w:t>
      </w:r>
      <w:proofErr w:type="spellEnd"/>
      <w:r w:rsidRPr="002C5CB6">
        <w:rPr>
          <w:rFonts w:ascii="Times New Roman" w:hAnsi="Times New Roman"/>
          <w:szCs w:val="24"/>
        </w:rPr>
        <w:t xml:space="preserve"> </w:t>
      </w:r>
      <w:proofErr w:type="spellStart"/>
      <w:r w:rsidRPr="002C5CB6">
        <w:rPr>
          <w:rFonts w:ascii="Times New Roman" w:hAnsi="Times New Roman"/>
          <w:szCs w:val="24"/>
        </w:rPr>
        <w:t>kognitif</w:t>
      </w:r>
      <w:proofErr w:type="spellEnd"/>
      <w:r w:rsidRPr="002C5CB6">
        <w:rPr>
          <w:rFonts w:ascii="Times New Roman" w:hAnsi="Times New Roman"/>
          <w:szCs w:val="24"/>
        </w:rPr>
        <w:t xml:space="preserve"> dan </w:t>
      </w:r>
      <w:proofErr w:type="spellStart"/>
      <w:r w:rsidRPr="002C5CB6">
        <w:rPr>
          <w:rFonts w:ascii="Times New Roman" w:hAnsi="Times New Roman"/>
          <w:szCs w:val="24"/>
        </w:rPr>
        <w:t>afektif</w:t>
      </w:r>
      <w:proofErr w:type="spellEnd"/>
      <w:r w:rsidRPr="002C5CB6">
        <w:rPr>
          <w:rFonts w:ascii="Times New Roman" w:hAnsi="Times New Roman"/>
          <w:szCs w:val="24"/>
        </w:rPr>
        <w:t xml:space="preserve"> </w:t>
      </w:r>
      <w:proofErr w:type="spellStart"/>
      <w:r w:rsidRPr="002C5CB6">
        <w:rPr>
          <w:rFonts w:ascii="Times New Roman" w:hAnsi="Times New Roman"/>
          <w:szCs w:val="24"/>
        </w:rPr>
        <w:t>terhadap</w:t>
      </w:r>
      <w:proofErr w:type="spellEnd"/>
      <w:r w:rsidRPr="002C5CB6">
        <w:rPr>
          <w:rFonts w:ascii="Times New Roman" w:hAnsi="Times New Roman"/>
          <w:szCs w:val="24"/>
        </w:rPr>
        <w:t xml:space="preserve"> </w:t>
      </w:r>
      <w:proofErr w:type="spellStart"/>
      <w:r w:rsidRPr="002C5CB6">
        <w:rPr>
          <w:rFonts w:ascii="Times New Roman" w:hAnsi="Times New Roman"/>
          <w:szCs w:val="24"/>
        </w:rPr>
        <w:t>suatu</w:t>
      </w:r>
      <w:proofErr w:type="spellEnd"/>
      <w:r w:rsidRPr="002C5CB6">
        <w:rPr>
          <w:rFonts w:ascii="Times New Roman" w:hAnsi="Times New Roman"/>
          <w:szCs w:val="24"/>
        </w:rPr>
        <w:t xml:space="preserve"> </w:t>
      </w:r>
      <w:proofErr w:type="spellStart"/>
      <w:r w:rsidRPr="002C5CB6">
        <w:rPr>
          <w:rFonts w:ascii="Times New Roman" w:hAnsi="Times New Roman"/>
          <w:szCs w:val="24"/>
        </w:rPr>
        <w:t>objek</w:t>
      </w:r>
      <w:proofErr w:type="spellEnd"/>
      <w:r>
        <w:rPr>
          <w:rFonts w:ascii="Times New Roman" w:hAnsi="Times New Roman"/>
          <w:szCs w:val="24"/>
        </w:rPr>
        <w:t xml:space="preserve"> </w:t>
      </w:r>
      <w:r>
        <w:rPr>
          <w:rFonts w:ascii="Times New Roman" w:hAnsi="Times New Roman"/>
          <w:szCs w:val="24"/>
        </w:rPr>
        <w:fldChar w:fldCharType="begin" w:fldLock="1"/>
      </w:r>
      <w:r>
        <w:rPr>
          <w:rFonts w:ascii="Times New Roman" w:hAnsi="Times New Roman"/>
          <w:szCs w:val="24"/>
        </w:rPr>
        <w:instrText>ADDIN CSL_CITATION {"citationItems":[{"id":"ITEM-1","itemData":{"author":[{"dropping-particle":"","family":"Notoatmodjo","given":"","non-dropping-particle":"","parse-names":false,"suffix":""}],"id":"ITEM-1","issued":{"date-parts":[["2014"]]},"publisher":"Rineka Cipta","publisher-place":"Jakarta","title":"Promosi kesehatan Teori dan Aplikasinya","type":"book"},"uris":["http://www.mendeley.com/documents/?uuid=244f924e-493f-4575-a12a-6bb24b15be24"]}],"mendeley":{"formattedCitation":"(Notoatmodjo, 2014)","plainTextFormattedCitation":"(Notoatmodjo, 2014)","previouslyFormattedCitation":"(Notoatmodjo, 2014)"},"properties":{"noteIndex":0},"schema":"https://github.com/citation-style-language/schema/raw/master/csl-citation.json"}</w:instrText>
      </w:r>
      <w:r>
        <w:rPr>
          <w:rFonts w:ascii="Times New Roman" w:hAnsi="Times New Roman"/>
          <w:szCs w:val="24"/>
        </w:rPr>
        <w:fldChar w:fldCharType="separate"/>
      </w:r>
      <w:r w:rsidRPr="008C6D6D">
        <w:rPr>
          <w:rFonts w:ascii="Times New Roman" w:hAnsi="Times New Roman"/>
          <w:noProof/>
          <w:szCs w:val="24"/>
        </w:rPr>
        <w:t>(Notoatmodjo, 2014)</w:t>
      </w:r>
      <w:r>
        <w:rPr>
          <w:rFonts w:ascii="Times New Roman" w:hAnsi="Times New Roman"/>
          <w:szCs w:val="24"/>
        </w:rPr>
        <w:fldChar w:fldCharType="end"/>
      </w:r>
      <w:r w:rsidRPr="002C5CB6">
        <w:rPr>
          <w:rFonts w:ascii="Times New Roman" w:hAnsi="Times New Roman"/>
          <w:szCs w:val="24"/>
        </w:rPr>
        <w:t xml:space="preserve">. Faktor </w:t>
      </w:r>
      <w:proofErr w:type="spellStart"/>
      <w:r w:rsidRPr="002C5CB6">
        <w:rPr>
          <w:rFonts w:ascii="Times New Roman" w:hAnsi="Times New Roman"/>
          <w:szCs w:val="24"/>
        </w:rPr>
        <w:t>informasi</w:t>
      </w:r>
      <w:proofErr w:type="spellEnd"/>
      <w:r w:rsidRPr="002C5CB6">
        <w:rPr>
          <w:rFonts w:ascii="Times New Roman" w:hAnsi="Times New Roman"/>
          <w:szCs w:val="24"/>
        </w:rPr>
        <w:t xml:space="preserve"> </w:t>
      </w:r>
      <w:proofErr w:type="spellStart"/>
      <w:r w:rsidRPr="002C5CB6">
        <w:rPr>
          <w:rFonts w:ascii="Times New Roman" w:hAnsi="Times New Roman"/>
          <w:szCs w:val="24"/>
        </w:rPr>
        <w:t>atau</w:t>
      </w:r>
      <w:proofErr w:type="spellEnd"/>
      <w:r w:rsidRPr="002C5CB6">
        <w:rPr>
          <w:rFonts w:ascii="Times New Roman" w:hAnsi="Times New Roman"/>
          <w:szCs w:val="24"/>
        </w:rPr>
        <w:t xml:space="preserve"> media </w:t>
      </w:r>
      <w:proofErr w:type="spellStart"/>
      <w:r w:rsidRPr="002C5CB6">
        <w:rPr>
          <w:rFonts w:ascii="Times New Roman" w:hAnsi="Times New Roman"/>
          <w:szCs w:val="24"/>
        </w:rPr>
        <w:t>dapat</w:t>
      </w:r>
      <w:proofErr w:type="spellEnd"/>
      <w:r w:rsidRPr="002C5CB6">
        <w:rPr>
          <w:rFonts w:ascii="Times New Roman" w:hAnsi="Times New Roman"/>
          <w:szCs w:val="24"/>
        </w:rPr>
        <w:t xml:space="preserve"> </w:t>
      </w:r>
      <w:proofErr w:type="spellStart"/>
      <w:r w:rsidRPr="002C5CB6">
        <w:rPr>
          <w:rFonts w:ascii="Times New Roman" w:hAnsi="Times New Roman"/>
          <w:szCs w:val="24"/>
        </w:rPr>
        <w:t>mempengaruhi</w:t>
      </w:r>
      <w:proofErr w:type="spellEnd"/>
      <w:r w:rsidRPr="002C5CB6">
        <w:rPr>
          <w:rFonts w:ascii="Times New Roman" w:hAnsi="Times New Roman"/>
          <w:szCs w:val="24"/>
        </w:rPr>
        <w:t xml:space="preserve"> </w:t>
      </w:r>
      <w:proofErr w:type="spellStart"/>
      <w:r w:rsidRPr="002C5CB6">
        <w:rPr>
          <w:rFonts w:ascii="Times New Roman" w:hAnsi="Times New Roman"/>
          <w:szCs w:val="24"/>
        </w:rPr>
        <w:t>sikap</w:t>
      </w:r>
      <w:proofErr w:type="spellEnd"/>
      <w:r w:rsidRPr="002C5CB6">
        <w:rPr>
          <w:rFonts w:ascii="Times New Roman" w:hAnsi="Times New Roman"/>
          <w:szCs w:val="24"/>
        </w:rPr>
        <w:t xml:space="preserve"> </w:t>
      </w:r>
      <w:proofErr w:type="spellStart"/>
      <w:r w:rsidRPr="002C5CB6">
        <w:rPr>
          <w:rFonts w:ascii="Times New Roman" w:hAnsi="Times New Roman"/>
          <w:szCs w:val="24"/>
        </w:rPr>
        <w:t>seseorang</w:t>
      </w:r>
      <w:proofErr w:type="spellEnd"/>
      <w:r w:rsidRPr="002C5CB6">
        <w:rPr>
          <w:rFonts w:ascii="Times New Roman" w:hAnsi="Times New Roman"/>
          <w:szCs w:val="24"/>
        </w:rPr>
        <w:t xml:space="preserve">, </w:t>
      </w:r>
      <w:proofErr w:type="spellStart"/>
      <w:r w:rsidRPr="002C5CB6">
        <w:rPr>
          <w:rFonts w:ascii="Times New Roman" w:hAnsi="Times New Roman"/>
          <w:szCs w:val="24"/>
        </w:rPr>
        <w:t>sesuai</w:t>
      </w:r>
      <w:proofErr w:type="spellEnd"/>
      <w:r w:rsidRPr="002C5CB6">
        <w:rPr>
          <w:rFonts w:ascii="Times New Roman" w:hAnsi="Times New Roman"/>
          <w:szCs w:val="24"/>
        </w:rPr>
        <w:t xml:space="preserve"> </w:t>
      </w:r>
      <w:proofErr w:type="spellStart"/>
      <w:r w:rsidRPr="002C5CB6">
        <w:rPr>
          <w:rFonts w:ascii="Times New Roman" w:hAnsi="Times New Roman"/>
          <w:szCs w:val="24"/>
        </w:rPr>
        <w:t>dengan</w:t>
      </w:r>
      <w:proofErr w:type="spellEnd"/>
      <w:r w:rsidRPr="002C5CB6">
        <w:rPr>
          <w:rFonts w:ascii="Times New Roman" w:hAnsi="Times New Roman"/>
          <w:szCs w:val="24"/>
        </w:rPr>
        <w:t xml:space="preserve"> </w:t>
      </w:r>
      <w:proofErr w:type="spellStart"/>
      <w:r w:rsidRPr="002C5CB6">
        <w:rPr>
          <w:rFonts w:ascii="Times New Roman" w:hAnsi="Times New Roman"/>
          <w:szCs w:val="24"/>
        </w:rPr>
        <w:t>penelitian</w:t>
      </w:r>
      <w:proofErr w:type="spellEnd"/>
      <w:r w:rsidRPr="002C5CB6">
        <w:rPr>
          <w:rFonts w:ascii="Times New Roman" w:hAnsi="Times New Roman"/>
          <w:szCs w:val="24"/>
        </w:rPr>
        <w:t xml:space="preserve"> </w:t>
      </w:r>
      <w:proofErr w:type="spellStart"/>
      <w:r w:rsidRPr="002C5CB6">
        <w:rPr>
          <w:rFonts w:ascii="Times New Roman" w:hAnsi="Times New Roman"/>
          <w:szCs w:val="24"/>
        </w:rPr>
        <w:t>ini</w:t>
      </w:r>
      <w:proofErr w:type="spellEnd"/>
      <w:r w:rsidRPr="002C5CB6">
        <w:rPr>
          <w:rFonts w:ascii="Times New Roman" w:hAnsi="Times New Roman"/>
          <w:szCs w:val="24"/>
        </w:rPr>
        <w:t xml:space="preserve"> </w:t>
      </w:r>
      <w:proofErr w:type="spellStart"/>
      <w:r w:rsidRPr="002C5CB6">
        <w:rPr>
          <w:rFonts w:ascii="Times New Roman" w:hAnsi="Times New Roman"/>
          <w:szCs w:val="24"/>
        </w:rPr>
        <w:t>yaitu</w:t>
      </w:r>
      <w:proofErr w:type="spellEnd"/>
      <w:r w:rsidRPr="002C5CB6">
        <w:rPr>
          <w:rFonts w:ascii="Times New Roman" w:hAnsi="Times New Roman"/>
          <w:szCs w:val="24"/>
        </w:rPr>
        <w:t xml:space="preserve"> </w:t>
      </w:r>
      <w:proofErr w:type="spellStart"/>
      <w:r w:rsidRPr="002C5CB6">
        <w:rPr>
          <w:rFonts w:ascii="Times New Roman" w:hAnsi="Times New Roman"/>
          <w:szCs w:val="24"/>
        </w:rPr>
        <w:t>pemberian</w:t>
      </w:r>
      <w:proofErr w:type="spellEnd"/>
      <w:r w:rsidRPr="002C5CB6">
        <w:rPr>
          <w:rFonts w:ascii="Times New Roman" w:hAnsi="Times New Roman"/>
          <w:szCs w:val="24"/>
        </w:rPr>
        <w:t xml:space="preserve"> </w:t>
      </w:r>
      <w:proofErr w:type="spellStart"/>
      <w:r w:rsidRPr="002C5CB6">
        <w:rPr>
          <w:rFonts w:ascii="Times New Roman" w:hAnsi="Times New Roman"/>
          <w:szCs w:val="24"/>
        </w:rPr>
        <w:t>edukasi</w:t>
      </w:r>
      <w:proofErr w:type="spellEnd"/>
      <w:r w:rsidRPr="002C5CB6">
        <w:rPr>
          <w:rFonts w:ascii="Times New Roman" w:hAnsi="Times New Roman"/>
          <w:szCs w:val="24"/>
        </w:rPr>
        <w:t xml:space="preserve"> </w:t>
      </w:r>
      <w:proofErr w:type="spellStart"/>
      <w:r w:rsidRPr="002C5CB6">
        <w:rPr>
          <w:rFonts w:ascii="Times New Roman" w:hAnsi="Times New Roman"/>
          <w:szCs w:val="24"/>
        </w:rPr>
        <w:t>gizi</w:t>
      </w:r>
      <w:proofErr w:type="spellEnd"/>
      <w:r w:rsidRPr="002C5CB6">
        <w:rPr>
          <w:rFonts w:ascii="Times New Roman" w:hAnsi="Times New Roman"/>
          <w:szCs w:val="24"/>
        </w:rPr>
        <w:t xml:space="preserve"> </w:t>
      </w:r>
      <w:proofErr w:type="spellStart"/>
      <w:r w:rsidRPr="002C5CB6">
        <w:rPr>
          <w:rFonts w:ascii="Times New Roman" w:hAnsi="Times New Roman"/>
          <w:szCs w:val="24"/>
        </w:rPr>
        <w:t>menggunakan</w:t>
      </w:r>
      <w:proofErr w:type="spellEnd"/>
      <w:r w:rsidRPr="002C5CB6">
        <w:rPr>
          <w:rFonts w:ascii="Times New Roman" w:hAnsi="Times New Roman"/>
          <w:szCs w:val="24"/>
        </w:rPr>
        <w:t xml:space="preserve"> media video dan leaflet. </w:t>
      </w:r>
      <w:proofErr w:type="spellStart"/>
      <w:r w:rsidRPr="002C5CB6">
        <w:rPr>
          <w:rFonts w:ascii="Times New Roman" w:hAnsi="Times New Roman"/>
          <w:szCs w:val="24"/>
        </w:rPr>
        <w:t>Informasi</w:t>
      </w:r>
      <w:proofErr w:type="spellEnd"/>
      <w:r w:rsidRPr="002C5CB6">
        <w:rPr>
          <w:rFonts w:ascii="Times New Roman" w:hAnsi="Times New Roman"/>
          <w:szCs w:val="24"/>
        </w:rPr>
        <w:t xml:space="preserve"> </w:t>
      </w:r>
      <w:proofErr w:type="spellStart"/>
      <w:r w:rsidRPr="002C5CB6">
        <w:rPr>
          <w:rFonts w:ascii="Times New Roman" w:hAnsi="Times New Roman"/>
          <w:szCs w:val="24"/>
        </w:rPr>
        <w:t>baru</w:t>
      </w:r>
      <w:proofErr w:type="spellEnd"/>
      <w:r w:rsidRPr="002C5CB6">
        <w:rPr>
          <w:rFonts w:ascii="Times New Roman" w:hAnsi="Times New Roman"/>
          <w:szCs w:val="24"/>
        </w:rPr>
        <w:t xml:space="preserve"> </w:t>
      </w:r>
      <w:proofErr w:type="spellStart"/>
      <w:r w:rsidRPr="002C5CB6">
        <w:rPr>
          <w:rFonts w:ascii="Times New Roman" w:hAnsi="Times New Roman"/>
          <w:szCs w:val="24"/>
        </w:rPr>
        <w:t>mengenai</w:t>
      </w:r>
      <w:proofErr w:type="spellEnd"/>
      <w:r w:rsidRPr="002C5CB6">
        <w:rPr>
          <w:rFonts w:ascii="Times New Roman" w:hAnsi="Times New Roman"/>
          <w:szCs w:val="24"/>
        </w:rPr>
        <w:t xml:space="preserve"> </w:t>
      </w:r>
      <w:proofErr w:type="spellStart"/>
      <w:r w:rsidRPr="002C5CB6">
        <w:rPr>
          <w:rFonts w:ascii="Times New Roman" w:hAnsi="Times New Roman"/>
          <w:szCs w:val="24"/>
        </w:rPr>
        <w:t>sesuatu</w:t>
      </w:r>
      <w:proofErr w:type="spellEnd"/>
      <w:r w:rsidRPr="002C5CB6">
        <w:rPr>
          <w:rFonts w:ascii="Times New Roman" w:hAnsi="Times New Roman"/>
          <w:szCs w:val="24"/>
        </w:rPr>
        <w:t xml:space="preserve"> </w:t>
      </w:r>
      <w:proofErr w:type="spellStart"/>
      <w:r w:rsidRPr="002C5CB6">
        <w:rPr>
          <w:rFonts w:ascii="Times New Roman" w:hAnsi="Times New Roman"/>
          <w:szCs w:val="24"/>
        </w:rPr>
        <w:t>hal</w:t>
      </w:r>
      <w:proofErr w:type="spellEnd"/>
      <w:r w:rsidRPr="002C5CB6">
        <w:rPr>
          <w:rFonts w:ascii="Times New Roman" w:hAnsi="Times New Roman"/>
          <w:szCs w:val="24"/>
        </w:rPr>
        <w:t xml:space="preserve"> </w:t>
      </w:r>
      <w:proofErr w:type="spellStart"/>
      <w:r w:rsidRPr="002C5CB6">
        <w:rPr>
          <w:rFonts w:ascii="Times New Roman" w:hAnsi="Times New Roman"/>
          <w:szCs w:val="24"/>
        </w:rPr>
        <w:t>memberikan</w:t>
      </w:r>
      <w:proofErr w:type="spellEnd"/>
      <w:r w:rsidRPr="002C5CB6">
        <w:rPr>
          <w:rFonts w:ascii="Times New Roman" w:hAnsi="Times New Roman"/>
          <w:szCs w:val="24"/>
        </w:rPr>
        <w:t xml:space="preserve"> </w:t>
      </w:r>
      <w:proofErr w:type="spellStart"/>
      <w:r w:rsidRPr="002C5CB6">
        <w:rPr>
          <w:rFonts w:ascii="Times New Roman" w:hAnsi="Times New Roman"/>
          <w:szCs w:val="24"/>
        </w:rPr>
        <w:t>landasan</w:t>
      </w:r>
      <w:proofErr w:type="spellEnd"/>
      <w:r w:rsidRPr="002C5CB6">
        <w:rPr>
          <w:rFonts w:ascii="Times New Roman" w:hAnsi="Times New Roman"/>
          <w:szCs w:val="24"/>
        </w:rPr>
        <w:t xml:space="preserve"> </w:t>
      </w:r>
      <w:proofErr w:type="spellStart"/>
      <w:r w:rsidRPr="002C5CB6">
        <w:rPr>
          <w:rFonts w:ascii="Times New Roman" w:hAnsi="Times New Roman"/>
          <w:szCs w:val="24"/>
        </w:rPr>
        <w:t>kognitif</w:t>
      </w:r>
      <w:proofErr w:type="spellEnd"/>
      <w:r w:rsidRPr="002C5CB6">
        <w:rPr>
          <w:rFonts w:ascii="Times New Roman" w:hAnsi="Times New Roman"/>
          <w:szCs w:val="24"/>
        </w:rPr>
        <w:t xml:space="preserve"> </w:t>
      </w:r>
      <w:proofErr w:type="spellStart"/>
      <w:r w:rsidRPr="002C5CB6">
        <w:rPr>
          <w:rFonts w:ascii="Times New Roman" w:hAnsi="Times New Roman"/>
          <w:szCs w:val="24"/>
        </w:rPr>
        <w:t>baru</w:t>
      </w:r>
      <w:proofErr w:type="spellEnd"/>
      <w:r w:rsidRPr="002C5CB6">
        <w:rPr>
          <w:rFonts w:ascii="Times New Roman" w:hAnsi="Times New Roman"/>
          <w:szCs w:val="24"/>
        </w:rPr>
        <w:t xml:space="preserve"> </w:t>
      </w:r>
      <w:proofErr w:type="spellStart"/>
      <w:r w:rsidRPr="002C5CB6">
        <w:rPr>
          <w:rFonts w:ascii="Times New Roman" w:hAnsi="Times New Roman"/>
          <w:szCs w:val="24"/>
        </w:rPr>
        <w:t>bagi</w:t>
      </w:r>
      <w:proofErr w:type="spellEnd"/>
      <w:r w:rsidRPr="002C5CB6">
        <w:rPr>
          <w:rFonts w:ascii="Times New Roman" w:hAnsi="Times New Roman"/>
          <w:szCs w:val="24"/>
        </w:rPr>
        <w:t xml:space="preserve"> </w:t>
      </w:r>
      <w:proofErr w:type="spellStart"/>
      <w:r w:rsidRPr="002C5CB6">
        <w:rPr>
          <w:rFonts w:ascii="Times New Roman" w:hAnsi="Times New Roman"/>
          <w:szCs w:val="24"/>
        </w:rPr>
        <w:t>terbentuknya</w:t>
      </w:r>
      <w:proofErr w:type="spellEnd"/>
      <w:r w:rsidRPr="002C5CB6">
        <w:rPr>
          <w:rFonts w:ascii="Times New Roman" w:hAnsi="Times New Roman"/>
          <w:szCs w:val="24"/>
        </w:rPr>
        <w:t xml:space="preserve"> </w:t>
      </w:r>
      <w:proofErr w:type="spellStart"/>
      <w:r w:rsidRPr="002C5CB6">
        <w:rPr>
          <w:rFonts w:ascii="Times New Roman" w:hAnsi="Times New Roman"/>
          <w:szCs w:val="24"/>
        </w:rPr>
        <w:t>sikap</w:t>
      </w:r>
      <w:proofErr w:type="spellEnd"/>
      <w:r w:rsidRPr="002C5CB6">
        <w:rPr>
          <w:rFonts w:ascii="Times New Roman" w:hAnsi="Times New Roman"/>
          <w:szCs w:val="24"/>
        </w:rPr>
        <w:t xml:space="preserve"> </w:t>
      </w:r>
      <w:proofErr w:type="spellStart"/>
      <w:r w:rsidRPr="002C5CB6">
        <w:rPr>
          <w:rFonts w:ascii="Times New Roman" w:hAnsi="Times New Roman"/>
          <w:szCs w:val="24"/>
        </w:rPr>
        <w:t>seseorang</w:t>
      </w:r>
      <w:proofErr w:type="spellEnd"/>
      <w:r w:rsidRPr="002C5CB6">
        <w:rPr>
          <w:rFonts w:ascii="Times New Roman" w:hAnsi="Times New Roman"/>
          <w:szCs w:val="24"/>
        </w:rPr>
        <w:t xml:space="preserve">. Jika </w:t>
      </w:r>
      <w:proofErr w:type="spellStart"/>
      <w:r w:rsidRPr="002C5CB6">
        <w:rPr>
          <w:rFonts w:ascii="Times New Roman" w:hAnsi="Times New Roman"/>
          <w:szCs w:val="24"/>
        </w:rPr>
        <w:t>pesan-pesan</w:t>
      </w:r>
      <w:proofErr w:type="spellEnd"/>
      <w:r w:rsidRPr="002C5CB6">
        <w:rPr>
          <w:rFonts w:ascii="Times New Roman" w:hAnsi="Times New Roman"/>
          <w:szCs w:val="24"/>
        </w:rPr>
        <w:t xml:space="preserve"> yang </w:t>
      </w:r>
      <w:proofErr w:type="spellStart"/>
      <w:r w:rsidRPr="002C5CB6">
        <w:rPr>
          <w:rFonts w:ascii="Times New Roman" w:hAnsi="Times New Roman"/>
          <w:szCs w:val="24"/>
        </w:rPr>
        <w:t>disampaikan</w:t>
      </w:r>
      <w:proofErr w:type="spellEnd"/>
      <w:r w:rsidRPr="002C5CB6">
        <w:rPr>
          <w:rFonts w:ascii="Times New Roman" w:hAnsi="Times New Roman"/>
          <w:szCs w:val="24"/>
        </w:rPr>
        <w:t xml:space="preserve"> </w:t>
      </w:r>
      <w:proofErr w:type="spellStart"/>
      <w:r w:rsidRPr="002C5CB6">
        <w:rPr>
          <w:rFonts w:ascii="Times New Roman" w:hAnsi="Times New Roman"/>
          <w:szCs w:val="24"/>
        </w:rPr>
        <w:t>secara</w:t>
      </w:r>
      <w:proofErr w:type="spellEnd"/>
      <w:r w:rsidRPr="002C5CB6">
        <w:rPr>
          <w:rFonts w:ascii="Times New Roman" w:hAnsi="Times New Roman"/>
          <w:szCs w:val="24"/>
        </w:rPr>
        <w:t xml:space="preserve"> </w:t>
      </w:r>
      <w:proofErr w:type="spellStart"/>
      <w:r w:rsidRPr="002C5CB6">
        <w:rPr>
          <w:rFonts w:ascii="Times New Roman" w:hAnsi="Times New Roman"/>
          <w:szCs w:val="24"/>
        </w:rPr>
        <w:t>jelas</w:t>
      </w:r>
      <w:proofErr w:type="spellEnd"/>
      <w:r w:rsidRPr="002C5CB6">
        <w:rPr>
          <w:rFonts w:ascii="Times New Roman" w:hAnsi="Times New Roman"/>
          <w:szCs w:val="24"/>
        </w:rPr>
        <w:t xml:space="preserve"> dan </w:t>
      </w:r>
      <w:proofErr w:type="spellStart"/>
      <w:r w:rsidRPr="002C5CB6">
        <w:rPr>
          <w:rFonts w:ascii="Times New Roman" w:hAnsi="Times New Roman"/>
          <w:szCs w:val="24"/>
        </w:rPr>
        <w:t>baik</w:t>
      </w:r>
      <w:proofErr w:type="spellEnd"/>
      <w:r w:rsidRPr="002C5CB6">
        <w:rPr>
          <w:rFonts w:ascii="Times New Roman" w:hAnsi="Times New Roman"/>
          <w:szCs w:val="24"/>
        </w:rPr>
        <w:t xml:space="preserve"> </w:t>
      </w:r>
      <w:proofErr w:type="spellStart"/>
      <w:r w:rsidRPr="002C5CB6">
        <w:rPr>
          <w:rFonts w:ascii="Times New Roman" w:hAnsi="Times New Roman"/>
          <w:szCs w:val="24"/>
        </w:rPr>
        <w:t>akan</w:t>
      </w:r>
      <w:proofErr w:type="spellEnd"/>
      <w:r w:rsidRPr="002C5CB6">
        <w:rPr>
          <w:rFonts w:ascii="Times New Roman" w:hAnsi="Times New Roman"/>
          <w:szCs w:val="24"/>
        </w:rPr>
        <w:t xml:space="preserve"> </w:t>
      </w:r>
      <w:proofErr w:type="spellStart"/>
      <w:r w:rsidRPr="002C5CB6">
        <w:rPr>
          <w:rFonts w:ascii="Times New Roman" w:hAnsi="Times New Roman"/>
          <w:szCs w:val="24"/>
        </w:rPr>
        <w:t>memberikan</w:t>
      </w:r>
      <w:proofErr w:type="spellEnd"/>
      <w:r w:rsidRPr="002C5CB6">
        <w:rPr>
          <w:rFonts w:ascii="Times New Roman" w:hAnsi="Times New Roman"/>
          <w:szCs w:val="24"/>
        </w:rPr>
        <w:t xml:space="preserve"> </w:t>
      </w:r>
      <w:proofErr w:type="spellStart"/>
      <w:r w:rsidRPr="002C5CB6">
        <w:rPr>
          <w:rFonts w:ascii="Times New Roman" w:hAnsi="Times New Roman"/>
          <w:szCs w:val="24"/>
        </w:rPr>
        <w:t>dasar</w:t>
      </w:r>
      <w:proofErr w:type="spellEnd"/>
      <w:r w:rsidRPr="002C5CB6">
        <w:rPr>
          <w:rFonts w:ascii="Times New Roman" w:hAnsi="Times New Roman"/>
          <w:szCs w:val="24"/>
        </w:rPr>
        <w:t xml:space="preserve"> </w:t>
      </w:r>
      <w:proofErr w:type="spellStart"/>
      <w:r w:rsidRPr="002C5CB6">
        <w:rPr>
          <w:rFonts w:ascii="Times New Roman" w:hAnsi="Times New Roman"/>
          <w:szCs w:val="24"/>
        </w:rPr>
        <w:t>afektif</w:t>
      </w:r>
      <w:proofErr w:type="spellEnd"/>
      <w:r w:rsidRPr="002C5CB6">
        <w:rPr>
          <w:rFonts w:ascii="Times New Roman" w:hAnsi="Times New Roman"/>
          <w:szCs w:val="24"/>
        </w:rPr>
        <w:t xml:space="preserve"> </w:t>
      </w:r>
      <w:proofErr w:type="spellStart"/>
      <w:r w:rsidRPr="002C5CB6">
        <w:rPr>
          <w:rFonts w:ascii="Times New Roman" w:hAnsi="Times New Roman"/>
          <w:szCs w:val="24"/>
        </w:rPr>
        <w:t>dalan</w:t>
      </w:r>
      <w:proofErr w:type="spellEnd"/>
      <w:r w:rsidRPr="002C5CB6">
        <w:rPr>
          <w:rFonts w:ascii="Times New Roman" w:hAnsi="Times New Roman"/>
          <w:szCs w:val="24"/>
        </w:rPr>
        <w:t xml:space="preserve"> </w:t>
      </w:r>
      <w:proofErr w:type="spellStart"/>
      <w:r w:rsidRPr="002C5CB6">
        <w:rPr>
          <w:rFonts w:ascii="Times New Roman" w:hAnsi="Times New Roman"/>
          <w:szCs w:val="24"/>
        </w:rPr>
        <w:t>menilai</w:t>
      </w:r>
      <w:proofErr w:type="spellEnd"/>
      <w:r w:rsidRPr="002C5CB6">
        <w:rPr>
          <w:rFonts w:ascii="Times New Roman" w:hAnsi="Times New Roman"/>
          <w:szCs w:val="24"/>
        </w:rPr>
        <w:t xml:space="preserve"> </w:t>
      </w:r>
      <w:proofErr w:type="spellStart"/>
      <w:r w:rsidRPr="002C5CB6">
        <w:rPr>
          <w:rFonts w:ascii="Times New Roman" w:hAnsi="Times New Roman"/>
          <w:szCs w:val="24"/>
        </w:rPr>
        <w:t>sesuatu</w:t>
      </w:r>
      <w:proofErr w:type="spellEnd"/>
      <w:r w:rsidRPr="002C5CB6">
        <w:rPr>
          <w:rFonts w:ascii="Times New Roman" w:hAnsi="Times New Roman"/>
          <w:szCs w:val="24"/>
        </w:rPr>
        <w:t xml:space="preserve"> </w:t>
      </w:r>
      <w:proofErr w:type="spellStart"/>
      <w:r w:rsidRPr="002C5CB6">
        <w:rPr>
          <w:rFonts w:ascii="Times New Roman" w:hAnsi="Times New Roman"/>
          <w:szCs w:val="24"/>
        </w:rPr>
        <w:t>hal</w:t>
      </w:r>
      <w:proofErr w:type="spellEnd"/>
      <w:r w:rsidRPr="002C5CB6">
        <w:rPr>
          <w:rFonts w:ascii="Times New Roman" w:hAnsi="Times New Roman"/>
          <w:szCs w:val="24"/>
        </w:rPr>
        <w:t xml:space="preserve"> </w:t>
      </w:r>
      <w:proofErr w:type="spellStart"/>
      <w:r w:rsidRPr="002C5CB6">
        <w:rPr>
          <w:rFonts w:ascii="Times New Roman" w:hAnsi="Times New Roman"/>
          <w:szCs w:val="24"/>
        </w:rPr>
        <w:t>sehingga</w:t>
      </w:r>
      <w:proofErr w:type="spellEnd"/>
      <w:r w:rsidRPr="002C5CB6">
        <w:rPr>
          <w:rFonts w:ascii="Times New Roman" w:hAnsi="Times New Roman"/>
          <w:szCs w:val="24"/>
        </w:rPr>
        <w:t xml:space="preserve"> </w:t>
      </w:r>
      <w:proofErr w:type="spellStart"/>
      <w:r w:rsidRPr="002C5CB6">
        <w:rPr>
          <w:rFonts w:ascii="Times New Roman" w:hAnsi="Times New Roman"/>
          <w:szCs w:val="24"/>
        </w:rPr>
        <w:t>terbentuklah</w:t>
      </w:r>
      <w:proofErr w:type="spellEnd"/>
      <w:r w:rsidRPr="002C5CB6">
        <w:rPr>
          <w:rFonts w:ascii="Times New Roman" w:hAnsi="Times New Roman"/>
          <w:szCs w:val="24"/>
        </w:rPr>
        <w:t xml:space="preserve"> </w:t>
      </w:r>
      <w:proofErr w:type="spellStart"/>
      <w:r w:rsidRPr="002C5CB6">
        <w:rPr>
          <w:rFonts w:ascii="Times New Roman" w:hAnsi="Times New Roman"/>
          <w:szCs w:val="24"/>
        </w:rPr>
        <w:t>sikap</w:t>
      </w:r>
      <w:proofErr w:type="spellEnd"/>
      <w:r w:rsidRPr="002C5CB6">
        <w:rPr>
          <w:rFonts w:ascii="Times New Roman" w:hAnsi="Times New Roman"/>
          <w:szCs w:val="24"/>
        </w:rPr>
        <w:t xml:space="preserve"> </w:t>
      </w:r>
      <w:proofErr w:type="spellStart"/>
      <w:r w:rsidRPr="002C5CB6">
        <w:rPr>
          <w:rFonts w:ascii="Times New Roman" w:hAnsi="Times New Roman"/>
          <w:szCs w:val="24"/>
        </w:rPr>
        <w:t>ibu</w:t>
      </w:r>
      <w:proofErr w:type="spellEnd"/>
      <w:r w:rsidRPr="002C5CB6">
        <w:rPr>
          <w:rFonts w:ascii="Times New Roman" w:hAnsi="Times New Roman"/>
          <w:szCs w:val="24"/>
        </w:rPr>
        <w:t xml:space="preserve"> </w:t>
      </w:r>
      <w:proofErr w:type="spellStart"/>
      <w:r w:rsidRPr="002C5CB6">
        <w:rPr>
          <w:rFonts w:ascii="Times New Roman" w:hAnsi="Times New Roman"/>
          <w:szCs w:val="24"/>
        </w:rPr>
        <w:t>hamil</w:t>
      </w:r>
      <w:proofErr w:type="spellEnd"/>
      <w:r w:rsidRPr="002C5CB6">
        <w:rPr>
          <w:rFonts w:ascii="Times New Roman" w:hAnsi="Times New Roman"/>
          <w:szCs w:val="24"/>
        </w:rPr>
        <w:t xml:space="preserve"> </w:t>
      </w:r>
      <w:proofErr w:type="spellStart"/>
      <w:r w:rsidRPr="002C5CB6">
        <w:rPr>
          <w:rFonts w:ascii="Times New Roman" w:hAnsi="Times New Roman"/>
          <w:szCs w:val="24"/>
        </w:rPr>
        <w:t>terhadap</w:t>
      </w:r>
      <w:proofErr w:type="spellEnd"/>
      <w:r w:rsidRPr="002C5CB6">
        <w:rPr>
          <w:rFonts w:ascii="Times New Roman" w:hAnsi="Times New Roman"/>
          <w:szCs w:val="24"/>
        </w:rPr>
        <w:t xml:space="preserve"> </w:t>
      </w:r>
      <w:proofErr w:type="spellStart"/>
      <w:r w:rsidRPr="002C5CB6">
        <w:rPr>
          <w:rFonts w:ascii="Times New Roman" w:hAnsi="Times New Roman"/>
          <w:szCs w:val="24"/>
        </w:rPr>
        <w:t>pentingnya</w:t>
      </w:r>
      <w:proofErr w:type="spellEnd"/>
      <w:r w:rsidRPr="002C5CB6">
        <w:rPr>
          <w:rFonts w:ascii="Times New Roman" w:hAnsi="Times New Roman"/>
          <w:szCs w:val="24"/>
        </w:rPr>
        <w:t xml:space="preserve"> </w:t>
      </w:r>
      <w:proofErr w:type="spellStart"/>
      <w:r w:rsidRPr="002C5CB6">
        <w:rPr>
          <w:rFonts w:ascii="Times New Roman" w:hAnsi="Times New Roman"/>
          <w:szCs w:val="24"/>
        </w:rPr>
        <w:t>mengonsumsi</w:t>
      </w:r>
      <w:proofErr w:type="spellEnd"/>
      <w:r w:rsidRPr="002C5CB6">
        <w:rPr>
          <w:rFonts w:ascii="Times New Roman" w:hAnsi="Times New Roman"/>
          <w:szCs w:val="24"/>
        </w:rPr>
        <w:t xml:space="preserve"> </w:t>
      </w:r>
      <w:proofErr w:type="spellStart"/>
      <w:r w:rsidRPr="002C5CB6">
        <w:rPr>
          <w:rFonts w:ascii="Times New Roman" w:hAnsi="Times New Roman"/>
          <w:szCs w:val="24"/>
        </w:rPr>
        <w:t>makanan</w:t>
      </w:r>
      <w:proofErr w:type="spellEnd"/>
      <w:r w:rsidRPr="002C5CB6">
        <w:rPr>
          <w:rFonts w:ascii="Times New Roman" w:hAnsi="Times New Roman"/>
          <w:szCs w:val="24"/>
        </w:rPr>
        <w:t xml:space="preserve"> </w:t>
      </w:r>
      <w:proofErr w:type="spellStart"/>
      <w:r w:rsidRPr="002C5CB6">
        <w:rPr>
          <w:rFonts w:ascii="Times New Roman" w:hAnsi="Times New Roman"/>
          <w:szCs w:val="24"/>
        </w:rPr>
        <w:t>sumber</w:t>
      </w:r>
      <w:proofErr w:type="spellEnd"/>
      <w:r w:rsidRPr="002C5CB6">
        <w:rPr>
          <w:rFonts w:ascii="Times New Roman" w:hAnsi="Times New Roman"/>
          <w:szCs w:val="24"/>
        </w:rPr>
        <w:t xml:space="preserve"> </w:t>
      </w:r>
      <w:proofErr w:type="spellStart"/>
      <w:r w:rsidRPr="002C5CB6">
        <w:rPr>
          <w:rFonts w:ascii="Times New Roman" w:hAnsi="Times New Roman"/>
          <w:szCs w:val="24"/>
        </w:rPr>
        <w:t>zat</w:t>
      </w:r>
      <w:proofErr w:type="spellEnd"/>
      <w:r w:rsidRPr="002C5CB6">
        <w:rPr>
          <w:rFonts w:ascii="Times New Roman" w:hAnsi="Times New Roman"/>
          <w:szCs w:val="24"/>
        </w:rPr>
        <w:t xml:space="preserve"> </w:t>
      </w:r>
      <w:proofErr w:type="spellStart"/>
      <w:r w:rsidRPr="002C5CB6">
        <w:rPr>
          <w:rFonts w:ascii="Times New Roman" w:hAnsi="Times New Roman"/>
          <w:szCs w:val="24"/>
        </w:rPr>
        <w:t>besi</w:t>
      </w:r>
      <w:proofErr w:type="spellEnd"/>
      <w:r w:rsidRPr="002C5CB6">
        <w:rPr>
          <w:rFonts w:ascii="Times New Roman" w:hAnsi="Times New Roman"/>
          <w:szCs w:val="24"/>
        </w:rPr>
        <w:t xml:space="preserve"> </w:t>
      </w:r>
      <w:proofErr w:type="spellStart"/>
      <w:r w:rsidRPr="002C5CB6">
        <w:rPr>
          <w:rFonts w:ascii="Times New Roman" w:hAnsi="Times New Roman"/>
          <w:szCs w:val="24"/>
        </w:rPr>
        <w:t>selama</w:t>
      </w:r>
      <w:proofErr w:type="spellEnd"/>
      <w:r w:rsidRPr="002C5CB6">
        <w:rPr>
          <w:rFonts w:ascii="Times New Roman" w:hAnsi="Times New Roman"/>
          <w:szCs w:val="24"/>
        </w:rPr>
        <w:t xml:space="preserve"> </w:t>
      </w:r>
      <w:proofErr w:type="spellStart"/>
      <w:r w:rsidRPr="002C5CB6">
        <w:rPr>
          <w:rFonts w:ascii="Times New Roman" w:hAnsi="Times New Roman"/>
          <w:szCs w:val="24"/>
        </w:rPr>
        <w:t>kehamilan</w:t>
      </w:r>
      <w:proofErr w:type="spellEnd"/>
      <w:r w:rsidRPr="002C5CB6">
        <w:rPr>
          <w:rFonts w:ascii="Times New Roman" w:hAnsi="Times New Roman"/>
          <w:szCs w:val="24"/>
        </w:rPr>
        <w:t xml:space="preserve"> yang </w:t>
      </w:r>
      <w:proofErr w:type="spellStart"/>
      <w:r w:rsidRPr="002C5CB6">
        <w:rPr>
          <w:rFonts w:ascii="Times New Roman" w:hAnsi="Times New Roman"/>
          <w:szCs w:val="24"/>
        </w:rPr>
        <w:t>dipengaruhi</w:t>
      </w:r>
      <w:proofErr w:type="spellEnd"/>
      <w:r w:rsidRPr="002C5CB6">
        <w:rPr>
          <w:rFonts w:ascii="Times New Roman" w:hAnsi="Times New Roman"/>
          <w:szCs w:val="24"/>
        </w:rPr>
        <w:t xml:space="preserve"> oleh </w:t>
      </w:r>
      <w:proofErr w:type="spellStart"/>
      <w:r w:rsidRPr="002C5CB6">
        <w:rPr>
          <w:rFonts w:ascii="Times New Roman" w:hAnsi="Times New Roman"/>
          <w:szCs w:val="24"/>
        </w:rPr>
        <w:t>pengetahuan</w:t>
      </w:r>
      <w:proofErr w:type="spellEnd"/>
      <w:r w:rsidRPr="002C5CB6">
        <w:rPr>
          <w:rFonts w:ascii="Times New Roman" w:hAnsi="Times New Roman"/>
          <w:szCs w:val="24"/>
        </w:rPr>
        <w:t xml:space="preserve"> </w:t>
      </w:r>
      <w:proofErr w:type="spellStart"/>
      <w:r w:rsidRPr="002C5CB6">
        <w:rPr>
          <w:rFonts w:ascii="Times New Roman" w:hAnsi="Times New Roman"/>
          <w:szCs w:val="24"/>
        </w:rPr>
        <w:t>ibu</w:t>
      </w:r>
      <w:proofErr w:type="spellEnd"/>
      <w:r w:rsidRPr="002C5CB6">
        <w:rPr>
          <w:rFonts w:ascii="Times New Roman" w:hAnsi="Times New Roman"/>
          <w:szCs w:val="24"/>
        </w:rPr>
        <w:t xml:space="preserve"> </w:t>
      </w:r>
      <w:proofErr w:type="spellStart"/>
      <w:r w:rsidRPr="002C5CB6">
        <w:rPr>
          <w:rFonts w:ascii="Times New Roman" w:hAnsi="Times New Roman"/>
          <w:szCs w:val="24"/>
        </w:rPr>
        <w:t>hamil</w:t>
      </w:r>
      <w:proofErr w:type="spellEnd"/>
      <w:r w:rsidRPr="002C5CB6">
        <w:rPr>
          <w:rFonts w:ascii="Times New Roman" w:hAnsi="Times New Roman"/>
          <w:szCs w:val="24"/>
        </w:rPr>
        <w:t xml:space="preserve"> </w:t>
      </w:r>
      <w:proofErr w:type="spellStart"/>
      <w:r w:rsidRPr="002C5CB6">
        <w:rPr>
          <w:rFonts w:ascii="Times New Roman" w:hAnsi="Times New Roman"/>
          <w:szCs w:val="24"/>
        </w:rPr>
        <w:t>tersebut</w:t>
      </w:r>
      <w:proofErr w:type="spellEnd"/>
      <w:r>
        <w:rPr>
          <w:rFonts w:ascii="Times New Roman" w:hAnsi="Times New Roman"/>
          <w:szCs w:val="24"/>
        </w:rPr>
        <w:t>.</w:t>
      </w:r>
    </w:p>
    <w:p w14:paraId="4AB84838" w14:textId="77777777" w:rsidR="00C23B68" w:rsidRDefault="00C23B68" w:rsidP="00C23B68">
      <w:pPr>
        <w:pStyle w:val="ListParagraph"/>
        <w:tabs>
          <w:tab w:val="left" w:pos="720"/>
        </w:tabs>
        <w:spacing w:line="480" w:lineRule="auto"/>
        <w:ind w:left="0"/>
        <w:jc w:val="both"/>
        <w:rPr>
          <w:rFonts w:ascii="Times New Roman" w:hAnsi="Times New Roman"/>
          <w:szCs w:val="24"/>
        </w:rPr>
      </w:pPr>
    </w:p>
    <w:p w14:paraId="1AB77ACA" w14:textId="77777777" w:rsidR="00C23B68" w:rsidRPr="002C5CB6" w:rsidRDefault="00C23B68" w:rsidP="00C23B68">
      <w:pPr>
        <w:pStyle w:val="ListParagraph"/>
        <w:tabs>
          <w:tab w:val="left" w:pos="720"/>
        </w:tabs>
        <w:spacing w:line="480" w:lineRule="auto"/>
        <w:ind w:left="0"/>
        <w:jc w:val="both"/>
        <w:rPr>
          <w:rFonts w:ascii="Times New Roman" w:hAnsi="Times New Roman"/>
          <w:b/>
          <w:bCs/>
          <w:szCs w:val="24"/>
        </w:rPr>
      </w:pPr>
    </w:p>
    <w:p w14:paraId="0BEE672F" w14:textId="77777777" w:rsidR="00C23B68" w:rsidRDefault="00C23B68" w:rsidP="00C23B68">
      <w:pPr>
        <w:pStyle w:val="ListParagraph"/>
        <w:numPr>
          <w:ilvl w:val="1"/>
          <w:numId w:val="45"/>
        </w:numPr>
        <w:tabs>
          <w:tab w:val="left" w:pos="720"/>
        </w:tabs>
        <w:spacing w:line="480" w:lineRule="auto"/>
        <w:rPr>
          <w:rFonts w:ascii="Times New Roman" w:hAnsi="Times New Roman"/>
          <w:b/>
          <w:bCs/>
          <w:szCs w:val="24"/>
        </w:rPr>
      </w:pPr>
      <w:proofErr w:type="spellStart"/>
      <w:r>
        <w:rPr>
          <w:rFonts w:ascii="Times New Roman" w:hAnsi="Times New Roman"/>
          <w:b/>
          <w:bCs/>
          <w:szCs w:val="24"/>
        </w:rPr>
        <w:lastRenderedPageBreak/>
        <w:t>Asupan</w:t>
      </w:r>
      <w:proofErr w:type="spellEnd"/>
      <w:r>
        <w:rPr>
          <w:rFonts w:ascii="Times New Roman" w:hAnsi="Times New Roman"/>
          <w:b/>
          <w:bCs/>
          <w:szCs w:val="24"/>
        </w:rPr>
        <w:t xml:space="preserve"> </w:t>
      </w:r>
      <w:proofErr w:type="spellStart"/>
      <w:r>
        <w:rPr>
          <w:rFonts w:ascii="Times New Roman" w:hAnsi="Times New Roman"/>
          <w:b/>
          <w:bCs/>
          <w:szCs w:val="24"/>
        </w:rPr>
        <w:t>Makanan</w:t>
      </w:r>
      <w:proofErr w:type="spellEnd"/>
      <w:r>
        <w:rPr>
          <w:rFonts w:ascii="Times New Roman" w:hAnsi="Times New Roman"/>
          <w:b/>
          <w:bCs/>
          <w:szCs w:val="24"/>
        </w:rPr>
        <w:t xml:space="preserve"> </w:t>
      </w:r>
      <w:proofErr w:type="spellStart"/>
      <w:r>
        <w:rPr>
          <w:rFonts w:ascii="Times New Roman" w:hAnsi="Times New Roman"/>
          <w:b/>
          <w:bCs/>
          <w:szCs w:val="24"/>
        </w:rPr>
        <w:t>Sumber</w:t>
      </w:r>
      <w:proofErr w:type="spellEnd"/>
      <w:r>
        <w:rPr>
          <w:rFonts w:ascii="Times New Roman" w:hAnsi="Times New Roman"/>
          <w:b/>
          <w:bCs/>
          <w:szCs w:val="24"/>
        </w:rPr>
        <w:t xml:space="preserve"> Zat </w:t>
      </w:r>
      <w:proofErr w:type="spellStart"/>
      <w:r>
        <w:rPr>
          <w:rFonts w:ascii="Times New Roman" w:hAnsi="Times New Roman"/>
          <w:b/>
          <w:bCs/>
          <w:szCs w:val="24"/>
        </w:rPr>
        <w:t>Besi</w:t>
      </w:r>
      <w:proofErr w:type="spellEnd"/>
      <w:r>
        <w:rPr>
          <w:rFonts w:ascii="Times New Roman" w:hAnsi="Times New Roman"/>
          <w:b/>
          <w:bCs/>
          <w:szCs w:val="24"/>
        </w:rPr>
        <w:t xml:space="preserve"> Ibu Hamil </w:t>
      </w:r>
      <w:proofErr w:type="spellStart"/>
      <w:r>
        <w:rPr>
          <w:rFonts w:ascii="Times New Roman" w:hAnsi="Times New Roman"/>
          <w:b/>
          <w:bCs/>
          <w:szCs w:val="24"/>
        </w:rPr>
        <w:t>Sebelum</w:t>
      </w:r>
      <w:proofErr w:type="spellEnd"/>
      <w:r>
        <w:rPr>
          <w:rFonts w:ascii="Times New Roman" w:hAnsi="Times New Roman"/>
          <w:b/>
          <w:bCs/>
          <w:szCs w:val="24"/>
        </w:rPr>
        <w:t xml:space="preserve"> dan </w:t>
      </w:r>
      <w:proofErr w:type="spellStart"/>
      <w:r>
        <w:rPr>
          <w:rFonts w:ascii="Times New Roman" w:hAnsi="Times New Roman"/>
          <w:b/>
          <w:bCs/>
          <w:szCs w:val="24"/>
        </w:rPr>
        <w:t>Sesudah</w:t>
      </w:r>
      <w:proofErr w:type="spellEnd"/>
      <w:r>
        <w:rPr>
          <w:rFonts w:ascii="Times New Roman" w:hAnsi="Times New Roman"/>
          <w:b/>
          <w:bCs/>
          <w:szCs w:val="24"/>
        </w:rPr>
        <w:t xml:space="preserve"> </w:t>
      </w:r>
      <w:proofErr w:type="spellStart"/>
      <w:r>
        <w:rPr>
          <w:rFonts w:ascii="Times New Roman" w:hAnsi="Times New Roman"/>
          <w:b/>
          <w:bCs/>
          <w:szCs w:val="24"/>
        </w:rPr>
        <w:t>Pemberian</w:t>
      </w:r>
      <w:proofErr w:type="spellEnd"/>
      <w:r>
        <w:rPr>
          <w:rFonts w:ascii="Times New Roman" w:hAnsi="Times New Roman"/>
          <w:b/>
          <w:bCs/>
          <w:szCs w:val="24"/>
        </w:rPr>
        <w:t xml:space="preserve"> </w:t>
      </w:r>
      <w:proofErr w:type="spellStart"/>
      <w:r>
        <w:rPr>
          <w:rFonts w:ascii="Times New Roman" w:hAnsi="Times New Roman"/>
          <w:b/>
          <w:bCs/>
          <w:szCs w:val="24"/>
        </w:rPr>
        <w:t>Konseling</w:t>
      </w:r>
      <w:proofErr w:type="spellEnd"/>
      <w:r>
        <w:rPr>
          <w:rFonts w:ascii="Times New Roman" w:hAnsi="Times New Roman"/>
          <w:b/>
          <w:bCs/>
          <w:szCs w:val="24"/>
        </w:rPr>
        <w:t xml:space="preserve"> Gizi dan </w:t>
      </w:r>
      <w:r w:rsidRPr="005D560B">
        <w:rPr>
          <w:rFonts w:ascii="Times New Roman" w:hAnsi="Times New Roman"/>
          <w:b/>
          <w:bCs/>
          <w:i/>
          <w:iCs/>
          <w:szCs w:val="24"/>
        </w:rPr>
        <w:t>Leaflet</w:t>
      </w:r>
      <w:r>
        <w:rPr>
          <w:rFonts w:ascii="Times New Roman" w:hAnsi="Times New Roman"/>
          <w:b/>
          <w:bCs/>
          <w:szCs w:val="24"/>
        </w:rPr>
        <w:t xml:space="preserve"> di </w:t>
      </w:r>
      <w:proofErr w:type="spellStart"/>
      <w:r>
        <w:rPr>
          <w:rFonts w:ascii="Times New Roman" w:hAnsi="Times New Roman"/>
          <w:b/>
          <w:bCs/>
          <w:szCs w:val="24"/>
        </w:rPr>
        <w:t>Puskesmas</w:t>
      </w:r>
      <w:proofErr w:type="spellEnd"/>
      <w:r>
        <w:rPr>
          <w:rFonts w:ascii="Times New Roman" w:hAnsi="Times New Roman"/>
          <w:b/>
          <w:bCs/>
          <w:szCs w:val="24"/>
        </w:rPr>
        <w:t xml:space="preserve"> </w:t>
      </w:r>
      <w:proofErr w:type="spellStart"/>
      <w:r>
        <w:rPr>
          <w:rFonts w:ascii="Times New Roman" w:hAnsi="Times New Roman"/>
          <w:b/>
          <w:bCs/>
          <w:szCs w:val="24"/>
        </w:rPr>
        <w:t>Belimbing</w:t>
      </w:r>
      <w:proofErr w:type="spellEnd"/>
      <w:r>
        <w:rPr>
          <w:rFonts w:ascii="Times New Roman" w:hAnsi="Times New Roman"/>
          <w:b/>
          <w:bCs/>
          <w:szCs w:val="24"/>
        </w:rPr>
        <w:t xml:space="preserve"> Kota Padang</w:t>
      </w:r>
    </w:p>
    <w:p w14:paraId="53F93AB5" w14:textId="77777777" w:rsidR="00C23B68" w:rsidRDefault="00C23B68" w:rsidP="00C23B68">
      <w:pPr>
        <w:pStyle w:val="ListParagraph"/>
        <w:tabs>
          <w:tab w:val="left" w:pos="720"/>
        </w:tabs>
        <w:spacing w:line="480" w:lineRule="auto"/>
        <w:ind w:left="0"/>
        <w:jc w:val="both"/>
        <w:rPr>
          <w:rFonts w:ascii="Times New Roman" w:hAnsi="Times New Roman"/>
          <w:szCs w:val="28"/>
        </w:rPr>
      </w:pPr>
      <w:r>
        <w:rPr>
          <w:rFonts w:ascii="Times New Roman" w:hAnsi="Times New Roman"/>
          <w:b/>
          <w:bCs/>
          <w:szCs w:val="24"/>
        </w:rPr>
        <w:tab/>
      </w:r>
      <w:r>
        <w:rPr>
          <w:rFonts w:ascii="Times New Roman" w:hAnsi="Times New Roman"/>
          <w:szCs w:val="24"/>
        </w:rPr>
        <w:t xml:space="preserve">Hasil </w:t>
      </w:r>
      <w:proofErr w:type="spellStart"/>
      <w:r>
        <w:rPr>
          <w:rFonts w:ascii="Times New Roman" w:hAnsi="Times New Roman"/>
          <w:szCs w:val="24"/>
        </w:rPr>
        <w:t>penelitian</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menunjukkan</w:t>
      </w:r>
      <w:proofErr w:type="spellEnd"/>
      <w:r>
        <w:rPr>
          <w:rFonts w:ascii="Times New Roman" w:hAnsi="Times New Roman"/>
          <w:szCs w:val="24"/>
        </w:rPr>
        <w:t xml:space="preserve"> r</w:t>
      </w:r>
      <w:r w:rsidRPr="00D82011">
        <w:rPr>
          <w:rFonts w:ascii="Times New Roman" w:hAnsi="Times New Roman"/>
          <w:szCs w:val="28"/>
        </w:rPr>
        <w:t xml:space="preserve">ata-rata </w:t>
      </w:r>
      <w:proofErr w:type="spellStart"/>
      <w:r w:rsidRPr="00D82011">
        <w:rPr>
          <w:rFonts w:ascii="Times New Roman" w:hAnsi="Times New Roman"/>
          <w:szCs w:val="28"/>
        </w:rPr>
        <w:t>skor</w:t>
      </w:r>
      <w:proofErr w:type="spellEnd"/>
      <w:r w:rsidRPr="00D82011">
        <w:rPr>
          <w:rFonts w:ascii="Times New Roman" w:hAnsi="Times New Roman"/>
          <w:szCs w:val="28"/>
        </w:rPr>
        <w:t xml:space="preserve"> </w:t>
      </w:r>
      <w:proofErr w:type="spellStart"/>
      <w:r w:rsidRPr="00D82011">
        <w:rPr>
          <w:rFonts w:ascii="Times New Roman" w:hAnsi="Times New Roman"/>
          <w:szCs w:val="28"/>
        </w:rPr>
        <w:t>sebelum</w:t>
      </w:r>
      <w:proofErr w:type="spellEnd"/>
      <w:r w:rsidRPr="00D82011">
        <w:rPr>
          <w:rFonts w:ascii="Times New Roman" w:hAnsi="Times New Roman"/>
          <w:szCs w:val="28"/>
        </w:rPr>
        <w:t xml:space="preserve"> </w:t>
      </w:r>
      <w:proofErr w:type="spellStart"/>
      <w:r>
        <w:rPr>
          <w:rFonts w:ascii="Times New Roman" w:hAnsi="Times New Roman"/>
          <w:szCs w:val="28"/>
        </w:rPr>
        <w:t>pemberian</w:t>
      </w:r>
      <w:proofErr w:type="spellEnd"/>
      <w:r>
        <w:rPr>
          <w:rFonts w:ascii="Times New Roman" w:hAnsi="Times New Roman"/>
          <w:szCs w:val="28"/>
        </w:rPr>
        <w:t xml:space="preserve"> </w:t>
      </w:r>
      <w:proofErr w:type="spellStart"/>
      <w:r>
        <w:rPr>
          <w:rFonts w:ascii="Times New Roman" w:hAnsi="Times New Roman"/>
          <w:szCs w:val="28"/>
        </w:rPr>
        <w:t>konseling</w:t>
      </w:r>
      <w:proofErr w:type="spellEnd"/>
      <w:r>
        <w:rPr>
          <w:rFonts w:ascii="Times New Roman" w:hAnsi="Times New Roman"/>
          <w:szCs w:val="28"/>
        </w:rPr>
        <w:t xml:space="preserve"> </w:t>
      </w:r>
      <w:proofErr w:type="spellStart"/>
      <w:r>
        <w:rPr>
          <w:rFonts w:ascii="Times New Roman" w:hAnsi="Times New Roman"/>
          <w:szCs w:val="28"/>
        </w:rPr>
        <w:t>gizi</w:t>
      </w:r>
      <w:proofErr w:type="spellEnd"/>
      <w:r>
        <w:rPr>
          <w:rFonts w:ascii="Times New Roman" w:hAnsi="Times New Roman"/>
          <w:szCs w:val="28"/>
        </w:rPr>
        <w:t xml:space="preserve"> </w:t>
      </w:r>
      <w:proofErr w:type="spellStart"/>
      <w:r>
        <w:rPr>
          <w:rFonts w:ascii="Times New Roman" w:hAnsi="Times New Roman"/>
          <w:szCs w:val="28"/>
        </w:rPr>
        <w:t>menggunakan</w:t>
      </w:r>
      <w:proofErr w:type="spellEnd"/>
      <w:r>
        <w:rPr>
          <w:rFonts w:ascii="Times New Roman" w:hAnsi="Times New Roman"/>
          <w:szCs w:val="28"/>
        </w:rPr>
        <w:t xml:space="preserve"> </w:t>
      </w:r>
      <w:r w:rsidRPr="00ED5D4B">
        <w:rPr>
          <w:rFonts w:ascii="Times New Roman" w:hAnsi="Times New Roman"/>
          <w:i/>
          <w:iCs/>
          <w:szCs w:val="28"/>
        </w:rPr>
        <w:t>leaflet</w:t>
      </w:r>
      <w:r w:rsidRPr="00D82011">
        <w:rPr>
          <w:rFonts w:ascii="Times New Roman" w:hAnsi="Times New Roman"/>
          <w:szCs w:val="28"/>
        </w:rPr>
        <w:t xml:space="preserve"> </w:t>
      </w:r>
      <w:proofErr w:type="spellStart"/>
      <w:r w:rsidRPr="00D82011">
        <w:rPr>
          <w:rFonts w:ascii="Times New Roman" w:hAnsi="Times New Roman"/>
          <w:szCs w:val="28"/>
        </w:rPr>
        <w:t>adalah</w:t>
      </w:r>
      <w:proofErr w:type="spellEnd"/>
      <w:r w:rsidRPr="00D82011">
        <w:rPr>
          <w:rFonts w:ascii="Times New Roman" w:hAnsi="Times New Roman"/>
          <w:szCs w:val="28"/>
        </w:rPr>
        <w:t xml:space="preserve"> 23,58 </w:t>
      </w:r>
      <w:proofErr w:type="spellStart"/>
      <w:r w:rsidRPr="00D82011">
        <w:rPr>
          <w:rFonts w:ascii="Times New Roman" w:hAnsi="Times New Roman"/>
          <w:szCs w:val="28"/>
        </w:rPr>
        <w:t>sedangkan</w:t>
      </w:r>
      <w:proofErr w:type="spellEnd"/>
      <w:r w:rsidRPr="00D82011">
        <w:rPr>
          <w:rFonts w:ascii="Times New Roman" w:hAnsi="Times New Roman"/>
          <w:szCs w:val="28"/>
        </w:rPr>
        <w:t xml:space="preserve"> </w:t>
      </w:r>
      <w:proofErr w:type="spellStart"/>
      <w:r w:rsidRPr="00D82011">
        <w:rPr>
          <w:rFonts w:ascii="Times New Roman" w:hAnsi="Times New Roman"/>
          <w:szCs w:val="28"/>
        </w:rPr>
        <w:t>sesudah</w:t>
      </w:r>
      <w:proofErr w:type="spellEnd"/>
      <w:r w:rsidRPr="00D82011">
        <w:rPr>
          <w:rFonts w:ascii="Times New Roman" w:hAnsi="Times New Roman"/>
          <w:szCs w:val="28"/>
        </w:rPr>
        <w:t xml:space="preserve"> </w:t>
      </w:r>
      <w:proofErr w:type="spellStart"/>
      <w:r w:rsidRPr="00D82011">
        <w:rPr>
          <w:rFonts w:ascii="Times New Roman" w:hAnsi="Times New Roman"/>
          <w:szCs w:val="28"/>
        </w:rPr>
        <w:t>diberikan</w:t>
      </w:r>
      <w:proofErr w:type="spellEnd"/>
      <w:r w:rsidRPr="00D82011">
        <w:rPr>
          <w:rFonts w:ascii="Times New Roman" w:hAnsi="Times New Roman"/>
          <w:szCs w:val="28"/>
        </w:rPr>
        <w:t xml:space="preserve"> </w:t>
      </w:r>
      <w:proofErr w:type="spellStart"/>
      <w:r w:rsidRPr="00D82011">
        <w:rPr>
          <w:rFonts w:ascii="Times New Roman" w:hAnsi="Times New Roman"/>
          <w:szCs w:val="28"/>
        </w:rPr>
        <w:t>intervensi</w:t>
      </w:r>
      <w:proofErr w:type="spellEnd"/>
      <w:r w:rsidRPr="00D82011">
        <w:rPr>
          <w:rFonts w:ascii="Times New Roman" w:hAnsi="Times New Roman"/>
          <w:szCs w:val="28"/>
        </w:rPr>
        <w:t xml:space="preserve"> rata-rata </w:t>
      </w:r>
      <w:proofErr w:type="spellStart"/>
      <w:r w:rsidRPr="00D82011">
        <w:rPr>
          <w:rFonts w:ascii="Times New Roman" w:hAnsi="Times New Roman"/>
          <w:szCs w:val="28"/>
        </w:rPr>
        <w:t>skor</w:t>
      </w:r>
      <w:proofErr w:type="spellEnd"/>
      <w:r w:rsidRPr="00D82011">
        <w:rPr>
          <w:rFonts w:ascii="Times New Roman" w:hAnsi="Times New Roman"/>
          <w:szCs w:val="28"/>
        </w:rPr>
        <w:t xml:space="preserve"> </w:t>
      </w:r>
      <w:proofErr w:type="spellStart"/>
      <w:r w:rsidRPr="00D82011">
        <w:rPr>
          <w:rFonts w:ascii="Times New Roman" w:hAnsi="Times New Roman"/>
          <w:szCs w:val="28"/>
        </w:rPr>
        <w:t>sebesar</w:t>
      </w:r>
      <w:proofErr w:type="spellEnd"/>
      <w:r w:rsidRPr="00D82011">
        <w:rPr>
          <w:rFonts w:ascii="Times New Roman" w:hAnsi="Times New Roman"/>
          <w:szCs w:val="28"/>
        </w:rPr>
        <w:t xml:space="preserve"> 30,87</w:t>
      </w:r>
      <w:r>
        <w:rPr>
          <w:rFonts w:ascii="Times New Roman" w:hAnsi="Times New Roman"/>
          <w:szCs w:val="28"/>
        </w:rPr>
        <w:t xml:space="preserve">. Hal </w:t>
      </w:r>
      <w:proofErr w:type="spellStart"/>
      <w:r>
        <w:rPr>
          <w:rFonts w:ascii="Times New Roman" w:hAnsi="Times New Roman"/>
          <w:szCs w:val="28"/>
        </w:rPr>
        <w:t>ini</w:t>
      </w:r>
      <w:proofErr w:type="spellEnd"/>
      <w:r>
        <w:rPr>
          <w:rFonts w:ascii="Times New Roman" w:hAnsi="Times New Roman"/>
          <w:szCs w:val="28"/>
        </w:rPr>
        <w:t xml:space="preserve"> </w:t>
      </w:r>
      <w:proofErr w:type="spellStart"/>
      <w:r>
        <w:rPr>
          <w:rFonts w:ascii="Times New Roman" w:hAnsi="Times New Roman"/>
          <w:szCs w:val="28"/>
        </w:rPr>
        <w:t>menunjukkan</w:t>
      </w:r>
      <w:proofErr w:type="spellEnd"/>
      <w:r>
        <w:rPr>
          <w:rFonts w:ascii="Times New Roman" w:hAnsi="Times New Roman"/>
          <w:szCs w:val="28"/>
        </w:rPr>
        <w:t xml:space="preserve"> </w:t>
      </w:r>
      <w:proofErr w:type="spellStart"/>
      <w:r>
        <w:rPr>
          <w:rFonts w:ascii="Times New Roman" w:hAnsi="Times New Roman"/>
          <w:szCs w:val="28"/>
        </w:rPr>
        <w:t>bahwa</w:t>
      </w:r>
      <w:proofErr w:type="spellEnd"/>
      <w:r>
        <w:rPr>
          <w:rFonts w:ascii="Times New Roman" w:hAnsi="Times New Roman"/>
          <w:szCs w:val="28"/>
        </w:rPr>
        <w:t xml:space="preserve"> </w:t>
      </w:r>
      <w:proofErr w:type="spellStart"/>
      <w:r>
        <w:rPr>
          <w:rFonts w:ascii="Times New Roman" w:hAnsi="Times New Roman"/>
          <w:szCs w:val="28"/>
        </w:rPr>
        <w:t>terjadi</w:t>
      </w:r>
      <w:proofErr w:type="spellEnd"/>
      <w:r>
        <w:rPr>
          <w:rFonts w:ascii="Times New Roman" w:hAnsi="Times New Roman"/>
          <w:szCs w:val="28"/>
        </w:rPr>
        <w:t xml:space="preserve"> </w:t>
      </w:r>
      <w:proofErr w:type="spellStart"/>
      <w:r>
        <w:rPr>
          <w:rFonts w:ascii="Times New Roman" w:hAnsi="Times New Roman"/>
          <w:szCs w:val="28"/>
        </w:rPr>
        <w:t>peningkatan</w:t>
      </w:r>
      <w:proofErr w:type="spellEnd"/>
      <w:r>
        <w:rPr>
          <w:rFonts w:ascii="Times New Roman" w:hAnsi="Times New Roman"/>
          <w:szCs w:val="28"/>
        </w:rPr>
        <w:t xml:space="preserve"> </w:t>
      </w:r>
      <w:proofErr w:type="spellStart"/>
      <w:r>
        <w:rPr>
          <w:rFonts w:ascii="Times New Roman" w:hAnsi="Times New Roman"/>
          <w:szCs w:val="28"/>
        </w:rPr>
        <w:t>skor</w:t>
      </w:r>
      <w:proofErr w:type="spellEnd"/>
      <w:r>
        <w:rPr>
          <w:rFonts w:ascii="Times New Roman" w:hAnsi="Times New Roman"/>
          <w:szCs w:val="28"/>
        </w:rPr>
        <w:t xml:space="preserve"> </w:t>
      </w:r>
      <w:proofErr w:type="spellStart"/>
      <w:r>
        <w:rPr>
          <w:rFonts w:ascii="Times New Roman" w:hAnsi="Times New Roman"/>
          <w:szCs w:val="28"/>
        </w:rPr>
        <w:t>asupan</w:t>
      </w:r>
      <w:proofErr w:type="spellEnd"/>
      <w:r>
        <w:rPr>
          <w:rFonts w:ascii="Times New Roman" w:hAnsi="Times New Roman"/>
          <w:szCs w:val="28"/>
        </w:rPr>
        <w:t xml:space="preserve"> </w:t>
      </w:r>
      <w:proofErr w:type="spellStart"/>
      <w:r>
        <w:rPr>
          <w:rFonts w:ascii="Times New Roman" w:hAnsi="Times New Roman"/>
          <w:szCs w:val="28"/>
        </w:rPr>
        <w:t>makanan</w:t>
      </w:r>
      <w:proofErr w:type="spellEnd"/>
      <w:r>
        <w:rPr>
          <w:rFonts w:ascii="Times New Roman" w:hAnsi="Times New Roman"/>
          <w:szCs w:val="28"/>
        </w:rPr>
        <w:t xml:space="preserve"> </w:t>
      </w:r>
      <w:proofErr w:type="spellStart"/>
      <w:r>
        <w:rPr>
          <w:rFonts w:ascii="Times New Roman" w:hAnsi="Times New Roman"/>
          <w:szCs w:val="28"/>
        </w:rPr>
        <w:t>sumber</w:t>
      </w:r>
      <w:proofErr w:type="spellEnd"/>
      <w:r>
        <w:rPr>
          <w:rFonts w:ascii="Times New Roman" w:hAnsi="Times New Roman"/>
          <w:szCs w:val="28"/>
        </w:rPr>
        <w:t xml:space="preserve"> </w:t>
      </w:r>
      <w:proofErr w:type="spellStart"/>
      <w:r>
        <w:rPr>
          <w:rFonts w:ascii="Times New Roman" w:hAnsi="Times New Roman"/>
          <w:szCs w:val="28"/>
        </w:rPr>
        <w:t>zat</w:t>
      </w:r>
      <w:proofErr w:type="spellEnd"/>
      <w:r>
        <w:rPr>
          <w:rFonts w:ascii="Times New Roman" w:hAnsi="Times New Roman"/>
          <w:szCs w:val="28"/>
        </w:rPr>
        <w:t xml:space="preserve"> </w:t>
      </w:r>
      <w:proofErr w:type="spellStart"/>
      <w:r>
        <w:rPr>
          <w:rFonts w:ascii="Times New Roman" w:hAnsi="Times New Roman"/>
          <w:szCs w:val="28"/>
        </w:rPr>
        <w:t>besi</w:t>
      </w:r>
      <w:proofErr w:type="spellEnd"/>
      <w:r>
        <w:rPr>
          <w:rFonts w:ascii="Times New Roman" w:hAnsi="Times New Roman"/>
          <w:szCs w:val="28"/>
        </w:rPr>
        <w:t xml:space="preserve"> </w:t>
      </w:r>
      <w:proofErr w:type="spellStart"/>
      <w:r>
        <w:rPr>
          <w:rFonts w:ascii="Times New Roman" w:hAnsi="Times New Roman"/>
          <w:szCs w:val="28"/>
        </w:rPr>
        <w:t>setelah</w:t>
      </w:r>
      <w:proofErr w:type="spellEnd"/>
      <w:r>
        <w:rPr>
          <w:rFonts w:ascii="Times New Roman" w:hAnsi="Times New Roman"/>
          <w:szCs w:val="28"/>
        </w:rPr>
        <w:t xml:space="preserve"> </w:t>
      </w:r>
      <w:proofErr w:type="spellStart"/>
      <w:r>
        <w:rPr>
          <w:rFonts w:ascii="Times New Roman" w:hAnsi="Times New Roman"/>
          <w:szCs w:val="28"/>
        </w:rPr>
        <w:t>pemberian</w:t>
      </w:r>
      <w:proofErr w:type="spellEnd"/>
      <w:r>
        <w:rPr>
          <w:rFonts w:ascii="Times New Roman" w:hAnsi="Times New Roman"/>
          <w:szCs w:val="28"/>
        </w:rPr>
        <w:t xml:space="preserve"> </w:t>
      </w:r>
      <w:proofErr w:type="spellStart"/>
      <w:r>
        <w:rPr>
          <w:rFonts w:ascii="Times New Roman" w:hAnsi="Times New Roman"/>
          <w:szCs w:val="28"/>
        </w:rPr>
        <w:t>konseling</w:t>
      </w:r>
      <w:proofErr w:type="spellEnd"/>
      <w:r>
        <w:rPr>
          <w:rFonts w:ascii="Times New Roman" w:hAnsi="Times New Roman"/>
          <w:szCs w:val="28"/>
        </w:rPr>
        <w:t xml:space="preserve"> </w:t>
      </w:r>
      <w:proofErr w:type="spellStart"/>
      <w:r>
        <w:rPr>
          <w:rFonts w:ascii="Times New Roman" w:hAnsi="Times New Roman"/>
          <w:szCs w:val="28"/>
        </w:rPr>
        <w:t>gizi</w:t>
      </w:r>
      <w:proofErr w:type="spellEnd"/>
      <w:r>
        <w:rPr>
          <w:rFonts w:ascii="Times New Roman" w:hAnsi="Times New Roman"/>
          <w:szCs w:val="28"/>
        </w:rPr>
        <w:t xml:space="preserve"> </w:t>
      </w:r>
      <w:proofErr w:type="spellStart"/>
      <w:r>
        <w:rPr>
          <w:rFonts w:ascii="Times New Roman" w:hAnsi="Times New Roman"/>
          <w:szCs w:val="28"/>
        </w:rPr>
        <w:t>menggunakan</w:t>
      </w:r>
      <w:proofErr w:type="spellEnd"/>
      <w:r>
        <w:rPr>
          <w:rFonts w:ascii="Times New Roman" w:hAnsi="Times New Roman"/>
          <w:szCs w:val="28"/>
        </w:rPr>
        <w:t xml:space="preserve"> </w:t>
      </w:r>
      <w:r w:rsidRPr="00ED5D4B">
        <w:rPr>
          <w:rFonts w:ascii="Times New Roman" w:hAnsi="Times New Roman"/>
          <w:i/>
          <w:iCs/>
          <w:szCs w:val="28"/>
        </w:rPr>
        <w:t>leaflet</w:t>
      </w:r>
      <w:r>
        <w:rPr>
          <w:rFonts w:ascii="Times New Roman" w:hAnsi="Times New Roman"/>
          <w:szCs w:val="28"/>
        </w:rPr>
        <w:t>.</w:t>
      </w:r>
    </w:p>
    <w:p w14:paraId="1B4E1A48" w14:textId="77777777" w:rsidR="00C23B68" w:rsidRDefault="00C23B68" w:rsidP="00C23B68">
      <w:pPr>
        <w:pStyle w:val="ListParagraph"/>
        <w:tabs>
          <w:tab w:val="left" w:pos="720"/>
        </w:tabs>
        <w:spacing w:line="480" w:lineRule="auto"/>
        <w:ind w:left="0"/>
        <w:jc w:val="both"/>
        <w:rPr>
          <w:rFonts w:ascii="Times New Roman" w:hAnsi="Times New Roman"/>
          <w:szCs w:val="28"/>
        </w:rPr>
      </w:pPr>
      <w:r>
        <w:rPr>
          <w:rFonts w:ascii="Times New Roman" w:hAnsi="Times New Roman"/>
          <w:szCs w:val="28"/>
        </w:rPr>
        <w:tab/>
        <w:t xml:space="preserve">Hasil </w:t>
      </w:r>
      <w:proofErr w:type="spellStart"/>
      <w:r>
        <w:rPr>
          <w:rFonts w:ascii="Times New Roman" w:hAnsi="Times New Roman"/>
          <w:szCs w:val="28"/>
        </w:rPr>
        <w:t>penelitian</w:t>
      </w:r>
      <w:proofErr w:type="spellEnd"/>
      <w:r>
        <w:rPr>
          <w:rFonts w:ascii="Times New Roman" w:hAnsi="Times New Roman"/>
          <w:szCs w:val="28"/>
        </w:rPr>
        <w:t xml:space="preserve"> </w:t>
      </w:r>
      <w:proofErr w:type="spellStart"/>
      <w:r>
        <w:rPr>
          <w:rFonts w:ascii="Times New Roman" w:hAnsi="Times New Roman"/>
          <w:szCs w:val="28"/>
        </w:rPr>
        <w:t>ini</w:t>
      </w:r>
      <w:proofErr w:type="spellEnd"/>
      <w:r>
        <w:rPr>
          <w:rFonts w:ascii="Times New Roman" w:hAnsi="Times New Roman"/>
          <w:szCs w:val="28"/>
        </w:rPr>
        <w:t xml:space="preserve"> </w:t>
      </w:r>
      <w:proofErr w:type="spellStart"/>
      <w:r>
        <w:rPr>
          <w:rFonts w:ascii="Times New Roman" w:hAnsi="Times New Roman"/>
          <w:szCs w:val="28"/>
        </w:rPr>
        <w:t>sejalan</w:t>
      </w:r>
      <w:proofErr w:type="spellEnd"/>
      <w:r>
        <w:rPr>
          <w:rFonts w:ascii="Times New Roman" w:hAnsi="Times New Roman"/>
          <w:szCs w:val="28"/>
        </w:rPr>
        <w:t xml:space="preserve"> </w:t>
      </w:r>
      <w:proofErr w:type="spellStart"/>
      <w:r>
        <w:rPr>
          <w:rFonts w:ascii="Times New Roman" w:hAnsi="Times New Roman"/>
          <w:szCs w:val="28"/>
        </w:rPr>
        <w:t>dengan</w:t>
      </w:r>
      <w:proofErr w:type="spellEnd"/>
      <w:r>
        <w:rPr>
          <w:rFonts w:ascii="Times New Roman" w:hAnsi="Times New Roman"/>
          <w:szCs w:val="28"/>
        </w:rPr>
        <w:t xml:space="preserve"> </w:t>
      </w:r>
      <w:proofErr w:type="spellStart"/>
      <w:r>
        <w:rPr>
          <w:rFonts w:ascii="Times New Roman" w:hAnsi="Times New Roman"/>
          <w:szCs w:val="28"/>
        </w:rPr>
        <w:t>penelitian</w:t>
      </w:r>
      <w:proofErr w:type="spellEnd"/>
      <w:r>
        <w:rPr>
          <w:rFonts w:ascii="Times New Roman" w:hAnsi="Times New Roman"/>
          <w:szCs w:val="28"/>
        </w:rPr>
        <w:t xml:space="preserve"> </w:t>
      </w:r>
      <w:r>
        <w:rPr>
          <w:rFonts w:ascii="Times New Roman" w:hAnsi="Times New Roman"/>
          <w:szCs w:val="28"/>
        </w:rPr>
        <w:fldChar w:fldCharType="begin" w:fldLock="1"/>
      </w:r>
      <w:r>
        <w:rPr>
          <w:rFonts w:ascii="Times New Roman" w:hAnsi="Times New Roman"/>
          <w:szCs w:val="28"/>
        </w:rPr>
        <w:instrText>ADDIN CSL_CITATION {"citationItems":[{"id":"ITEM-1","itemData":{"author":[{"dropping-particle":"","family":"Putri","given":"Si Luh Putu Febriana","non-dropping-particle":"","parse-names":false,"suffix":""},{"dropping-particle":"","family":"Abdi","given":"Lalu Khairul","non-dropping-particle":"","parse-names":false,"suffix":""},{"dropping-particle":"","family":"Sulendri","given":"Ni Ketut Sri","non-dropping-particle":"","parse-names":false,"suffix":""},{"dropping-particle":"","family":"Susilo","given":"","non-dropping-particle":"","parse-names":false,"suffix":""},{"dropping-particle":"","family":"Wirawan","given":"","non-dropping-particle":"","parse-names":false,"suffix":""}],"container-title":"Jurnal Gizi Prima","id":"ITEM-1","issued":{"date-parts":[["2018"]]},"page":"18-27","title":"Pengaruh Pemberian Konseling Gizi terhadap Peningkatan Pengetahuan dan konsumsi Zat Gizi Ibu Hamil Anemia di Wilayah Kerja Puskesmas Pejeruk, Ampenan, Kota Mataram","type":"article-journal","volume":"3"},"uris":["http://www.mendeley.com/documents/?uuid=ba0c4a19-7cec-420d-8200-22628fd0cfb2"]}],"mendeley":{"formattedCitation":"(Putri et al., 2018)","plainTextFormattedCitation":"(Putri et al., 2018)","previouslyFormattedCitation":"(Putri et al., 2018)"},"properties":{"noteIndex":0},"schema":"https://github.com/citation-style-language/schema/raw/master/csl-citation.json"}</w:instrText>
      </w:r>
      <w:r>
        <w:rPr>
          <w:rFonts w:ascii="Times New Roman" w:hAnsi="Times New Roman"/>
          <w:szCs w:val="28"/>
        </w:rPr>
        <w:fldChar w:fldCharType="separate"/>
      </w:r>
      <w:r w:rsidRPr="007E24BD">
        <w:rPr>
          <w:rFonts w:ascii="Times New Roman" w:hAnsi="Times New Roman"/>
          <w:noProof/>
          <w:szCs w:val="28"/>
        </w:rPr>
        <w:t>(Putri et al., 2018)</w:t>
      </w:r>
      <w:r>
        <w:rPr>
          <w:rFonts w:ascii="Times New Roman" w:hAnsi="Times New Roman"/>
          <w:szCs w:val="28"/>
        </w:rPr>
        <w:fldChar w:fldCharType="end"/>
      </w:r>
      <w:r>
        <w:rPr>
          <w:rFonts w:ascii="Times New Roman" w:hAnsi="Times New Roman"/>
          <w:szCs w:val="28"/>
        </w:rPr>
        <w:t xml:space="preserve"> yang </w:t>
      </w:r>
      <w:proofErr w:type="spellStart"/>
      <w:r>
        <w:rPr>
          <w:rFonts w:ascii="Times New Roman" w:hAnsi="Times New Roman"/>
          <w:szCs w:val="28"/>
        </w:rPr>
        <w:t>menemukan</w:t>
      </w:r>
      <w:proofErr w:type="spellEnd"/>
      <w:r>
        <w:rPr>
          <w:rFonts w:ascii="Times New Roman" w:hAnsi="Times New Roman"/>
          <w:szCs w:val="28"/>
        </w:rPr>
        <w:t xml:space="preserve"> </w:t>
      </w:r>
      <w:proofErr w:type="spellStart"/>
      <w:r>
        <w:rPr>
          <w:rFonts w:ascii="Times New Roman" w:hAnsi="Times New Roman"/>
          <w:szCs w:val="28"/>
        </w:rPr>
        <w:t>ada</w:t>
      </w:r>
      <w:proofErr w:type="spellEnd"/>
      <w:r>
        <w:rPr>
          <w:rFonts w:ascii="Times New Roman" w:hAnsi="Times New Roman"/>
          <w:szCs w:val="28"/>
        </w:rPr>
        <w:t xml:space="preserve"> </w:t>
      </w:r>
      <w:proofErr w:type="spellStart"/>
      <w:r>
        <w:rPr>
          <w:rFonts w:ascii="Times New Roman" w:hAnsi="Times New Roman"/>
          <w:szCs w:val="28"/>
        </w:rPr>
        <w:t>peningkatan</w:t>
      </w:r>
      <w:proofErr w:type="spellEnd"/>
      <w:r>
        <w:rPr>
          <w:rFonts w:ascii="Times New Roman" w:hAnsi="Times New Roman"/>
          <w:szCs w:val="28"/>
        </w:rPr>
        <w:t xml:space="preserve"> </w:t>
      </w:r>
      <w:proofErr w:type="spellStart"/>
      <w:r>
        <w:rPr>
          <w:rFonts w:ascii="Times New Roman" w:hAnsi="Times New Roman"/>
          <w:szCs w:val="28"/>
        </w:rPr>
        <w:t>konsumsi</w:t>
      </w:r>
      <w:proofErr w:type="spellEnd"/>
      <w:r>
        <w:rPr>
          <w:rFonts w:ascii="Times New Roman" w:hAnsi="Times New Roman"/>
          <w:szCs w:val="28"/>
        </w:rPr>
        <w:t xml:space="preserve"> Fe </w:t>
      </w:r>
      <w:proofErr w:type="spellStart"/>
      <w:r>
        <w:rPr>
          <w:rFonts w:ascii="Times New Roman" w:hAnsi="Times New Roman"/>
          <w:szCs w:val="28"/>
        </w:rPr>
        <w:t>setelah</w:t>
      </w:r>
      <w:proofErr w:type="spellEnd"/>
      <w:r>
        <w:rPr>
          <w:rFonts w:ascii="Times New Roman" w:hAnsi="Times New Roman"/>
          <w:szCs w:val="28"/>
        </w:rPr>
        <w:t xml:space="preserve"> </w:t>
      </w:r>
      <w:proofErr w:type="spellStart"/>
      <w:r>
        <w:rPr>
          <w:rFonts w:ascii="Times New Roman" w:hAnsi="Times New Roman"/>
          <w:szCs w:val="28"/>
        </w:rPr>
        <w:t>pemberian</w:t>
      </w:r>
      <w:proofErr w:type="spellEnd"/>
      <w:r>
        <w:rPr>
          <w:rFonts w:ascii="Times New Roman" w:hAnsi="Times New Roman"/>
          <w:szCs w:val="28"/>
        </w:rPr>
        <w:t xml:space="preserve"> </w:t>
      </w:r>
      <w:proofErr w:type="spellStart"/>
      <w:r>
        <w:rPr>
          <w:rFonts w:ascii="Times New Roman" w:hAnsi="Times New Roman"/>
          <w:szCs w:val="28"/>
        </w:rPr>
        <w:t>konseling</w:t>
      </w:r>
      <w:proofErr w:type="spellEnd"/>
      <w:r>
        <w:rPr>
          <w:rFonts w:ascii="Times New Roman" w:hAnsi="Times New Roman"/>
          <w:szCs w:val="28"/>
        </w:rPr>
        <w:t xml:space="preserve"> </w:t>
      </w:r>
      <w:proofErr w:type="spellStart"/>
      <w:r>
        <w:rPr>
          <w:rFonts w:ascii="Times New Roman" w:hAnsi="Times New Roman"/>
          <w:szCs w:val="28"/>
        </w:rPr>
        <w:t>gizi</w:t>
      </w:r>
      <w:proofErr w:type="spellEnd"/>
      <w:r>
        <w:rPr>
          <w:rFonts w:ascii="Times New Roman" w:hAnsi="Times New Roman"/>
          <w:szCs w:val="28"/>
        </w:rPr>
        <w:t xml:space="preserve">, </w:t>
      </w:r>
      <w:proofErr w:type="spellStart"/>
      <w:r>
        <w:rPr>
          <w:rFonts w:ascii="Times New Roman" w:hAnsi="Times New Roman"/>
          <w:szCs w:val="28"/>
        </w:rPr>
        <w:t>dimana</w:t>
      </w:r>
      <w:proofErr w:type="spellEnd"/>
      <w:r>
        <w:rPr>
          <w:rFonts w:ascii="Times New Roman" w:hAnsi="Times New Roman"/>
          <w:szCs w:val="28"/>
        </w:rPr>
        <w:t xml:space="preserve"> </w:t>
      </w:r>
      <w:proofErr w:type="spellStart"/>
      <w:r>
        <w:rPr>
          <w:rFonts w:ascii="Times New Roman" w:hAnsi="Times New Roman"/>
          <w:szCs w:val="28"/>
        </w:rPr>
        <w:t>sebelum</w:t>
      </w:r>
      <w:proofErr w:type="spellEnd"/>
      <w:r>
        <w:rPr>
          <w:rFonts w:ascii="Times New Roman" w:hAnsi="Times New Roman"/>
          <w:szCs w:val="28"/>
        </w:rPr>
        <w:t xml:space="preserve"> </w:t>
      </w:r>
      <w:proofErr w:type="spellStart"/>
      <w:r>
        <w:rPr>
          <w:rFonts w:ascii="Times New Roman" w:hAnsi="Times New Roman"/>
          <w:szCs w:val="28"/>
        </w:rPr>
        <w:t>intervensi</w:t>
      </w:r>
      <w:proofErr w:type="spellEnd"/>
      <w:r>
        <w:rPr>
          <w:rFonts w:ascii="Times New Roman" w:hAnsi="Times New Roman"/>
          <w:szCs w:val="28"/>
        </w:rPr>
        <w:t xml:space="preserve"> </w:t>
      </w:r>
      <w:proofErr w:type="spellStart"/>
      <w:r>
        <w:rPr>
          <w:rFonts w:ascii="Times New Roman" w:hAnsi="Times New Roman"/>
          <w:szCs w:val="28"/>
        </w:rPr>
        <w:t>jumlah</w:t>
      </w:r>
      <w:proofErr w:type="spellEnd"/>
      <w:r>
        <w:rPr>
          <w:rFonts w:ascii="Times New Roman" w:hAnsi="Times New Roman"/>
          <w:szCs w:val="28"/>
        </w:rPr>
        <w:t xml:space="preserve"> </w:t>
      </w:r>
      <w:proofErr w:type="spellStart"/>
      <w:r>
        <w:rPr>
          <w:rFonts w:ascii="Times New Roman" w:hAnsi="Times New Roman"/>
          <w:szCs w:val="28"/>
        </w:rPr>
        <w:t>asupan</w:t>
      </w:r>
      <w:proofErr w:type="spellEnd"/>
      <w:r>
        <w:rPr>
          <w:rFonts w:ascii="Times New Roman" w:hAnsi="Times New Roman"/>
          <w:szCs w:val="28"/>
        </w:rPr>
        <w:t xml:space="preserve"> Fe </w:t>
      </w:r>
      <w:proofErr w:type="spellStart"/>
      <w:r>
        <w:rPr>
          <w:rFonts w:ascii="Times New Roman" w:hAnsi="Times New Roman"/>
          <w:szCs w:val="28"/>
        </w:rPr>
        <w:t>sebesar</w:t>
      </w:r>
      <w:proofErr w:type="spellEnd"/>
      <w:r>
        <w:rPr>
          <w:rFonts w:ascii="Times New Roman" w:hAnsi="Times New Roman"/>
          <w:szCs w:val="28"/>
        </w:rPr>
        <w:t xml:space="preserve"> 9,5 dan </w:t>
      </w:r>
      <w:proofErr w:type="spellStart"/>
      <w:r>
        <w:rPr>
          <w:rFonts w:ascii="Times New Roman" w:hAnsi="Times New Roman"/>
          <w:szCs w:val="28"/>
        </w:rPr>
        <w:t>setelah</w:t>
      </w:r>
      <w:proofErr w:type="spellEnd"/>
      <w:r>
        <w:rPr>
          <w:rFonts w:ascii="Times New Roman" w:hAnsi="Times New Roman"/>
          <w:szCs w:val="28"/>
        </w:rPr>
        <w:t xml:space="preserve"> </w:t>
      </w:r>
      <w:proofErr w:type="spellStart"/>
      <w:r>
        <w:rPr>
          <w:rFonts w:ascii="Times New Roman" w:hAnsi="Times New Roman"/>
          <w:szCs w:val="28"/>
        </w:rPr>
        <w:t>konseling</w:t>
      </w:r>
      <w:proofErr w:type="spellEnd"/>
      <w:r>
        <w:rPr>
          <w:rFonts w:ascii="Times New Roman" w:hAnsi="Times New Roman"/>
          <w:szCs w:val="28"/>
        </w:rPr>
        <w:t xml:space="preserve"> </w:t>
      </w:r>
      <w:proofErr w:type="spellStart"/>
      <w:r>
        <w:rPr>
          <w:rFonts w:ascii="Times New Roman" w:hAnsi="Times New Roman"/>
          <w:szCs w:val="28"/>
        </w:rPr>
        <w:t>gizi</w:t>
      </w:r>
      <w:proofErr w:type="spellEnd"/>
      <w:r>
        <w:rPr>
          <w:rFonts w:ascii="Times New Roman" w:hAnsi="Times New Roman"/>
          <w:szCs w:val="28"/>
        </w:rPr>
        <w:t xml:space="preserve"> </w:t>
      </w:r>
      <w:proofErr w:type="spellStart"/>
      <w:r>
        <w:rPr>
          <w:rFonts w:ascii="Times New Roman" w:hAnsi="Times New Roman"/>
          <w:szCs w:val="28"/>
        </w:rPr>
        <w:t>meningkat</w:t>
      </w:r>
      <w:proofErr w:type="spellEnd"/>
      <w:r>
        <w:rPr>
          <w:rFonts w:ascii="Times New Roman" w:hAnsi="Times New Roman"/>
          <w:szCs w:val="28"/>
        </w:rPr>
        <w:t xml:space="preserve"> </w:t>
      </w:r>
      <w:proofErr w:type="spellStart"/>
      <w:r>
        <w:rPr>
          <w:rFonts w:ascii="Times New Roman" w:hAnsi="Times New Roman"/>
          <w:szCs w:val="28"/>
        </w:rPr>
        <w:t>menjadi</w:t>
      </w:r>
      <w:proofErr w:type="spellEnd"/>
      <w:r>
        <w:rPr>
          <w:rFonts w:ascii="Times New Roman" w:hAnsi="Times New Roman"/>
          <w:szCs w:val="28"/>
        </w:rPr>
        <w:t xml:space="preserve"> 18,6. Sejalan </w:t>
      </w:r>
      <w:proofErr w:type="spellStart"/>
      <w:r>
        <w:rPr>
          <w:rFonts w:ascii="Times New Roman" w:hAnsi="Times New Roman"/>
          <w:szCs w:val="28"/>
        </w:rPr>
        <w:t>dengan</w:t>
      </w:r>
      <w:proofErr w:type="spellEnd"/>
      <w:r>
        <w:rPr>
          <w:rFonts w:ascii="Times New Roman" w:hAnsi="Times New Roman"/>
          <w:szCs w:val="28"/>
        </w:rPr>
        <w:t xml:space="preserve"> </w:t>
      </w:r>
      <w:proofErr w:type="spellStart"/>
      <w:r>
        <w:rPr>
          <w:rFonts w:ascii="Times New Roman" w:hAnsi="Times New Roman"/>
          <w:szCs w:val="28"/>
        </w:rPr>
        <w:t>penelitian</w:t>
      </w:r>
      <w:proofErr w:type="spellEnd"/>
      <w:r>
        <w:rPr>
          <w:rFonts w:ascii="Times New Roman" w:hAnsi="Times New Roman"/>
          <w:szCs w:val="28"/>
        </w:rPr>
        <w:t xml:space="preserve"> </w:t>
      </w:r>
      <w:r>
        <w:rPr>
          <w:rFonts w:ascii="Times New Roman" w:hAnsi="Times New Roman"/>
          <w:szCs w:val="28"/>
        </w:rPr>
        <w:fldChar w:fldCharType="begin" w:fldLock="1"/>
      </w:r>
      <w:r>
        <w:rPr>
          <w:rFonts w:ascii="Times New Roman" w:hAnsi="Times New Roman"/>
          <w:szCs w:val="28"/>
        </w:rPr>
        <w:instrText>ADDIN CSL_CITATION {"citationItems":[{"id":"ITEM-1","itemData":{"author":[{"dropping-particle":"","family":"Djati","given":"Rr Titit Pitaloka","non-dropping-particle":"","parse-names":false,"suffix":""},{"dropping-particle":"","family":"Sulistyowati","given":"Enik","non-dropping-particle":"","parse-names":false,"suffix":""},{"dropping-particle":"","family":"Hendriyani","given":"Heni","non-dropping-particle":"","parse-names":false,"suffix":""}],"container-title":"Gizi Poltekkes Kemenkes Semarang","id":"ITEM-1","issued":{"date-parts":[["2018"]]},"title":"Pengaruh Konseling Gizi terhadap Konsumsi Tablet Tambah Darah dan Kadar HB pada Ibu Hamil Trimester II dan III di Wilayah Puskesmas II Sumpiuh","type":"article-journal"},"uris":["http://www.mendeley.com/documents/?uuid=f6e0ce2a-744a-40d0-9f37-4348826b6b79"]}],"mendeley":{"formattedCitation":"(Djati et al., 2018)","plainTextFormattedCitation":"(Djati et al., 2018)","previouslyFormattedCitation":"(Djati et al., 2018)"},"properties":{"noteIndex":0},"schema":"https://github.com/citation-style-language/schema/raw/master/csl-citation.json"}</w:instrText>
      </w:r>
      <w:r>
        <w:rPr>
          <w:rFonts w:ascii="Times New Roman" w:hAnsi="Times New Roman"/>
          <w:szCs w:val="28"/>
        </w:rPr>
        <w:fldChar w:fldCharType="separate"/>
      </w:r>
      <w:r w:rsidRPr="001809F8">
        <w:rPr>
          <w:rFonts w:ascii="Times New Roman" w:hAnsi="Times New Roman"/>
          <w:noProof/>
          <w:szCs w:val="28"/>
        </w:rPr>
        <w:t>(Djati et al., 2018)</w:t>
      </w:r>
      <w:r>
        <w:rPr>
          <w:rFonts w:ascii="Times New Roman" w:hAnsi="Times New Roman"/>
          <w:szCs w:val="28"/>
        </w:rPr>
        <w:fldChar w:fldCharType="end"/>
      </w:r>
      <w:r>
        <w:rPr>
          <w:rFonts w:ascii="Times New Roman" w:hAnsi="Times New Roman"/>
          <w:szCs w:val="28"/>
        </w:rPr>
        <w:t xml:space="preserve"> </w:t>
      </w:r>
      <w:proofErr w:type="spellStart"/>
      <w:r>
        <w:rPr>
          <w:rFonts w:ascii="Times New Roman" w:hAnsi="Times New Roman"/>
          <w:szCs w:val="28"/>
        </w:rPr>
        <w:t>melaporkan</w:t>
      </w:r>
      <w:proofErr w:type="spellEnd"/>
      <w:r>
        <w:rPr>
          <w:rFonts w:ascii="Times New Roman" w:hAnsi="Times New Roman"/>
          <w:szCs w:val="28"/>
        </w:rPr>
        <w:t xml:space="preserve"> </w:t>
      </w:r>
      <w:proofErr w:type="spellStart"/>
      <w:r>
        <w:rPr>
          <w:rFonts w:ascii="Times New Roman" w:hAnsi="Times New Roman"/>
          <w:szCs w:val="28"/>
        </w:rPr>
        <w:t>bahwa</w:t>
      </w:r>
      <w:proofErr w:type="spellEnd"/>
      <w:r>
        <w:rPr>
          <w:rFonts w:ascii="Times New Roman" w:hAnsi="Times New Roman"/>
          <w:szCs w:val="28"/>
        </w:rPr>
        <w:t xml:space="preserve"> </w:t>
      </w:r>
      <w:proofErr w:type="spellStart"/>
      <w:r>
        <w:rPr>
          <w:rFonts w:ascii="Times New Roman" w:hAnsi="Times New Roman"/>
          <w:szCs w:val="28"/>
        </w:rPr>
        <w:t>terjadi</w:t>
      </w:r>
      <w:proofErr w:type="spellEnd"/>
      <w:r>
        <w:rPr>
          <w:rFonts w:ascii="Times New Roman" w:hAnsi="Times New Roman"/>
          <w:szCs w:val="28"/>
        </w:rPr>
        <w:t xml:space="preserve"> </w:t>
      </w:r>
      <w:proofErr w:type="spellStart"/>
      <w:r>
        <w:rPr>
          <w:rFonts w:ascii="Times New Roman" w:hAnsi="Times New Roman"/>
          <w:szCs w:val="28"/>
        </w:rPr>
        <w:t>peninkatan</w:t>
      </w:r>
      <w:proofErr w:type="spellEnd"/>
      <w:r>
        <w:rPr>
          <w:rFonts w:ascii="Times New Roman" w:hAnsi="Times New Roman"/>
          <w:szCs w:val="28"/>
        </w:rPr>
        <w:t xml:space="preserve"> </w:t>
      </w:r>
      <w:proofErr w:type="spellStart"/>
      <w:r>
        <w:rPr>
          <w:rFonts w:ascii="Times New Roman" w:hAnsi="Times New Roman"/>
          <w:szCs w:val="28"/>
        </w:rPr>
        <w:t>asupan</w:t>
      </w:r>
      <w:proofErr w:type="spellEnd"/>
      <w:r>
        <w:rPr>
          <w:rFonts w:ascii="Times New Roman" w:hAnsi="Times New Roman"/>
          <w:szCs w:val="28"/>
        </w:rPr>
        <w:t xml:space="preserve"> </w:t>
      </w:r>
      <w:proofErr w:type="spellStart"/>
      <w:r>
        <w:rPr>
          <w:rFonts w:ascii="Times New Roman" w:hAnsi="Times New Roman"/>
          <w:szCs w:val="28"/>
        </w:rPr>
        <w:t>zat</w:t>
      </w:r>
      <w:proofErr w:type="spellEnd"/>
      <w:r>
        <w:rPr>
          <w:rFonts w:ascii="Times New Roman" w:hAnsi="Times New Roman"/>
          <w:szCs w:val="28"/>
        </w:rPr>
        <w:t xml:space="preserve"> </w:t>
      </w:r>
      <w:proofErr w:type="spellStart"/>
      <w:r>
        <w:rPr>
          <w:rFonts w:ascii="Times New Roman" w:hAnsi="Times New Roman"/>
          <w:szCs w:val="28"/>
        </w:rPr>
        <w:t>besi</w:t>
      </w:r>
      <w:proofErr w:type="spellEnd"/>
      <w:r>
        <w:rPr>
          <w:rFonts w:ascii="Times New Roman" w:hAnsi="Times New Roman"/>
          <w:szCs w:val="28"/>
        </w:rPr>
        <w:t xml:space="preserve"> </w:t>
      </w:r>
      <w:proofErr w:type="spellStart"/>
      <w:r>
        <w:rPr>
          <w:rFonts w:ascii="Times New Roman" w:hAnsi="Times New Roman"/>
          <w:szCs w:val="28"/>
        </w:rPr>
        <w:t>setelah</w:t>
      </w:r>
      <w:proofErr w:type="spellEnd"/>
      <w:r>
        <w:rPr>
          <w:rFonts w:ascii="Times New Roman" w:hAnsi="Times New Roman"/>
          <w:szCs w:val="28"/>
        </w:rPr>
        <w:t xml:space="preserve"> </w:t>
      </w:r>
      <w:proofErr w:type="spellStart"/>
      <w:r>
        <w:rPr>
          <w:rFonts w:ascii="Times New Roman" w:hAnsi="Times New Roman"/>
          <w:szCs w:val="28"/>
        </w:rPr>
        <w:t>ibu</w:t>
      </w:r>
      <w:proofErr w:type="spellEnd"/>
      <w:r>
        <w:rPr>
          <w:rFonts w:ascii="Times New Roman" w:hAnsi="Times New Roman"/>
          <w:szCs w:val="28"/>
        </w:rPr>
        <w:t xml:space="preserve"> </w:t>
      </w:r>
      <w:proofErr w:type="spellStart"/>
      <w:r>
        <w:rPr>
          <w:rFonts w:ascii="Times New Roman" w:hAnsi="Times New Roman"/>
          <w:szCs w:val="28"/>
        </w:rPr>
        <w:t>hamil</w:t>
      </w:r>
      <w:proofErr w:type="spellEnd"/>
      <w:r>
        <w:rPr>
          <w:rFonts w:ascii="Times New Roman" w:hAnsi="Times New Roman"/>
          <w:szCs w:val="28"/>
        </w:rPr>
        <w:t xml:space="preserve"> </w:t>
      </w:r>
      <w:proofErr w:type="spellStart"/>
      <w:r>
        <w:rPr>
          <w:rFonts w:ascii="Times New Roman" w:hAnsi="Times New Roman"/>
          <w:szCs w:val="28"/>
        </w:rPr>
        <w:t>mendapatkan</w:t>
      </w:r>
      <w:proofErr w:type="spellEnd"/>
      <w:r>
        <w:rPr>
          <w:rFonts w:ascii="Times New Roman" w:hAnsi="Times New Roman"/>
          <w:szCs w:val="28"/>
        </w:rPr>
        <w:t xml:space="preserve"> </w:t>
      </w:r>
      <w:proofErr w:type="spellStart"/>
      <w:r>
        <w:rPr>
          <w:rFonts w:ascii="Times New Roman" w:hAnsi="Times New Roman"/>
          <w:szCs w:val="28"/>
        </w:rPr>
        <w:t>konseling</w:t>
      </w:r>
      <w:proofErr w:type="spellEnd"/>
      <w:r>
        <w:rPr>
          <w:rFonts w:ascii="Times New Roman" w:hAnsi="Times New Roman"/>
          <w:szCs w:val="28"/>
        </w:rPr>
        <w:t xml:space="preserve"> </w:t>
      </w:r>
      <w:proofErr w:type="spellStart"/>
      <w:r>
        <w:rPr>
          <w:rFonts w:ascii="Times New Roman" w:hAnsi="Times New Roman"/>
          <w:szCs w:val="28"/>
        </w:rPr>
        <w:t>gizi</w:t>
      </w:r>
      <w:proofErr w:type="spellEnd"/>
      <w:r>
        <w:rPr>
          <w:rFonts w:ascii="Times New Roman" w:hAnsi="Times New Roman"/>
          <w:szCs w:val="28"/>
        </w:rPr>
        <w:t xml:space="preserve">. </w:t>
      </w:r>
      <w:proofErr w:type="spellStart"/>
      <w:r>
        <w:rPr>
          <w:rFonts w:ascii="Times New Roman" w:hAnsi="Times New Roman"/>
          <w:szCs w:val="28"/>
        </w:rPr>
        <w:t>Jumlah</w:t>
      </w:r>
      <w:proofErr w:type="spellEnd"/>
      <w:r>
        <w:rPr>
          <w:rFonts w:ascii="Times New Roman" w:hAnsi="Times New Roman"/>
          <w:szCs w:val="28"/>
        </w:rPr>
        <w:t xml:space="preserve"> </w:t>
      </w:r>
      <w:proofErr w:type="spellStart"/>
      <w:r>
        <w:rPr>
          <w:rFonts w:ascii="Times New Roman" w:hAnsi="Times New Roman"/>
          <w:szCs w:val="28"/>
        </w:rPr>
        <w:t>asupan</w:t>
      </w:r>
      <w:proofErr w:type="spellEnd"/>
      <w:r>
        <w:rPr>
          <w:rFonts w:ascii="Times New Roman" w:hAnsi="Times New Roman"/>
          <w:szCs w:val="28"/>
        </w:rPr>
        <w:t xml:space="preserve"> </w:t>
      </w:r>
      <w:proofErr w:type="spellStart"/>
      <w:r>
        <w:rPr>
          <w:rFonts w:ascii="Times New Roman" w:hAnsi="Times New Roman"/>
          <w:szCs w:val="28"/>
        </w:rPr>
        <w:t>sebelum</w:t>
      </w:r>
      <w:proofErr w:type="spellEnd"/>
      <w:r>
        <w:rPr>
          <w:rFonts w:ascii="Times New Roman" w:hAnsi="Times New Roman"/>
          <w:szCs w:val="28"/>
        </w:rPr>
        <w:t xml:space="preserve"> </w:t>
      </w:r>
      <w:proofErr w:type="spellStart"/>
      <w:r>
        <w:rPr>
          <w:rFonts w:ascii="Times New Roman" w:hAnsi="Times New Roman"/>
          <w:szCs w:val="28"/>
        </w:rPr>
        <w:t>intervensi</w:t>
      </w:r>
      <w:proofErr w:type="spellEnd"/>
      <w:r>
        <w:rPr>
          <w:rFonts w:ascii="Times New Roman" w:hAnsi="Times New Roman"/>
          <w:szCs w:val="28"/>
        </w:rPr>
        <w:t xml:space="preserve"> </w:t>
      </w:r>
      <w:proofErr w:type="spellStart"/>
      <w:r>
        <w:rPr>
          <w:rFonts w:ascii="Times New Roman" w:hAnsi="Times New Roman"/>
          <w:szCs w:val="28"/>
        </w:rPr>
        <w:t>adalah</w:t>
      </w:r>
      <w:proofErr w:type="spellEnd"/>
      <w:r>
        <w:rPr>
          <w:rFonts w:ascii="Times New Roman" w:hAnsi="Times New Roman"/>
          <w:szCs w:val="28"/>
        </w:rPr>
        <w:t xml:space="preserve"> 18,57 dan </w:t>
      </w:r>
      <w:proofErr w:type="spellStart"/>
      <w:r>
        <w:rPr>
          <w:rFonts w:ascii="Times New Roman" w:hAnsi="Times New Roman"/>
          <w:szCs w:val="28"/>
        </w:rPr>
        <w:t>setelah</w:t>
      </w:r>
      <w:proofErr w:type="spellEnd"/>
      <w:r>
        <w:rPr>
          <w:rFonts w:ascii="Times New Roman" w:hAnsi="Times New Roman"/>
          <w:szCs w:val="28"/>
        </w:rPr>
        <w:t xml:space="preserve"> </w:t>
      </w:r>
      <w:proofErr w:type="spellStart"/>
      <w:r>
        <w:rPr>
          <w:rFonts w:ascii="Times New Roman" w:hAnsi="Times New Roman"/>
          <w:szCs w:val="28"/>
        </w:rPr>
        <w:t>intervensi</w:t>
      </w:r>
      <w:proofErr w:type="spellEnd"/>
      <w:r>
        <w:rPr>
          <w:rFonts w:ascii="Times New Roman" w:hAnsi="Times New Roman"/>
          <w:szCs w:val="28"/>
        </w:rPr>
        <w:t xml:space="preserve"> 20,54.</w:t>
      </w:r>
    </w:p>
    <w:p w14:paraId="1E52FE8C" w14:textId="77777777" w:rsidR="00C23B68" w:rsidRDefault="00C23B68" w:rsidP="00C23B68">
      <w:pPr>
        <w:pStyle w:val="ListParagraph"/>
        <w:tabs>
          <w:tab w:val="left" w:pos="720"/>
        </w:tabs>
        <w:spacing w:line="480" w:lineRule="auto"/>
        <w:ind w:left="0"/>
        <w:jc w:val="both"/>
        <w:rPr>
          <w:rFonts w:ascii="Times New Roman" w:hAnsi="Times New Roman"/>
          <w:szCs w:val="24"/>
          <w:shd w:val="clear" w:color="auto" w:fill="FFFFFF"/>
        </w:rPr>
      </w:pPr>
      <w:r w:rsidRPr="00CF0DD1">
        <w:rPr>
          <w:rFonts w:ascii="Times New Roman" w:hAnsi="Times New Roman"/>
          <w:szCs w:val="24"/>
          <w:shd w:val="clear" w:color="auto" w:fill="FFFFFF"/>
        </w:rPr>
        <w:tab/>
      </w:r>
      <w:proofErr w:type="spellStart"/>
      <w:r>
        <w:rPr>
          <w:rFonts w:ascii="Times New Roman" w:hAnsi="Times New Roman"/>
          <w:szCs w:val="24"/>
          <w:shd w:val="clear" w:color="auto" w:fill="FFFFFF"/>
        </w:rPr>
        <w:t>A</w:t>
      </w:r>
      <w:r w:rsidRPr="00CF0DD1">
        <w:rPr>
          <w:rFonts w:ascii="Times New Roman" w:hAnsi="Times New Roman"/>
          <w:szCs w:val="24"/>
          <w:shd w:val="clear" w:color="auto" w:fill="FFFFFF"/>
        </w:rPr>
        <w:t>supan</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makanan</w:t>
      </w:r>
      <w:proofErr w:type="spellEnd"/>
      <w:r w:rsidRPr="00CF0DD1">
        <w:rPr>
          <w:rFonts w:ascii="Times New Roman" w:hAnsi="Times New Roman"/>
          <w:szCs w:val="24"/>
          <w:shd w:val="clear" w:color="auto" w:fill="FFFFFF"/>
        </w:rPr>
        <w:t xml:space="preserve"> yang kaya </w:t>
      </w:r>
      <w:proofErr w:type="spellStart"/>
      <w:r w:rsidRPr="00CF0DD1">
        <w:rPr>
          <w:rFonts w:ascii="Times New Roman" w:hAnsi="Times New Roman"/>
          <w:szCs w:val="24"/>
          <w:shd w:val="clear" w:color="auto" w:fill="FFFFFF"/>
        </w:rPr>
        <w:t>zat</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besi</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dapat</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mempengaruhi</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kadar</w:t>
      </w:r>
      <w:proofErr w:type="spellEnd"/>
      <w:r w:rsidRPr="00CF0DD1">
        <w:rPr>
          <w:rFonts w:ascii="Times New Roman" w:hAnsi="Times New Roman"/>
          <w:szCs w:val="24"/>
          <w:shd w:val="clear" w:color="auto" w:fill="FFFFFF"/>
        </w:rPr>
        <w:t xml:space="preserve"> hemoglobin (HB) pada </w:t>
      </w:r>
      <w:proofErr w:type="spellStart"/>
      <w:r w:rsidRPr="00CF0DD1">
        <w:rPr>
          <w:rFonts w:ascii="Times New Roman" w:hAnsi="Times New Roman"/>
          <w:szCs w:val="24"/>
          <w:shd w:val="clear" w:color="auto" w:fill="FFFFFF"/>
        </w:rPr>
        <w:t>ibu</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hamil</w:t>
      </w:r>
      <w:proofErr w:type="spellEnd"/>
      <w:r w:rsidRPr="00CF0DD1">
        <w:rPr>
          <w:rFonts w:ascii="Times New Roman" w:hAnsi="Times New Roman"/>
          <w:szCs w:val="24"/>
          <w:shd w:val="clear" w:color="auto" w:fill="FFFFFF"/>
        </w:rPr>
        <w:t xml:space="preserve"> yang </w:t>
      </w:r>
      <w:proofErr w:type="spellStart"/>
      <w:r w:rsidRPr="00CF0DD1">
        <w:rPr>
          <w:rFonts w:ascii="Times New Roman" w:hAnsi="Times New Roman"/>
          <w:szCs w:val="24"/>
          <w:shd w:val="clear" w:color="auto" w:fill="FFFFFF"/>
        </w:rPr>
        <w:t>mengalami</w:t>
      </w:r>
      <w:proofErr w:type="spellEnd"/>
      <w:r w:rsidRPr="00CF0DD1">
        <w:rPr>
          <w:rFonts w:ascii="Times New Roman" w:hAnsi="Times New Roman"/>
          <w:szCs w:val="24"/>
          <w:shd w:val="clear" w:color="auto" w:fill="FFFFFF"/>
        </w:rPr>
        <w:t xml:space="preserve"> anemia. Anemia pada </w:t>
      </w:r>
      <w:proofErr w:type="spellStart"/>
      <w:r w:rsidRPr="00CF0DD1">
        <w:rPr>
          <w:rFonts w:ascii="Times New Roman" w:hAnsi="Times New Roman"/>
          <w:szCs w:val="24"/>
          <w:shd w:val="clear" w:color="auto" w:fill="FFFFFF"/>
        </w:rPr>
        <w:t>ibu</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hamil</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umumnya</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disebabkan</w:t>
      </w:r>
      <w:proofErr w:type="spellEnd"/>
      <w:r w:rsidRPr="00CF0DD1">
        <w:rPr>
          <w:rFonts w:ascii="Times New Roman" w:hAnsi="Times New Roman"/>
          <w:szCs w:val="24"/>
          <w:shd w:val="clear" w:color="auto" w:fill="FFFFFF"/>
        </w:rPr>
        <w:t xml:space="preserve"> oleh </w:t>
      </w:r>
      <w:proofErr w:type="spellStart"/>
      <w:r w:rsidRPr="00CF0DD1">
        <w:rPr>
          <w:rFonts w:ascii="Times New Roman" w:hAnsi="Times New Roman"/>
          <w:szCs w:val="24"/>
          <w:shd w:val="clear" w:color="auto" w:fill="FFFFFF"/>
        </w:rPr>
        <w:t>kekurangan</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zat</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besi</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sehingga</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penting</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untuk</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memperhatikan</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konsumsi</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makanan</w:t>
      </w:r>
      <w:proofErr w:type="spellEnd"/>
      <w:r w:rsidRPr="00CF0DD1">
        <w:rPr>
          <w:rFonts w:ascii="Times New Roman" w:hAnsi="Times New Roman"/>
          <w:szCs w:val="24"/>
          <w:shd w:val="clear" w:color="auto" w:fill="FFFFFF"/>
        </w:rPr>
        <w:t xml:space="preserve"> yang </w:t>
      </w:r>
      <w:proofErr w:type="spellStart"/>
      <w:r w:rsidRPr="00CF0DD1">
        <w:rPr>
          <w:rFonts w:ascii="Times New Roman" w:hAnsi="Times New Roman"/>
          <w:szCs w:val="24"/>
          <w:shd w:val="clear" w:color="auto" w:fill="FFFFFF"/>
        </w:rPr>
        <w:t>mengandung</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zat</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besi</w:t>
      </w:r>
      <w:proofErr w:type="spellEnd"/>
      <w:r w:rsidRPr="00CF0DD1">
        <w:rPr>
          <w:rFonts w:ascii="Times New Roman" w:hAnsi="Times New Roman"/>
          <w:szCs w:val="24"/>
          <w:shd w:val="clear" w:color="auto" w:fill="FFFFFF"/>
        </w:rPr>
        <w:t xml:space="preserve"> </w:t>
      </w:r>
      <w:proofErr w:type="spellStart"/>
      <w:r w:rsidRPr="00CF0DD1">
        <w:rPr>
          <w:rFonts w:ascii="Times New Roman" w:hAnsi="Times New Roman"/>
          <w:szCs w:val="24"/>
          <w:shd w:val="clear" w:color="auto" w:fill="FFFFFF"/>
        </w:rPr>
        <w:t>tinggi</w:t>
      </w:r>
      <w:proofErr w:type="spellEnd"/>
      <w:r w:rsidRPr="00CF0DD1">
        <w:rPr>
          <w:rFonts w:ascii="Times New Roman" w:hAnsi="Times New Roman"/>
          <w:szCs w:val="24"/>
          <w:shd w:val="clear" w:color="auto" w:fill="FFFFFF"/>
        </w:rPr>
        <w:t>.</w:t>
      </w:r>
      <w:r w:rsidRPr="00C22E98">
        <w:t xml:space="preserve"> </w:t>
      </w:r>
      <w:proofErr w:type="spellStart"/>
      <w:r w:rsidRPr="00C22E98">
        <w:rPr>
          <w:rFonts w:ascii="Times New Roman" w:hAnsi="Times New Roman"/>
          <w:szCs w:val="24"/>
          <w:shd w:val="clear" w:color="auto" w:fill="FFFFFF"/>
        </w:rPr>
        <w:t>Konseling</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gizi</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menjadi</w:t>
      </w:r>
      <w:proofErr w:type="spellEnd"/>
      <w:r w:rsidRPr="00C22E98">
        <w:rPr>
          <w:rFonts w:ascii="Times New Roman" w:hAnsi="Times New Roman"/>
          <w:szCs w:val="24"/>
          <w:shd w:val="clear" w:color="auto" w:fill="FFFFFF"/>
        </w:rPr>
        <w:t xml:space="preserve"> salah </w:t>
      </w:r>
      <w:proofErr w:type="spellStart"/>
      <w:r w:rsidRPr="00C22E98">
        <w:rPr>
          <w:rFonts w:ascii="Times New Roman" w:hAnsi="Times New Roman"/>
          <w:szCs w:val="24"/>
          <w:shd w:val="clear" w:color="auto" w:fill="FFFFFF"/>
        </w:rPr>
        <w:t>satu</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f</w:t>
      </w:r>
      <w:r w:rsidRPr="00C22E98">
        <w:rPr>
          <w:rFonts w:ascii="Times New Roman" w:hAnsi="Times New Roman"/>
          <w:szCs w:val="24"/>
          <w:shd w:val="clear" w:color="auto" w:fill="FFFFFF"/>
        </w:rPr>
        <w:t>aktor</w:t>
      </w:r>
      <w:proofErr w:type="spellEnd"/>
      <w:r w:rsidRPr="00C22E98">
        <w:rPr>
          <w:rFonts w:ascii="Times New Roman" w:hAnsi="Times New Roman"/>
          <w:szCs w:val="24"/>
          <w:shd w:val="clear" w:color="auto" w:fill="FFFFFF"/>
        </w:rPr>
        <w:t xml:space="preserve"> yang </w:t>
      </w:r>
      <w:proofErr w:type="spellStart"/>
      <w:r w:rsidRPr="00C22E98">
        <w:rPr>
          <w:rFonts w:ascii="Times New Roman" w:hAnsi="Times New Roman"/>
          <w:szCs w:val="24"/>
          <w:shd w:val="clear" w:color="auto" w:fill="FFFFFF"/>
        </w:rPr>
        <w:t>mempengaruhi</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kepatuhan</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ibu</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hamil</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mengkonsumsi</w:t>
      </w:r>
      <w:proofErr w:type="spellEnd"/>
      <w:r w:rsidRPr="00C22E98">
        <w:rPr>
          <w:rFonts w:ascii="Times New Roman" w:hAnsi="Times New Roman"/>
          <w:szCs w:val="24"/>
          <w:shd w:val="clear" w:color="auto" w:fill="FFFFFF"/>
        </w:rPr>
        <w:t xml:space="preserve"> tablet </w:t>
      </w:r>
      <w:proofErr w:type="spellStart"/>
      <w:r w:rsidRPr="00C22E98">
        <w:rPr>
          <w:rFonts w:ascii="Times New Roman" w:hAnsi="Times New Roman"/>
          <w:szCs w:val="24"/>
          <w:shd w:val="clear" w:color="auto" w:fill="FFFFFF"/>
        </w:rPr>
        <w:t>tambah</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darah</w:t>
      </w:r>
      <w:proofErr w:type="spellEnd"/>
      <w:r>
        <w:rPr>
          <w:rFonts w:ascii="Times New Roman" w:hAnsi="Times New Roman"/>
          <w:szCs w:val="24"/>
          <w:shd w:val="clear" w:color="auto" w:fill="FFFFFF"/>
        </w:rPr>
        <w:t xml:space="preserve"> dan </w:t>
      </w:r>
      <w:proofErr w:type="spellStart"/>
      <w:r>
        <w:rPr>
          <w:rFonts w:ascii="Times New Roman" w:hAnsi="Times New Roman"/>
          <w:szCs w:val="24"/>
          <w:shd w:val="clear" w:color="auto" w:fill="FFFFFF"/>
        </w:rPr>
        <w:t>konsumsi</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asupan</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makanan</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sumber</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zat</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besi</w:t>
      </w:r>
      <w:proofErr w:type="spellEnd"/>
      <w:r>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dimana</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peran</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konselor</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memberikan</w:t>
      </w:r>
      <w:proofErr w:type="spellEnd"/>
      <w:r w:rsidRPr="00C22E98">
        <w:rPr>
          <w:rFonts w:ascii="Times New Roman" w:hAnsi="Times New Roman"/>
          <w:szCs w:val="24"/>
          <w:shd w:val="clear" w:color="auto" w:fill="FFFFFF"/>
        </w:rPr>
        <w:t xml:space="preserve"> alternative </w:t>
      </w:r>
      <w:proofErr w:type="spellStart"/>
      <w:r w:rsidRPr="00C22E98">
        <w:rPr>
          <w:rFonts w:ascii="Times New Roman" w:hAnsi="Times New Roman"/>
          <w:szCs w:val="24"/>
          <w:shd w:val="clear" w:color="auto" w:fill="FFFFFF"/>
        </w:rPr>
        <w:t>pemecahan</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masalah</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sesuai</w:t>
      </w:r>
      <w:proofErr w:type="spellEnd"/>
      <w:r w:rsidRPr="00C22E98">
        <w:rPr>
          <w:rFonts w:ascii="Times New Roman" w:hAnsi="Times New Roman"/>
          <w:szCs w:val="24"/>
          <w:shd w:val="clear" w:color="auto" w:fill="FFFFFF"/>
        </w:rPr>
        <w:t xml:space="preserve"> </w:t>
      </w:r>
      <w:proofErr w:type="spellStart"/>
      <w:r w:rsidRPr="00C22E98">
        <w:rPr>
          <w:rFonts w:ascii="Times New Roman" w:hAnsi="Times New Roman"/>
          <w:szCs w:val="24"/>
          <w:shd w:val="clear" w:color="auto" w:fill="FFFFFF"/>
        </w:rPr>
        <w:t>kondisi</w:t>
      </w:r>
      <w:proofErr w:type="spellEnd"/>
      <w:r w:rsidRPr="00C22E98">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ibu</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hamil</w:t>
      </w:r>
      <w:proofErr w:type="spellEnd"/>
      <w:r>
        <w:rPr>
          <w:rFonts w:ascii="Times New Roman" w:hAnsi="Times New Roman"/>
          <w:szCs w:val="24"/>
          <w:shd w:val="clear" w:color="auto" w:fill="FFFFFF"/>
        </w:rPr>
        <w:t xml:space="preserve"> </w:t>
      </w:r>
      <w:r>
        <w:rPr>
          <w:rFonts w:ascii="Times New Roman" w:hAnsi="Times New Roman"/>
          <w:szCs w:val="24"/>
          <w:shd w:val="clear" w:color="auto" w:fill="FFFFFF"/>
        </w:rPr>
        <w:fldChar w:fldCharType="begin" w:fldLock="1"/>
      </w:r>
      <w:r>
        <w:rPr>
          <w:rFonts w:ascii="Times New Roman" w:hAnsi="Times New Roman"/>
          <w:szCs w:val="24"/>
          <w:shd w:val="clear" w:color="auto" w:fill="FFFFFF"/>
        </w:rPr>
        <w:instrText>ADDIN CSL_CITATION {"citationItems":[{"id":"ITEM-1","itemData":{"author":[{"dropping-particle":"","family":"Djati","given":"Rr Titit Pitaloka","non-dropping-particle":"","parse-names":false,"suffix":""},{"dropping-particle":"","family":"Sulistyowati","given":"Enik","non-dropping-particle":"","parse-names":false,"suffix":""},{"dropping-particle":"","family":"Hendriyani","given":"Heni","non-dropping-particle":"","parse-names":false,"suffix":""}],"container-title":"Gizi Poltekkes Kemenkes Semarang","id":"ITEM-1","issued":{"date-parts":[["2018"]]},"title":"Pengaruh Konseling Gizi terhadap Konsumsi Tablet Tambah Darah dan Kadar HB pada Ibu Hamil Trimester II dan III di Wilayah Puskesmas II Sumpiuh","type":"article-journal"},"uris":["http://www.mendeley.com/documents/?uuid=f6e0ce2a-744a-40d0-9f37-4348826b6b79"]}],"mendeley":{"formattedCitation":"(Djati et al., 2018)","plainTextFormattedCitation":"(Djati et al., 2018)","previouslyFormattedCitation":"(Djati et al., 2018)"},"properties":{"noteIndex":0},"schema":"https://github.com/citation-style-language/schema/raw/master/csl-citation.json"}</w:instrText>
      </w:r>
      <w:r>
        <w:rPr>
          <w:rFonts w:ascii="Times New Roman" w:hAnsi="Times New Roman"/>
          <w:szCs w:val="24"/>
          <w:shd w:val="clear" w:color="auto" w:fill="FFFFFF"/>
        </w:rPr>
        <w:fldChar w:fldCharType="separate"/>
      </w:r>
      <w:r w:rsidRPr="005D4521">
        <w:rPr>
          <w:rFonts w:ascii="Times New Roman" w:hAnsi="Times New Roman"/>
          <w:noProof/>
          <w:szCs w:val="24"/>
          <w:shd w:val="clear" w:color="auto" w:fill="FFFFFF"/>
        </w:rPr>
        <w:t>(Djati et al., 2018)</w:t>
      </w:r>
      <w:r>
        <w:rPr>
          <w:rFonts w:ascii="Times New Roman" w:hAnsi="Times New Roman"/>
          <w:szCs w:val="24"/>
          <w:shd w:val="clear" w:color="auto" w:fill="FFFFFF"/>
        </w:rPr>
        <w:fldChar w:fldCharType="end"/>
      </w:r>
      <w:r>
        <w:rPr>
          <w:rFonts w:ascii="Times New Roman" w:hAnsi="Times New Roman"/>
          <w:szCs w:val="24"/>
          <w:shd w:val="clear" w:color="auto" w:fill="FFFFFF"/>
        </w:rPr>
        <w:t>.</w:t>
      </w:r>
    </w:p>
    <w:p w14:paraId="70FBF1C9" w14:textId="77777777" w:rsidR="00C23B68" w:rsidRPr="003C2806" w:rsidRDefault="00C23B68" w:rsidP="00C23B68">
      <w:pPr>
        <w:pStyle w:val="ListParagraph"/>
        <w:tabs>
          <w:tab w:val="left" w:pos="720"/>
        </w:tabs>
        <w:spacing w:line="480" w:lineRule="auto"/>
        <w:ind w:left="0"/>
        <w:jc w:val="both"/>
        <w:rPr>
          <w:rFonts w:ascii="Times New Roman" w:hAnsi="Times New Roman"/>
          <w:szCs w:val="24"/>
          <w:shd w:val="clear" w:color="auto" w:fill="FFFFFF"/>
        </w:rPr>
      </w:pPr>
    </w:p>
    <w:p w14:paraId="0C779D51" w14:textId="77777777" w:rsidR="00C23B68" w:rsidRDefault="00C23B68" w:rsidP="00C23B68">
      <w:pPr>
        <w:pStyle w:val="ListParagraph"/>
        <w:numPr>
          <w:ilvl w:val="1"/>
          <w:numId w:val="45"/>
        </w:numPr>
        <w:tabs>
          <w:tab w:val="left" w:pos="720"/>
        </w:tabs>
        <w:spacing w:line="480" w:lineRule="auto"/>
        <w:rPr>
          <w:rFonts w:ascii="Times New Roman" w:hAnsi="Times New Roman"/>
          <w:b/>
          <w:bCs/>
          <w:szCs w:val="24"/>
        </w:rPr>
      </w:pPr>
      <w:proofErr w:type="spellStart"/>
      <w:r>
        <w:rPr>
          <w:rFonts w:ascii="Times New Roman" w:hAnsi="Times New Roman"/>
          <w:b/>
          <w:bCs/>
          <w:szCs w:val="24"/>
        </w:rPr>
        <w:lastRenderedPageBreak/>
        <w:t>Perbedaan</w:t>
      </w:r>
      <w:proofErr w:type="spellEnd"/>
      <w:r>
        <w:rPr>
          <w:rFonts w:ascii="Times New Roman" w:hAnsi="Times New Roman"/>
          <w:b/>
          <w:bCs/>
          <w:szCs w:val="24"/>
        </w:rPr>
        <w:t xml:space="preserve"> </w:t>
      </w:r>
      <w:proofErr w:type="spellStart"/>
      <w:r>
        <w:rPr>
          <w:rFonts w:ascii="Times New Roman" w:hAnsi="Times New Roman"/>
          <w:b/>
          <w:bCs/>
          <w:szCs w:val="24"/>
        </w:rPr>
        <w:t>Pengetahuan</w:t>
      </w:r>
      <w:proofErr w:type="spellEnd"/>
      <w:r>
        <w:rPr>
          <w:rFonts w:ascii="Times New Roman" w:hAnsi="Times New Roman"/>
          <w:b/>
          <w:bCs/>
          <w:szCs w:val="24"/>
        </w:rPr>
        <w:t xml:space="preserve"> Ibu Hamil </w:t>
      </w:r>
      <w:proofErr w:type="spellStart"/>
      <w:r>
        <w:rPr>
          <w:rFonts w:ascii="Times New Roman" w:hAnsi="Times New Roman"/>
          <w:b/>
          <w:bCs/>
          <w:szCs w:val="24"/>
        </w:rPr>
        <w:t>Sebelum</w:t>
      </w:r>
      <w:proofErr w:type="spellEnd"/>
      <w:r>
        <w:rPr>
          <w:rFonts w:ascii="Times New Roman" w:hAnsi="Times New Roman"/>
          <w:b/>
          <w:bCs/>
          <w:szCs w:val="24"/>
        </w:rPr>
        <w:t xml:space="preserve"> dan </w:t>
      </w:r>
      <w:proofErr w:type="spellStart"/>
      <w:r>
        <w:rPr>
          <w:rFonts w:ascii="Times New Roman" w:hAnsi="Times New Roman"/>
          <w:b/>
          <w:bCs/>
          <w:szCs w:val="24"/>
        </w:rPr>
        <w:t>Sesudah</w:t>
      </w:r>
      <w:proofErr w:type="spellEnd"/>
      <w:r>
        <w:rPr>
          <w:rFonts w:ascii="Times New Roman" w:hAnsi="Times New Roman"/>
          <w:b/>
          <w:bCs/>
          <w:szCs w:val="24"/>
        </w:rPr>
        <w:t xml:space="preserve"> </w:t>
      </w:r>
      <w:proofErr w:type="spellStart"/>
      <w:r>
        <w:rPr>
          <w:rFonts w:ascii="Times New Roman" w:hAnsi="Times New Roman"/>
          <w:b/>
          <w:bCs/>
          <w:szCs w:val="24"/>
        </w:rPr>
        <w:t>Pemberian</w:t>
      </w:r>
      <w:proofErr w:type="spellEnd"/>
      <w:r>
        <w:rPr>
          <w:rFonts w:ascii="Times New Roman" w:hAnsi="Times New Roman"/>
          <w:b/>
          <w:bCs/>
          <w:szCs w:val="24"/>
        </w:rPr>
        <w:t xml:space="preserve"> </w:t>
      </w:r>
      <w:proofErr w:type="spellStart"/>
      <w:r>
        <w:rPr>
          <w:rFonts w:ascii="Times New Roman" w:hAnsi="Times New Roman"/>
          <w:b/>
          <w:bCs/>
          <w:szCs w:val="24"/>
        </w:rPr>
        <w:t>Konseling</w:t>
      </w:r>
      <w:proofErr w:type="spellEnd"/>
      <w:r>
        <w:rPr>
          <w:rFonts w:ascii="Times New Roman" w:hAnsi="Times New Roman"/>
          <w:b/>
          <w:bCs/>
          <w:szCs w:val="24"/>
        </w:rPr>
        <w:t xml:space="preserve"> Gizi dan </w:t>
      </w:r>
      <w:r w:rsidRPr="005D560B">
        <w:rPr>
          <w:rFonts w:ascii="Times New Roman" w:hAnsi="Times New Roman"/>
          <w:b/>
          <w:bCs/>
          <w:i/>
          <w:iCs/>
          <w:szCs w:val="24"/>
        </w:rPr>
        <w:t>Leaflet</w:t>
      </w:r>
      <w:r>
        <w:rPr>
          <w:rFonts w:ascii="Times New Roman" w:hAnsi="Times New Roman"/>
          <w:b/>
          <w:bCs/>
          <w:szCs w:val="24"/>
        </w:rPr>
        <w:t xml:space="preserve"> di </w:t>
      </w:r>
      <w:proofErr w:type="spellStart"/>
      <w:r>
        <w:rPr>
          <w:rFonts w:ascii="Times New Roman" w:hAnsi="Times New Roman"/>
          <w:b/>
          <w:bCs/>
          <w:szCs w:val="24"/>
        </w:rPr>
        <w:t>Puskesmas</w:t>
      </w:r>
      <w:proofErr w:type="spellEnd"/>
      <w:r>
        <w:rPr>
          <w:rFonts w:ascii="Times New Roman" w:hAnsi="Times New Roman"/>
          <w:b/>
          <w:bCs/>
          <w:szCs w:val="24"/>
        </w:rPr>
        <w:t xml:space="preserve"> </w:t>
      </w:r>
      <w:proofErr w:type="spellStart"/>
      <w:r>
        <w:rPr>
          <w:rFonts w:ascii="Times New Roman" w:hAnsi="Times New Roman"/>
          <w:b/>
          <w:bCs/>
          <w:szCs w:val="24"/>
        </w:rPr>
        <w:t>Belimbing</w:t>
      </w:r>
      <w:proofErr w:type="spellEnd"/>
      <w:r>
        <w:rPr>
          <w:rFonts w:ascii="Times New Roman" w:hAnsi="Times New Roman"/>
          <w:b/>
          <w:bCs/>
          <w:szCs w:val="24"/>
        </w:rPr>
        <w:t xml:space="preserve"> Kota Padang</w:t>
      </w:r>
    </w:p>
    <w:p w14:paraId="63DAD21D" w14:textId="77777777" w:rsidR="00C23B68"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tab/>
      </w:r>
      <w:r w:rsidRPr="00F14302">
        <w:rPr>
          <w:rFonts w:ascii="Times New Roman" w:hAnsi="Times New Roman"/>
          <w:szCs w:val="24"/>
        </w:rPr>
        <w:t xml:space="preserve">Hasil </w:t>
      </w:r>
      <w:proofErr w:type="spellStart"/>
      <w:r w:rsidRPr="00F14302">
        <w:rPr>
          <w:rFonts w:ascii="Times New Roman" w:hAnsi="Times New Roman"/>
          <w:szCs w:val="24"/>
        </w:rPr>
        <w:t>penelitian</w:t>
      </w:r>
      <w:proofErr w:type="spellEnd"/>
      <w:r w:rsidRPr="00F14302">
        <w:rPr>
          <w:rFonts w:ascii="Times New Roman" w:hAnsi="Times New Roman"/>
          <w:szCs w:val="24"/>
        </w:rPr>
        <w:t xml:space="preserve"> </w:t>
      </w:r>
      <w:proofErr w:type="spellStart"/>
      <w:r w:rsidRPr="00F14302">
        <w:rPr>
          <w:rFonts w:ascii="Times New Roman" w:hAnsi="Times New Roman"/>
          <w:szCs w:val="24"/>
        </w:rPr>
        <w:t>menunjukkan</w:t>
      </w:r>
      <w:proofErr w:type="spellEnd"/>
      <w:r w:rsidRPr="00F14302">
        <w:rPr>
          <w:rFonts w:ascii="Times New Roman" w:hAnsi="Times New Roman"/>
          <w:szCs w:val="24"/>
        </w:rPr>
        <w:t xml:space="preserve"> </w:t>
      </w:r>
      <w:proofErr w:type="spellStart"/>
      <w:r w:rsidRPr="00F14302">
        <w:rPr>
          <w:rFonts w:ascii="Times New Roman" w:hAnsi="Times New Roman"/>
          <w:szCs w:val="24"/>
        </w:rPr>
        <w:t>adanya</w:t>
      </w:r>
      <w:proofErr w:type="spellEnd"/>
      <w:r w:rsidRPr="00F14302">
        <w:rPr>
          <w:rFonts w:ascii="Times New Roman" w:hAnsi="Times New Roman"/>
          <w:szCs w:val="24"/>
        </w:rPr>
        <w:t xml:space="preserve"> </w:t>
      </w:r>
      <w:proofErr w:type="spellStart"/>
      <w:r w:rsidRPr="00F14302">
        <w:rPr>
          <w:rFonts w:ascii="Times New Roman" w:hAnsi="Times New Roman"/>
          <w:szCs w:val="24"/>
        </w:rPr>
        <w:t>perbedaan</w:t>
      </w:r>
      <w:proofErr w:type="spellEnd"/>
      <w:r w:rsidRPr="00F14302">
        <w:rPr>
          <w:rFonts w:ascii="Times New Roman" w:hAnsi="Times New Roman"/>
          <w:szCs w:val="24"/>
        </w:rPr>
        <w:t xml:space="preserve"> yang </w:t>
      </w:r>
      <w:proofErr w:type="spellStart"/>
      <w:r w:rsidRPr="00F14302">
        <w:rPr>
          <w:rFonts w:ascii="Times New Roman" w:hAnsi="Times New Roman"/>
          <w:szCs w:val="24"/>
        </w:rPr>
        <w:t>signifikan</w:t>
      </w:r>
      <w:proofErr w:type="spellEnd"/>
      <w:r w:rsidRPr="00F14302">
        <w:rPr>
          <w:rFonts w:ascii="Times New Roman" w:hAnsi="Times New Roman"/>
          <w:szCs w:val="24"/>
        </w:rPr>
        <w:t xml:space="preserve"> </w:t>
      </w:r>
      <w:proofErr w:type="spellStart"/>
      <w:r w:rsidRPr="00F14302">
        <w:rPr>
          <w:rFonts w:ascii="Times New Roman" w:hAnsi="Times New Roman"/>
          <w:szCs w:val="24"/>
        </w:rPr>
        <w:t>pengetahuan</w:t>
      </w:r>
      <w:proofErr w:type="spellEnd"/>
      <w:r w:rsidRPr="00F14302">
        <w:rPr>
          <w:rFonts w:ascii="Times New Roman" w:hAnsi="Times New Roman"/>
          <w:szCs w:val="24"/>
        </w:rPr>
        <w:t xml:space="preserve"> </w:t>
      </w:r>
      <w:proofErr w:type="spellStart"/>
      <w:r>
        <w:rPr>
          <w:rFonts w:ascii="Times New Roman" w:hAnsi="Times New Roman"/>
          <w:szCs w:val="24"/>
        </w:rPr>
        <w:t>ibu</w:t>
      </w:r>
      <w:proofErr w:type="spellEnd"/>
      <w:r>
        <w:rPr>
          <w:rFonts w:ascii="Times New Roman" w:hAnsi="Times New Roman"/>
          <w:szCs w:val="24"/>
        </w:rPr>
        <w:t xml:space="preserve"> </w:t>
      </w:r>
      <w:proofErr w:type="spellStart"/>
      <w:r>
        <w:rPr>
          <w:rFonts w:ascii="Times New Roman" w:hAnsi="Times New Roman"/>
          <w:szCs w:val="24"/>
        </w:rPr>
        <w:t>hamil</w:t>
      </w:r>
      <w:proofErr w:type="spellEnd"/>
      <w:r w:rsidRPr="00F14302">
        <w:rPr>
          <w:rFonts w:ascii="Times New Roman" w:hAnsi="Times New Roman"/>
          <w:szCs w:val="24"/>
        </w:rPr>
        <w:t xml:space="preserve"> </w:t>
      </w:r>
      <w:proofErr w:type="spellStart"/>
      <w:r w:rsidRPr="00F14302">
        <w:rPr>
          <w:rFonts w:ascii="Times New Roman" w:hAnsi="Times New Roman"/>
          <w:szCs w:val="24"/>
        </w:rPr>
        <w:t>sebelum</w:t>
      </w:r>
      <w:proofErr w:type="spellEnd"/>
      <w:r w:rsidRPr="00F14302">
        <w:rPr>
          <w:rFonts w:ascii="Times New Roman" w:hAnsi="Times New Roman"/>
          <w:szCs w:val="24"/>
        </w:rPr>
        <w:t xml:space="preserve"> dan </w:t>
      </w:r>
      <w:proofErr w:type="spellStart"/>
      <w:r w:rsidRPr="00F14302">
        <w:rPr>
          <w:rFonts w:ascii="Times New Roman" w:hAnsi="Times New Roman"/>
          <w:szCs w:val="24"/>
        </w:rPr>
        <w:t>sesudah</w:t>
      </w:r>
      <w:proofErr w:type="spellEnd"/>
      <w:r w:rsidRPr="00F14302">
        <w:rPr>
          <w:rFonts w:ascii="Times New Roman" w:hAnsi="Times New Roman"/>
          <w:szCs w:val="24"/>
        </w:rPr>
        <w:t xml:space="preserve"> </w:t>
      </w:r>
      <w:proofErr w:type="spellStart"/>
      <w:r w:rsidRPr="00F14302">
        <w:rPr>
          <w:rFonts w:ascii="Times New Roman" w:hAnsi="Times New Roman"/>
          <w:szCs w:val="24"/>
        </w:rPr>
        <w:t>pemberian</w:t>
      </w:r>
      <w:proofErr w:type="spellEnd"/>
      <w:r w:rsidRPr="00F14302">
        <w:rPr>
          <w:rFonts w:ascii="Times New Roman" w:hAnsi="Times New Roman"/>
          <w:szCs w:val="24"/>
        </w:rPr>
        <w:t xml:space="preserve"> </w:t>
      </w:r>
      <w:proofErr w:type="spellStart"/>
      <w:r w:rsidRPr="00F14302">
        <w:rPr>
          <w:rFonts w:ascii="Times New Roman" w:hAnsi="Times New Roman"/>
          <w:szCs w:val="24"/>
        </w:rPr>
        <w:t>konseling</w:t>
      </w:r>
      <w:proofErr w:type="spellEnd"/>
      <w:r w:rsidRPr="00F14302">
        <w:rPr>
          <w:rFonts w:ascii="Times New Roman" w:hAnsi="Times New Roman"/>
          <w:szCs w:val="24"/>
        </w:rPr>
        <w:t xml:space="preserve"> </w:t>
      </w:r>
      <w:proofErr w:type="spellStart"/>
      <w:r w:rsidRPr="00F14302">
        <w:rPr>
          <w:rFonts w:ascii="Times New Roman" w:hAnsi="Times New Roman"/>
          <w:szCs w:val="24"/>
        </w:rPr>
        <w:t>gizi</w:t>
      </w:r>
      <w:proofErr w:type="spellEnd"/>
      <w:r w:rsidRPr="00F14302">
        <w:rPr>
          <w:rFonts w:ascii="Times New Roman" w:hAnsi="Times New Roman"/>
          <w:szCs w:val="24"/>
        </w:rPr>
        <w:t xml:space="preserve"> </w:t>
      </w:r>
      <w:r>
        <w:rPr>
          <w:rFonts w:ascii="Times New Roman" w:hAnsi="Times New Roman"/>
          <w:szCs w:val="24"/>
        </w:rPr>
        <w:t xml:space="preserve">dan </w:t>
      </w:r>
      <w:r w:rsidRPr="00F14302">
        <w:rPr>
          <w:rFonts w:ascii="Times New Roman" w:hAnsi="Times New Roman"/>
          <w:i/>
          <w:iCs/>
          <w:szCs w:val="24"/>
        </w:rPr>
        <w:t>leaflet</w:t>
      </w:r>
      <w:r w:rsidRPr="00F14302">
        <w:rPr>
          <w:rFonts w:ascii="Times New Roman" w:hAnsi="Times New Roman"/>
          <w:szCs w:val="24"/>
        </w:rPr>
        <w:t xml:space="preserve">. Hal </w:t>
      </w:r>
      <w:proofErr w:type="spellStart"/>
      <w:r w:rsidRPr="00F14302">
        <w:rPr>
          <w:rFonts w:ascii="Times New Roman" w:hAnsi="Times New Roman"/>
          <w:szCs w:val="24"/>
        </w:rPr>
        <w:t>ini</w:t>
      </w:r>
      <w:proofErr w:type="spellEnd"/>
      <w:r w:rsidRPr="00F14302">
        <w:rPr>
          <w:rFonts w:ascii="Times New Roman" w:hAnsi="Times New Roman"/>
          <w:szCs w:val="24"/>
        </w:rPr>
        <w:t xml:space="preserve"> </w:t>
      </w:r>
      <w:proofErr w:type="spellStart"/>
      <w:r w:rsidRPr="00F14302">
        <w:rPr>
          <w:rFonts w:ascii="Times New Roman" w:hAnsi="Times New Roman"/>
          <w:szCs w:val="24"/>
        </w:rPr>
        <w:t>dibuktikan</w:t>
      </w:r>
      <w:proofErr w:type="spellEnd"/>
      <w:r w:rsidRPr="00F14302">
        <w:rPr>
          <w:rFonts w:ascii="Times New Roman" w:hAnsi="Times New Roman"/>
          <w:szCs w:val="24"/>
        </w:rPr>
        <w:t xml:space="preserve"> </w:t>
      </w:r>
      <w:proofErr w:type="spellStart"/>
      <w:r w:rsidRPr="00F14302">
        <w:rPr>
          <w:rFonts w:ascii="Times New Roman" w:hAnsi="Times New Roman"/>
          <w:szCs w:val="24"/>
        </w:rPr>
        <w:t>dengan</w:t>
      </w:r>
      <w:proofErr w:type="spellEnd"/>
      <w:r w:rsidRPr="00F14302">
        <w:rPr>
          <w:rFonts w:ascii="Times New Roman" w:hAnsi="Times New Roman"/>
          <w:szCs w:val="24"/>
        </w:rPr>
        <w:t xml:space="preserve"> </w:t>
      </w:r>
      <w:proofErr w:type="spellStart"/>
      <w:r w:rsidRPr="00F14302">
        <w:rPr>
          <w:rFonts w:ascii="Times New Roman" w:hAnsi="Times New Roman"/>
          <w:szCs w:val="24"/>
        </w:rPr>
        <w:t>peningkatan</w:t>
      </w:r>
      <w:proofErr w:type="spellEnd"/>
      <w:r w:rsidRPr="00F14302">
        <w:rPr>
          <w:rFonts w:ascii="Times New Roman" w:hAnsi="Times New Roman"/>
          <w:szCs w:val="24"/>
        </w:rPr>
        <w:t xml:space="preserve"> </w:t>
      </w:r>
      <w:proofErr w:type="spellStart"/>
      <w:r w:rsidRPr="00F14302">
        <w:rPr>
          <w:rFonts w:ascii="Times New Roman" w:hAnsi="Times New Roman"/>
          <w:szCs w:val="24"/>
        </w:rPr>
        <w:t>pengetahuan</w:t>
      </w:r>
      <w:proofErr w:type="spellEnd"/>
      <w:r w:rsidRPr="00F14302">
        <w:rPr>
          <w:rFonts w:ascii="Times New Roman" w:hAnsi="Times New Roman"/>
          <w:szCs w:val="24"/>
        </w:rPr>
        <w:t xml:space="preserve"> </w:t>
      </w:r>
      <w:proofErr w:type="spellStart"/>
      <w:r w:rsidRPr="00F14302">
        <w:rPr>
          <w:rFonts w:ascii="Times New Roman" w:hAnsi="Times New Roman"/>
          <w:szCs w:val="24"/>
        </w:rPr>
        <w:t>dengan</w:t>
      </w:r>
      <w:proofErr w:type="spellEnd"/>
      <w:r w:rsidRPr="00F14302">
        <w:rPr>
          <w:rFonts w:ascii="Times New Roman" w:hAnsi="Times New Roman"/>
          <w:szCs w:val="24"/>
        </w:rPr>
        <w:t xml:space="preserve"> </w:t>
      </w:r>
      <w:proofErr w:type="spellStart"/>
      <w:r w:rsidRPr="00F14302">
        <w:rPr>
          <w:rFonts w:ascii="Times New Roman" w:hAnsi="Times New Roman"/>
          <w:szCs w:val="24"/>
        </w:rPr>
        <w:t>kenaikan</w:t>
      </w:r>
      <w:proofErr w:type="spellEnd"/>
      <w:r w:rsidRPr="00F14302">
        <w:rPr>
          <w:rFonts w:ascii="Times New Roman" w:hAnsi="Times New Roman"/>
          <w:szCs w:val="24"/>
        </w:rPr>
        <w:t xml:space="preserve"> </w:t>
      </w:r>
      <w:proofErr w:type="spellStart"/>
      <w:r w:rsidRPr="00F14302">
        <w:rPr>
          <w:rFonts w:ascii="Times New Roman" w:hAnsi="Times New Roman"/>
          <w:szCs w:val="24"/>
        </w:rPr>
        <w:t>skornya</w:t>
      </w:r>
      <w:proofErr w:type="spellEnd"/>
      <w:r w:rsidRPr="00F14302">
        <w:rPr>
          <w:rFonts w:ascii="Times New Roman" w:hAnsi="Times New Roman"/>
          <w:szCs w:val="24"/>
        </w:rPr>
        <w:t xml:space="preserve"> </w:t>
      </w:r>
      <w:proofErr w:type="spellStart"/>
      <w:r w:rsidRPr="00F14302">
        <w:rPr>
          <w:rFonts w:ascii="Times New Roman" w:hAnsi="Times New Roman"/>
          <w:szCs w:val="24"/>
        </w:rPr>
        <w:t>sebesar</w:t>
      </w:r>
      <w:proofErr w:type="spellEnd"/>
      <w:r w:rsidRPr="00F14302">
        <w:rPr>
          <w:rFonts w:ascii="Times New Roman" w:hAnsi="Times New Roman"/>
          <w:szCs w:val="24"/>
        </w:rPr>
        <w:t xml:space="preserve"> </w:t>
      </w:r>
      <w:r>
        <w:rPr>
          <w:rFonts w:ascii="Times New Roman" w:hAnsi="Times New Roman"/>
          <w:szCs w:val="24"/>
        </w:rPr>
        <w:t>2,824</w:t>
      </w:r>
      <w:r w:rsidRPr="00F14302">
        <w:rPr>
          <w:rFonts w:ascii="Times New Roman" w:hAnsi="Times New Roman"/>
          <w:szCs w:val="24"/>
        </w:rPr>
        <w:t xml:space="preserve"> </w:t>
      </w:r>
      <w:proofErr w:type="spellStart"/>
      <w:r w:rsidRPr="00F14302">
        <w:rPr>
          <w:rFonts w:ascii="Times New Roman" w:hAnsi="Times New Roman"/>
          <w:szCs w:val="24"/>
        </w:rPr>
        <w:t>serta</w:t>
      </w:r>
      <w:proofErr w:type="spellEnd"/>
      <w:r w:rsidRPr="00F14302">
        <w:rPr>
          <w:rFonts w:ascii="Times New Roman" w:hAnsi="Times New Roman"/>
          <w:szCs w:val="24"/>
        </w:rPr>
        <w:t xml:space="preserve"> </w:t>
      </w:r>
      <w:proofErr w:type="spellStart"/>
      <w:r w:rsidRPr="00F14302">
        <w:rPr>
          <w:rFonts w:ascii="Times New Roman" w:hAnsi="Times New Roman"/>
          <w:szCs w:val="24"/>
        </w:rPr>
        <w:t>dengan</w:t>
      </w:r>
      <w:proofErr w:type="spellEnd"/>
      <w:r w:rsidRPr="00F14302">
        <w:rPr>
          <w:rFonts w:ascii="Times New Roman" w:hAnsi="Times New Roman"/>
          <w:szCs w:val="24"/>
        </w:rPr>
        <w:t xml:space="preserve"> </w:t>
      </w:r>
      <w:proofErr w:type="spellStart"/>
      <w:r w:rsidRPr="00F14302">
        <w:rPr>
          <w:rFonts w:ascii="Times New Roman" w:hAnsi="Times New Roman"/>
          <w:szCs w:val="24"/>
        </w:rPr>
        <w:t>dilakukannya</w:t>
      </w:r>
      <w:proofErr w:type="spellEnd"/>
      <w:r w:rsidRPr="00F14302">
        <w:rPr>
          <w:rFonts w:ascii="Times New Roman" w:hAnsi="Times New Roman"/>
          <w:szCs w:val="24"/>
        </w:rPr>
        <w:t xml:space="preserve"> </w:t>
      </w:r>
      <w:proofErr w:type="spellStart"/>
      <w:r w:rsidRPr="00F14302">
        <w:rPr>
          <w:rFonts w:ascii="Times New Roman" w:hAnsi="Times New Roman"/>
          <w:szCs w:val="24"/>
        </w:rPr>
        <w:t>analisis</w:t>
      </w:r>
      <w:proofErr w:type="spellEnd"/>
      <w:r w:rsidRPr="00F14302">
        <w:rPr>
          <w:rFonts w:ascii="Times New Roman" w:hAnsi="Times New Roman"/>
          <w:szCs w:val="24"/>
        </w:rPr>
        <w:t xml:space="preserve"> data </w:t>
      </w:r>
      <w:proofErr w:type="spellStart"/>
      <w:r w:rsidRPr="00F14302">
        <w:rPr>
          <w:rFonts w:ascii="Times New Roman" w:hAnsi="Times New Roman"/>
          <w:szCs w:val="24"/>
        </w:rPr>
        <w:t>menggunakan</w:t>
      </w:r>
      <w:proofErr w:type="spellEnd"/>
      <w:r w:rsidRPr="00F14302">
        <w:rPr>
          <w:rFonts w:ascii="Times New Roman" w:hAnsi="Times New Roman"/>
          <w:szCs w:val="24"/>
        </w:rPr>
        <w:t xml:space="preserve"> uji </w:t>
      </w:r>
      <w:r w:rsidRPr="00F14302">
        <w:rPr>
          <w:rFonts w:ascii="Times New Roman" w:hAnsi="Times New Roman"/>
          <w:i/>
          <w:iCs/>
          <w:szCs w:val="24"/>
        </w:rPr>
        <w:t>t-</w:t>
      </w:r>
      <w:proofErr w:type="spellStart"/>
      <w:r w:rsidRPr="00F14302">
        <w:rPr>
          <w:rFonts w:ascii="Times New Roman" w:hAnsi="Times New Roman"/>
          <w:i/>
          <w:iCs/>
          <w:szCs w:val="24"/>
        </w:rPr>
        <w:t>dependen</w:t>
      </w:r>
      <w:proofErr w:type="spellEnd"/>
      <w:r w:rsidRPr="00F14302">
        <w:rPr>
          <w:rFonts w:ascii="Times New Roman" w:hAnsi="Times New Roman"/>
          <w:szCs w:val="24"/>
        </w:rPr>
        <w:t xml:space="preserve"> </w:t>
      </w:r>
      <w:proofErr w:type="spellStart"/>
      <w:r w:rsidRPr="00F14302">
        <w:rPr>
          <w:rFonts w:ascii="Times New Roman" w:hAnsi="Times New Roman"/>
          <w:szCs w:val="24"/>
        </w:rPr>
        <w:t>didapatkan</w:t>
      </w:r>
      <w:proofErr w:type="spellEnd"/>
      <w:r w:rsidRPr="00F14302">
        <w:rPr>
          <w:rFonts w:ascii="Times New Roman" w:hAnsi="Times New Roman"/>
          <w:szCs w:val="24"/>
        </w:rPr>
        <w:t xml:space="preserve"> </w:t>
      </w:r>
      <w:r w:rsidRPr="00F14302">
        <w:rPr>
          <w:rFonts w:ascii="Times New Roman" w:hAnsi="Times New Roman"/>
          <w:i/>
          <w:iCs/>
          <w:szCs w:val="24"/>
        </w:rPr>
        <w:t>p-value</w:t>
      </w:r>
      <w:r w:rsidRPr="00F14302">
        <w:rPr>
          <w:rFonts w:ascii="Times New Roman" w:hAnsi="Times New Roman"/>
          <w:szCs w:val="24"/>
        </w:rPr>
        <w:t xml:space="preserve"> 0,000</w:t>
      </w:r>
      <w:r>
        <w:rPr>
          <w:rFonts w:ascii="Times New Roman" w:hAnsi="Times New Roman"/>
          <w:szCs w:val="24"/>
        </w:rPr>
        <w:t xml:space="preserve"> (p&lt;0,05)</w:t>
      </w:r>
      <w:r w:rsidRPr="00F14302">
        <w:rPr>
          <w:rFonts w:ascii="Times New Roman" w:hAnsi="Times New Roman"/>
          <w:szCs w:val="24"/>
        </w:rPr>
        <w:t xml:space="preserve">. Jadi </w:t>
      </w:r>
      <w:proofErr w:type="spellStart"/>
      <w:r w:rsidRPr="00F14302">
        <w:rPr>
          <w:rFonts w:ascii="Times New Roman" w:hAnsi="Times New Roman"/>
          <w:szCs w:val="24"/>
        </w:rPr>
        <w:t>dapat</w:t>
      </w:r>
      <w:proofErr w:type="spellEnd"/>
      <w:r w:rsidRPr="00F14302">
        <w:rPr>
          <w:rFonts w:ascii="Times New Roman" w:hAnsi="Times New Roman"/>
          <w:szCs w:val="24"/>
        </w:rPr>
        <w:t xml:space="preserve"> </w:t>
      </w:r>
      <w:proofErr w:type="spellStart"/>
      <w:r w:rsidRPr="00F14302">
        <w:rPr>
          <w:rFonts w:ascii="Times New Roman" w:hAnsi="Times New Roman"/>
          <w:szCs w:val="24"/>
        </w:rPr>
        <w:t>disimpulkan</w:t>
      </w:r>
      <w:proofErr w:type="spellEnd"/>
      <w:r w:rsidRPr="00F14302">
        <w:rPr>
          <w:rFonts w:ascii="Times New Roman" w:hAnsi="Times New Roman"/>
          <w:szCs w:val="24"/>
        </w:rPr>
        <w:t xml:space="preserve"> </w:t>
      </w:r>
      <w:proofErr w:type="spellStart"/>
      <w:r w:rsidRPr="00F14302">
        <w:rPr>
          <w:rFonts w:ascii="Times New Roman" w:hAnsi="Times New Roman"/>
          <w:szCs w:val="24"/>
        </w:rPr>
        <w:t>bahwa</w:t>
      </w:r>
      <w:proofErr w:type="spellEnd"/>
      <w:r w:rsidRPr="00F14302">
        <w:rPr>
          <w:rFonts w:ascii="Times New Roman" w:hAnsi="Times New Roman"/>
          <w:szCs w:val="24"/>
        </w:rPr>
        <w:t xml:space="preserve"> </w:t>
      </w:r>
      <w:proofErr w:type="spellStart"/>
      <w:r w:rsidRPr="00F14302">
        <w:rPr>
          <w:rFonts w:ascii="Times New Roman" w:hAnsi="Times New Roman"/>
          <w:szCs w:val="24"/>
        </w:rPr>
        <w:t>terdapat</w:t>
      </w:r>
      <w:proofErr w:type="spellEnd"/>
      <w:r w:rsidRPr="00F14302">
        <w:rPr>
          <w:rFonts w:ascii="Times New Roman" w:hAnsi="Times New Roman"/>
          <w:szCs w:val="24"/>
        </w:rPr>
        <w:t xml:space="preserve"> </w:t>
      </w:r>
      <w:proofErr w:type="spellStart"/>
      <w:r w:rsidRPr="00F14302">
        <w:rPr>
          <w:rFonts w:ascii="Times New Roman" w:hAnsi="Times New Roman"/>
          <w:szCs w:val="24"/>
        </w:rPr>
        <w:t>perbedaan</w:t>
      </w:r>
      <w:proofErr w:type="spellEnd"/>
      <w:r w:rsidRPr="00F14302">
        <w:rPr>
          <w:rFonts w:ascii="Times New Roman" w:hAnsi="Times New Roman"/>
          <w:szCs w:val="24"/>
        </w:rPr>
        <w:t xml:space="preserve"> </w:t>
      </w:r>
      <w:proofErr w:type="spellStart"/>
      <w:r w:rsidRPr="00F14302">
        <w:rPr>
          <w:rFonts w:ascii="Times New Roman" w:hAnsi="Times New Roman"/>
          <w:szCs w:val="24"/>
        </w:rPr>
        <w:t>pengetahuan</w:t>
      </w:r>
      <w:proofErr w:type="spellEnd"/>
      <w:r w:rsidRPr="00F14302">
        <w:rPr>
          <w:rFonts w:ascii="Times New Roman" w:hAnsi="Times New Roman"/>
          <w:szCs w:val="24"/>
        </w:rPr>
        <w:t xml:space="preserve"> </w:t>
      </w:r>
      <w:proofErr w:type="spellStart"/>
      <w:r>
        <w:rPr>
          <w:rFonts w:ascii="Times New Roman" w:hAnsi="Times New Roman"/>
          <w:szCs w:val="24"/>
        </w:rPr>
        <w:t>ibu</w:t>
      </w:r>
      <w:proofErr w:type="spellEnd"/>
      <w:r>
        <w:rPr>
          <w:rFonts w:ascii="Times New Roman" w:hAnsi="Times New Roman"/>
          <w:szCs w:val="24"/>
        </w:rPr>
        <w:t xml:space="preserve"> </w:t>
      </w:r>
      <w:proofErr w:type="spellStart"/>
      <w:r>
        <w:rPr>
          <w:rFonts w:ascii="Times New Roman" w:hAnsi="Times New Roman"/>
          <w:szCs w:val="24"/>
        </w:rPr>
        <w:t>hamil</w:t>
      </w:r>
      <w:proofErr w:type="spellEnd"/>
      <w:r w:rsidRPr="00F14302">
        <w:rPr>
          <w:rFonts w:ascii="Times New Roman" w:hAnsi="Times New Roman"/>
          <w:szCs w:val="24"/>
        </w:rPr>
        <w:t xml:space="preserve"> </w:t>
      </w:r>
      <w:proofErr w:type="spellStart"/>
      <w:r>
        <w:rPr>
          <w:rFonts w:ascii="Times New Roman" w:hAnsi="Times New Roman"/>
          <w:szCs w:val="24"/>
        </w:rPr>
        <w:t>antara</w:t>
      </w:r>
      <w:proofErr w:type="spellEnd"/>
      <w:r>
        <w:rPr>
          <w:rFonts w:ascii="Times New Roman" w:hAnsi="Times New Roman"/>
          <w:szCs w:val="24"/>
        </w:rPr>
        <w:t xml:space="preserve"> </w:t>
      </w:r>
      <w:proofErr w:type="spellStart"/>
      <w:r w:rsidRPr="00F14302">
        <w:rPr>
          <w:rFonts w:ascii="Times New Roman" w:hAnsi="Times New Roman"/>
          <w:szCs w:val="24"/>
        </w:rPr>
        <w:t>sebelum</w:t>
      </w:r>
      <w:proofErr w:type="spellEnd"/>
      <w:r w:rsidRPr="00F14302">
        <w:rPr>
          <w:rFonts w:ascii="Times New Roman" w:hAnsi="Times New Roman"/>
          <w:szCs w:val="24"/>
        </w:rPr>
        <w:t xml:space="preserve"> dan </w:t>
      </w:r>
      <w:proofErr w:type="spellStart"/>
      <w:r w:rsidRPr="00F14302">
        <w:rPr>
          <w:rFonts w:ascii="Times New Roman" w:hAnsi="Times New Roman"/>
          <w:szCs w:val="24"/>
        </w:rPr>
        <w:t>sesudah</w:t>
      </w:r>
      <w:proofErr w:type="spellEnd"/>
      <w:r w:rsidRPr="00F14302">
        <w:rPr>
          <w:rFonts w:ascii="Times New Roman" w:hAnsi="Times New Roman"/>
          <w:szCs w:val="24"/>
        </w:rPr>
        <w:t xml:space="preserve"> </w:t>
      </w:r>
      <w:proofErr w:type="spellStart"/>
      <w:r w:rsidRPr="00F14302">
        <w:rPr>
          <w:rFonts w:ascii="Times New Roman" w:hAnsi="Times New Roman"/>
          <w:szCs w:val="24"/>
        </w:rPr>
        <w:t>pemberian</w:t>
      </w:r>
      <w:proofErr w:type="spellEnd"/>
      <w:r w:rsidRPr="00F14302">
        <w:rPr>
          <w:rFonts w:ascii="Times New Roman" w:hAnsi="Times New Roman"/>
          <w:szCs w:val="24"/>
        </w:rPr>
        <w:t xml:space="preserve"> </w:t>
      </w:r>
      <w:proofErr w:type="spellStart"/>
      <w:r w:rsidRPr="00F14302">
        <w:rPr>
          <w:rFonts w:ascii="Times New Roman" w:hAnsi="Times New Roman"/>
          <w:szCs w:val="24"/>
        </w:rPr>
        <w:t>konseling</w:t>
      </w:r>
      <w:proofErr w:type="spellEnd"/>
      <w:r w:rsidRPr="00F14302">
        <w:rPr>
          <w:rFonts w:ascii="Times New Roman" w:hAnsi="Times New Roman"/>
          <w:szCs w:val="24"/>
        </w:rPr>
        <w:t xml:space="preserve"> </w:t>
      </w:r>
      <w:proofErr w:type="spellStart"/>
      <w:r w:rsidRPr="00F14302">
        <w:rPr>
          <w:rFonts w:ascii="Times New Roman" w:hAnsi="Times New Roman"/>
          <w:szCs w:val="24"/>
        </w:rPr>
        <w:t>gizi</w:t>
      </w:r>
      <w:proofErr w:type="spellEnd"/>
      <w:r w:rsidRPr="00F14302">
        <w:rPr>
          <w:rFonts w:ascii="Times New Roman" w:hAnsi="Times New Roman"/>
          <w:szCs w:val="24"/>
        </w:rPr>
        <w:t xml:space="preserve"> </w:t>
      </w:r>
      <w:r>
        <w:rPr>
          <w:rFonts w:ascii="Times New Roman" w:hAnsi="Times New Roman"/>
          <w:szCs w:val="24"/>
        </w:rPr>
        <w:t xml:space="preserve">dan </w:t>
      </w:r>
      <w:proofErr w:type="spellStart"/>
      <w:r w:rsidRPr="00F14302">
        <w:rPr>
          <w:rFonts w:ascii="Times New Roman" w:hAnsi="Times New Roman"/>
          <w:i/>
          <w:iCs/>
          <w:szCs w:val="24"/>
        </w:rPr>
        <w:t>leafleat</w:t>
      </w:r>
      <w:proofErr w:type="spellEnd"/>
      <w:r>
        <w:rPr>
          <w:rFonts w:ascii="Times New Roman" w:hAnsi="Times New Roman"/>
          <w:szCs w:val="24"/>
        </w:rPr>
        <w:t>.</w:t>
      </w:r>
    </w:p>
    <w:p w14:paraId="5CBB8A62" w14:textId="77777777" w:rsidR="00C23B68" w:rsidRDefault="00C23B68" w:rsidP="00C23B68">
      <w:pPr>
        <w:pStyle w:val="ListParagraph"/>
        <w:tabs>
          <w:tab w:val="left" w:pos="720"/>
        </w:tabs>
        <w:spacing w:line="480" w:lineRule="auto"/>
        <w:ind w:left="0" w:firstLine="360"/>
        <w:jc w:val="both"/>
        <w:rPr>
          <w:rFonts w:ascii="Times New Roman" w:hAnsi="Times New Roman"/>
          <w:szCs w:val="24"/>
        </w:rPr>
      </w:pPr>
      <w:r>
        <w:rPr>
          <w:rFonts w:ascii="Times New Roman" w:hAnsi="Times New Roman"/>
          <w:szCs w:val="24"/>
        </w:rPr>
        <w:tab/>
      </w:r>
      <w:r w:rsidRPr="003F3F04">
        <w:rPr>
          <w:rFonts w:ascii="Times New Roman" w:hAnsi="Times New Roman"/>
          <w:szCs w:val="24"/>
        </w:rPr>
        <w:t xml:space="preserve">Hasil </w:t>
      </w:r>
      <w:proofErr w:type="spellStart"/>
      <w:r w:rsidRPr="003F3F04">
        <w:rPr>
          <w:rFonts w:ascii="Times New Roman" w:hAnsi="Times New Roman"/>
          <w:szCs w:val="24"/>
        </w:rPr>
        <w:t>penelitian</w:t>
      </w:r>
      <w:proofErr w:type="spellEnd"/>
      <w:r w:rsidRPr="003F3F04">
        <w:rPr>
          <w:rFonts w:ascii="Times New Roman" w:hAnsi="Times New Roman"/>
          <w:szCs w:val="24"/>
        </w:rPr>
        <w:t xml:space="preserve"> </w:t>
      </w:r>
      <w:proofErr w:type="spellStart"/>
      <w:r w:rsidRPr="003F3F04">
        <w:rPr>
          <w:rFonts w:ascii="Times New Roman" w:hAnsi="Times New Roman"/>
          <w:szCs w:val="24"/>
        </w:rPr>
        <w:t>ini</w:t>
      </w:r>
      <w:proofErr w:type="spellEnd"/>
      <w:r w:rsidRPr="003F3F04">
        <w:rPr>
          <w:rFonts w:ascii="Times New Roman" w:hAnsi="Times New Roman"/>
          <w:szCs w:val="24"/>
        </w:rPr>
        <w:t xml:space="preserve"> juga </w:t>
      </w:r>
      <w:proofErr w:type="spellStart"/>
      <w:r w:rsidRPr="003F3F04">
        <w:rPr>
          <w:rFonts w:ascii="Times New Roman" w:hAnsi="Times New Roman"/>
          <w:szCs w:val="24"/>
        </w:rPr>
        <w:t>sejalan</w:t>
      </w:r>
      <w:proofErr w:type="spellEnd"/>
      <w:r w:rsidRPr="003F3F04">
        <w:rPr>
          <w:rFonts w:ascii="Times New Roman" w:hAnsi="Times New Roman"/>
          <w:szCs w:val="24"/>
        </w:rPr>
        <w:t xml:space="preserve"> </w:t>
      </w:r>
      <w:proofErr w:type="spellStart"/>
      <w:r w:rsidRPr="003F3F04">
        <w:rPr>
          <w:rFonts w:ascii="Times New Roman" w:hAnsi="Times New Roman"/>
          <w:szCs w:val="24"/>
        </w:rPr>
        <w:t>dengan</w:t>
      </w:r>
      <w:proofErr w:type="spellEnd"/>
      <w:r w:rsidRPr="003F3F04">
        <w:rPr>
          <w:rFonts w:ascii="Times New Roman" w:hAnsi="Times New Roman"/>
          <w:szCs w:val="24"/>
        </w:rPr>
        <w:t xml:space="preserve"> </w:t>
      </w:r>
      <w:proofErr w:type="spellStart"/>
      <w:r w:rsidRPr="003F3F04">
        <w:rPr>
          <w:rFonts w:ascii="Times New Roman" w:hAnsi="Times New Roman"/>
          <w:szCs w:val="24"/>
        </w:rPr>
        <w:t>penelitian</w:t>
      </w:r>
      <w:proofErr w:type="spellEnd"/>
      <w:r w:rsidRPr="003F3F04">
        <w:rPr>
          <w:rFonts w:ascii="Times New Roman" w:hAnsi="Times New Roman"/>
          <w:szCs w:val="24"/>
        </w:rPr>
        <w:t xml:space="preserve"> yang </w:t>
      </w:r>
      <w:proofErr w:type="spellStart"/>
      <w:r w:rsidRPr="003F3F04">
        <w:rPr>
          <w:rFonts w:ascii="Times New Roman" w:hAnsi="Times New Roman"/>
          <w:szCs w:val="24"/>
        </w:rPr>
        <w:t>dilakukan</w:t>
      </w:r>
      <w:proofErr w:type="spellEnd"/>
      <w:r w:rsidRPr="003F3F04">
        <w:rPr>
          <w:rFonts w:ascii="Times New Roman" w:hAnsi="Times New Roman"/>
          <w:szCs w:val="24"/>
        </w:rPr>
        <w:t xml:space="preserve"> oleh </w:t>
      </w:r>
      <w:proofErr w:type="spellStart"/>
      <w:r w:rsidRPr="003F3F04">
        <w:rPr>
          <w:rFonts w:ascii="Times New Roman" w:hAnsi="Times New Roman"/>
          <w:szCs w:val="24"/>
        </w:rPr>
        <w:t>penelitian</w:t>
      </w:r>
      <w:proofErr w:type="spellEnd"/>
      <w:r w:rsidRPr="003F3F04">
        <w:rPr>
          <w:rFonts w:ascii="Times New Roman" w:hAnsi="Times New Roman"/>
          <w:szCs w:val="24"/>
        </w:rPr>
        <w:t xml:space="preserve"> Saputra </w:t>
      </w:r>
      <w:proofErr w:type="spellStart"/>
      <w:r w:rsidRPr="003F3F04">
        <w:rPr>
          <w:rFonts w:ascii="Times New Roman" w:hAnsi="Times New Roman"/>
          <w:szCs w:val="24"/>
        </w:rPr>
        <w:t>dkk</w:t>
      </w:r>
      <w:proofErr w:type="spellEnd"/>
      <w:r w:rsidRPr="003F3F04">
        <w:rPr>
          <w:rFonts w:ascii="Times New Roman" w:hAnsi="Times New Roman"/>
          <w:szCs w:val="24"/>
        </w:rPr>
        <w:t xml:space="preserve">. (2021) yang </w:t>
      </w:r>
      <w:proofErr w:type="spellStart"/>
      <w:r w:rsidRPr="003F3F04">
        <w:rPr>
          <w:rFonts w:ascii="Times New Roman" w:hAnsi="Times New Roman"/>
          <w:szCs w:val="24"/>
        </w:rPr>
        <w:t>menunjukkan</w:t>
      </w:r>
      <w:proofErr w:type="spellEnd"/>
      <w:r w:rsidRPr="003F3F04">
        <w:rPr>
          <w:rFonts w:ascii="Times New Roman" w:hAnsi="Times New Roman"/>
          <w:szCs w:val="24"/>
        </w:rPr>
        <w:t xml:space="preserve"> </w:t>
      </w:r>
      <w:proofErr w:type="spellStart"/>
      <w:r w:rsidRPr="003F3F04">
        <w:rPr>
          <w:rFonts w:ascii="Times New Roman" w:hAnsi="Times New Roman"/>
          <w:szCs w:val="24"/>
        </w:rPr>
        <w:t>didapatkan</w:t>
      </w:r>
      <w:proofErr w:type="spellEnd"/>
      <w:r w:rsidRPr="003F3F04">
        <w:rPr>
          <w:rFonts w:ascii="Times New Roman" w:hAnsi="Times New Roman"/>
          <w:szCs w:val="24"/>
        </w:rPr>
        <w:t xml:space="preserve"> </w:t>
      </w:r>
      <w:proofErr w:type="spellStart"/>
      <w:r w:rsidRPr="003F3F04">
        <w:rPr>
          <w:rFonts w:ascii="Times New Roman" w:hAnsi="Times New Roman"/>
          <w:szCs w:val="24"/>
        </w:rPr>
        <w:t>nilai</w:t>
      </w:r>
      <w:proofErr w:type="spellEnd"/>
      <w:r w:rsidRPr="003F3F04">
        <w:rPr>
          <w:rFonts w:ascii="Times New Roman" w:hAnsi="Times New Roman"/>
          <w:szCs w:val="24"/>
        </w:rPr>
        <w:t xml:space="preserve"> p-</w:t>
      </w:r>
      <w:r w:rsidRPr="003F3F04">
        <w:rPr>
          <w:rFonts w:ascii="Times New Roman" w:hAnsi="Times New Roman"/>
          <w:i/>
          <w:iCs/>
          <w:szCs w:val="24"/>
        </w:rPr>
        <w:t>value</w:t>
      </w:r>
      <w:r w:rsidRPr="003F3F04">
        <w:rPr>
          <w:rFonts w:ascii="Times New Roman" w:hAnsi="Times New Roman"/>
          <w:szCs w:val="24"/>
        </w:rPr>
        <w:t xml:space="preserve"> 0,000 </w:t>
      </w:r>
      <w:proofErr w:type="spellStart"/>
      <w:r w:rsidRPr="003F3F04">
        <w:rPr>
          <w:rFonts w:ascii="Times New Roman" w:hAnsi="Times New Roman"/>
          <w:szCs w:val="24"/>
        </w:rPr>
        <w:t>berarti</w:t>
      </w:r>
      <w:proofErr w:type="spellEnd"/>
      <w:r w:rsidRPr="003F3F04">
        <w:rPr>
          <w:rFonts w:ascii="Times New Roman" w:hAnsi="Times New Roman"/>
          <w:szCs w:val="24"/>
        </w:rPr>
        <w:t xml:space="preserve"> </w:t>
      </w:r>
      <w:proofErr w:type="spellStart"/>
      <w:r w:rsidRPr="003F3F04">
        <w:rPr>
          <w:rFonts w:ascii="Times New Roman" w:hAnsi="Times New Roman"/>
          <w:szCs w:val="24"/>
        </w:rPr>
        <w:t>terdapat</w:t>
      </w:r>
      <w:proofErr w:type="spellEnd"/>
      <w:r w:rsidRPr="003F3F04">
        <w:rPr>
          <w:rFonts w:ascii="Times New Roman" w:hAnsi="Times New Roman"/>
          <w:szCs w:val="24"/>
        </w:rPr>
        <w:t xml:space="preserve"> </w:t>
      </w:r>
      <w:proofErr w:type="spellStart"/>
      <w:r w:rsidRPr="003F3F04">
        <w:rPr>
          <w:rFonts w:ascii="Times New Roman" w:hAnsi="Times New Roman"/>
          <w:szCs w:val="24"/>
        </w:rPr>
        <w:t>adanya</w:t>
      </w:r>
      <w:proofErr w:type="spellEnd"/>
      <w:r w:rsidRPr="003F3F04">
        <w:rPr>
          <w:rFonts w:ascii="Times New Roman" w:hAnsi="Times New Roman"/>
          <w:szCs w:val="24"/>
        </w:rPr>
        <w:t xml:space="preserve"> </w:t>
      </w:r>
      <w:proofErr w:type="spellStart"/>
      <w:r w:rsidRPr="003F3F04">
        <w:rPr>
          <w:rFonts w:ascii="Times New Roman" w:hAnsi="Times New Roman"/>
          <w:szCs w:val="24"/>
        </w:rPr>
        <w:t>perbedaan</w:t>
      </w:r>
      <w:proofErr w:type="spellEnd"/>
      <w:r w:rsidRPr="003F3F04">
        <w:rPr>
          <w:rFonts w:ascii="Times New Roman" w:hAnsi="Times New Roman"/>
          <w:szCs w:val="24"/>
        </w:rPr>
        <w:t xml:space="preserve"> </w:t>
      </w:r>
      <w:proofErr w:type="spellStart"/>
      <w:r w:rsidRPr="003F3F04">
        <w:rPr>
          <w:rFonts w:ascii="Times New Roman" w:hAnsi="Times New Roman"/>
          <w:szCs w:val="24"/>
        </w:rPr>
        <w:t>pengetahuan</w:t>
      </w:r>
      <w:proofErr w:type="spellEnd"/>
      <w:r w:rsidRPr="003F3F04">
        <w:rPr>
          <w:rFonts w:ascii="Times New Roman" w:hAnsi="Times New Roman"/>
          <w:szCs w:val="24"/>
        </w:rPr>
        <w:t xml:space="preserve"> </w:t>
      </w:r>
      <w:proofErr w:type="spellStart"/>
      <w:r w:rsidRPr="003F3F04">
        <w:rPr>
          <w:rFonts w:ascii="Times New Roman" w:hAnsi="Times New Roman"/>
          <w:szCs w:val="24"/>
        </w:rPr>
        <w:t>ibu</w:t>
      </w:r>
      <w:proofErr w:type="spellEnd"/>
      <w:r w:rsidRPr="003F3F04">
        <w:rPr>
          <w:rFonts w:ascii="Times New Roman" w:hAnsi="Times New Roman"/>
          <w:szCs w:val="24"/>
        </w:rPr>
        <w:t xml:space="preserve"> </w:t>
      </w:r>
      <w:proofErr w:type="spellStart"/>
      <w:r w:rsidRPr="003F3F04">
        <w:rPr>
          <w:rFonts w:ascii="Times New Roman" w:hAnsi="Times New Roman"/>
          <w:szCs w:val="24"/>
        </w:rPr>
        <w:t>hamil</w:t>
      </w:r>
      <w:proofErr w:type="spellEnd"/>
      <w:r w:rsidRPr="003F3F04">
        <w:rPr>
          <w:rFonts w:ascii="Times New Roman" w:hAnsi="Times New Roman"/>
          <w:szCs w:val="24"/>
        </w:rPr>
        <w:t xml:space="preserve"> </w:t>
      </w:r>
      <w:proofErr w:type="spellStart"/>
      <w:r w:rsidRPr="003F3F04">
        <w:rPr>
          <w:rFonts w:ascii="Times New Roman" w:hAnsi="Times New Roman"/>
          <w:szCs w:val="24"/>
        </w:rPr>
        <w:t>sebelum</w:t>
      </w:r>
      <w:proofErr w:type="spellEnd"/>
      <w:r w:rsidRPr="003F3F04">
        <w:rPr>
          <w:rFonts w:ascii="Times New Roman" w:hAnsi="Times New Roman"/>
          <w:szCs w:val="24"/>
        </w:rPr>
        <w:t xml:space="preserve"> dan </w:t>
      </w:r>
      <w:proofErr w:type="spellStart"/>
      <w:r w:rsidRPr="003F3F04">
        <w:rPr>
          <w:rFonts w:ascii="Times New Roman" w:hAnsi="Times New Roman"/>
          <w:szCs w:val="24"/>
        </w:rPr>
        <w:t>sesudah</w:t>
      </w:r>
      <w:proofErr w:type="spellEnd"/>
      <w:r w:rsidRPr="003F3F04">
        <w:rPr>
          <w:rFonts w:ascii="Times New Roman" w:hAnsi="Times New Roman"/>
          <w:szCs w:val="24"/>
        </w:rPr>
        <w:t xml:space="preserve"> </w:t>
      </w:r>
      <w:proofErr w:type="spellStart"/>
      <w:r w:rsidRPr="003F3F04">
        <w:rPr>
          <w:rFonts w:ascii="Times New Roman" w:hAnsi="Times New Roman"/>
          <w:szCs w:val="24"/>
        </w:rPr>
        <w:t>dilakukan</w:t>
      </w:r>
      <w:proofErr w:type="spellEnd"/>
      <w:r w:rsidRPr="003F3F04">
        <w:rPr>
          <w:rFonts w:ascii="Times New Roman" w:hAnsi="Times New Roman"/>
          <w:szCs w:val="24"/>
        </w:rPr>
        <w:t xml:space="preserve"> </w:t>
      </w:r>
      <w:proofErr w:type="spellStart"/>
      <w:r w:rsidRPr="003F3F04">
        <w:rPr>
          <w:rFonts w:ascii="Times New Roman" w:hAnsi="Times New Roman"/>
          <w:szCs w:val="24"/>
        </w:rPr>
        <w:t>intervensi</w:t>
      </w:r>
      <w:proofErr w:type="spellEnd"/>
      <w:r w:rsidRPr="003F3F04">
        <w:rPr>
          <w:rFonts w:ascii="Times New Roman" w:hAnsi="Times New Roman"/>
          <w:szCs w:val="24"/>
        </w:rPr>
        <w:t xml:space="preserve"> </w:t>
      </w:r>
      <w:proofErr w:type="spellStart"/>
      <w:r w:rsidRPr="003F3F04">
        <w:rPr>
          <w:rFonts w:ascii="Times New Roman" w:hAnsi="Times New Roman"/>
          <w:szCs w:val="24"/>
        </w:rPr>
        <w:t>mengginakan</w:t>
      </w:r>
      <w:proofErr w:type="spellEnd"/>
      <w:r w:rsidRPr="003F3F04">
        <w:rPr>
          <w:rFonts w:ascii="Times New Roman" w:hAnsi="Times New Roman"/>
          <w:szCs w:val="24"/>
        </w:rPr>
        <w:t xml:space="preserve"> media </w:t>
      </w:r>
      <w:r w:rsidRPr="003F3F04">
        <w:rPr>
          <w:rFonts w:ascii="Times New Roman" w:hAnsi="Times New Roman"/>
          <w:i/>
          <w:iCs/>
          <w:szCs w:val="24"/>
        </w:rPr>
        <w:t>leaflet</w:t>
      </w:r>
      <w:r>
        <w:rPr>
          <w:rFonts w:ascii="Times New Roman" w:hAnsi="Times New Roman"/>
          <w:szCs w:val="24"/>
        </w:rPr>
        <w:t xml:space="preserve">. </w:t>
      </w:r>
    </w:p>
    <w:p w14:paraId="21B8C85D" w14:textId="77777777" w:rsidR="00C23B68"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tab/>
      </w:r>
      <w:r>
        <w:rPr>
          <w:rFonts w:ascii="Times New Roman" w:hAnsi="Times New Roman"/>
        </w:rPr>
        <w:t xml:space="preserve">Sejalan </w:t>
      </w:r>
      <w:proofErr w:type="spellStart"/>
      <w:r>
        <w:rPr>
          <w:rFonts w:ascii="Times New Roman" w:hAnsi="Times New Roman"/>
        </w:rPr>
        <w:t>dengan</w:t>
      </w:r>
      <w:proofErr w:type="spellEnd"/>
      <w:r>
        <w:rPr>
          <w:rFonts w:ascii="Times New Roman" w:hAnsi="Times New Roman"/>
        </w:rPr>
        <w:t xml:space="preserve"> </w:t>
      </w:r>
      <w:proofErr w:type="spellStart"/>
      <w:r w:rsidRPr="00111CB5">
        <w:rPr>
          <w:rFonts w:ascii="Times New Roman" w:hAnsi="Times New Roman"/>
        </w:rPr>
        <w:t>penelitian</w:t>
      </w:r>
      <w:proofErr w:type="spellEnd"/>
      <w:r w:rsidRPr="00111CB5">
        <w:rPr>
          <w:rFonts w:ascii="Times New Roman" w:hAnsi="Times New Roman"/>
        </w:rPr>
        <w:t xml:space="preserve"> </w:t>
      </w:r>
      <w:r w:rsidRPr="00111CB5">
        <w:rPr>
          <w:rFonts w:ascii="Times New Roman" w:hAnsi="Times New Roman"/>
        </w:rPr>
        <w:fldChar w:fldCharType="begin" w:fldLock="1"/>
      </w:r>
      <w:r>
        <w:rPr>
          <w:rFonts w:ascii="Times New Roman" w:hAnsi="Times New Roman"/>
        </w:rPr>
        <w:instrText>ADDIN CSL_CITATION {"citationItems":[{"id":"ITEM-1","itemData":{"author":[{"dropping-particle":"","family":"Masridayani","given":"","non-dropping-particle":"","parse-names":false,"suffix":""}],"id":"ITEM-1","issued":{"date-parts":[["2021"]]},"publisher":"Universitas Pahlawan Tuanku Tambusai","title":"Pengaruh Penyuluhan Menggunakan Media Leaflet terhadap Pengetahuan Ibu Hamil tentang Mengkonsumsi Tablet FE di Wilayah Kerja Puskesmas Rantau Panjang Kiri Hilir Kabupaten Rokan Hilir Tahun 2021","type":"thesis"},"uris":["http://www.mendeley.com/documents/?uuid=fa781463-50fe-4387-881a-8ba727457af0"]}],"mendeley":{"formattedCitation":"(Masridayani, 2021)","plainTextFormattedCitation":"(Masridayani, 2021)","previouslyFormattedCitation":"(Masridayani, 2021)"},"properties":{"noteIndex":0},"schema":"https://github.com/citation-style-language/schema/raw/master/csl-citation.json"}</w:instrText>
      </w:r>
      <w:r w:rsidRPr="00111CB5">
        <w:rPr>
          <w:rFonts w:ascii="Times New Roman" w:hAnsi="Times New Roman"/>
        </w:rPr>
        <w:fldChar w:fldCharType="separate"/>
      </w:r>
      <w:r w:rsidRPr="009B1C77">
        <w:rPr>
          <w:rFonts w:ascii="Times New Roman" w:hAnsi="Times New Roman"/>
          <w:noProof/>
        </w:rPr>
        <w:t>(Masridayani, 2021)</w:t>
      </w:r>
      <w:r w:rsidRPr="00111CB5">
        <w:rPr>
          <w:rFonts w:ascii="Times New Roman" w:hAnsi="Times New Roman"/>
        </w:rPr>
        <w:fldChar w:fldCharType="end"/>
      </w:r>
      <w:r w:rsidRPr="00111CB5">
        <w:rPr>
          <w:rFonts w:ascii="Times New Roman" w:hAnsi="Times New Roman"/>
        </w:rPr>
        <w:t xml:space="preserve"> yang </w:t>
      </w:r>
      <w:proofErr w:type="spellStart"/>
      <w:r w:rsidRPr="00111CB5">
        <w:rPr>
          <w:rFonts w:ascii="Times New Roman" w:hAnsi="Times New Roman"/>
        </w:rPr>
        <w:t>dilakukan</w:t>
      </w:r>
      <w:proofErr w:type="spellEnd"/>
      <w:r w:rsidRPr="00111CB5">
        <w:rPr>
          <w:rFonts w:ascii="Times New Roman" w:hAnsi="Times New Roman"/>
        </w:rPr>
        <w:t xml:space="preserve"> di wilayah </w:t>
      </w:r>
      <w:proofErr w:type="spellStart"/>
      <w:r w:rsidRPr="00111CB5">
        <w:rPr>
          <w:rFonts w:ascii="Times New Roman" w:hAnsi="Times New Roman"/>
        </w:rPr>
        <w:t>kerja</w:t>
      </w:r>
      <w:proofErr w:type="spellEnd"/>
      <w:r w:rsidRPr="00111CB5">
        <w:rPr>
          <w:rFonts w:ascii="Times New Roman" w:hAnsi="Times New Roman"/>
        </w:rPr>
        <w:t xml:space="preserve"> </w:t>
      </w:r>
      <w:proofErr w:type="spellStart"/>
      <w:r w:rsidRPr="00111CB5">
        <w:rPr>
          <w:rFonts w:ascii="Times New Roman" w:hAnsi="Times New Roman"/>
        </w:rPr>
        <w:t>Puskesmas</w:t>
      </w:r>
      <w:proofErr w:type="spellEnd"/>
      <w:r w:rsidRPr="00111CB5">
        <w:rPr>
          <w:rFonts w:ascii="Times New Roman" w:hAnsi="Times New Roman"/>
        </w:rPr>
        <w:t xml:space="preserve"> Rantau Panjang Kiri </w:t>
      </w:r>
      <w:proofErr w:type="spellStart"/>
      <w:r w:rsidRPr="00111CB5">
        <w:rPr>
          <w:rFonts w:ascii="Times New Roman" w:hAnsi="Times New Roman"/>
        </w:rPr>
        <w:t>Kabupaten</w:t>
      </w:r>
      <w:proofErr w:type="spellEnd"/>
      <w:r w:rsidRPr="00111CB5">
        <w:rPr>
          <w:rFonts w:ascii="Times New Roman" w:hAnsi="Times New Roman"/>
        </w:rPr>
        <w:t xml:space="preserve"> Rokan </w:t>
      </w:r>
      <w:proofErr w:type="spellStart"/>
      <w:r w:rsidRPr="00111CB5">
        <w:rPr>
          <w:rFonts w:ascii="Times New Roman" w:hAnsi="Times New Roman"/>
        </w:rPr>
        <w:t>Hilir</w:t>
      </w:r>
      <w:proofErr w:type="spellEnd"/>
      <w:r w:rsidRPr="00111CB5">
        <w:rPr>
          <w:rFonts w:ascii="Times New Roman" w:hAnsi="Times New Roman"/>
        </w:rPr>
        <w:t xml:space="preserve"> </w:t>
      </w:r>
      <w:proofErr w:type="spellStart"/>
      <w:r w:rsidRPr="00111CB5">
        <w:rPr>
          <w:rFonts w:ascii="Times New Roman" w:hAnsi="Times New Roman"/>
        </w:rPr>
        <w:t>didapatkan</w:t>
      </w:r>
      <w:proofErr w:type="spellEnd"/>
      <w:r w:rsidRPr="00111CB5">
        <w:rPr>
          <w:rFonts w:ascii="Times New Roman" w:hAnsi="Times New Roman"/>
        </w:rPr>
        <w:t xml:space="preserve"> </w:t>
      </w:r>
      <w:proofErr w:type="spellStart"/>
      <w:r w:rsidRPr="00111CB5">
        <w:rPr>
          <w:rFonts w:ascii="Times New Roman" w:hAnsi="Times New Roman"/>
        </w:rPr>
        <w:t>hasil</w:t>
      </w:r>
      <w:proofErr w:type="spellEnd"/>
      <w:r w:rsidRPr="00111CB5">
        <w:rPr>
          <w:rFonts w:ascii="Times New Roman" w:hAnsi="Times New Roman"/>
        </w:rPr>
        <w:t xml:space="preserve"> </w:t>
      </w:r>
      <w:proofErr w:type="spellStart"/>
      <w:r w:rsidRPr="00111CB5">
        <w:rPr>
          <w:rFonts w:ascii="Times New Roman" w:hAnsi="Times New Roman"/>
        </w:rPr>
        <w:t>ada</w:t>
      </w:r>
      <w:proofErr w:type="spellEnd"/>
      <w:r w:rsidRPr="00111CB5">
        <w:rPr>
          <w:rFonts w:ascii="Times New Roman" w:hAnsi="Times New Roman"/>
        </w:rPr>
        <w:t xml:space="preserve"> </w:t>
      </w:r>
      <w:proofErr w:type="spellStart"/>
      <w:r w:rsidRPr="00111CB5">
        <w:rPr>
          <w:rFonts w:ascii="Times New Roman" w:hAnsi="Times New Roman"/>
        </w:rPr>
        <w:t>pengaruh</w:t>
      </w:r>
      <w:proofErr w:type="spellEnd"/>
      <w:r w:rsidRPr="00111CB5">
        <w:rPr>
          <w:rFonts w:ascii="Times New Roman" w:hAnsi="Times New Roman"/>
        </w:rPr>
        <w:t xml:space="preserve"> </w:t>
      </w:r>
      <w:proofErr w:type="spellStart"/>
      <w:r w:rsidRPr="00111CB5">
        <w:rPr>
          <w:rFonts w:ascii="Times New Roman" w:hAnsi="Times New Roman"/>
        </w:rPr>
        <w:t>konseling</w:t>
      </w:r>
      <w:proofErr w:type="spellEnd"/>
      <w:r w:rsidRPr="00111CB5">
        <w:rPr>
          <w:rFonts w:ascii="Times New Roman" w:hAnsi="Times New Roman"/>
        </w:rPr>
        <w:t xml:space="preserve"> </w:t>
      </w:r>
      <w:proofErr w:type="spellStart"/>
      <w:r w:rsidRPr="00111CB5">
        <w:rPr>
          <w:rFonts w:ascii="Times New Roman" w:hAnsi="Times New Roman"/>
        </w:rPr>
        <w:t>menggunakan</w:t>
      </w:r>
      <w:proofErr w:type="spellEnd"/>
      <w:r w:rsidRPr="00111CB5">
        <w:rPr>
          <w:rFonts w:ascii="Times New Roman" w:hAnsi="Times New Roman"/>
        </w:rPr>
        <w:t xml:space="preserve"> </w:t>
      </w:r>
      <w:r w:rsidRPr="00111CB5">
        <w:rPr>
          <w:rFonts w:ascii="Times New Roman" w:hAnsi="Times New Roman"/>
          <w:i/>
          <w:iCs/>
        </w:rPr>
        <w:t>leaflet</w:t>
      </w:r>
      <w:r w:rsidRPr="00111CB5">
        <w:rPr>
          <w:rFonts w:ascii="Times New Roman" w:hAnsi="Times New Roman"/>
        </w:rPr>
        <w:t xml:space="preserve">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pengetahuan</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terkait</w:t>
      </w:r>
      <w:proofErr w:type="spellEnd"/>
      <w:r w:rsidRPr="00111CB5">
        <w:rPr>
          <w:rFonts w:ascii="Times New Roman" w:hAnsi="Times New Roman"/>
        </w:rPr>
        <w:t xml:space="preserve"> </w:t>
      </w:r>
      <w:proofErr w:type="spellStart"/>
      <w:r w:rsidRPr="00111CB5">
        <w:rPr>
          <w:rFonts w:ascii="Times New Roman" w:hAnsi="Times New Roman"/>
        </w:rPr>
        <w:t>dengan</w:t>
      </w:r>
      <w:proofErr w:type="spellEnd"/>
      <w:r w:rsidRPr="00111CB5">
        <w:rPr>
          <w:rFonts w:ascii="Times New Roman" w:hAnsi="Times New Roman"/>
        </w:rPr>
        <w:t xml:space="preserve"> </w:t>
      </w:r>
      <w:proofErr w:type="spellStart"/>
      <w:r w:rsidRPr="00111CB5">
        <w:rPr>
          <w:rFonts w:ascii="Times New Roman" w:hAnsi="Times New Roman"/>
        </w:rPr>
        <w:t>konsumsi</w:t>
      </w:r>
      <w:proofErr w:type="spellEnd"/>
      <w:r w:rsidRPr="00111CB5">
        <w:rPr>
          <w:rFonts w:ascii="Times New Roman" w:hAnsi="Times New Roman"/>
        </w:rPr>
        <w:t xml:space="preserve"> tablet Fe (p-</w:t>
      </w:r>
      <w:r w:rsidRPr="00111CB5">
        <w:rPr>
          <w:rFonts w:ascii="Times New Roman" w:hAnsi="Times New Roman"/>
          <w:i/>
          <w:iCs/>
        </w:rPr>
        <w:t>value</w:t>
      </w:r>
      <w:r w:rsidRPr="00111CB5">
        <w:rPr>
          <w:rFonts w:ascii="Times New Roman" w:hAnsi="Times New Roman"/>
        </w:rPr>
        <w:t xml:space="preserve">=0,000). </w:t>
      </w:r>
      <w:proofErr w:type="spellStart"/>
      <w:r w:rsidRPr="00111CB5">
        <w:rPr>
          <w:rFonts w:ascii="Times New Roman" w:hAnsi="Times New Roman"/>
        </w:rPr>
        <w:t>Penelitian</w:t>
      </w:r>
      <w:proofErr w:type="spellEnd"/>
      <w:r w:rsidRPr="00111CB5">
        <w:rPr>
          <w:rFonts w:ascii="Times New Roman" w:hAnsi="Times New Roman"/>
        </w:rPr>
        <w:t xml:space="preserve"> </w:t>
      </w:r>
      <w:r w:rsidRPr="00111CB5">
        <w:rPr>
          <w:rFonts w:ascii="Times New Roman" w:hAnsi="Times New Roman"/>
        </w:rPr>
        <w:fldChar w:fldCharType="begin" w:fldLock="1"/>
      </w:r>
      <w:r>
        <w:rPr>
          <w:rFonts w:ascii="Times New Roman" w:hAnsi="Times New Roman"/>
        </w:rPr>
        <w:instrText>ADDIN CSL_CITATION {"citationItems":[{"id":"ITEM-1","itemData":{"abstract":"… pengetahuan masyarakat khususnya ibu hamil tentang anemia pada kehamilan dan penatalaksanannya. Mitra dalam penelitian ini adalah 20 ibu hamil di … 20 orang ibu hamil di Desa …","author":[{"dropping-particle":"","family":"Wijaya","given":"C","non-dropping-particle":"","parse-names":false,"suffix":""},{"dropping-particle":"","family":"Septiyaningrum","given":"S R","non-dropping-particle":"","parse-names":false,"suffix":""},{"dropping-particle":"","family":"Ifada","given":"H","non-dropping-particle":"","parse-names":false,"suffix":""},{"dropping-particle":"","family":"...","given":"","non-dropping-particle":"","parse-names":false,"suffix":""}],"container-title":"Proceeding …","id":"ITEM-1","issued":{"date-parts":[["2022"]]},"page":"264-270","title":"Pengaruh Edukasi Gizi Dengan Media Leaflet Mengenai Anemia Terhadap Peningkatan Pengetahuan Pada Ibu Hamil Di Desa Ngemplak","type":"article-journal"},"uris":["http://www.mendeley.com/documents/?uuid=aa746656-f583-44ef-9067-67209e9c807f"]}],"mendeley":{"formattedCitation":"(Wijaya et al., 2022)","plainTextFormattedCitation":"(Wijaya et al., 2022)","previouslyFormattedCitation":"(Wijaya et al., 2022)"},"properties":{"noteIndex":0},"schema":"https://github.com/citation-style-language/schema/raw/master/csl-citation.json"}</w:instrText>
      </w:r>
      <w:r w:rsidRPr="00111CB5">
        <w:rPr>
          <w:rFonts w:ascii="Times New Roman" w:hAnsi="Times New Roman"/>
        </w:rPr>
        <w:fldChar w:fldCharType="separate"/>
      </w:r>
      <w:r w:rsidRPr="009B1C77">
        <w:rPr>
          <w:rFonts w:ascii="Times New Roman" w:hAnsi="Times New Roman"/>
          <w:noProof/>
        </w:rPr>
        <w:t>(Wijaya et al., 2022)</w:t>
      </w:r>
      <w:r w:rsidRPr="00111CB5">
        <w:rPr>
          <w:rFonts w:ascii="Times New Roman" w:hAnsi="Times New Roman"/>
        </w:rPr>
        <w:fldChar w:fldCharType="end"/>
      </w:r>
      <w:r w:rsidRPr="00111CB5">
        <w:rPr>
          <w:rFonts w:ascii="Times New Roman" w:hAnsi="Times New Roman"/>
        </w:rPr>
        <w:t xml:space="preserve"> juga </w:t>
      </w:r>
      <w:proofErr w:type="spellStart"/>
      <w:r w:rsidRPr="00111CB5">
        <w:rPr>
          <w:rFonts w:ascii="Times New Roman" w:hAnsi="Times New Roman"/>
        </w:rPr>
        <w:t>mengungkapkan</w:t>
      </w:r>
      <w:proofErr w:type="spellEnd"/>
      <w:r w:rsidRPr="00111CB5">
        <w:rPr>
          <w:rFonts w:ascii="Times New Roman" w:hAnsi="Times New Roman"/>
        </w:rPr>
        <w:t xml:space="preserve"> </w:t>
      </w:r>
      <w:proofErr w:type="spellStart"/>
      <w:r w:rsidRPr="00111CB5">
        <w:rPr>
          <w:rFonts w:ascii="Times New Roman" w:hAnsi="Times New Roman"/>
        </w:rPr>
        <w:t>ada</w:t>
      </w:r>
      <w:proofErr w:type="spellEnd"/>
      <w:r w:rsidRPr="00111CB5">
        <w:rPr>
          <w:rFonts w:ascii="Times New Roman" w:hAnsi="Times New Roman"/>
        </w:rPr>
        <w:t xml:space="preserve"> </w:t>
      </w:r>
      <w:proofErr w:type="spellStart"/>
      <w:r w:rsidRPr="00111CB5">
        <w:rPr>
          <w:rFonts w:ascii="Times New Roman" w:hAnsi="Times New Roman"/>
        </w:rPr>
        <w:t>pengaruh</w:t>
      </w:r>
      <w:proofErr w:type="spellEnd"/>
      <w:r w:rsidRPr="00111CB5">
        <w:rPr>
          <w:rFonts w:ascii="Times New Roman" w:hAnsi="Times New Roman"/>
        </w:rPr>
        <w:t xml:space="preserve"> </w:t>
      </w:r>
      <w:proofErr w:type="spellStart"/>
      <w:r w:rsidRPr="00111CB5">
        <w:rPr>
          <w:rFonts w:ascii="Times New Roman" w:hAnsi="Times New Roman"/>
        </w:rPr>
        <w:t>edukasi</w:t>
      </w:r>
      <w:proofErr w:type="spellEnd"/>
      <w:r w:rsidRPr="00111CB5">
        <w:rPr>
          <w:rFonts w:ascii="Times New Roman" w:hAnsi="Times New Roman"/>
        </w:rPr>
        <w:t xml:space="preserve"> </w:t>
      </w:r>
      <w:proofErr w:type="spellStart"/>
      <w:r w:rsidRPr="00111CB5">
        <w:rPr>
          <w:rFonts w:ascii="Times New Roman" w:hAnsi="Times New Roman"/>
        </w:rPr>
        <w:t>gizi</w:t>
      </w:r>
      <w:proofErr w:type="spellEnd"/>
      <w:r w:rsidRPr="00111CB5">
        <w:rPr>
          <w:rFonts w:ascii="Times New Roman" w:hAnsi="Times New Roman"/>
        </w:rPr>
        <w:t xml:space="preserve"> </w:t>
      </w:r>
      <w:proofErr w:type="spellStart"/>
      <w:r w:rsidRPr="00111CB5">
        <w:rPr>
          <w:rFonts w:ascii="Times New Roman" w:hAnsi="Times New Roman"/>
        </w:rPr>
        <w:t>dengan</w:t>
      </w:r>
      <w:proofErr w:type="spellEnd"/>
      <w:r w:rsidRPr="00111CB5">
        <w:rPr>
          <w:rFonts w:ascii="Times New Roman" w:hAnsi="Times New Roman"/>
        </w:rPr>
        <w:t xml:space="preserve"> media </w:t>
      </w:r>
      <w:r w:rsidRPr="00111CB5">
        <w:rPr>
          <w:rFonts w:ascii="Times New Roman" w:hAnsi="Times New Roman"/>
          <w:i/>
          <w:iCs/>
        </w:rPr>
        <w:t xml:space="preserve">leaflet </w:t>
      </w:r>
      <w:proofErr w:type="spellStart"/>
      <w:r w:rsidRPr="00111CB5">
        <w:rPr>
          <w:rFonts w:ascii="Times New Roman" w:hAnsi="Times New Roman"/>
        </w:rPr>
        <w:t>mengenai</w:t>
      </w:r>
      <w:proofErr w:type="spellEnd"/>
      <w:r w:rsidRPr="00111CB5">
        <w:rPr>
          <w:rFonts w:ascii="Times New Roman" w:hAnsi="Times New Roman"/>
        </w:rPr>
        <w:t xml:space="preserve"> anemia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peningkatan</w:t>
      </w:r>
      <w:proofErr w:type="spellEnd"/>
      <w:r w:rsidRPr="00111CB5">
        <w:rPr>
          <w:rFonts w:ascii="Times New Roman" w:hAnsi="Times New Roman"/>
        </w:rPr>
        <w:t xml:space="preserve"> </w:t>
      </w:r>
      <w:proofErr w:type="spellStart"/>
      <w:r w:rsidRPr="00111CB5">
        <w:rPr>
          <w:rFonts w:ascii="Times New Roman" w:hAnsi="Times New Roman"/>
        </w:rPr>
        <w:t>pengetahuan</w:t>
      </w:r>
      <w:proofErr w:type="spellEnd"/>
      <w:r w:rsidRPr="00111CB5">
        <w:rPr>
          <w:rFonts w:ascii="Times New Roman" w:hAnsi="Times New Roman"/>
        </w:rPr>
        <w:t xml:space="preserve"> pada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(p-</w:t>
      </w:r>
      <w:r w:rsidRPr="00111CB5">
        <w:rPr>
          <w:rFonts w:ascii="Times New Roman" w:hAnsi="Times New Roman"/>
          <w:i/>
          <w:iCs/>
        </w:rPr>
        <w:t>value</w:t>
      </w:r>
      <w:r w:rsidRPr="00111CB5">
        <w:rPr>
          <w:rFonts w:ascii="Times New Roman" w:hAnsi="Times New Roman"/>
        </w:rPr>
        <w:t xml:space="preserve">=0,000). </w:t>
      </w:r>
    </w:p>
    <w:p w14:paraId="48EB6DCD" w14:textId="77777777" w:rsidR="00C23B68"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tab/>
      </w:r>
      <w:r w:rsidRPr="00B96DA8">
        <w:rPr>
          <w:rFonts w:ascii="Times New Roman" w:hAnsi="Times New Roman"/>
          <w:szCs w:val="24"/>
        </w:rPr>
        <w:t xml:space="preserve">Media </w:t>
      </w:r>
      <w:r w:rsidRPr="00B96DA8">
        <w:rPr>
          <w:rFonts w:ascii="Times New Roman" w:hAnsi="Times New Roman"/>
          <w:i/>
          <w:iCs/>
          <w:szCs w:val="24"/>
        </w:rPr>
        <w:t xml:space="preserve">leaflet </w:t>
      </w:r>
      <w:proofErr w:type="spellStart"/>
      <w:r w:rsidRPr="00B96DA8">
        <w:rPr>
          <w:rFonts w:ascii="Times New Roman" w:hAnsi="Times New Roman"/>
          <w:szCs w:val="24"/>
        </w:rPr>
        <w:t>adalah</w:t>
      </w:r>
      <w:proofErr w:type="spellEnd"/>
      <w:r w:rsidRPr="00B96DA8">
        <w:rPr>
          <w:rFonts w:ascii="Times New Roman" w:hAnsi="Times New Roman"/>
          <w:szCs w:val="24"/>
        </w:rPr>
        <w:t xml:space="preserve"> salah </w:t>
      </w:r>
      <w:proofErr w:type="spellStart"/>
      <w:r w:rsidRPr="00B96DA8">
        <w:rPr>
          <w:rFonts w:ascii="Times New Roman" w:hAnsi="Times New Roman"/>
          <w:szCs w:val="24"/>
        </w:rPr>
        <w:t>satu</w:t>
      </w:r>
      <w:proofErr w:type="spellEnd"/>
      <w:r w:rsidRPr="00B96DA8">
        <w:rPr>
          <w:rFonts w:ascii="Times New Roman" w:hAnsi="Times New Roman"/>
          <w:szCs w:val="24"/>
        </w:rPr>
        <w:t xml:space="preserve"> media </w:t>
      </w:r>
      <w:proofErr w:type="spellStart"/>
      <w:r w:rsidRPr="00B96DA8">
        <w:rPr>
          <w:rFonts w:ascii="Times New Roman" w:hAnsi="Times New Roman"/>
          <w:szCs w:val="24"/>
        </w:rPr>
        <w:t>cetak</w:t>
      </w:r>
      <w:proofErr w:type="spellEnd"/>
      <w:r w:rsidRPr="00B96DA8">
        <w:rPr>
          <w:rFonts w:ascii="Times New Roman" w:hAnsi="Times New Roman"/>
          <w:szCs w:val="24"/>
        </w:rPr>
        <w:t xml:space="preserve"> yang </w:t>
      </w:r>
      <w:proofErr w:type="spellStart"/>
      <w:r w:rsidRPr="00B96DA8">
        <w:rPr>
          <w:rFonts w:ascii="Times New Roman" w:hAnsi="Times New Roman"/>
          <w:szCs w:val="24"/>
        </w:rPr>
        <w:t>dapat</w:t>
      </w:r>
      <w:proofErr w:type="spellEnd"/>
      <w:r w:rsidRPr="00B96DA8">
        <w:rPr>
          <w:rFonts w:ascii="Times New Roman" w:hAnsi="Times New Roman"/>
          <w:szCs w:val="24"/>
        </w:rPr>
        <w:t xml:space="preserve"> </w:t>
      </w:r>
      <w:proofErr w:type="spellStart"/>
      <w:r w:rsidRPr="00B96DA8">
        <w:rPr>
          <w:rFonts w:ascii="Times New Roman" w:hAnsi="Times New Roman"/>
          <w:szCs w:val="24"/>
        </w:rPr>
        <w:t>digunakan</w:t>
      </w:r>
      <w:proofErr w:type="spellEnd"/>
      <w:r w:rsidRPr="00B96DA8">
        <w:rPr>
          <w:rFonts w:ascii="Times New Roman" w:hAnsi="Times New Roman"/>
          <w:szCs w:val="24"/>
        </w:rPr>
        <w:t xml:space="preserve"> </w:t>
      </w:r>
      <w:proofErr w:type="spellStart"/>
      <w:r w:rsidRPr="00B96DA8">
        <w:rPr>
          <w:rFonts w:ascii="Times New Roman" w:hAnsi="Times New Roman"/>
          <w:szCs w:val="24"/>
        </w:rPr>
        <w:t>sebagai</w:t>
      </w:r>
      <w:proofErr w:type="spellEnd"/>
      <w:r w:rsidRPr="00B96DA8">
        <w:rPr>
          <w:rFonts w:ascii="Times New Roman" w:hAnsi="Times New Roman"/>
          <w:szCs w:val="24"/>
        </w:rPr>
        <w:t xml:space="preserve"> media </w:t>
      </w:r>
      <w:proofErr w:type="spellStart"/>
      <w:r w:rsidRPr="00B96DA8">
        <w:rPr>
          <w:rFonts w:ascii="Times New Roman" w:hAnsi="Times New Roman"/>
          <w:szCs w:val="24"/>
        </w:rPr>
        <w:t>informasi</w:t>
      </w:r>
      <w:proofErr w:type="spellEnd"/>
      <w:r w:rsidRPr="00B96DA8">
        <w:rPr>
          <w:rFonts w:ascii="Times New Roman" w:hAnsi="Times New Roman"/>
          <w:szCs w:val="24"/>
        </w:rPr>
        <w:t xml:space="preserve">, </w:t>
      </w:r>
      <w:proofErr w:type="spellStart"/>
      <w:r w:rsidRPr="00B96DA8">
        <w:rPr>
          <w:rFonts w:ascii="Times New Roman" w:hAnsi="Times New Roman"/>
          <w:szCs w:val="24"/>
        </w:rPr>
        <w:t>lembaran</w:t>
      </w:r>
      <w:proofErr w:type="spellEnd"/>
      <w:r w:rsidRPr="00B96DA8">
        <w:rPr>
          <w:rFonts w:ascii="Times New Roman" w:hAnsi="Times New Roman"/>
          <w:szCs w:val="24"/>
        </w:rPr>
        <w:t xml:space="preserve"> yang </w:t>
      </w:r>
      <w:proofErr w:type="spellStart"/>
      <w:r w:rsidRPr="00B96DA8">
        <w:rPr>
          <w:rFonts w:ascii="Times New Roman" w:hAnsi="Times New Roman"/>
          <w:szCs w:val="24"/>
        </w:rPr>
        <w:t>bisa</w:t>
      </w:r>
      <w:proofErr w:type="spellEnd"/>
      <w:r w:rsidRPr="00B96DA8">
        <w:rPr>
          <w:rFonts w:ascii="Times New Roman" w:hAnsi="Times New Roman"/>
          <w:szCs w:val="24"/>
        </w:rPr>
        <w:t xml:space="preserve"> </w:t>
      </w:r>
      <w:proofErr w:type="spellStart"/>
      <w:r w:rsidRPr="00B96DA8">
        <w:rPr>
          <w:rFonts w:ascii="Times New Roman" w:hAnsi="Times New Roman"/>
          <w:szCs w:val="24"/>
        </w:rPr>
        <w:t>dilipat</w:t>
      </w:r>
      <w:proofErr w:type="spellEnd"/>
      <w:r w:rsidRPr="00B96DA8">
        <w:rPr>
          <w:rFonts w:ascii="Times New Roman" w:hAnsi="Times New Roman"/>
          <w:szCs w:val="24"/>
        </w:rPr>
        <w:t xml:space="preserve">, </w:t>
      </w:r>
      <w:proofErr w:type="spellStart"/>
      <w:r w:rsidRPr="00B96DA8">
        <w:rPr>
          <w:rFonts w:ascii="Times New Roman" w:hAnsi="Times New Roman"/>
          <w:szCs w:val="24"/>
        </w:rPr>
        <w:t>memiliki</w:t>
      </w:r>
      <w:proofErr w:type="spellEnd"/>
      <w:r w:rsidRPr="00B96DA8">
        <w:rPr>
          <w:rFonts w:ascii="Times New Roman" w:hAnsi="Times New Roman"/>
          <w:szCs w:val="24"/>
        </w:rPr>
        <w:t xml:space="preserve"> </w:t>
      </w:r>
      <w:proofErr w:type="spellStart"/>
      <w:r w:rsidRPr="00B96DA8">
        <w:rPr>
          <w:rFonts w:ascii="Times New Roman" w:hAnsi="Times New Roman"/>
          <w:szCs w:val="24"/>
        </w:rPr>
        <w:t>desain</w:t>
      </w:r>
      <w:proofErr w:type="spellEnd"/>
      <w:r w:rsidRPr="00B96DA8">
        <w:rPr>
          <w:rFonts w:ascii="Times New Roman" w:hAnsi="Times New Roman"/>
          <w:szCs w:val="24"/>
        </w:rPr>
        <w:t xml:space="preserve"> yang </w:t>
      </w:r>
      <w:proofErr w:type="spellStart"/>
      <w:r w:rsidRPr="00B96DA8">
        <w:rPr>
          <w:rFonts w:ascii="Times New Roman" w:hAnsi="Times New Roman"/>
          <w:szCs w:val="24"/>
        </w:rPr>
        <w:t>menarik</w:t>
      </w:r>
      <w:proofErr w:type="spellEnd"/>
      <w:r w:rsidRPr="00B96DA8">
        <w:rPr>
          <w:rFonts w:ascii="Times New Roman" w:hAnsi="Times New Roman"/>
          <w:szCs w:val="24"/>
        </w:rPr>
        <w:t xml:space="preserve">, </w:t>
      </w:r>
      <w:proofErr w:type="spellStart"/>
      <w:r w:rsidRPr="00B96DA8">
        <w:rPr>
          <w:rFonts w:ascii="Times New Roman" w:hAnsi="Times New Roman"/>
          <w:szCs w:val="24"/>
        </w:rPr>
        <w:t>dilengkapi</w:t>
      </w:r>
      <w:proofErr w:type="spellEnd"/>
      <w:r w:rsidRPr="00B96DA8">
        <w:rPr>
          <w:rFonts w:ascii="Times New Roman" w:hAnsi="Times New Roman"/>
          <w:szCs w:val="24"/>
        </w:rPr>
        <w:t xml:space="preserve"> </w:t>
      </w:r>
      <w:proofErr w:type="spellStart"/>
      <w:r w:rsidRPr="00B96DA8">
        <w:rPr>
          <w:rFonts w:ascii="Times New Roman" w:hAnsi="Times New Roman"/>
          <w:szCs w:val="24"/>
        </w:rPr>
        <w:t>dengan</w:t>
      </w:r>
      <w:proofErr w:type="spellEnd"/>
      <w:r w:rsidRPr="00B96DA8">
        <w:rPr>
          <w:rFonts w:ascii="Times New Roman" w:hAnsi="Times New Roman"/>
          <w:szCs w:val="24"/>
        </w:rPr>
        <w:t xml:space="preserve"> </w:t>
      </w:r>
      <w:proofErr w:type="spellStart"/>
      <w:r w:rsidRPr="00B96DA8">
        <w:rPr>
          <w:rFonts w:ascii="Times New Roman" w:hAnsi="Times New Roman"/>
          <w:szCs w:val="24"/>
        </w:rPr>
        <w:t>ilustrasi</w:t>
      </w:r>
      <w:proofErr w:type="spellEnd"/>
      <w:r w:rsidRPr="00B96DA8">
        <w:rPr>
          <w:rFonts w:ascii="Times New Roman" w:hAnsi="Times New Roman"/>
          <w:szCs w:val="24"/>
        </w:rPr>
        <w:t xml:space="preserve"> </w:t>
      </w:r>
      <w:proofErr w:type="spellStart"/>
      <w:r w:rsidRPr="00B96DA8">
        <w:rPr>
          <w:rFonts w:ascii="Times New Roman" w:hAnsi="Times New Roman"/>
          <w:szCs w:val="24"/>
        </w:rPr>
        <w:t>seperti</w:t>
      </w:r>
      <w:proofErr w:type="spellEnd"/>
      <w:r w:rsidRPr="00B96DA8">
        <w:rPr>
          <w:rFonts w:ascii="Times New Roman" w:hAnsi="Times New Roman"/>
          <w:szCs w:val="24"/>
        </w:rPr>
        <w:t xml:space="preserve"> </w:t>
      </w:r>
      <w:proofErr w:type="spellStart"/>
      <w:r w:rsidRPr="00B96DA8">
        <w:rPr>
          <w:rFonts w:ascii="Times New Roman" w:hAnsi="Times New Roman"/>
          <w:szCs w:val="24"/>
        </w:rPr>
        <w:t>menggunakan</w:t>
      </w:r>
      <w:proofErr w:type="spellEnd"/>
      <w:r w:rsidRPr="00B96DA8">
        <w:rPr>
          <w:rFonts w:ascii="Times New Roman" w:hAnsi="Times New Roman"/>
          <w:szCs w:val="24"/>
        </w:rPr>
        <w:t xml:space="preserve"> </w:t>
      </w:r>
      <w:proofErr w:type="spellStart"/>
      <w:r w:rsidRPr="00B96DA8">
        <w:rPr>
          <w:rFonts w:ascii="Times New Roman" w:hAnsi="Times New Roman"/>
          <w:szCs w:val="24"/>
        </w:rPr>
        <w:t>bahasa</w:t>
      </w:r>
      <w:proofErr w:type="spellEnd"/>
      <w:r w:rsidRPr="00B96DA8">
        <w:rPr>
          <w:rFonts w:ascii="Times New Roman" w:hAnsi="Times New Roman"/>
          <w:szCs w:val="24"/>
        </w:rPr>
        <w:t xml:space="preserve"> yang </w:t>
      </w:r>
      <w:proofErr w:type="spellStart"/>
      <w:r w:rsidRPr="00B96DA8">
        <w:rPr>
          <w:rFonts w:ascii="Times New Roman" w:hAnsi="Times New Roman"/>
          <w:szCs w:val="24"/>
        </w:rPr>
        <w:t>sederhana</w:t>
      </w:r>
      <w:proofErr w:type="spellEnd"/>
      <w:r w:rsidRPr="00B96DA8">
        <w:rPr>
          <w:rFonts w:ascii="Times New Roman" w:hAnsi="Times New Roman"/>
          <w:szCs w:val="24"/>
        </w:rPr>
        <w:t xml:space="preserve"> </w:t>
      </w:r>
      <w:proofErr w:type="spellStart"/>
      <w:r w:rsidRPr="00B96DA8">
        <w:rPr>
          <w:rFonts w:ascii="Times New Roman" w:hAnsi="Times New Roman"/>
          <w:szCs w:val="24"/>
        </w:rPr>
        <w:t>dengan</w:t>
      </w:r>
      <w:proofErr w:type="spellEnd"/>
      <w:r w:rsidRPr="00B96DA8">
        <w:rPr>
          <w:rFonts w:ascii="Times New Roman" w:hAnsi="Times New Roman"/>
          <w:szCs w:val="24"/>
        </w:rPr>
        <w:t xml:space="preserve"> </w:t>
      </w:r>
      <w:proofErr w:type="spellStart"/>
      <w:r w:rsidRPr="00B96DA8">
        <w:rPr>
          <w:rFonts w:ascii="Times New Roman" w:hAnsi="Times New Roman"/>
          <w:szCs w:val="24"/>
        </w:rPr>
        <w:t>kalimat</w:t>
      </w:r>
      <w:proofErr w:type="spellEnd"/>
      <w:r w:rsidRPr="00B96DA8">
        <w:rPr>
          <w:rFonts w:ascii="Times New Roman" w:hAnsi="Times New Roman"/>
          <w:szCs w:val="24"/>
        </w:rPr>
        <w:t xml:space="preserve"> yang </w:t>
      </w:r>
      <w:proofErr w:type="spellStart"/>
      <w:r w:rsidRPr="00B96DA8">
        <w:rPr>
          <w:rFonts w:ascii="Times New Roman" w:hAnsi="Times New Roman"/>
          <w:szCs w:val="24"/>
        </w:rPr>
        <w:t>pendek</w:t>
      </w:r>
      <w:proofErr w:type="spellEnd"/>
      <w:r w:rsidRPr="00B96DA8">
        <w:rPr>
          <w:rFonts w:ascii="Times New Roman" w:hAnsi="Times New Roman"/>
          <w:szCs w:val="24"/>
        </w:rPr>
        <w:t xml:space="preserve">, </w:t>
      </w:r>
      <w:proofErr w:type="spellStart"/>
      <w:r w:rsidRPr="00B96DA8">
        <w:rPr>
          <w:rFonts w:ascii="Times New Roman" w:hAnsi="Times New Roman"/>
          <w:szCs w:val="24"/>
        </w:rPr>
        <w:t>padat</w:t>
      </w:r>
      <w:proofErr w:type="spellEnd"/>
      <w:r w:rsidRPr="00B96DA8">
        <w:rPr>
          <w:rFonts w:ascii="Times New Roman" w:hAnsi="Times New Roman"/>
          <w:szCs w:val="24"/>
        </w:rPr>
        <w:t xml:space="preserve">, dan </w:t>
      </w:r>
      <w:proofErr w:type="spellStart"/>
      <w:r w:rsidRPr="00B96DA8">
        <w:rPr>
          <w:rFonts w:ascii="Times New Roman" w:hAnsi="Times New Roman"/>
          <w:szCs w:val="24"/>
        </w:rPr>
        <w:t>mudah</w:t>
      </w:r>
      <w:proofErr w:type="spellEnd"/>
      <w:r w:rsidRPr="00B96DA8">
        <w:rPr>
          <w:rFonts w:ascii="Times New Roman" w:hAnsi="Times New Roman"/>
          <w:szCs w:val="24"/>
        </w:rPr>
        <w:t xml:space="preserve"> </w:t>
      </w:r>
      <w:proofErr w:type="spellStart"/>
      <w:r w:rsidRPr="00B96DA8">
        <w:rPr>
          <w:rFonts w:ascii="Times New Roman" w:hAnsi="Times New Roman"/>
          <w:szCs w:val="24"/>
        </w:rPr>
        <w:t>dimengerti</w:t>
      </w:r>
      <w:proofErr w:type="spellEnd"/>
      <w:r w:rsidRPr="00B96DA8">
        <w:rPr>
          <w:rFonts w:ascii="Times New Roman" w:hAnsi="Times New Roman"/>
          <w:szCs w:val="24"/>
        </w:rPr>
        <w:t xml:space="preserve">. Leaflet juga </w:t>
      </w:r>
      <w:proofErr w:type="spellStart"/>
      <w:r w:rsidRPr="00B96DA8">
        <w:rPr>
          <w:rFonts w:ascii="Times New Roman" w:hAnsi="Times New Roman"/>
          <w:szCs w:val="24"/>
        </w:rPr>
        <w:t>memiliki</w:t>
      </w:r>
      <w:proofErr w:type="spellEnd"/>
      <w:r w:rsidRPr="00B96DA8">
        <w:rPr>
          <w:rFonts w:ascii="Times New Roman" w:hAnsi="Times New Roman"/>
          <w:szCs w:val="24"/>
        </w:rPr>
        <w:t xml:space="preserve"> </w:t>
      </w:r>
      <w:proofErr w:type="spellStart"/>
      <w:r w:rsidRPr="00B96DA8">
        <w:rPr>
          <w:rFonts w:ascii="Times New Roman" w:hAnsi="Times New Roman"/>
          <w:szCs w:val="24"/>
        </w:rPr>
        <w:t>gambar</w:t>
      </w:r>
      <w:proofErr w:type="spellEnd"/>
      <w:r w:rsidRPr="00B96DA8">
        <w:rPr>
          <w:rFonts w:ascii="Times New Roman" w:hAnsi="Times New Roman"/>
          <w:szCs w:val="24"/>
        </w:rPr>
        <w:t xml:space="preserve"> </w:t>
      </w:r>
      <w:proofErr w:type="spellStart"/>
      <w:r w:rsidRPr="00B96DA8">
        <w:rPr>
          <w:rFonts w:ascii="Times New Roman" w:hAnsi="Times New Roman"/>
          <w:szCs w:val="24"/>
        </w:rPr>
        <w:t>gambar</w:t>
      </w:r>
      <w:proofErr w:type="spellEnd"/>
      <w:r w:rsidRPr="00B96DA8">
        <w:rPr>
          <w:rFonts w:ascii="Times New Roman" w:hAnsi="Times New Roman"/>
          <w:szCs w:val="24"/>
        </w:rPr>
        <w:t xml:space="preserve"> yang </w:t>
      </w:r>
      <w:proofErr w:type="spellStart"/>
      <w:r w:rsidRPr="00B96DA8">
        <w:rPr>
          <w:rFonts w:ascii="Times New Roman" w:hAnsi="Times New Roman"/>
          <w:szCs w:val="24"/>
        </w:rPr>
        <w:t>sederhana</w:t>
      </w:r>
      <w:proofErr w:type="spellEnd"/>
      <w:r w:rsidRPr="00B96DA8">
        <w:rPr>
          <w:rFonts w:ascii="Times New Roman" w:hAnsi="Times New Roman"/>
          <w:szCs w:val="24"/>
        </w:rPr>
        <w:t xml:space="preserve"> dan </w:t>
      </w:r>
      <w:proofErr w:type="spellStart"/>
      <w:r w:rsidRPr="00B96DA8">
        <w:rPr>
          <w:rFonts w:ascii="Times New Roman" w:hAnsi="Times New Roman"/>
          <w:szCs w:val="24"/>
        </w:rPr>
        <w:t>dirancang</w:t>
      </w:r>
      <w:proofErr w:type="spellEnd"/>
      <w:r w:rsidRPr="00B96DA8">
        <w:rPr>
          <w:rFonts w:ascii="Times New Roman" w:hAnsi="Times New Roman"/>
          <w:szCs w:val="24"/>
        </w:rPr>
        <w:t xml:space="preserve"> </w:t>
      </w:r>
      <w:proofErr w:type="spellStart"/>
      <w:r w:rsidRPr="00B96DA8">
        <w:rPr>
          <w:rFonts w:ascii="Times New Roman" w:hAnsi="Times New Roman"/>
          <w:szCs w:val="24"/>
        </w:rPr>
        <w:t>khusus</w:t>
      </w:r>
      <w:proofErr w:type="spellEnd"/>
      <w:r w:rsidRPr="00B96DA8">
        <w:rPr>
          <w:rFonts w:ascii="Times New Roman" w:hAnsi="Times New Roman"/>
          <w:szCs w:val="24"/>
        </w:rPr>
        <w:t xml:space="preserve"> </w:t>
      </w:r>
      <w:proofErr w:type="spellStart"/>
      <w:r w:rsidRPr="00B96DA8">
        <w:rPr>
          <w:rFonts w:ascii="Times New Roman" w:hAnsi="Times New Roman"/>
          <w:szCs w:val="24"/>
        </w:rPr>
        <w:t>untuk</w:t>
      </w:r>
      <w:proofErr w:type="spellEnd"/>
      <w:r w:rsidRPr="00B96DA8">
        <w:rPr>
          <w:rFonts w:ascii="Times New Roman" w:hAnsi="Times New Roman"/>
          <w:szCs w:val="24"/>
        </w:rPr>
        <w:t xml:space="preserve"> </w:t>
      </w:r>
      <w:proofErr w:type="spellStart"/>
      <w:r w:rsidRPr="00B96DA8">
        <w:rPr>
          <w:rFonts w:ascii="Times New Roman" w:hAnsi="Times New Roman"/>
          <w:szCs w:val="24"/>
        </w:rPr>
        <w:t>dibaca</w:t>
      </w:r>
      <w:proofErr w:type="spellEnd"/>
      <w:r w:rsidRPr="00B96DA8">
        <w:rPr>
          <w:rFonts w:ascii="Times New Roman" w:hAnsi="Times New Roman"/>
          <w:szCs w:val="24"/>
        </w:rPr>
        <w:t xml:space="preserve"> </w:t>
      </w:r>
      <w:proofErr w:type="spellStart"/>
      <w:r w:rsidRPr="00B96DA8">
        <w:rPr>
          <w:rFonts w:ascii="Times New Roman" w:hAnsi="Times New Roman"/>
          <w:szCs w:val="24"/>
        </w:rPr>
        <w:t>secara</w:t>
      </w:r>
      <w:proofErr w:type="spellEnd"/>
      <w:r w:rsidRPr="00B96DA8">
        <w:rPr>
          <w:rFonts w:ascii="Times New Roman" w:hAnsi="Times New Roman"/>
          <w:szCs w:val="24"/>
        </w:rPr>
        <w:t xml:space="preserve"> </w:t>
      </w:r>
      <w:proofErr w:type="spellStart"/>
      <w:r w:rsidRPr="00B96DA8">
        <w:rPr>
          <w:rFonts w:ascii="Times New Roman" w:hAnsi="Times New Roman"/>
          <w:szCs w:val="24"/>
        </w:rPr>
        <w:t>cepat</w:t>
      </w:r>
      <w:proofErr w:type="spellEnd"/>
      <w:r w:rsidRPr="00B96DA8">
        <w:rPr>
          <w:rFonts w:ascii="Times New Roman" w:hAnsi="Times New Roman"/>
          <w:szCs w:val="24"/>
        </w:rPr>
        <w:t xml:space="preserve"> oleh </w:t>
      </w:r>
      <w:proofErr w:type="spellStart"/>
      <w:r w:rsidRPr="00B96DA8">
        <w:rPr>
          <w:rFonts w:ascii="Times New Roman" w:hAnsi="Times New Roman"/>
          <w:szCs w:val="24"/>
        </w:rPr>
        <w:lastRenderedPageBreak/>
        <w:t>penerimanya</w:t>
      </w:r>
      <w:proofErr w:type="spellEnd"/>
      <w:r w:rsidRPr="00B96DA8">
        <w:rPr>
          <w:rFonts w:ascii="Times New Roman" w:hAnsi="Times New Roman"/>
          <w:szCs w:val="24"/>
        </w:rPr>
        <w:t xml:space="preserve">. </w:t>
      </w:r>
      <w:proofErr w:type="spellStart"/>
      <w:r w:rsidRPr="00B96DA8">
        <w:rPr>
          <w:rFonts w:ascii="Times New Roman" w:hAnsi="Times New Roman"/>
          <w:szCs w:val="24"/>
        </w:rPr>
        <w:t>Promosi</w:t>
      </w:r>
      <w:proofErr w:type="spellEnd"/>
      <w:r w:rsidRPr="00B96DA8">
        <w:rPr>
          <w:rFonts w:ascii="Times New Roman" w:hAnsi="Times New Roman"/>
          <w:szCs w:val="24"/>
        </w:rPr>
        <w:t xml:space="preserve"> </w:t>
      </w:r>
      <w:proofErr w:type="spellStart"/>
      <w:r w:rsidRPr="00B96DA8">
        <w:rPr>
          <w:rFonts w:ascii="Times New Roman" w:hAnsi="Times New Roman"/>
          <w:szCs w:val="24"/>
        </w:rPr>
        <w:t>kesehatan</w:t>
      </w:r>
      <w:proofErr w:type="spellEnd"/>
      <w:r w:rsidRPr="00B96DA8">
        <w:rPr>
          <w:rFonts w:ascii="Times New Roman" w:hAnsi="Times New Roman"/>
          <w:szCs w:val="24"/>
        </w:rPr>
        <w:t xml:space="preserve"> </w:t>
      </w:r>
      <w:proofErr w:type="spellStart"/>
      <w:r w:rsidRPr="00B96DA8">
        <w:rPr>
          <w:rFonts w:ascii="Times New Roman" w:hAnsi="Times New Roman"/>
          <w:szCs w:val="24"/>
        </w:rPr>
        <w:t>tidak</w:t>
      </w:r>
      <w:proofErr w:type="spellEnd"/>
      <w:r w:rsidRPr="00B96DA8">
        <w:rPr>
          <w:rFonts w:ascii="Times New Roman" w:hAnsi="Times New Roman"/>
          <w:szCs w:val="24"/>
        </w:rPr>
        <w:t xml:space="preserve"> </w:t>
      </w:r>
      <w:proofErr w:type="spellStart"/>
      <w:r w:rsidRPr="00B96DA8">
        <w:rPr>
          <w:rFonts w:ascii="Times New Roman" w:hAnsi="Times New Roman"/>
          <w:szCs w:val="24"/>
        </w:rPr>
        <w:t>akan</w:t>
      </w:r>
      <w:proofErr w:type="spellEnd"/>
      <w:r w:rsidRPr="00B96DA8">
        <w:rPr>
          <w:rFonts w:ascii="Times New Roman" w:hAnsi="Times New Roman"/>
          <w:szCs w:val="24"/>
        </w:rPr>
        <w:t xml:space="preserve"> </w:t>
      </w:r>
      <w:proofErr w:type="spellStart"/>
      <w:r w:rsidRPr="00B96DA8">
        <w:rPr>
          <w:rFonts w:ascii="Times New Roman" w:hAnsi="Times New Roman"/>
          <w:szCs w:val="24"/>
        </w:rPr>
        <w:t>lepas</w:t>
      </w:r>
      <w:proofErr w:type="spellEnd"/>
      <w:r w:rsidRPr="00B96DA8">
        <w:rPr>
          <w:rFonts w:ascii="Times New Roman" w:hAnsi="Times New Roman"/>
          <w:szCs w:val="24"/>
        </w:rPr>
        <w:t xml:space="preserve"> </w:t>
      </w:r>
      <w:proofErr w:type="spellStart"/>
      <w:r w:rsidRPr="00B96DA8">
        <w:rPr>
          <w:rFonts w:ascii="Times New Roman" w:hAnsi="Times New Roman"/>
          <w:szCs w:val="24"/>
        </w:rPr>
        <w:t>dari</w:t>
      </w:r>
      <w:proofErr w:type="spellEnd"/>
      <w:r w:rsidRPr="00B96DA8">
        <w:rPr>
          <w:rFonts w:ascii="Times New Roman" w:hAnsi="Times New Roman"/>
          <w:szCs w:val="24"/>
        </w:rPr>
        <w:t xml:space="preserve"> media, </w:t>
      </w:r>
      <w:proofErr w:type="spellStart"/>
      <w:r w:rsidRPr="00B96DA8">
        <w:rPr>
          <w:rFonts w:ascii="Times New Roman" w:hAnsi="Times New Roman"/>
          <w:szCs w:val="24"/>
        </w:rPr>
        <w:t>karena</w:t>
      </w:r>
      <w:proofErr w:type="spellEnd"/>
      <w:r w:rsidRPr="00B96DA8">
        <w:rPr>
          <w:rFonts w:ascii="Times New Roman" w:hAnsi="Times New Roman"/>
          <w:szCs w:val="24"/>
        </w:rPr>
        <w:t xml:space="preserve"> </w:t>
      </w:r>
      <w:proofErr w:type="spellStart"/>
      <w:r w:rsidRPr="00B96DA8">
        <w:rPr>
          <w:rFonts w:ascii="Times New Roman" w:hAnsi="Times New Roman"/>
          <w:szCs w:val="24"/>
        </w:rPr>
        <w:t>dengan</w:t>
      </w:r>
      <w:proofErr w:type="spellEnd"/>
      <w:r w:rsidRPr="00B96DA8">
        <w:rPr>
          <w:rFonts w:ascii="Times New Roman" w:hAnsi="Times New Roman"/>
          <w:szCs w:val="24"/>
        </w:rPr>
        <w:t xml:space="preserve"> </w:t>
      </w:r>
      <w:proofErr w:type="spellStart"/>
      <w:r w:rsidRPr="00B96DA8">
        <w:rPr>
          <w:rFonts w:ascii="Times New Roman" w:hAnsi="Times New Roman"/>
          <w:szCs w:val="24"/>
        </w:rPr>
        <w:t>menggunakan</w:t>
      </w:r>
      <w:proofErr w:type="spellEnd"/>
      <w:r w:rsidRPr="00B96DA8">
        <w:rPr>
          <w:rFonts w:ascii="Times New Roman" w:hAnsi="Times New Roman"/>
          <w:szCs w:val="24"/>
        </w:rPr>
        <w:t xml:space="preserve"> media, </w:t>
      </w:r>
      <w:proofErr w:type="spellStart"/>
      <w:r w:rsidRPr="00B96DA8">
        <w:rPr>
          <w:rFonts w:ascii="Times New Roman" w:hAnsi="Times New Roman"/>
          <w:szCs w:val="24"/>
        </w:rPr>
        <w:t>pesan-pesan</w:t>
      </w:r>
      <w:proofErr w:type="spellEnd"/>
      <w:r w:rsidRPr="00B96DA8">
        <w:rPr>
          <w:rFonts w:ascii="Times New Roman" w:hAnsi="Times New Roman"/>
          <w:szCs w:val="24"/>
        </w:rPr>
        <w:t xml:space="preserve"> yang </w:t>
      </w:r>
      <w:proofErr w:type="spellStart"/>
      <w:r w:rsidRPr="00B96DA8">
        <w:rPr>
          <w:rFonts w:ascii="Times New Roman" w:hAnsi="Times New Roman"/>
          <w:szCs w:val="24"/>
        </w:rPr>
        <w:t>disampaikan</w:t>
      </w:r>
      <w:proofErr w:type="spellEnd"/>
      <w:r w:rsidRPr="00B96DA8">
        <w:rPr>
          <w:rFonts w:ascii="Times New Roman" w:hAnsi="Times New Roman"/>
          <w:szCs w:val="24"/>
        </w:rPr>
        <w:t xml:space="preserve"> </w:t>
      </w:r>
      <w:proofErr w:type="spellStart"/>
      <w:r w:rsidRPr="00B96DA8">
        <w:rPr>
          <w:rFonts w:ascii="Times New Roman" w:hAnsi="Times New Roman"/>
          <w:szCs w:val="24"/>
        </w:rPr>
        <w:t>dapat</w:t>
      </w:r>
      <w:proofErr w:type="spellEnd"/>
      <w:r w:rsidRPr="00B96DA8">
        <w:rPr>
          <w:rFonts w:ascii="Times New Roman" w:hAnsi="Times New Roman"/>
          <w:szCs w:val="24"/>
        </w:rPr>
        <w:t xml:space="preserve"> </w:t>
      </w:r>
      <w:proofErr w:type="spellStart"/>
      <w:r w:rsidRPr="00B96DA8">
        <w:rPr>
          <w:rFonts w:ascii="Times New Roman" w:hAnsi="Times New Roman"/>
          <w:szCs w:val="24"/>
        </w:rPr>
        <w:t>lebih</w:t>
      </w:r>
      <w:proofErr w:type="spellEnd"/>
      <w:r w:rsidRPr="00B96DA8">
        <w:rPr>
          <w:rFonts w:ascii="Times New Roman" w:hAnsi="Times New Roman"/>
          <w:szCs w:val="24"/>
        </w:rPr>
        <w:t xml:space="preserve"> </w:t>
      </w:r>
      <w:proofErr w:type="spellStart"/>
      <w:r w:rsidRPr="00B96DA8">
        <w:rPr>
          <w:rFonts w:ascii="Times New Roman" w:hAnsi="Times New Roman"/>
          <w:szCs w:val="24"/>
        </w:rPr>
        <w:t>menarik</w:t>
      </w:r>
      <w:proofErr w:type="spellEnd"/>
      <w:r w:rsidRPr="00B96DA8">
        <w:rPr>
          <w:rFonts w:ascii="Times New Roman" w:hAnsi="Times New Roman"/>
          <w:szCs w:val="24"/>
        </w:rPr>
        <w:t xml:space="preserve"> dan </w:t>
      </w:r>
      <w:proofErr w:type="spellStart"/>
      <w:r w:rsidRPr="00B96DA8">
        <w:rPr>
          <w:rFonts w:ascii="Times New Roman" w:hAnsi="Times New Roman"/>
          <w:szCs w:val="24"/>
        </w:rPr>
        <w:t>mudah</w:t>
      </w:r>
      <w:proofErr w:type="spellEnd"/>
      <w:r w:rsidRPr="00B96DA8">
        <w:rPr>
          <w:rFonts w:ascii="Times New Roman" w:hAnsi="Times New Roman"/>
          <w:szCs w:val="24"/>
        </w:rPr>
        <w:t xml:space="preserve"> </w:t>
      </w:r>
      <w:proofErr w:type="spellStart"/>
      <w:r w:rsidRPr="00B96DA8">
        <w:rPr>
          <w:rFonts w:ascii="Times New Roman" w:hAnsi="Times New Roman"/>
          <w:szCs w:val="24"/>
        </w:rPr>
        <w:t>dipahami</w:t>
      </w:r>
      <w:proofErr w:type="spellEnd"/>
      <w:r w:rsidRPr="00B96DA8">
        <w:rPr>
          <w:rFonts w:ascii="Times New Roman" w:hAnsi="Times New Roman"/>
          <w:szCs w:val="24"/>
        </w:rPr>
        <w:t xml:space="preserve">, </w:t>
      </w:r>
      <w:proofErr w:type="spellStart"/>
      <w:r w:rsidRPr="00B96DA8">
        <w:rPr>
          <w:rFonts w:ascii="Times New Roman" w:hAnsi="Times New Roman"/>
          <w:szCs w:val="24"/>
        </w:rPr>
        <w:t>sehingga</w:t>
      </w:r>
      <w:proofErr w:type="spellEnd"/>
      <w:r w:rsidRPr="00B96DA8">
        <w:rPr>
          <w:rFonts w:ascii="Times New Roman" w:hAnsi="Times New Roman"/>
          <w:szCs w:val="24"/>
        </w:rPr>
        <w:t xml:space="preserve"> </w:t>
      </w:r>
      <w:proofErr w:type="spellStart"/>
      <w:r w:rsidRPr="00B96DA8">
        <w:rPr>
          <w:rFonts w:ascii="Times New Roman" w:hAnsi="Times New Roman"/>
          <w:szCs w:val="24"/>
        </w:rPr>
        <w:t>sasaran</w:t>
      </w:r>
      <w:proofErr w:type="spellEnd"/>
      <w:r w:rsidRPr="00B96DA8">
        <w:rPr>
          <w:rFonts w:ascii="Times New Roman" w:hAnsi="Times New Roman"/>
          <w:szCs w:val="24"/>
        </w:rPr>
        <w:t xml:space="preserve"> </w:t>
      </w:r>
      <w:proofErr w:type="spellStart"/>
      <w:r w:rsidRPr="00B96DA8">
        <w:rPr>
          <w:rFonts w:ascii="Times New Roman" w:hAnsi="Times New Roman"/>
          <w:szCs w:val="24"/>
        </w:rPr>
        <w:t>dapat</w:t>
      </w:r>
      <w:proofErr w:type="spellEnd"/>
      <w:r w:rsidRPr="00B96DA8">
        <w:rPr>
          <w:rFonts w:ascii="Times New Roman" w:hAnsi="Times New Roman"/>
          <w:szCs w:val="24"/>
        </w:rPr>
        <w:t xml:space="preserve"> </w:t>
      </w:r>
      <w:proofErr w:type="spellStart"/>
      <w:r w:rsidRPr="00B96DA8">
        <w:rPr>
          <w:rFonts w:ascii="Times New Roman" w:hAnsi="Times New Roman"/>
          <w:szCs w:val="24"/>
        </w:rPr>
        <w:t>mempelajari</w:t>
      </w:r>
      <w:proofErr w:type="spellEnd"/>
      <w:r w:rsidRPr="00B96DA8">
        <w:rPr>
          <w:rFonts w:ascii="Times New Roman" w:hAnsi="Times New Roman"/>
          <w:szCs w:val="24"/>
        </w:rPr>
        <w:t xml:space="preserve"> </w:t>
      </w:r>
      <w:proofErr w:type="spellStart"/>
      <w:r w:rsidRPr="00B96DA8">
        <w:rPr>
          <w:rFonts w:ascii="Times New Roman" w:hAnsi="Times New Roman"/>
          <w:szCs w:val="24"/>
        </w:rPr>
        <w:t>pesan</w:t>
      </w:r>
      <w:proofErr w:type="spellEnd"/>
      <w:r w:rsidRPr="00B96DA8">
        <w:rPr>
          <w:rFonts w:ascii="Times New Roman" w:hAnsi="Times New Roman"/>
          <w:szCs w:val="24"/>
        </w:rPr>
        <w:t xml:space="preserve"> </w:t>
      </w:r>
      <w:proofErr w:type="spellStart"/>
      <w:r w:rsidRPr="00B96DA8">
        <w:rPr>
          <w:rFonts w:ascii="Times New Roman" w:hAnsi="Times New Roman"/>
          <w:szCs w:val="24"/>
        </w:rPr>
        <w:t>tersebut</w:t>
      </w:r>
      <w:proofErr w:type="spellEnd"/>
      <w:r w:rsidRPr="00B96DA8">
        <w:rPr>
          <w:rFonts w:ascii="Times New Roman" w:hAnsi="Times New Roman"/>
          <w:szCs w:val="24"/>
        </w:rPr>
        <w:t xml:space="preserve"> dan </w:t>
      </w:r>
      <w:proofErr w:type="spellStart"/>
      <w:r w:rsidRPr="00B96DA8">
        <w:rPr>
          <w:rFonts w:ascii="Times New Roman" w:hAnsi="Times New Roman"/>
          <w:szCs w:val="24"/>
        </w:rPr>
        <w:t>merubah</w:t>
      </w:r>
      <w:proofErr w:type="spellEnd"/>
      <w:r w:rsidRPr="00B96DA8">
        <w:rPr>
          <w:rFonts w:ascii="Times New Roman" w:hAnsi="Times New Roman"/>
          <w:szCs w:val="24"/>
        </w:rPr>
        <w:t xml:space="preserve"> </w:t>
      </w:r>
      <w:proofErr w:type="spellStart"/>
      <w:r w:rsidRPr="00B96DA8">
        <w:rPr>
          <w:rFonts w:ascii="Times New Roman" w:hAnsi="Times New Roman"/>
          <w:szCs w:val="24"/>
        </w:rPr>
        <w:t>sikap</w:t>
      </w:r>
      <w:proofErr w:type="spellEnd"/>
      <w:r w:rsidRPr="00B96DA8">
        <w:rPr>
          <w:rFonts w:ascii="Times New Roman" w:hAnsi="Times New Roman"/>
          <w:szCs w:val="24"/>
        </w:rPr>
        <w:t xml:space="preserve"> dan </w:t>
      </w:r>
      <w:proofErr w:type="spellStart"/>
      <w:r w:rsidRPr="00B96DA8">
        <w:rPr>
          <w:rFonts w:ascii="Times New Roman" w:hAnsi="Times New Roman"/>
          <w:szCs w:val="24"/>
        </w:rPr>
        <w:t>perilaku</w:t>
      </w:r>
      <w:proofErr w:type="spellEnd"/>
      <w:r w:rsidRPr="00B96DA8">
        <w:rPr>
          <w:rFonts w:ascii="Times New Roman" w:hAnsi="Times New Roman"/>
          <w:szCs w:val="24"/>
        </w:rPr>
        <w:t xml:space="preserve"> yang </w:t>
      </w:r>
      <w:proofErr w:type="spellStart"/>
      <w:r w:rsidRPr="00B96DA8">
        <w:rPr>
          <w:rFonts w:ascii="Times New Roman" w:hAnsi="Times New Roman"/>
          <w:szCs w:val="24"/>
        </w:rPr>
        <w:t>positif</w:t>
      </w:r>
      <w:proofErr w:type="spellEnd"/>
      <w:r w:rsidRPr="00B96DA8">
        <w:rPr>
          <w:rFonts w:ascii="Times New Roman" w:hAnsi="Times New Roman"/>
          <w:szCs w:val="24"/>
        </w:rPr>
        <w:t>.</w:t>
      </w:r>
    </w:p>
    <w:p w14:paraId="0AE03F65" w14:textId="77777777" w:rsidR="00C23B68" w:rsidRPr="00C66FC3"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tab/>
      </w:r>
      <w:proofErr w:type="spellStart"/>
      <w:r w:rsidRPr="00B96DA8">
        <w:rPr>
          <w:rFonts w:ascii="Times New Roman" w:hAnsi="Times New Roman"/>
          <w:szCs w:val="24"/>
        </w:rPr>
        <w:t>Berdasarkan</w:t>
      </w:r>
      <w:proofErr w:type="spellEnd"/>
      <w:r w:rsidRPr="00B96DA8">
        <w:rPr>
          <w:rFonts w:ascii="Times New Roman" w:hAnsi="Times New Roman"/>
          <w:szCs w:val="24"/>
        </w:rPr>
        <w:t xml:space="preserve"> </w:t>
      </w:r>
      <w:proofErr w:type="spellStart"/>
      <w:r w:rsidRPr="00B96DA8">
        <w:rPr>
          <w:rFonts w:ascii="Times New Roman" w:hAnsi="Times New Roman"/>
          <w:szCs w:val="24"/>
        </w:rPr>
        <w:t>uraian</w:t>
      </w:r>
      <w:proofErr w:type="spellEnd"/>
      <w:r w:rsidRPr="00B96DA8">
        <w:rPr>
          <w:rFonts w:ascii="Times New Roman" w:hAnsi="Times New Roman"/>
          <w:szCs w:val="24"/>
        </w:rPr>
        <w:t xml:space="preserve"> </w:t>
      </w:r>
      <w:proofErr w:type="spellStart"/>
      <w:r w:rsidRPr="00B96DA8">
        <w:rPr>
          <w:rFonts w:ascii="Times New Roman" w:hAnsi="Times New Roman"/>
          <w:szCs w:val="24"/>
        </w:rPr>
        <w:t>diatas</w:t>
      </w:r>
      <w:proofErr w:type="spellEnd"/>
      <w:r w:rsidRPr="00B96DA8">
        <w:rPr>
          <w:rFonts w:ascii="Times New Roman" w:hAnsi="Times New Roman"/>
          <w:szCs w:val="24"/>
        </w:rPr>
        <w:t xml:space="preserve"> </w:t>
      </w:r>
      <w:proofErr w:type="spellStart"/>
      <w:r w:rsidRPr="00B96DA8">
        <w:rPr>
          <w:rFonts w:ascii="Times New Roman" w:hAnsi="Times New Roman"/>
          <w:szCs w:val="24"/>
        </w:rPr>
        <w:t>dapat</w:t>
      </w:r>
      <w:proofErr w:type="spellEnd"/>
      <w:r w:rsidRPr="00B96DA8">
        <w:rPr>
          <w:rFonts w:ascii="Times New Roman" w:hAnsi="Times New Roman"/>
          <w:szCs w:val="24"/>
        </w:rPr>
        <w:t xml:space="preserve"> </w:t>
      </w:r>
      <w:proofErr w:type="spellStart"/>
      <w:r w:rsidRPr="00B96DA8">
        <w:rPr>
          <w:rFonts w:ascii="Times New Roman" w:hAnsi="Times New Roman"/>
          <w:szCs w:val="24"/>
        </w:rPr>
        <w:t>disimpulkan</w:t>
      </w:r>
      <w:proofErr w:type="spellEnd"/>
      <w:r w:rsidRPr="00B96DA8">
        <w:rPr>
          <w:rFonts w:ascii="Times New Roman" w:hAnsi="Times New Roman"/>
          <w:szCs w:val="24"/>
        </w:rPr>
        <w:t xml:space="preserve"> </w:t>
      </w:r>
      <w:proofErr w:type="spellStart"/>
      <w:r w:rsidRPr="00B96DA8">
        <w:rPr>
          <w:rFonts w:ascii="Times New Roman" w:hAnsi="Times New Roman"/>
          <w:szCs w:val="24"/>
        </w:rPr>
        <w:t>bahwa</w:t>
      </w:r>
      <w:proofErr w:type="spellEnd"/>
      <w:r w:rsidRPr="00B96DA8">
        <w:rPr>
          <w:rFonts w:ascii="Times New Roman" w:hAnsi="Times New Roman"/>
          <w:szCs w:val="24"/>
        </w:rPr>
        <w:t xml:space="preserve"> </w:t>
      </w:r>
      <w:proofErr w:type="spellStart"/>
      <w:r w:rsidRPr="00B96DA8">
        <w:rPr>
          <w:rFonts w:ascii="Times New Roman" w:hAnsi="Times New Roman"/>
          <w:szCs w:val="24"/>
        </w:rPr>
        <w:t>pemberian</w:t>
      </w:r>
      <w:proofErr w:type="spellEnd"/>
      <w:r w:rsidRPr="00B96DA8">
        <w:rPr>
          <w:rFonts w:ascii="Times New Roman" w:hAnsi="Times New Roman"/>
          <w:szCs w:val="24"/>
        </w:rPr>
        <w:t xml:space="preserve"> </w:t>
      </w:r>
      <w:proofErr w:type="spellStart"/>
      <w:r w:rsidRPr="00B96DA8">
        <w:rPr>
          <w:rFonts w:ascii="Times New Roman" w:hAnsi="Times New Roman"/>
          <w:szCs w:val="24"/>
        </w:rPr>
        <w:t>informasi</w:t>
      </w:r>
      <w:proofErr w:type="spellEnd"/>
      <w:r w:rsidRPr="00B96DA8">
        <w:rPr>
          <w:rFonts w:ascii="Times New Roman" w:hAnsi="Times New Roman"/>
          <w:szCs w:val="24"/>
        </w:rPr>
        <w:t xml:space="preserve"> </w:t>
      </w:r>
      <w:proofErr w:type="spellStart"/>
      <w:r w:rsidRPr="00B96DA8">
        <w:rPr>
          <w:rFonts w:ascii="Times New Roman" w:hAnsi="Times New Roman"/>
          <w:szCs w:val="24"/>
        </w:rPr>
        <w:t>atau</w:t>
      </w:r>
      <w:proofErr w:type="spellEnd"/>
      <w:r w:rsidRPr="00B96DA8">
        <w:rPr>
          <w:rFonts w:ascii="Times New Roman" w:hAnsi="Times New Roman"/>
          <w:szCs w:val="24"/>
        </w:rPr>
        <w:t xml:space="preserve"> </w:t>
      </w:r>
      <w:proofErr w:type="spellStart"/>
      <w:r w:rsidRPr="00B96DA8">
        <w:rPr>
          <w:rFonts w:ascii="Times New Roman" w:hAnsi="Times New Roman"/>
          <w:szCs w:val="24"/>
        </w:rPr>
        <w:t>edukasi</w:t>
      </w:r>
      <w:proofErr w:type="spellEnd"/>
      <w:r w:rsidRPr="00B96DA8">
        <w:rPr>
          <w:rFonts w:ascii="Times New Roman" w:hAnsi="Times New Roman"/>
          <w:szCs w:val="24"/>
        </w:rPr>
        <w:t xml:space="preserve"> </w:t>
      </w:r>
      <w:proofErr w:type="spellStart"/>
      <w:r w:rsidRPr="00B96DA8">
        <w:rPr>
          <w:rFonts w:ascii="Times New Roman" w:hAnsi="Times New Roman"/>
          <w:szCs w:val="24"/>
        </w:rPr>
        <w:t>gizi</w:t>
      </w:r>
      <w:proofErr w:type="spellEnd"/>
      <w:r w:rsidRPr="00B96DA8">
        <w:rPr>
          <w:rFonts w:ascii="Times New Roman" w:hAnsi="Times New Roman"/>
          <w:szCs w:val="24"/>
        </w:rPr>
        <w:t xml:space="preserve"> </w:t>
      </w:r>
      <w:proofErr w:type="spellStart"/>
      <w:r w:rsidRPr="00B96DA8">
        <w:rPr>
          <w:rFonts w:ascii="Times New Roman" w:hAnsi="Times New Roman"/>
          <w:szCs w:val="24"/>
        </w:rPr>
        <w:t>bagi</w:t>
      </w:r>
      <w:proofErr w:type="spellEnd"/>
      <w:r w:rsidRPr="00B96DA8">
        <w:rPr>
          <w:rFonts w:ascii="Times New Roman" w:hAnsi="Times New Roman"/>
          <w:szCs w:val="24"/>
        </w:rPr>
        <w:t xml:space="preserve"> </w:t>
      </w:r>
      <w:proofErr w:type="spellStart"/>
      <w:r w:rsidRPr="00B96DA8">
        <w:rPr>
          <w:rFonts w:ascii="Times New Roman" w:hAnsi="Times New Roman"/>
          <w:szCs w:val="24"/>
        </w:rPr>
        <w:t>ibu</w:t>
      </w:r>
      <w:proofErr w:type="spellEnd"/>
      <w:r w:rsidRPr="00B96DA8">
        <w:rPr>
          <w:rFonts w:ascii="Times New Roman" w:hAnsi="Times New Roman"/>
          <w:szCs w:val="24"/>
        </w:rPr>
        <w:t xml:space="preserve"> </w:t>
      </w:r>
      <w:proofErr w:type="spellStart"/>
      <w:r w:rsidRPr="00B96DA8">
        <w:rPr>
          <w:rFonts w:ascii="Times New Roman" w:hAnsi="Times New Roman"/>
          <w:szCs w:val="24"/>
        </w:rPr>
        <w:t>hamil</w:t>
      </w:r>
      <w:proofErr w:type="spellEnd"/>
      <w:r w:rsidRPr="00B96DA8">
        <w:rPr>
          <w:rFonts w:ascii="Times New Roman" w:hAnsi="Times New Roman"/>
          <w:szCs w:val="24"/>
        </w:rPr>
        <w:t xml:space="preserve"> sangat </w:t>
      </w:r>
      <w:proofErr w:type="spellStart"/>
      <w:r w:rsidRPr="00B96DA8">
        <w:rPr>
          <w:rFonts w:ascii="Times New Roman" w:hAnsi="Times New Roman"/>
          <w:szCs w:val="24"/>
        </w:rPr>
        <w:t>penting</w:t>
      </w:r>
      <w:proofErr w:type="spellEnd"/>
      <w:r w:rsidRPr="00B96DA8">
        <w:rPr>
          <w:rFonts w:ascii="Times New Roman" w:hAnsi="Times New Roman"/>
          <w:szCs w:val="24"/>
        </w:rPr>
        <w:t xml:space="preserve">. Karena </w:t>
      </w:r>
      <w:proofErr w:type="spellStart"/>
      <w:r w:rsidRPr="00B96DA8">
        <w:rPr>
          <w:rFonts w:ascii="Times New Roman" w:hAnsi="Times New Roman"/>
          <w:szCs w:val="24"/>
        </w:rPr>
        <w:t>kandungan</w:t>
      </w:r>
      <w:proofErr w:type="spellEnd"/>
      <w:r w:rsidRPr="00B96DA8">
        <w:rPr>
          <w:rFonts w:ascii="Times New Roman" w:hAnsi="Times New Roman"/>
          <w:szCs w:val="24"/>
        </w:rPr>
        <w:t xml:space="preserve"> </w:t>
      </w:r>
      <w:proofErr w:type="spellStart"/>
      <w:r w:rsidRPr="00B96DA8">
        <w:rPr>
          <w:rFonts w:ascii="Times New Roman" w:hAnsi="Times New Roman"/>
          <w:szCs w:val="24"/>
        </w:rPr>
        <w:t>gizi</w:t>
      </w:r>
      <w:proofErr w:type="spellEnd"/>
      <w:r w:rsidRPr="00B96DA8">
        <w:rPr>
          <w:rFonts w:ascii="Times New Roman" w:hAnsi="Times New Roman"/>
          <w:szCs w:val="24"/>
        </w:rPr>
        <w:t xml:space="preserve"> yang </w:t>
      </w:r>
      <w:proofErr w:type="spellStart"/>
      <w:r w:rsidRPr="00B96DA8">
        <w:rPr>
          <w:rFonts w:ascii="Times New Roman" w:hAnsi="Times New Roman"/>
          <w:szCs w:val="24"/>
        </w:rPr>
        <w:t>dimakan</w:t>
      </w:r>
      <w:proofErr w:type="spellEnd"/>
      <w:r w:rsidRPr="00B96DA8">
        <w:rPr>
          <w:rFonts w:ascii="Times New Roman" w:hAnsi="Times New Roman"/>
          <w:szCs w:val="24"/>
        </w:rPr>
        <w:t xml:space="preserve"> oleh </w:t>
      </w:r>
      <w:proofErr w:type="spellStart"/>
      <w:r w:rsidRPr="00B96DA8">
        <w:rPr>
          <w:rFonts w:ascii="Times New Roman" w:hAnsi="Times New Roman"/>
          <w:szCs w:val="24"/>
        </w:rPr>
        <w:t>ibu</w:t>
      </w:r>
      <w:proofErr w:type="spellEnd"/>
      <w:r w:rsidRPr="00B96DA8">
        <w:rPr>
          <w:rFonts w:ascii="Times New Roman" w:hAnsi="Times New Roman"/>
          <w:szCs w:val="24"/>
        </w:rPr>
        <w:t xml:space="preserve">, </w:t>
      </w:r>
      <w:proofErr w:type="spellStart"/>
      <w:r w:rsidRPr="00B96DA8">
        <w:rPr>
          <w:rFonts w:ascii="Times New Roman" w:hAnsi="Times New Roman"/>
          <w:szCs w:val="24"/>
        </w:rPr>
        <w:t>kebiasaan</w:t>
      </w:r>
      <w:proofErr w:type="spellEnd"/>
      <w:r w:rsidRPr="00B96DA8">
        <w:rPr>
          <w:rFonts w:ascii="Times New Roman" w:hAnsi="Times New Roman"/>
          <w:szCs w:val="24"/>
        </w:rPr>
        <w:t xml:space="preserve"> </w:t>
      </w:r>
      <w:proofErr w:type="spellStart"/>
      <w:r w:rsidRPr="00B96DA8">
        <w:rPr>
          <w:rFonts w:ascii="Times New Roman" w:hAnsi="Times New Roman"/>
          <w:szCs w:val="24"/>
        </w:rPr>
        <w:t>makan</w:t>
      </w:r>
      <w:proofErr w:type="spellEnd"/>
      <w:r w:rsidRPr="00B96DA8">
        <w:rPr>
          <w:rFonts w:ascii="Times New Roman" w:hAnsi="Times New Roman"/>
          <w:szCs w:val="24"/>
        </w:rPr>
        <w:t xml:space="preserve"> </w:t>
      </w:r>
      <w:proofErr w:type="spellStart"/>
      <w:r w:rsidRPr="00B96DA8">
        <w:rPr>
          <w:rFonts w:ascii="Times New Roman" w:hAnsi="Times New Roman"/>
          <w:szCs w:val="24"/>
        </w:rPr>
        <w:t>ibu</w:t>
      </w:r>
      <w:proofErr w:type="spellEnd"/>
      <w:r w:rsidRPr="00B96DA8">
        <w:rPr>
          <w:rFonts w:ascii="Times New Roman" w:hAnsi="Times New Roman"/>
          <w:szCs w:val="24"/>
        </w:rPr>
        <w:t xml:space="preserve"> dan </w:t>
      </w:r>
      <w:proofErr w:type="spellStart"/>
      <w:r w:rsidRPr="00B96DA8">
        <w:rPr>
          <w:rFonts w:ascii="Times New Roman" w:hAnsi="Times New Roman"/>
          <w:szCs w:val="24"/>
        </w:rPr>
        <w:t>pengetahuan</w:t>
      </w:r>
      <w:proofErr w:type="spellEnd"/>
      <w:r w:rsidRPr="00B96DA8">
        <w:rPr>
          <w:rFonts w:ascii="Times New Roman" w:hAnsi="Times New Roman"/>
          <w:szCs w:val="24"/>
        </w:rPr>
        <w:t xml:space="preserve"> </w:t>
      </w:r>
      <w:proofErr w:type="spellStart"/>
      <w:r w:rsidRPr="00B96DA8">
        <w:rPr>
          <w:rFonts w:ascii="Times New Roman" w:hAnsi="Times New Roman"/>
          <w:szCs w:val="24"/>
        </w:rPr>
        <w:t>ibu</w:t>
      </w:r>
      <w:proofErr w:type="spellEnd"/>
      <w:r w:rsidRPr="00B96DA8">
        <w:rPr>
          <w:rFonts w:ascii="Times New Roman" w:hAnsi="Times New Roman"/>
          <w:szCs w:val="24"/>
        </w:rPr>
        <w:t xml:space="preserve"> </w:t>
      </w:r>
      <w:proofErr w:type="spellStart"/>
      <w:r w:rsidRPr="00B96DA8">
        <w:rPr>
          <w:rFonts w:ascii="Times New Roman" w:hAnsi="Times New Roman"/>
          <w:szCs w:val="24"/>
        </w:rPr>
        <w:t>tentang</w:t>
      </w:r>
      <w:proofErr w:type="spellEnd"/>
      <w:r w:rsidRPr="00B96DA8">
        <w:rPr>
          <w:rFonts w:ascii="Times New Roman" w:hAnsi="Times New Roman"/>
          <w:szCs w:val="24"/>
        </w:rPr>
        <w:t xml:space="preserve"> </w:t>
      </w:r>
      <w:proofErr w:type="spellStart"/>
      <w:r w:rsidRPr="00B96DA8">
        <w:rPr>
          <w:rFonts w:ascii="Times New Roman" w:hAnsi="Times New Roman"/>
          <w:szCs w:val="24"/>
        </w:rPr>
        <w:t>gizi</w:t>
      </w:r>
      <w:proofErr w:type="spellEnd"/>
      <w:r w:rsidRPr="00B96DA8">
        <w:rPr>
          <w:rFonts w:ascii="Times New Roman" w:hAnsi="Times New Roman"/>
          <w:szCs w:val="24"/>
        </w:rPr>
        <w:t xml:space="preserve"> </w:t>
      </w:r>
      <w:proofErr w:type="spellStart"/>
      <w:r w:rsidRPr="00B96DA8">
        <w:rPr>
          <w:rFonts w:ascii="Times New Roman" w:hAnsi="Times New Roman"/>
          <w:szCs w:val="24"/>
        </w:rPr>
        <w:t>dapat</w:t>
      </w:r>
      <w:proofErr w:type="spellEnd"/>
      <w:r w:rsidRPr="00B96DA8">
        <w:rPr>
          <w:rFonts w:ascii="Times New Roman" w:hAnsi="Times New Roman"/>
          <w:szCs w:val="24"/>
        </w:rPr>
        <w:t xml:space="preserve"> </w:t>
      </w:r>
      <w:proofErr w:type="spellStart"/>
      <w:r w:rsidRPr="00B96DA8">
        <w:rPr>
          <w:rFonts w:ascii="Times New Roman" w:hAnsi="Times New Roman"/>
          <w:szCs w:val="24"/>
        </w:rPr>
        <w:t>mempengaruhi</w:t>
      </w:r>
      <w:proofErr w:type="spellEnd"/>
      <w:r w:rsidRPr="00B96DA8">
        <w:rPr>
          <w:rFonts w:ascii="Times New Roman" w:hAnsi="Times New Roman"/>
          <w:szCs w:val="24"/>
        </w:rPr>
        <w:t xml:space="preserve"> </w:t>
      </w:r>
      <w:proofErr w:type="spellStart"/>
      <w:r w:rsidRPr="00B96DA8">
        <w:rPr>
          <w:rFonts w:ascii="Times New Roman" w:hAnsi="Times New Roman"/>
          <w:szCs w:val="24"/>
        </w:rPr>
        <w:t>ibu</w:t>
      </w:r>
      <w:proofErr w:type="spellEnd"/>
      <w:r w:rsidRPr="00B96DA8">
        <w:rPr>
          <w:rFonts w:ascii="Times New Roman" w:hAnsi="Times New Roman"/>
          <w:szCs w:val="24"/>
        </w:rPr>
        <w:t xml:space="preserve"> dan </w:t>
      </w:r>
      <w:proofErr w:type="spellStart"/>
      <w:r w:rsidRPr="00B96DA8">
        <w:rPr>
          <w:rFonts w:ascii="Times New Roman" w:hAnsi="Times New Roman"/>
          <w:szCs w:val="24"/>
        </w:rPr>
        <w:t>janin</w:t>
      </w:r>
      <w:proofErr w:type="spellEnd"/>
      <w:r w:rsidRPr="00B96DA8">
        <w:rPr>
          <w:rFonts w:ascii="Times New Roman" w:hAnsi="Times New Roman"/>
          <w:szCs w:val="24"/>
        </w:rPr>
        <w:t xml:space="preserve"> yang </w:t>
      </w:r>
      <w:proofErr w:type="spellStart"/>
      <w:r w:rsidRPr="00B96DA8">
        <w:rPr>
          <w:rFonts w:ascii="Times New Roman" w:hAnsi="Times New Roman"/>
          <w:szCs w:val="24"/>
        </w:rPr>
        <w:t>dikandung</w:t>
      </w:r>
      <w:proofErr w:type="spellEnd"/>
      <w:r w:rsidRPr="00B96DA8">
        <w:rPr>
          <w:rFonts w:ascii="Times New Roman" w:hAnsi="Times New Roman"/>
          <w:szCs w:val="24"/>
        </w:rPr>
        <w:t xml:space="preserve">. Oleh </w:t>
      </w:r>
      <w:proofErr w:type="spellStart"/>
      <w:r w:rsidRPr="00B96DA8">
        <w:rPr>
          <w:rFonts w:ascii="Times New Roman" w:hAnsi="Times New Roman"/>
          <w:szCs w:val="24"/>
        </w:rPr>
        <w:t>karena</w:t>
      </w:r>
      <w:proofErr w:type="spellEnd"/>
      <w:r w:rsidRPr="00B96DA8">
        <w:rPr>
          <w:rFonts w:ascii="Times New Roman" w:hAnsi="Times New Roman"/>
          <w:szCs w:val="24"/>
        </w:rPr>
        <w:t xml:space="preserve"> </w:t>
      </w:r>
      <w:proofErr w:type="spellStart"/>
      <w:r w:rsidRPr="00B96DA8">
        <w:rPr>
          <w:rFonts w:ascii="Times New Roman" w:hAnsi="Times New Roman"/>
          <w:szCs w:val="24"/>
        </w:rPr>
        <w:t>itu</w:t>
      </w:r>
      <w:proofErr w:type="spellEnd"/>
      <w:r w:rsidRPr="00B96DA8">
        <w:rPr>
          <w:rFonts w:ascii="Times New Roman" w:hAnsi="Times New Roman"/>
          <w:szCs w:val="24"/>
        </w:rPr>
        <w:t xml:space="preserve">, </w:t>
      </w:r>
      <w:proofErr w:type="spellStart"/>
      <w:r w:rsidRPr="00B96DA8">
        <w:rPr>
          <w:rFonts w:ascii="Times New Roman" w:hAnsi="Times New Roman"/>
          <w:szCs w:val="24"/>
        </w:rPr>
        <w:t>ibu</w:t>
      </w:r>
      <w:proofErr w:type="spellEnd"/>
      <w:r w:rsidRPr="00B96DA8">
        <w:rPr>
          <w:rFonts w:ascii="Times New Roman" w:hAnsi="Times New Roman"/>
          <w:szCs w:val="24"/>
        </w:rPr>
        <w:t xml:space="preserve"> </w:t>
      </w:r>
      <w:proofErr w:type="spellStart"/>
      <w:r w:rsidRPr="00B96DA8">
        <w:rPr>
          <w:rFonts w:ascii="Times New Roman" w:hAnsi="Times New Roman"/>
          <w:szCs w:val="24"/>
        </w:rPr>
        <w:t>hamil</w:t>
      </w:r>
      <w:proofErr w:type="spellEnd"/>
      <w:r w:rsidRPr="00B96DA8">
        <w:rPr>
          <w:rFonts w:ascii="Times New Roman" w:hAnsi="Times New Roman"/>
          <w:szCs w:val="24"/>
        </w:rPr>
        <w:t xml:space="preserve"> </w:t>
      </w:r>
      <w:proofErr w:type="spellStart"/>
      <w:r w:rsidRPr="00B96DA8">
        <w:rPr>
          <w:rFonts w:ascii="Times New Roman" w:hAnsi="Times New Roman"/>
          <w:szCs w:val="24"/>
        </w:rPr>
        <w:t>harus</w:t>
      </w:r>
      <w:proofErr w:type="spellEnd"/>
      <w:r w:rsidRPr="00B96DA8">
        <w:rPr>
          <w:rFonts w:ascii="Times New Roman" w:hAnsi="Times New Roman"/>
          <w:szCs w:val="24"/>
        </w:rPr>
        <w:t xml:space="preserve"> </w:t>
      </w:r>
      <w:proofErr w:type="spellStart"/>
      <w:r w:rsidRPr="00B96DA8">
        <w:rPr>
          <w:rFonts w:ascii="Times New Roman" w:hAnsi="Times New Roman"/>
          <w:szCs w:val="24"/>
        </w:rPr>
        <w:t>memiliki</w:t>
      </w:r>
      <w:proofErr w:type="spellEnd"/>
      <w:r w:rsidRPr="00B96DA8">
        <w:rPr>
          <w:rFonts w:ascii="Times New Roman" w:hAnsi="Times New Roman"/>
          <w:szCs w:val="24"/>
        </w:rPr>
        <w:t xml:space="preserve"> </w:t>
      </w:r>
      <w:proofErr w:type="spellStart"/>
      <w:r w:rsidRPr="00B96DA8">
        <w:rPr>
          <w:rFonts w:ascii="Times New Roman" w:hAnsi="Times New Roman"/>
          <w:szCs w:val="24"/>
        </w:rPr>
        <w:t>pengetahuan</w:t>
      </w:r>
      <w:proofErr w:type="spellEnd"/>
      <w:r w:rsidRPr="00B96DA8">
        <w:rPr>
          <w:rFonts w:ascii="Times New Roman" w:hAnsi="Times New Roman"/>
          <w:szCs w:val="24"/>
        </w:rPr>
        <w:t xml:space="preserve"> </w:t>
      </w:r>
      <w:proofErr w:type="spellStart"/>
      <w:r w:rsidRPr="00B96DA8">
        <w:rPr>
          <w:rFonts w:ascii="Times New Roman" w:hAnsi="Times New Roman"/>
          <w:szCs w:val="24"/>
        </w:rPr>
        <w:t>tentang</w:t>
      </w:r>
      <w:proofErr w:type="spellEnd"/>
      <w:r w:rsidRPr="00B96DA8">
        <w:rPr>
          <w:rFonts w:ascii="Times New Roman" w:hAnsi="Times New Roman"/>
          <w:szCs w:val="24"/>
        </w:rPr>
        <w:t xml:space="preserve"> </w:t>
      </w:r>
      <w:proofErr w:type="spellStart"/>
      <w:r w:rsidRPr="00B96DA8">
        <w:rPr>
          <w:rFonts w:ascii="Times New Roman" w:hAnsi="Times New Roman"/>
          <w:szCs w:val="24"/>
        </w:rPr>
        <w:t>gizi</w:t>
      </w:r>
      <w:proofErr w:type="spellEnd"/>
      <w:r w:rsidRPr="00B96DA8">
        <w:rPr>
          <w:rFonts w:ascii="Times New Roman" w:hAnsi="Times New Roman"/>
          <w:szCs w:val="24"/>
        </w:rPr>
        <w:t xml:space="preserve"> agar </w:t>
      </w:r>
      <w:proofErr w:type="spellStart"/>
      <w:r w:rsidRPr="00B96DA8">
        <w:rPr>
          <w:rFonts w:ascii="Times New Roman" w:hAnsi="Times New Roman"/>
          <w:szCs w:val="24"/>
        </w:rPr>
        <w:t>ibu</w:t>
      </w:r>
      <w:proofErr w:type="spellEnd"/>
      <w:r w:rsidRPr="00B96DA8">
        <w:rPr>
          <w:rFonts w:ascii="Times New Roman" w:hAnsi="Times New Roman"/>
          <w:szCs w:val="24"/>
        </w:rPr>
        <w:t xml:space="preserve"> </w:t>
      </w:r>
      <w:proofErr w:type="spellStart"/>
      <w:r w:rsidRPr="00B96DA8">
        <w:rPr>
          <w:rFonts w:ascii="Times New Roman" w:hAnsi="Times New Roman"/>
          <w:szCs w:val="24"/>
        </w:rPr>
        <w:t>dapat</w:t>
      </w:r>
      <w:proofErr w:type="spellEnd"/>
      <w:r w:rsidRPr="00B96DA8">
        <w:rPr>
          <w:rFonts w:ascii="Times New Roman" w:hAnsi="Times New Roman"/>
          <w:szCs w:val="24"/>
        </w:rPr>
        <w:t xml:space="preserve"> </w:t>
      </w:r>
      <w:proofErr w:type="spellStart"/>
      <w:r w:rsidRPr="00B96DA8">
        <w:rPr>
          <w:rFonts w:ascii="Times New Roman" w:hAnsi="Times New Roman"/>
          <w:szCs w:val="24"/>
        </w:rPr>
        <w:t>sepenuhnya</w:t>
      </w:r>
      <w:proofErr w:type="spellEnd"/>
      <w:r w:rsidRPr="00B96DA8">
        <w:rPr>
          <w:rFonts w:ascii="Times New Roman" w:hAnsi="Times New Roman"/>
          <w:szCs w:val="24"/>
        </w:rPr>
        <w:t xml:space="preserve"> </w:t>
      </w:r>
      <w:proofErr w:type="spellStart"/>
      <w:r w:rsidRPr="00B96DA8">
        <w:rPr>
          <w:rFonts w:ascii="Times New Roman" w:hAnsi="Times New Roman"/>
          <w:szCs w:val="24"/>
        </w:rPr>
        <w:t>mengontrol</w:t>
      </w:r>
      <w:proofErr w:type="spellEnd"/>
      <w:r w:rsidRPr="00B96DA8">
        <w:rPr>
          <w:rFonts w:ascii="Times New Roman" w:hAnsi="Times New Roman"/>
          <w:szCs w:val="24"/>
        </w:rPr>
        <w:t xml:space="preserve"> </w:t>
      </w:r>
      <w:proofErr w:type="spellStart"/>
      <w:r w:rsidRPr="00B96DA8">
        <w:rPr>
          <w:rFonts w:ascii="Times New Roman" w:hAnsi="Times New Roman"/>
          <w:szCs w:val="24"/>
        </w:rPr>
        <w:t>asupan</w:t>
      </w:r>
      <w:proofErr w:type="spellEnd"/>
      <w:r w:rsidRPr="00B96DA8">
        <w:rPr>
          <w:rFonts w:ascii="Times New Roman" w:hAnsi="Times New Roman"/>
          <w:szCs w:val="24"/>
        </w:rPr>
        <w:t xml:space="preserve"> </w:t>
      </w:r>
      <w:proofErr w:type="spellStart"/>
      <w:r w:rsidRPr="00B96DA8">
        <w:rPr>
          <w:rFonts w:ascii="Times New Roman" w:hAnsi="Times New Roman"/>
          <w:szCs w:val="24"/>
        </w:rPr>
        <w:t>makanannya</w:t>
      </w:r>
      <w:proofErr w:type="spellEnd"/>
      <w:r w:rsidRPr="00B96DA8">
        <w:rPr>
          <w:rFonts w:ascii="Times New Roman" w:hAnsi="Times New Roman"/>
          <w:szCs w:val="24"/>
        </w:rPr>
        <w:t xml:space="preserve"> </w:t>
      </w:r>
      <w:proofErr w:type="spellStart"/>
      <w:r w:rsidRPr="00B96DA8">
        <w:rPr>
          <w:rFonts w:ascii="Times New Roman" w:hAnsi="Times New Roman"/>
          <w:szCs w:val="24"/>
        </w:rPr>
        <w:t>selama</w:t>
      </w:r>
      <w:proofErr w:type="spellEnd"/>
      <w:r w:rsidRPr="00B96DA8">
        <w:rPr>
          <w:rFonts w:ascii="Times New Roman" w:hAnsi="Times New Roman"/>
          <w:szCs w:val="24"/>
        </w:rPr>
        <w:t xml:space="preserve"> </w:t>
      </w:r>
      <w:proofErr w:type="spellStart"/>
      <w:r w:rsidRPr="00B96DA8">
        <w:rPr>
          <w:rFonts w:ascii="Times New Roman" w:hAnsi="Times New Roman"/>
          <w:szCs w:val="24"/>
        </w:rPr>
        <w:t>hamil</w:t>
      </w:r>
      <w:proofErr w:type="spellEnd"/>
      <w:r w:rsidRPr="00B96DA8">
        <w:rPr>
          <w:rFonts w:ascii="Times New Roman" w:hAnsi="Times New Roman"/>
          <w:szCs w:val="24"/>
        </w:rPr>
        <w:t>.</w:t>
      </w:r>
    </w:p>
    <w:p w14:paraId="57ECCB13" w14:textId="77777777" w:rsidR="00C23B68" w:rsidRDefault="00C23B68" w:rsidP="00C23B68">
      <w:pPr>
        <w:pStyle w:val="ListParagraph"/>
        <w:numPr>
          <w:ilvl w:val="1"/>
          <w:numId w:val="45"/>
        </w:numPr>
        <w:tabs>
          <w:tab w:val="left" w:pos="720"/>
        </w:tabs>
        <w:spacing w:line="480" w:lineRule="auto"/>
        <w:rPr>
          <w:rFonts w:ascii="Times New Roman" w:hAnsi="Times New Roman"/>
          <w:b/>
          <w:bCs/>
          <w:szCs w:val="24"/>
        </w:rPr>
      </w:pPr>
      <w:proofErr w:type="spellStart"/>
      <w:r>
        <w:rPr>
          <w:rFonts w:ascii="Times New Roman" w:hAnsi="Times New Roman"/>
          <w:b/>
          <w:bCs/>
          <w:szCs w:val="24"/>
        </w:rPr>
        <w:t>Perbedaan</w:t>
      </w:r>
      <w:proofErr w:type="spellEnd"/>
      <w:r>
        <w:rPr>
          <w:rFonts w:ascii="Times New Roman" w:hAnsi="Times New Roman"/>
          <w:b/>
          <w:bCs/>
          <w:szCs w:val="24"/>
        </w:rPr>
        <w:t xml:space="preserve"> </w:t>
      </w:r>
      <w:proofErr w:type="spellStart"/>
      <w:r>
        <w:rPr>
          <w:rFonts w:ascii="Times New Roman" w:hAnsi="Times New Roman"/>
          <w:b/>
          <w:bCs/>
          <w:szCs w:val="24"/>
        </w:rPr>
        <w:t>Sikap</w:t>
      </w:r>
      <w:proofErr w:type="spellEnd"/>
      <w:r>
        <w:rPr>
          <w:rFonts w:ascii="Times New Roman" w:hAnsi="Times New Roman"/>
          <w:b/>
          <w:bCs/>
          <w:szCs w:val="24"/>
        </w:rPr>
        <w:t xml:space="preserve"> Ibu Hamil </w:t>
      </w:r>
      <w:proofErr w:type="spellStart"/>
      <w:r>
        <w:rPr>
          <w:rFonts w:ascii="Times New Roman" w:hAnsi="Times New Roman"/>
          <w:b/>
          <w:bCs/>
          <w:szCs w:val="24"/>
        </w:rPr>
        <w:t>Sebelum</w:t>
      </w:r>
      <w:proofErr w:type="spellEnd"/>
      <w:r>
        <w:rPr>
          <w:rFonts w:ascii="Times New Roman" w:hAnsi="Times New Roman"/>
          <w:b/>
          <w:bCs/>
          <w:szCs w:val="24"/>
        </w:rPr>
        <w:t xml:space="preserve"> dan </w:t>
      </w:r>
      <w:proofErr w:type="spellStart"/>
      <w:r>
        <w:rPr>
          <w:rFonts w:ascii="Times New Roman" w:hAnsi="Times New Roman"/>
          <w:b/>
          <w:bCs/>
          <w:szCs w:val="24"/>
        </w:rPr>
        <w:t>Sesudah</w:t>
      </w:r>
      <w:proofErr w:type="spellEnd"/>
      <w:r>
        <w:rPr>
          <w:rFonts w:ascii="Times New Roman" w:hAnsi="Times New Roman"/>
          <w:b/>
          <w:bCs/>
          <w:szCs w:val="24"/>
        </w:rPr>
        <w:t xml:space="preserve"> </w:t>
      </w:r>
      <w:proofErr w:type="spellStart"/>
      <w:r>
        <w:rPr>
          <w:rFonts w:ascii="Times New Roman" w:hAnsi="Times New Roman"/>
          <w:b/>
          <w:bCs/>
          <w:szCs w:val="24"/>
        </w:rPr>
        <w:t>Pemberian</w:t>
      </w:r>
      <w:proofErr w:type="spellEnd"/>
      <w:r>
        <w:rPr>
          <w:rFonts w:ascii="Times New Roman" w:hAnsi="Times New Roman"/>
          <w:b/>
          <w:bCs/>
          <w:szCs w:val="24"/>
        </w:rPr>
        <w:t xml:space="preserve"> </w:t>
      </w:r>
      <w:proofErr w:type="spellStart"/>
      <w:r>
        <w:rPr>
          <w:rFonts w:ascii="Times New Roman" w:hAnsi="Times New Roman"/>
          <w:b/>
          <w:bCs/>
          <w:szCs w:val="24"/>
        </w:rPr>
        <w:t>Konseling</w:t>
      </w:r>
      <w:proofErr w:type="spellEnd"/>
      <w:r>
        <w:rPr>
          <w:rFonts w:ascii="Times New Roman" w:hAnsi="Times New Roman"/>
          <w:b/>
          <w:bCs/>
          <w:szCs w:val="24"/>
        </w:rPr>
        <w:t xml:space="preserve"> Gizi dan Leaflet di </w:t>
      </w:r>
      <w:proofErr w:type="spellStart"/>
      <w:r>
        <w:rPr>
          <w:rFonts w:ascii="Times New Roman" w:hAnsi="Times New Roman"/>
          <w:b/>
          <w:bCs/>
          <w:szCs w:val="24"/>
        </w:rPr>
        <w:t>Puskesmas</w:t>
      </w:r>
      <w:proofErr w:type="spellEnd"/>
      <w:r>
        <w:rPr>
          <w:rFonts w:ascii="Times New Roman" w:hAnsi="Times New Roman"/>
          <w:b/>
          <w:bCs/>
          <w:szCs w:val="24"/>
        </w:rPr>
        <w:t xml:space="preserve"> </w:t>
      </w:r>
      <w:proofErr w:type="spellStart"/>
      <w:r>
        <w:rPr>
          <w:rFonts w:ascii="Times New Roman" w:hAnsi="Times New Roman"/>
          <w:b/>
          <w:bCs/>
          <w:szCs w:val="24"/>
        </w:rPr>
        <w:t>Belimbing</w:t>
      </w:r>
      <w:proofErr w:type="spellEnd"/>
      <w:r>
        <w:rPr>
          <w:rFonts w:ascii="Times New Roman" w:hAnsi="Times New Roman"/>
          <w:b/>
          <w:bCs/>
          <w:szCs w:val="24"/>
        </w:rPr>
        <w:t xml:space="preserve"> Kota Padang</w:t>
      </w:r>
    </w:p>
    <w:p w14:paraId="32377963" w14:textId="77777777" w:rsidR="00C23B68"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b/>
          <w:bCs/>
          <w:szCs w:val="24"/>
        </w:rPr>
        <w:tab/>
      </w:r>
      <w:r w:rsidRPr="00C66FC3">
        <w:rPr>
          <w:rFonts w:ascii="Times New Roman" w:hAnsi="Times New Roman"/>
          <w:szCs w:val="24"/>
        </w:rPr>
        <w:t xml:space="preserve">Hasil </w:t>
      </w:r>
      <w:proofErr w:type="spellStart"/>
      <w:r w:rsidRPr="00C66FC3">
        <w:rPr>
          <w:rFonts w:ascii="Times New Roman" w:hAnsi="Times New Roman"/>
          <w:szCs w:val="24"/>
        </w:rPr>
        <w:t>penelitian</w:t>
      </w:r>
      <w:proofErr w:type="spellEnd"/>
      <w:r w:rsidRPr="00C66FC3">
        <w:rPr>
          <w:rFonts w:ascii="Times New Roman" w:hAnsi="Times New Roman"/>
          <w:szCs w:val="24"/>
        </w:rPr>
        <w:t xml:space="preserve"> </w:t>
      </w:r>
      <w:proofErr w:type="spellStart"/>
      <w:r w:rsidRPr="00C66FC3">
        <w:rPr>
          <w:rFonts w:ascii="Times New Roman" w:hAnsi="Times New Roman"/>
          <w:szCs w:val="24"/>
        </w:rPr>
        <w:t>menunjukkan</w:t>
      </w:r>
      <w:proofErr w:type="spellEnd"/>
      <w:r w:rsidRPr="00C66FC3">
        <w:rPr>
          <w:rFonts w:ascii="Times New Roman" w:hAnsi="Times New Roman"/>
          <w:szCs w:val="24"/>
        </w:rPr>
        <w:t xml:space="preserve"> </w:t>
      </w:r>
      <w:proofErr w:type="spellStart"/>
      <w:r w:rsidRPr="00C66FC3">
        <w:rPr>
          <w:rFonts w:ascii="Times New Roman" w:hAnsi="Times New Roman"/>
          <w:szCs w:val="24"/>
        </w:rPr>
        <w:t>adanya</w:t>
      </w:r>
      <w:proofErr w:type="spellEnd"/>
      <w:r w:rsidRPr="00C66FC3">
        <w:rPr>
          <w:rFonts w:ascii="Times New Roman" w:hAnsi="Times New Roman"/>
          <w:szCs w:val="24"/>
        </w:rPr>
        <w:t xml:space="preserve"> </w:t>
      </w:r>
      <w:proofErr w:type="spellStart"/>
      <w:r w:rsidRPr="00C66FC3">
        <w:rPr>
          <w:rFonts w:ascii="Times New Roman" w:hAnsi="Times New Roman"/>
          <w:szCs w:val="24"/>
        </w:rPr>
        <w:t>perbedaan</w:t>
      </w:r>
      <w:proofErr w:type="spellEnd"/>
      <w:r w:rsidRPr="00C66FC3">
        <w:rPr>
          <w:rFonts w:ascii="Times New Roman" w:hAnsi="Times New Roman"/>
          <w:szCs w:val="24"/>
        </w:rPr>
        <w:t xml:space="preserve"> yang </w:t>
      </w:r>
      <w:proofErr w:type="spellStart"/>
      <w:r w:rsidRPr="00C66FC3">
        <w:rPr>
          <w:rFonts w:ascii="Times New Roman" w:hAnsi="Times New Roman"/>
          <w:szCs w:val="24"/>
        </w:rPr>
        <w:t>signifikan</w:t>
      </w:r>
      <w:proofErr w:type="spellEnd"/>
      <w:r w:rsidRPr="00C66FC3">
        <w:rPr>
          <w:rFonts w:ascii="Times New Roman" w:hAnsi="Times New Roman"/>
          <w:szCs w:val="24"/>
        </w:rPr>
        <w:t xml:space="preserve"> </w:t>
      </w:r>
      <w:proofErr w:type="spellStart"/>
      <w:r w:rsidRPr="00C66FC3">
        <w:rPr>
          <w:rFonts w:ascii="Times New Roman" w:hAnsi="Times New Roman"/>
          <w:szCs w:val="24"/>
        </w:rPr>
        <w:t>sikap</w:t>
      </w:r>
      <w:proofErr w:type="spellEnd"/>
      <w:r w:rsidRPr="00C66FC3">
        <w:rPr>
          <w:rFonts w:ascii="Times New Roman" w:hAnsi="Times New Roman"/>
          <w:szCs w:val="24"/>
        </w:rPr>
        <w:t xml:space="preserve"> </w:t>
      </w:r>
      <w:proofErr w:type="spellStart"/>
      <w:r w:rsidRPr="00C66FC3">
        <w:rPr>
          <w:rFonts w:ascii="Times New Roman" w:hAnsi="Times New Roman"/>
          <w:szCs w:val="24"/>
        </w:rPr>
        <w:t>ibu</w:t>
      </w:r>
      <w:proofErr w:type="spellEnd"/>
      <w:r w:rsidRPr="00C66FC3">
        <w:rPr>
          <w:rFonts w:ascii="Times New Roman" w:hAnsi="Times New Roman"/>
          <w:szCs w:val="24"/>
        </w:rPr>
        <w:t xml:space="preserve"> </w:t>
      </w:r>
      <w:proofErr w:type="spellStart"/>
      <w:r w:rsidRPr="00C66FC3">
        <w:rPr>
          <w:rFonts w:ascii="Times New Roman" w:hAnsi="Times New Roman"/>
          <w:szCs w:val="24"/>
        </w:rPr>
        <w:t>hamil</w:t>
      </w:r>
      <w:proofErr w:type="spellEnd"/>
      <w:r w:rsidRPr="00C66FC3">
        <w:rPr>
          <w:rFonts w:ascii="Times New Roman" w:hAnsi="Times New Roman"/>
          <w:szCs w:val="24"/>
        </w:rPr>
        <w:t xml:space="preserve"> </w:t>
      </w:r>
      <w:proofErr w:type="spellStart"/>
      <w:r w:rsidRPr="00C66FC3">
        <w:rPr>
          <w:rFonts w:ascii="Times New Roman" w:hAnsi="Times New Roman"/>
          <w:szCs w:val="24"/>
        </w:rPr>
        <w:t>sebelum</w:t>
      </w:r>
      <w:proofErr w:type="spellEnd"/>
      <w:r w:rsidRPr="00C66FC3">
        <w:rPr>
          <w:rFonts w:ascii="Times New Roman" w:hAnsi="Times New Roman"/>
          <w:szCs w:val="24"/>
        </w:rPr>
        <w:t xml:space="preserve"> dan </w:t>
      </w:r>
      <w:proofErr w:type="spellStart"/>
      <w:r w:rsidRPr="00C66FC3">
        <w:rPr>
          <w:rFonts w:ascii="Times New Roman" w:hAnsi="Times New Roman"/>
          <w:szCs w:val="24"/>
        </w:rPr>
        <w:t>sesudah</w:t>
      </w:r>
      <w:proofErr w:type="spellEnd"/>
      <w:r w:rsidRPr="00C66FC3">
        <w:rPr>
          <w:rFonts w:ascii="Times New Roman" w:hAnsi="Times New Roman"/>
          <w:szCs w:val="24"/>
        </w:rPr>
        <w:t xml:space="preserve"> </w:t>
      </w:r>
      <w:proofErr w:type="spellStart"/>
      <w:r w:rsidRPr="00C66FC3">
        <w:rPr>
          <w:rFonts w:ascii="Times New Roman" w:hAnsi="Times New Roman"/>
          <w:szCs w:val="24"/>
        </w:rPr>
        <w:t>pemberian</w:t>
      </w:r>
      <w:proofErr w:type="spellEnd"/>
      <w:r w:rsidRPr="00C66FC3">
        <w:rPr>
          <w:rFonts w:ascii="Times New Roman" w:hAnsi="Times New Roman"/>
          <w:szCs w:val="24"/>
        </w:rPr>
        <w:t xml:space="preserve"> </w:t>
      </w:r>
      <w:proofErr w:type="spellStart"/>
      <w:r w:rsidRPr="00C66FC3">
        <w:rPr>
          <w:rFonts w:ascii="Times New Roman" w:hAnsi="Times New Roman"/>
          <w:szCs w:val="24"/>
        </w:rPr>
        <w:t>konseling</w:t>
      </w:r>
      <w:proofErr w:type="spellEnd"/>
      <w:r w:rsidRPr="00C66FC3">
        <w:rPr>
          <w:rFonts w:ascii="Times New Roman" w:hAnsi="Times New Roman"/>
          <w:szCs w:val="24"/>
        </w:rPr>
        <w:t xml:space="preserve"> </w:t>
      </w:r>
      <w:proofErr w:type="spellStart"/>
      <w:r w:rsidRPr="00C66FC3">
        <w:rPr>
          <w:rFonts w:ascii="Times New Roman" w:hAnsi="Times New Roman"/>
          <w:szCs w:val="24"/>
        </w:rPr>
        <w:t>gizi</w:t>
      </w:r>
      <w:proofErr w:type="spellEnd"/>
      <w:r w:rsidRPr="00C66FC3">
        <w:rPr>
          <w:rFonts w:ascii="Times New Roman" w:hAnsi="Times New Roman"/>
          <w:szCs w:val="24"/>
        </w:rPr>
        <w:t xml:space="preserve"> dan </w:t>
      </w:r>
      <w:r w:rsidRPr="00C66FC3">
        <w:rPr>
          <w:rFonts w:ascii="Times New Roman" w:hAnsi="Times New Roman"/>
          <w:i/>
          <w:iCs/>
          <w:szCs w:val="24"/>
        </w:rPr>
        <w:t>leaflet</w:t>
      </w:r>
      <w:r w:rsidRPr="00C66FC3">
        <w:rPr>
          <w:rFonts w:ascii="Times New Roman" w:hAnsi="Times New Roman"/>
          <w:szCs w:val="24"/>
        </w:rPr>
        <w:t xml:space="preserve">. Hal </w:t>
      </w:r>
      <w:proofErr w:type="spellStart"/>
      <w:r w:rsidRPr="00C66FC3">
        <w:rPr>
          <w:rFonts w:ascii="Times New Roman" w:hAnsi="Times New Roman"/>
          <w:szCs w:val="24"/>
        </w:rPr>
        <w:t>ini</w:t>
      </w:r>
      <w:proofErr w:type="spellEnd"/>
      <w:r w:rsidRPr="00C66FC3">
        <w:rPr>
          <w:rFonts w:ascii="Times New Roman" w:hAnsi="Times New Roman"/>
          <w:szCs w:val="24"/>
        </w:rPr>
        <w:t xml:space="preserve"> </w:t>
      </w:r>
      <w:proofErr w:type="spellStart"/>
      <w:r w:rsidRPr="00C66FC3">
        <w:rPr>
          <w:rFonts w:ascii="Times New Roman" w:hAnsi="Times New Roman"/>
          <w:szCs w:val="24"/>
        </w:rPr>
        <w:t>dibuktikan</w:t>
      </w:r>
      <w:proofErr w:type="spellEnd"/>
      <w:r w:rsidRPr="00C66FC3">
        <w:rPr>
          <w:rFonts w:ascii="Times New Roman" w:hAnsi="Times New Roman"/>
          <w:szCs w:val="24"/>
        </w:rPr>
        <w:t xml:space="preserve"> </w:t>
      </w:r>
      <w:proofErr w:type="spellStart"/>
      <w:r w:rsidRPr="00C66FC3">
        <w:rPr>
          <w:rFonts w:ascii="Times New Roman" w:hAnsi="Times New Roman"/>
          <w:szCs w:val="24"/>
        </w:rPr>
        <w:t>dengan</w:t>
      </w:r>
      <w:proofErr w:type="spellEnd"/>
      <w:r w:rsidRPr="00C66FC3">
        <w:rPr>
          <w:rFonts w:ascii="Times New Roman" w:hAnsi="Times New Roman"/>
          <w:szCs w:val="24"/>
        </w:rPr>
        <w:t xml:space="preserve"> </w:t>
      </w:r>
      <w:proofErr w:type="spellStart"/>
      <w:r w:rsidRPr="00C66FC3">
        <w:rPr>
          <w:rFonts w:ascii="Times New Roman" w:hAnsi="Times New Roman"/>
          <w:szCs w:val="24"/>
        </w:rPr>
        <w:t>peningkatan</w:t>
      </w:r>
      <w:proofErr w:type="spellEnd"/>
      <w:r w:rsidRPr="00C66FC3">
        <w:rPr>
          <w:rFonts w:ascii="Times New Roman" w:hAnsi="Times New Roman"/>
          <w:szCs w:val="24"/>
        </w:rPr>
        <w:t xml:space="preserve"> </w:t>
      </w:r>
      <w:proofErr w:type="spellStart"/>
      <w:r w:rsidRPr="00C66FC3">
        <w:rPr>
          <w:rFonts w:ascii="Times New Roman" w:hAnsi="Times New Roman"/>
          <w:szCs w:val="24"/>
        </w:rPr>
        <w:t>sikap</w:t>
      </w:r>
      <w:proofErr w:type="spellEnd"/>
      <w:r w:rsidRPr="00C66FC3">
        <w:rPr>
          <w:rFonts w:ascii="Times New Roman" w:hAnsi="Times New Roman"/>
          <w:szCs w:val="24"/>
        </w:rPr>
        <w:t xml:space="preserve"> </w:t>
      </w:r>
      <w:proofErr w:type="spellStart"/>
      <w:r w:rsidRPr="00C66FC3">
        <w:rPr>
          <w:rFonts w:ascii="Times New Roman" w:hAnsi="Times New Roman"/>
          <w:szCs w:val="24"/>
        </w:rPr>
        <w:t>dengan</w:t>
      </w:r>
      <w:proofErr w:type="spellEnd"/>
      <w:r w:rsidRPr="00C66FC3">
        <w:rPr>
          <w:rFonts w:ascii="Times New Roman" w:hAnsi="Times New Roman"/>
          <w:szCs w:val="24"/>
        </w:rPr>
        <w:t xml:space="preserve"> </w:t>
      </w:r>
      <w:proofErr w:type="spellStart"/>
      <w:r w:rsidRPr="00C66FC3">
        <w:rPr>
          <w:rFonts w:ascii="Times New Roman" w:hAnsi="Times New Roman"/>
          <w:szCs w:val="24"/>
        </w:rPr>
        <w:t>kenaikan</w:t>
      </w:r>
      <w:proofErr w:type="spellEnd"/>
      <w:r w:rsidRPr="00C66FC3">
        <w:rPr>
          <w:rFonts w:ascii="Times New Roman" w:hAnsi="Times New Roman"/>
          <w:szCs w:val="24"/>
        </w:rPr>
        <w:t xml:space="preserve"> </w:t>
      </w:r>
      <w:proofErr w:type="spellStart"/>
      <w:r w:rsidRPr="00C66FC3">
        <w:rPr>
          <w:rFonts w:ascii="Times New Roman" w:hAnsi="Times New Roman"/>
          <w:szCs w:val="24"/>
        </w:rPr>
        <w:t>skornya</w:t>
      </w:r>
      <w:proofErr w:type="spellEnd"/>
      <w:r w:rsidRPr="00C66FC3">
        <w:rPr>
          <w:rFonts w:ascii="Times New Roman" w:hAnsi="Times New Roman"/>
          <w:szCs w:val="24"/>
        </w:rPr>
        <w:t xml:space="preserve"> </w:t>
      </w:r>
      <w:proofErr w:type="spellStart"/>
      <w:r w:rsidRPr="00C66FC3">
        <w:rPr>
          <w:rFonts w:ascii="Times New Roman" w:hAnsi="Times New Roman"/>
          <w:szCs w:val="24"/>
        </w:rPr>
        <w:t>sebesar</w:t>
      </w:r>
      <w:proofErr w:type="spellEnd"/>
      <w:r w:rsidRPr="00C66FC3">
        <w:rPr>
          <w:rFonts w:ascii="Times New Roman" w:hAnsi="Times New Roman"/>
          <w:szCs w:val="24"/>
        </w:rPr>
        <w:t xml:space="preserve"> 2,412 </w:t>
      </w:r>
      <w:proofErr w:type="spellStart"/>
      <w:r w:rsidRPr="00C66FC3">
        <w:rPr>
          <w:rFonts w:ascii="Times New Roman" w:hAnsi="Times New Roman"/>
          <w:szCs w:val="24"/>
        </w:rPr>
        <w:t>serta</w:t>
      </w:r>
      <w:proofErr w:type="spellEnd"/>
      <w:r w:rsidRPr="00C66FC3">
        <w:rPr>
          <w:rFonts w:ascii="Times New Roman" w:hAnsi="Times New Roman"/>
          <w:szCs w:val="24"/>
        </w:rPr>
        <w:t xml:space="preserve"> </w:t>
      </w:r>
      <w:proofErr w:type="spellStart"/>
      <w:r w:rsidRPr="00C66FC3">
        <w:rPr>
          <w:rFonts w:ascii="Times New Roman" w:hAnsi="Times New Roman"/>
          <w:szCs w:val="24"/>
        </w:rPr>
        <w:t>dengan</w:t>
      </w:r>
      <w:proofErr w:type="spellEnd"/>
      <w:r w:rsidRPr="00C66FC3">
        <w:rPr>
          <w:rFonts w:ascii="Times New Roman" w:hAnsi="Times New Roman"/>
          <w:szCs w:val="24"/>
        </w:rPr>
        <w:t xml:space="preserve"> </w:t>
      </w:r>
      <w:proofErr w:type="spellStart"/>
      <w:r w:rsidRPr="00C66FC3">
        <w:rPr>
          <w:rFonts w:ascii="Times New Roman" w:hAnsi="Times New Roman"/>
          <w:szCs w:val="24"/>
        </w:rPr>
        <w:t>dilakukannya</w:t>
      </w:r>
      <w:proofErr w:type="spellEnd"/>
      <w:r w:rsidRPr="00C66FC3">
        <w:rPr>
          <w:rFonts w:ascii="Times New Roman" w:hAnsi="Times New Roman"/>
          <w:szCs w:val="24"/>
        </w:rPr>
        <w:t xml:space="preserve"> </w:t>
      </w:r>
      <w:proofErr w:type="spellStart"/>
      <w:r w:rsidRPr="00C66FC3">
        <w:rPr>
          <w:rFonts w:ascii="Times New Roman" w:hAnsi="Times New Roman"/>
          <w:szCs w:val="24"/>
        </w:rPr>
        <w:t>analisis</w:t>
      </w:r>
      <w:proofErr w:type="spellEnd"/>
      <w:r w:rsidRPr="00C66FC3">
        <w:rPr>
          <w:rFonts w:ascii="Times New Roman" w:hAnsi="Times New Roman"/>
          <w:szCs w:val="24"/>
        </w:rPr>
        <w:t xml:space="preserve"> data </w:t>
      </w:r>
      <w:proofErr w:type="spellStart"/>
      <w:r w:rsidRPr="00C66FC3">
        <w:rPr>
          <w:rFonts w:ascii="Times New Roman" w:hAnsi="Times New Roman"/>
          <w:szCs w:val="24"/>
        </w:rPr>
        <w:t>menggunakan</w:t>
      </w:r>
      <w:proofErr w:type="spellEnd"/>
      <w:r w:rsidRPr="00C66FC3">
        <w:rPr>
          <w:rFonts w:ascii="Times New Roman" w:hAnsi="Times New Roman"/>
          <w:szCs w:val="24"/>
        </w:rPr>
        <w:t xml:space="preserve"> uji </w:t>
      </w:r>
      <w:proofErr w:type="spellStart"/>
      <w:r w:rsidRPr="00C66FC3">
        <w:rPr>
          <w:rFonts w:ascii="Times New Roman" w:hAnsi="Times New Roman"/>
          <w:i/>
          <w:iCs/>
          <w:szCs w:val="24"/>
        </w:rPr>
        <w:t>wilcoxon</w:t>
      </w:r>
      <w:proofErr w:type="spellEnd"/>
      <w:r w:rsidRPr="00C66FC3">
        <w:rPr>
          <w:rFonts w:ascii="Times New Roman" w:hAnsi="Times New Roman"/>
          <w:szCs w:val="24"/>
        </w:rPr>
        <w:t xml:space="preserve"> </w:t>
      </w:r>
      <w:proofErr w:type="spellStart"/>
      <w:r w:rsidRPr="00C66FC3">
        <w:rPr>
          <w:rFonts w:ascii="Times New Roman" w:hAnsi="Times New Roman"/>
          <w:szCs w:val="24"/>
        </w:rPr>
        <w:t>didapatkan</w:t>
      </w:r>
      <w:proofErr w:type="spellEnd"/>
      <w:r w:rsidRPr="00C66FC3">
        <w:rPr>
          <w:rFonts w:ascii="Times New Roman" w:hAnsi="Times New Roman"/>
          <w:szCs w:val="24"/>
        </w:rPr>
        <w:t xml:space="preserve"> </w:t>
      </w:r>
      <w:r w:rsidRPr="00C66FC3">
        <w:rPr>
          <w:rFonts w:ascii="Times New Roman" w:hAnsi="Times New Roman"/>
          <w:i/>
          <w:iCs/>
          <w:szCs w:val="24"/>
        </w:rPr>
        <w:t>p-value</w:t>
      </w:r>
      <w:r w:rsidRPr="00C66FC3">
        <w:rPr>
          <w:rFonts w:ascii="Times New Roman" w:hAnsi="Times New Roman"/>
          <w:szCs w:val="24"/>
        </w:rPr>
        <w:t xml:space="preserve"> 0,000 (p&lt;0,05). Jadi </w:t>
      </w:r>
      <w:proofErr w:type="spellStart"/>
      <w:r w:rsidRPr="00C66FC3">
        <w:rPr>
          <w:rFonts w:ascii="Times New Roman" w:hAnsi="Times New Roman"/>
          <w:szCs w:val="24"/>
        </w:rPr>
        <w:t>dapat</w:t>
      </w:r>
      <w:proofErr w:type="spellEnd"/>
      <w:r w:rsidRPr="00C66FC3">
        <w:rPr>
          <w:rFonts w:ascii="Times New Roman" w:hAnsi="Times New Roman"/>
          <w:szCs w:val="24"/>
        </w:rPr>
        <w:t xml:space="preserve"> </w:t>
      </w:r>
      <w:proofErr w:type="spellStart"/>
      <w:r w:rsidRPr="00C66FC3">
        <w:rPr>
          <w:rFonts w:ascii="Times New Roman" w:hAnsi="Times New Roman"/>
          <w:szCs w:val="24"/>
        </w:rPr>
        <w:t>disimpulkan</w:t>
      </w:r>
      <w:proofErr w:type="spellEnd"/>
      <w:r w:rsidRPr="00C66FC3">
        <w:rPr>
          <w:rFonts w:ascii="Times New Roman" w:hAnsi="Times New Roman"/>
          <w:szCs w:val="24"/>
        </w:rPr>
        <w:t xml:space="preserve"> </w:t>
      </w:r>
      <w:proofErr w:type="spellStart"/>
      <w:r w:rsidRPr="00C66FC3">
        <w:rPr>
          <w:rFonts w:ascii="Times New Roman" w:hAnsi="Times New Roman"/>
          <w:szCs w:val="24"/>
        </w:rPr>
        <w:t>bahwa</w:t>
      </w:r>
      <w:proofErr w:type="spellEnd"/>
      <w:r w:rsidRPr="00C66FC3">
        <w:rPr>
          <w:rFonts w:ascii="Times New Roman" w:hAnsi="Times New Roman"/>
          <w:szCs w:val="24"/>
        </w:rPr>
        <w:t xml:space="preserve"> </w:t>
      </w:r>
      <w:proofErr w:type="spellStart"/>
      <w:r w:rsidRPr="00C66FC3">
        <w:rPr>
          <w:rFonts w:ascii="Times New Roman" w:hAnsi="Times New Roman"/>
          <w:szCs w:val="24"/>
        </w:rPr>
        <w:t>terdapat</w:t>
      </w:r>
      <w:proofErr w:type="spellEnd"/>
      <w:r w:rsidRPr="00C66FC3">
        <w:rPr>
          <w:rFonts w:ascii="Times New Roman" w:hAnsi="Times New Roman"/>
          <w:szCs w:val="24"/>
        </w:rPr>
        <w:t xml:space="preserve"> </w:t>
      </w:r>
      <w:proofErr w:type="spellStart"/>
      <w:r w:rsidRPr="00C66FC3">
        <w:rPr>
          <w:rFonts w:ascii="Times New Roman" w:hAnsi="Times New Roman"/>
          <w:szCs w:val="24"/>
        </w:rPr>
        <w:t>perbedaan</w:t>
      </w:r>
      <w:proofErr w:type="spellEnd"/>
      <w:r w:rsidRPr="00C66FC3">
        <w:rPr>
          <w:rFonts w:ascii="Times New Roman" w:hAnsi="Times New Roman"/>
          <w:szCs w:val="24"/>
        </w:rPr>
        <w:t xml:space="preserve"> </w:t>
      </w:r>
      <w:proofErr w:type="spellStart"/>
      <w:r w:rsidRPr="00C66FC3">
        <w:rPr>
          <w:rFonts w:ascii="Times New Roman" w:hAnsi="Times New Roman"/>
          <w:szCs w:val="24"/>
        </w:rPr>
        <w:t>sikap</w:t>
      </w:r>
      <w:proofErr w:type="spellEnd"/>
      <w:r w:rsidRPr="00C66FC3">
        <w:rPr>
          <w:rFonts w:ascii="Times New Roman" w:hAnsi="Times New Roman"/>
          <w:szCs w:val="24"/>
        </w:rPr>
        <w:t xml:space="preserve"> </w:t>
      </w:r>
      <w:proofErr w:type="spellStart"/>
      <w:r w:rsidRPr="00C66FC3">
        <w:rPr>
          <w:rFonts w:ascii="Times New Roman" w:hAnsi="Times New Roman"/>
          <w:szCs w:val="24"/>
        </w:rPr>
        <w:t>ibu</w:t>
      </w:r>
      <w:proofErr w:type="spellEnd"/>
      <w:r w:rsidRPr="00C66FC3">
        <w:rPr>
          <w:rFonts w:ascii="Times New Roman" w:hAnsi="Times New Roman"/>
          <w:szCs w:val="24"/>
        </w:rPr>
        <w:t xml:space="preserve"> </w:t>
      </w:r>
      <w:proofErr w:type="spellStart"/>
      <w:r w:rsidRPr="00C66FC3">
        <w:rPr>
          <w:rFonts w:ascii="Times New Roman" w:hAnsi="Times New Roman"/>
          <w:szCs w:val="24"/>
        </w:rPr>
        <w:t>hamil</w:t>
      </w:r>
      <w:proofErr w:type="spellEnd"/>
      <w:r w:rsidRPr="00C66FC3">
        <w:rPr>
          <w:rFonts w:ascii="Times New Roman" w:hAnsi="Times New Roman"/>
          <w:szCs w:val="24"/>
        </w:rPr>
        <w:t xml:space="preserve"> </w:t>
      </w:r>
      <w:proofErr w:type="spellStart"/>
      <w:r w:rsidRPr="00C66FC3">
        <w:rPr>
          <w:rFonts w:ascii="Times New Roman" w:hAnsi="Times New Roman"/>
          <w:szCs w:val="24"/>
        </w:rPr>
        <w:t>antara</w:t>
      </w:r>
      <w:proofErr w:type="spellEnd"/>
      <w:r w:rsidRPr="00C66FC3">
        <w:rPr>
          <w:rFonts w:ascii="Times New Roman" w:hAnsi="Times New Roman"/>
          <w:szCs w:val="24"/>
        </w:rPr>
        <w:t xml:space="preserve"> </w:t>
      </w:r>
      <w:proofErr w:type="spellStart"/>
      <w:r w:rsidRPr="00C66FC3">
        <w:rPr>
          <w:rFonts w:ascii="Times New Roman" w:hAnsi="Times New Roman"/>
          <w:szCs w:val="24"/>
        </w:rPr>
        <w:t>sebelum</w:t>
      </w:r>
      <w:proofErr w:type="spellEnd"/>
      <w:r w:rsidRPr="00C66FC3">
        <w:rPr>
          <w:rFonts w:ascii="Times New Roman" w:hAnsi="Times New Roman"/>
          <w:szCs w:val="24"/>
        </w:rPr>
        <w:t xml:space="preserve"> dan </w:t>
      </w:r>
      <w:proofErr w:type="spellStart"/>
      <w:r w:rsidRPr="00C66FC3">
        <w:rPr>
          <w:rFonts w:ascii="Times New Roman" w:hAnsi="Times New Roman"/>
          <w:szCs w:val="24"/>
        </w:rPr>
        <w:t>sesudah</w:t>
      </w:r>
      <w:proofErr w:type="spellEnd"/>
      <w:r w:rsidRPr="00C66FC3">
        <w:rPr>
          <w:rFonts w:ascii="Times New Roman" w:hAnsi="Times New Roman"/>
          <w:szCs w:val="24"/>
        </w:rPr>
        <w:t xml:space="preserve"> </w:t>
      </w:r>
      <w:proofErr w:type="spellStart"/>
      <w:r w:rsidRPr="00C66FC3">
        <w:rPr>
          <w:rFonts w:ascii="Times New Roman" w:hAnsi="Times New Roman"/>
          <w:szCs w:val="24"/>
        </w:rPr>
        <w:t>pemberian</w:t>
      </w:r>
      <w:proofErr w:type="spellEnd"/>
      <w:r w:rsidRPr="00C66FC3">
        <w:rPr>
          <w:rFonts w:ascii="Times New Roman" w:hAnsi="Times New Roman"/>
          <w:szCs w:val="24"/>
        </w:rPr>
        <w:t xml:space="preserve"> </w:t>
      </w:r>
      <w:proofErr w:type="spellStart"/>
      <w:r w:rsidRPr="00C66FC3">
        <w:rPr>
          <w:rFonts w:ascii="Times New Roman" w:hAnsi="Times New Roman"/>
          <w:szCs w:val="24"/>
        </w:rPr>
        <w:t>konseling</w:t>
      </w:r>
      <w:proofErr w:type="spellEnd"/>
      <w:r w:rsidRPr="00C66FC3">
        <w:rPr>
          <w:rFonts w:ascii="Times New Roman" w:hAnsi="Times New Roman"/>
          <w:szCs w:val="24"/>
        </w:rPr>
        <w:t xml:space="preserve"> </w:t>
      </w:r>
      <w:proofErr w:type="spellStart"/>
      <w:r w:rsidRPr="00C66FC3">
        <w:rPr>
          <w:rFonts w:ascii="Times New Roman" w:hAnsi="Times New Roman"/>
          <w:szCs w:val="24"/>
        </w:rPr>
        <w:t>gizi</w:t>
      </w:r>
      <w:proofErr w:type="spellEnd"/>
      <w:r w:rsidRPr="00C66FC3">
        <w:rPr>
          <w:rFonts w:ascii="Times New Roman" w:hAnsi="Times New Roman"/>
          <w:szCs w:val="24"/>
        </w:rPr>
        <w:t xml:space="preserve"> dan </w:t>
      </w:r>
      <w:proofErr w:type="spellStart"/>
      <w:r w:rsidRPr="00C66FC3">
        <w:rPr>
          <w:rFonts w:ascii="Times New Roman" w:hAnsi="Times New Roman"/>
          <w:i/>
          <w:iCs/>
          <w:szCs w:val="24"/>
        </w:rPr>
        <w:t>leafleat</w:t>
      </w:r>
      <w:proofErr w:type="spellEnd"/>
      <w:r w:rsidRPr="00C66FC3">
        <w:rPr>
          <w:rFonts w:ascii="Times New Roman" w:hAnsi="Times New Roman"/>
          <w:szCs w:val="24"/>
        </w:rPr>
        <w:t>.</w:t>
      </w:r>
    </w:p>
    <w:p w14:paraId="15388A82" w14:textId="77777777" w:rsidR="00C23B68"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tab/>
        <w:t xml:space="preserve">Sejalan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sidRPr="00111CB5">
        <w:rPr>
          <w:rFonts w:ascii="Times New Roman" w:hAnsi="Times New Roman"/>
        </w:rPr>
        <w:t>penelitian</w:t>
      </w:r>
      <w:proofErr w:type="spellEnd"/>
      <w:r w:rsidRPr="00111CB5">
        <w:rPr>
          <w:rFonts w:ascii="Times New Roman" w:hAnsi="Times New Roman"/>
        </w:rPr>
        <w:t xml:space="preserve"> </w:t>
      </w:r>
      <w:r w:rsidRPr="00111CB5">
        <w:rPr>
          <w:rFonts w:ascii="Times New Roman" w:hAnsi="Times New Roman"/>
        </w:rPr>
        <w:fldChar w:fldCharType="begin" w:fldLock="1"/>
      </w:r>
      <w:r>
        <w:rPr>
          <w:rFonts w:ascii="Times New Roman" w:hAnsi="Times New Roman"/>
        </w:rPr>
        <w:instrText>ADDIN CSL_CITATION {"citationItems":[{"id":"ITEM-1","itemData":{"abstract":"Latar belakang : Anemia pada ibu hamil adalah suatu keadaan dimana kadar hemoglobin di bawah 11 gr%. Prevalensi anemia pada ibu hamil di Indonesia adalah 70 % atau 7 dari 10 wanita hamil menderita anemia. Salah satu faktor penyebab Anemia adalah kurangnya pengetahuan, sikap, dan kepatuhan dalam mengkonsumsi tablet tambah darah. Berdasarkan tingkat konsumsi tablet tambah darahdi Sulawesi Tenggara hanyaada 23,0% yang megkonsumsi minimal 90 hari selama kehamilan. Penelitian ini bertujuan untuk mengetahui Pengaruh Konseling Menggunakan Media Leaflet Terhadap Pengetahuan, Sikap Dan Kepatuhan Konsumsi Tablet Tambah Darah Pada Ibu Hamil Di Wilayah Kerja Puskesmas Lepo-LepoKota Kendari. Metode :Jenis penelitian ini adalah Quasi eksperiment dengan desain penelitian adalah two group only post test with control design. Populasi dalam penelitian ini semua ibu hamil yang berada di wilayah kerja Puskesmas Lepo- lepo Kota Kendari tahun 2018 yaitu sebanyak 376 orang, dan hasil perhitungan sampel didapatkan 32 sampel setiap kelompok. Teknik pengambilan sampel menggunakan purposive sampling. Pengumpulan data dilakukan dengan wawancara menggunakan lembar Kuisioner dan analisis menggunakan uji Indenpendent T-Test. Hasil : Penelitian ini menunjukkan adanya pengaruh konseling menggunakan media leaflet terhadap pengetahuan (p=0,000), sikap (p=0,000) dan kepatuhan (p=0,013) ibu hamil dalam konsumsi tablet tambah darah. Terdapat perbedaan yang bermakna pada kelompok intervensi dan kelompok kontrol dengan perlakuan Only Post Test. Kesimpulan : Hasil penelitian dapat disimpulkan adanya perbedaan tingkat pengetahuan, sikap, dan kepatuhan konsumsi tablet tambah darah pada kelompok intervensi yang diberikan konseling media leaflet dibandingkan dengan kelompok kontrol tanpa perlakuan. Saran : Konseling lebih dari satu kali dapat dilakukan oleh tenaga disetiap puskesmas agar dapat meningkatkan pengetahuan. Penggunaan media selain selain leaflet dapat membantu Ibu dalam pemahaman materi.","author":[{"dropping-particle":"","family":"Khairia","given":"NUR","non-dropping-particle":"","parse-names":false,"suffix":""}],"container-title":"Skripsi","id":"ITEM-1","issued":{"date-parts":[["2018"]]},"page":"1-130","title":"Pengaruh Konseling Menggunakan Media Leaflet Terhadap Pengetahuan, Sikap Dan Kepatuhan Konsumsi Tablet Tambah Darah Pada Ibu Hamil Di Wilayah Kerja Puskesmas Lepo-Lepo Kota Kendari","type":"article-journal"},"uris":["http://www.mendeley.com/documents/?uuid=8ecf8d21-7357-4834-b0c5-4755409d049d"]}],"mendeley":{"formattedCitation":"(Khairia, 2018)","plainTextFormattedCitation":"(Khairia, 2018)","previouslyFormattedCitation":"(Khairia, 2018)"},"properties":{"noteIndex":0},"schema":"https://github.com/citation-style-language/schema/raw/master/csl-citation.json"}</w:instrText>
      </w:r>
      <w:r w:rsidRPr="00111CB5">
        <w:rPr>
          <w:rFonts w:ascii="Times New Roman" w:hAnsi="Times New Roman"/>
        </w:rPr>
        <w:fldChar w:fldCharType="separate"/>
      </w:r>
      <w:r w:rsidRPr="009B1C77">
        <w:rPr>
          <w:rFonts w:ascii="Times New Roman" w:hAnsi="Times New Roman"/>
          <w:noProof/>
        </w:rPr>
        <w:t>(Khairia, 2018)</w:t>
      </w:r>
      <w:r w:rsidRPr="00111CB5">
        <w:rPr>
          <w:rFonts w:ascii="Times New Roman" w:hAnsi="Times New Roman"/>
        </w:rPr>
        <w:fldChar w:fldCharType="end"/>
      </w:r>
      <w:r w:rsidRPr="00111CB5">
        <w:rPr>
          <w:rFonts w:ascii="Times New Roman" w:hAnsi="Times New Roman"/>
        </w:rPr>
        <w:t xml:space="preserve"> di Kota Kendari </w:t>
      </w:r>
      <w:proofErr w:type="spellStart"/>
      <w:r w:rsidRPr="00111CB5">
        <w:rPr>
          <w:rFonts w:ascii="Times New Roman" w:hAnsi="Times New Roman"/>
        </w:rPr>
        <w:t>dapat</w:t>
      </w:r>
      <w:proofErr w:type="spellEnd"/>
      <w:r w:rsidRPr="00111CB5">
        <w:rPr>
          <w:rFonts w:ascii="Times New Roman" w:hAnsi="Times New Roman"/>
        </w:rPr>
        <w:t xml:space="preserve"> </w:t>
      </w:r>
      <w:proofErr w:type="spellStart"/>
      <w:r w:rsidRPr="00111CB5">
        <w:rPr>
          <w:rFonts w:ascii="Times New Roman" w:hAnsi="Times New Roman"/>
        </w:rPr>
        <w:t>diketahui</w:t>
      </w:r>
      <w:proofErr w:type="spellEnd"/>
      <w:r w:rsidRPr="00111CB5">
        <w:rPr>
          <w:rFonts w:ascii="Times New Roman" w:hAnsi="Times New Roman"/>
        </w:rPr>
        <w:t xml:space="preserve"> </w:t>
      </w:r>
      <w:proofErr w:type="spellStart"/>
      <w:r w:rsidRPr="00111CB5">
        <w:rPr>
          <w:rFonts w:ascii="Times New Roman" w:hAnsi="Times New Roman"/>
        </w:rPr>
        <w:t>bahwa</w:t>
      </w:r>
      <w:proofErr w:type="spellEnd"/>
      <w:r w:rsidRPr="00111CB5">
        <w:rPr>
          <w:rFonts w:ascii="Times New Roman" w:hAnsi="Times New Roman"/>
        </w:rPr>
        <w:t xml:space="preserve"> </w:t>
      </w:r>
      <w:proofErr w:type="spellStart"/>
      <w:r w:rsidRPr="00111CB5">
        <w:rPr>
          <w:rFonts w:ascii="Times New Roman" w:hAnsi="Times New Roman"/>
        </w:rPr>
        <w:t>pengaruh</w:t>
      </w:r>
      <w:proofErr w:type="spellEnd"/>
      <w:r w:rsidRPr="00111CB5">
        <w:rPr>
          <w:rFonts w:ascii="Times New Roman" w:hAnsi="Times New Roman"/>
        </w:rPr>
        <w:t xml:space="preserve"> </w:t>
      </w:r>
      <w:proofErr w:type="spellStart"/>
      <w:r w:rsidRPr="00111CB5">
        <w:rPr>
          <w:rFonts w:ascii="Times New Roman" w:hAnsi="Times New Roman"/>
        </w:rPr>
        <w:t>konseling</w:t>
      </w:r>
      <w:proofErr w:type="spellEnd"/>
      <w:r w:rsidRPr="00111CB5">
        <w:rPr>
          <w:rFonts w:ascii="Times New Roman" w:hAnsi="Times New Roman"/>
        </w:rPr>
        <w:t xml:space="preserve"> </w:t>
      </w:r>
      <w:proofErr w:type="spellStart"/>
      <w:r w:rsidRPr="00111CB5">
        <w:rPr>
          <w:rFonts w:ascii="Times New Roman" w:hAnsi="Times New Roman"/>
        </w:rPr>
        <w:t>menggunakan</w:t>
      </w:r>
      <w:proofErr w:type="spellEnd"/>
      <w:r w:rsidRPr="00111CB5">
        <w:rPr>
          <w:rFonts w:ascii="Times New Roman" w:hAnsi="Times New Roman"/>
        </w:rPr>
        <w:t xml:space="preserve"> media </w:t>
      </w:r>
      <w:r w:rsidRPr="00111CB5">
        <w:rPr>
          <w:rFonts w:ascii="Times New Roman" w:hAnsi="Times New Roman"/>
          <w:i/>
          <w:iCs/>
        </w:rPr>
        <w:t>leaflet</w:t>
      </w:r>
      <w:r w:rsidRPr="00111CB5">
        <w:rPr>
          <w:rFonts w:ascii="Times New Roman" w:hAnsi="Times New Roman"/>
        </w:rPr>
        <w:t xml:space="preserve">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sikap</w:t>
      </w:r>
      <w:proofErr w:type="spellEnd"/>
      <w:r w:rsidRPr="00111CB5">
        <w:rPr>
          <w:rFonts w:ascii="Times New Roman" w:hAnsi="Times New Roman"/>
        </w:rPr>
        <w:t xml:space="preserve">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 xml:space="preserve"> </w:t>
      </w:r>
      <w:proofErr w:type="spellStart"/>
      <w:r w:rsidRPr="00111CB5">
        <w:rPr>
          <w:rFonts w:ascii="Times New Roman" w:hAnsi="Times New Roman"/>
        </w:rPr>
        <w:t>tentang</w:t>
      </w:r>
      <w:proofErr w:type="spellEnd"/>
      <w:r w:rsidRPr="00111CB5">
        <w:rPr>
          <w:rFonts w:ascii="Times New Roman" w:hAnsi="Times New Roman"/>
        </w:rPr>
        <w:t xml:space="preserve"> </w:t>
      </w:r>
      <w:proofErr w:type="spellStart"/>
      <w:r w:rsidRPr="00111CB5">
        <w:rPr>
          <w:rFonts w:ascii="Times New Roman" w:hAnsi="Times New Roman"/>
        </w:rPr>
        <w:t>konsumsi</w:t>
      </w:r>
      <w:proofErr w:type="spellEnd"/>
      <w:r w:rsidRPr="00111CB5">
        <w:rPr>
          <w:rFonts w:ascii="Times New Roman" w:hAnsi="Times New Roman"/>
        </w:rPr>
        <w:t xml:space="preserve"> tablet </w:t>
      </w:r>
      <w:proofErr w:type="spellStart"/>
      <w:r w:rsidRPr="00111CB5">
        <w:rPr>
          <w:rFonts w:ascii="Times New Roman" w:hAnsi="Times New Roman"/>
        </w:rPr>
        <w:t>tambah</w:t>
      </w:r>
      <w:proofErr w:type="spellEnd"/>
      <w:r w:rsidRPr="00111CB5">
        <w:rPr>
          <w:rFonts w:ascii="Times New Roman" w:hAnsi="Times New Roman"/>
        </w:rPr>
        <w:t xml:space="preserve"> </w:t>
      </w:r>
      <w:proofErr w:type="spellStart"/>
      <w:r w:rsidRPr="00111CB5">
        <w:rPr>
          <w:rFonts w:ascii="Times New Roman" w:hAnsi="Times New Roman"/>
        </w:rPr>
        <w:t>darah</w:t>
      </w:r>
      <w:proofErr w:type="spellEnd"/>
      <w:r w:rsidRPr="00111CB5">
        <w:rPr>
          <w:rFonts w:ascii="Times New Roman" w:hAnsi="Times New Roman"/>
        </w:rPr>
        <w:t xml:space="preserve"> </w:t>
      </w:r>
      <w:proofErr w:type="spellStart"/>
      <w:r w:rsidRPr="00111CB5">
        <w:rPr>
          <w:rFonts w:ascii="Times New Roman" w:hAnsi="Times New Roman"/>
        </w:rPr>
        <w:t>menunjukkan</w:t>
      </w:r>
      <w:proofErr w:type="spellEnd"/>
      <w:r w:rsidRPr="00111CB5">
        <w:rPr>
          <w:rFonts w:ascii="Times New Roman" w:hAnsi="Times New Roman"/>
        </w:rPr>
        <w:t xml:space="preserve"> </w:t>
      </w:r>
      <w:proofErr w:type="spellStart"/>
      <w:r w:rsidRPr="00111CB5">
        <w:rPr>
          <w:rFonts w:ascii="Times New Roman" w:hAnsi="Times New Roman"/>
        </w:rPr>
        <w:t>hasil</w:t>
      </w:r>
      <w:proofErr w:type="spellEnd"/>
      <w:r w:rsidRPr="00111CB5">
        <w:rPr>
          <w:rFonts w:ascii="Times New Roman" w:hAnsi="Times New Roman"/>
        </w:rPr>
        <w:t xml:space="preserve"> yang </w:t>
      </w:r>
      <w:proofErr w:type="spellStart"/>
      <w:r w:rsidRPr="00111CB5">
        <w:rPr>
          <w:rFonts w:ascii="Times New Roman" w:hAnsi="Times New Roman"/>
        </w:rPr>
        <w:t>signifikan</w:t>
      </w:r>
      <w:proofErr w:type="spellEnd"/>
      <w:r w:rsidRPr="00111CB5">
        <w:rPr>
          <w:rFonts w:ascii="Times New Roman" w:hAnsi="Times New Roman"/>
        </w:rPr>
        <w:t xml:space="preserve"> (p-</w:t>
      </w:r>
      <w:r w:rsidRPr="00111CB5">
        <w:rPr>
          <w:rFonts w:ascii="Times New Roman" w:hAnsi="Times New Roman"/>
          <w:i/>
          <w:iCs/>
        </w:rPr>
        <w:t>value</w:t>
      </w:r>
      <w:r w:rsidRPr="00111CB5">
        <w:rPr>
          <w:rFonts w:ascii="Times New Roman" w:hAnsi="Times New Roman"/>
        </w:rPr>
        <w:t xml:space="preserve">=0,000). </w:t>
      </w:r>
      <w:proofErr w:type="spellStart"/>
      <w:r w:rsidRPr="00111CB5">
        <w:rPr>
          <w:rFonts w:ascii="Times New Roman" w:hAnsi="Times New Roman"/>
        </w:rPr>
        <w:t>Berdasarkan</w:t>
      </w:r>
      <w:proofErr w:type="spellEnd"/>
      <w:r w:rsidRPr="00111CB5">
        <w:rPr>
          <w:rFonts w:ascii="Times New Roman" w:hAnsi="Times New Roman"/>
        </w:rPr>
        <w:t xml:space="preserve"> </w:t>
      </w:r>
      <w:proofErr w:type="spellStart"/>
      <w:r w:rsidRPr="00111CB5">
        <w:rPr>
          <w:rFonts w:ascii="Times New Roman" w:hAnsi="Times New Roman"/>
        </w:rPr>
        <w:t>penelitian</w:t>
      </w:r>
      <w:proofErr w:type="spellEnd"/>
      <w:r w:rsidRPr="00111CB5">
        <w:rPr>
          <w:rFonts w:ascii="Times New Roman" w:hAnsi="Times New Roman"/>
        </w:rPr>
        <w:t xml:space="preserve"> </w:t>
      </w:r>
      <w:r w:rsidRPr="00111CB5">
        <w:rPr>
          <w:rFonts w:ascii="Times New Roman" w:hAnsi="Times New Roman"/>
        </w:rPr>
        <w:fldChar w:fldCharType="begin" w:fldLock="1"/>
      </w:r>
      <w:r>
        <w:rPr>
          <w:rFonts w:ascii="Times New Roman" w:hAnsi="Times New Roman"/>
        </w:rPr>
        <w:instrText>ADDIN CSL_CITATION {"citationItems":[{"id":"ITEM-1","itemData":{"ISBN":"9788521213055","abstract":"Latar Belakang : Anemia adalah kondisi dimana berkurangnya sel darah merah (eritrosit) dalam sirkulasi darah atau massa hemoglobin sehingga tidak mampu memenuhi fungsinya sebagai pembawa oksigen keseluruh jaringan. Tujuan Penelitian :Mengetahui Efektifitas Media Leaflet Terhadap Pengetahuan dan Sikap Pada Ibu Hamil Dalam Upaya Pencegahan Anemia di Puskesmas Loa Ipuh Tenggarong. Metode : Desain penelitian eksperimen dengan rancangan pre experimental designs dan teknik pengambilan sampel yang digunakan adalah study population. Sampel dalam penelitian ini sebanyak 52 responden. Data dikumpulkan dengan menggunakan kuesioner untuk mengetahui pengetahuan dan sikap tentang upaya pencegahan anemia pada ibu hamil. Hasil Penelitian : Berdasarkan hasil penelitian yang telah dilakukan dengan uji Wilcoxon Sign Rank Test diperoleh nilai Probability value untuk pengetahuan adalah 0,035 dan untuk sikap adalah 0.000. Probability Value yang diperoleh lebih kecil dari tingkat kesalahan (α = 5%),sehingga diketahui terdapat efektifitas media leaflet terhadap pengetahuan dan sikap dalam upaya pencegahan anemia pada ibu hamil. Kesimpulan : Terdapat peningkatan pengetahuan dan sikap sebelum dan sesudah diberikan media Leaflet .","author":[{"dropping-particle":"","family":"Amanda","given":"Sintia","non-dropping-particle":"","parse-names":false,"suffix":""},{"dropping-particle":"","family":"Susanti","given":"Rahmi","non-dropping-particle":"","parse-names":false,"suffix":""},{"dropping-particle":"","family":"Sunarti","given":"Sri","non-dropping-particle":"","parse-names":false,"suffix":""}],"container-title":"Jurnal Kesehatan Masyarakat","id":"ITEM-1","issue":"2","issued":{"date-parts":[["2015"]]},"page":"10","title":"Efektifitas Media Leaflet Terhadap Pengetahuan Dan Sikap Pada Ibu Hamil Dalam Upaya Pencegahan Anemia Di Puskesmas Loa Ipuh Tenggarong","type":"article-journal","volume":"9"},"uris":["http://www.mendeley.com/documents/?uuid=aa6426e1-69b0-46d7-ae2c-6696f2fb747b"]}],"mendeley":{"formattedCitation":"(Amanda et al., 2015)","plainTextFormattedCitation":"(Amanda et al., 2015)","previouslyFormattedCitation":"(Amanda et al., 2015)"},"properties":{"noteIndex":0},"schema":"https://github.com/citation-style-language/schema/raw/master/csl-citation.json"}</w:instrText>
      </w:r>
      <w:r w:rsidRPr="00111CB5">
        <w:rPr>
          <w:rFonts w:ascii="Times New Roman" w:hAnsi="Times New Roman"/>
        </w:rPr>
        <w:fldChar w:fldCharType="separate"/>
      </w:r>
      <w:r w:rsidRPr="009B1C77">
        <w:rPr>
          <w:rFonts w:ascii="Times New Roman" w:hAnsi="Times New Roman"/>
          <w:noProof/>
        </w:rPr>
        <w:t>(Amanda et al., 2015)</w:t>
      </w:r>
      <w:r w:rsidRPr="00111CB5">
        <w:rPr>
          <w:rFonts w:ascii="Times New Roman" w:hAnsi="Times New Roman"/>
        </w:rPr>
        <w:fldChar w:fldCharType="end"/>
      </w:r>
      <w:r w:rsidRPr="00111CB5">
        <w:rPr>
          <w:rFonts w:ascii="Times New Roman" w:hAnsi="Times New Roman"/>
        </w:rPr>
        <w:t xml:space="preserve"> </w:t>
      </w:r>
      <w:proofErr w:type="spellStart"/>
      <w:r w:rsidRPr="00111CB5">
        <w:rPr>
          <w:rFonts w:ascii="Times New Roman" w:hAnsi="Times New Roman"/>
        </w:rPr>
        <w:t>disimpulkan</w:t>
      </w:r>
      <w:proofErr w:type="spellEnd"/>
      <w:r w:rsidRPr="00111CB5">
        <w:rPr>
          <w:rFonts w:ascii="Times New Roman" w:hAnsi="Times New Roman"/>
        </w:rPr>
        <w:t xml:space="preserve"> </w:t>
      </w:r>
      <w:proofErr w:type="spellStart"/>
      <w:r w:rsidRPr="00111CB5">
        <w:rPr>
          <w:rFonts w:ascii="Times New Roman" w:hAnsi="Times New Roman"/>
        </w:rPr>
        <w:t>bahwa</w:t>
      </w:r>
      <w:proofErr w:type="spellEnd"/>
      <w:r w:rsidRPr="00111CB5">
        <w:rPr>
          <w:rFonts w:ascii="Times New Roman" w:hAnsi="Times New Roman"/>
        </w:rPr>
        <w:t xml:space="preserve"> </w:t>
      </w:r>
      <w:proofErr w:type="spellStart"/>
      <w:r w:rsidRPr="00111CB5">
        <w:rPr>
          <w:rFonts w:ascii="Times New Roman" w:hAnsi="Times New Roman"/>
        </w:rPr>
        <w:t>terdapat</w:t>
      </w:r>
      <w:proofErr w:type="spellEnd"/>
      <w:r w:rsidRPr="00111CB5">
        <w:rPr>
          <w:rFonts w:ascii="Times New Roman" w:hAnsi="Times New Roman"/>
        </w:rPr>
        <w:t xml:space="preserve"> </w:t>
      </w:r>
      <w:proofErr w:type="spellStart"/>
      <w:r w:rsidRPr="00111CB5">
        <w:rPr>
          <w:rFonts w:ascii="Times New Roman" w:hAnsi="Times New Roman"/>
        </w:rPr>
        <w:t>efektivitas</w:t>
      </w:r>
      <w:proofErr w:type="spellEnd"/>
      <w:r w:rsidRPr="00111CB5">
        <w:rPr>
          <w:rFonts w:ascii="Times New Roman" w:hAnsi="Times New Roman"/>
        </w:rPr>
        <w:t xml:space="preserve"> (p-</w:t>
      </w:r>
      <w:r w:rsidRPr="00111CB5">
        <w:rPr>
          <w:rFonts w:ascii="Times New Roman" w:hAnsi="Times New Roman"/>
          <w:i/>
          <w:iCs/>
        </w:rPr>
        <w:t>value</w:t>
      </w:r>
      <w:r w:rsidRPr="00111CB5">
        <w:rPr>
          <w:rFonts w:ascii="Times New Roman" w:hAnsi="Times New Roman"/>
        </w:rPr>
        <w:t xml:space="preserve">=0,000) media </w:t>
      </w:r>
      <w:r w:rsidRPr="00111CB5">
        <w:rPr>
          <w:rFonts w:ascii="Times New Roman" w:hAnsi="Times New Roman"/>
          <w:i/>
          <w:iCs/>
        </w:rPr>
        <w:t>leaflet</w:t>
      </w:r>
      <w:r w:rsidRPr="00111CB5">
        <w:rPr>
          <w:rFonts w:ascii="Times New Roman" w:hAnsi="Times New Roman"/>
        </w:rPr>
        <w:t xml:space="preserve"> </w:t>
      </w:r>
      <w:proofErr w:type="spellStart"/>
      <w:r w:rsidRPr="00111CB5">
        <w:rPr>
          <w:rFonts w:ascii="Times New Roman" w:hAnsi="Times New Roman"/>
        </w:rPr>
        <w:t>terhadap</w:t>
      </w:r>
      <w:proofErr w:type="spellEnd"/>
      <w:r w:rsidRPr="00111CB5">
        <w:rPr>
          <w:rFonts w:ascii="Times New Roman" w:hAnsi="Times New Roman"/>
        </w:rPr>
        <w:t xml:space="preserve"> </w:t>
      </w:r>
      <w:proofErr w:type="spellStart"/>
      <w:r w:rsidRPr="00111CB5">
        <w:rPr>
          <w:rFonts w:ascii="Times New Roman" w:hAnsi="Times New Roman"/>
        </w:rPr>
        <w:t>sikap</w:t>
      </w:r>
      <w:proofErr w:type="spellEnd"/>
      <w:r w:rsidRPr="00111CB5">
        <w:rPr>
          <w:rFonts w:ascii="Times New Roman" w:hAnsi="Times New Roman"/>
        </w:rPr>
        <w:t xml:space="preserve"> </w:t>
      </w:r>
      <w:proofErr w:type="spellStart"/>
      <w:r w:rsidRPr="00111CB5">
        <w:rPr>
          <w:rFonts w:ascii="Times New Roman" w:hAnsi="Times New Roman"/>
        </w:rPr>
        <w:t>dalam</w:t>
      </w:r>
      <w:proofErr w:type="spellEnd"/>
      <w:r w:rsidRPr="00111CB5">
        <w:rPr>
          <w:rFonts w:ascii="Times New Roman" w:hAnsi="Times New Roman"/>
        </w:rPr>
        <w:t xml:space="preserve"> </w:t>
      </w:r>
      <w:proofErr w:type="spellStart"/>
      <w:r w:rsidRPr="00111CB5">
        <w:rPr>
          <w:rFonts w:ascii="Times New Roman" w:hAnsi="Times New Roman"/>
        </w:rPr>
        <w:t>upaya</w:t>
      </w:r>
      <w:proofErr w:type="spellEnd"/>
      <w:r w:rsidRPr="00111CB5">
        <w:rPr>
          <w:rFonts w:ascii="Times New Roman" w:hAnsi="Times New Roman"/>
        </w:rPr>
        <w:t xml:space="preserve"> </w:t>
      </w:r>
      <w:proofErr w:type="spellStart"/>
      <w:r w:rsidRPr="00111CB5">
        <w:rPr>
          <w:rFonts w:ascii="Times New Roman" w:hAnsi="Times New Roman"/>
        </w:rPr>
        <w:t>pencegahan</w:t>
      </w:r>
      <w:proofErr w:type="spellEnd"/>
      <w:r w:rsidRPr="00111CB5">
        <w:rPr>
          <w:rFonts w:ascii="Times New Roman" w:hAnsi="Times New Roman"/>
        </w:rPr>
        <w:t xml:space="preserve"> anemia pada </w:t>
      </w:r>
      <w:proofErr w:type="spellStart"/>
      <w:r w:rsidRPr="00111CB5">
        <w:rPr>
          <w:rFonts w:ascii="Times New Roman" w:hAnsi="Times New Roman"/>
        </w:rPr>
        <w:t>ibu</w:t>
      </w:r>
      <w:proofErr w:type="spellEnd"/>
      <w:r w:rsidRPr="00111CB5">
        <w:rPr>
          <w:rFonts w:ascii="Times New Roman" w:hAnsi="Times New Roman"/>
        </w:rPr>
        <w:t xml:space="preserve"> </w:t>
      </w:r>
      <w:proofErr w:type="spellStart"/>
      <w:r w:rsidRPr="00111CB5">
        <w:rPr>
          <w:rFonts w:ascii="Times New Roman" w:hAnsi="Times New Roman"/>
        </w:rPr>
        <w:t>hamil</w:t>
      </w:r>
      <w:proofErr w:type="spellEnd"/>
      <w:r w:rsidRPr="00111CB5">
        <w:rPr>
          <w:rFonts w:ascii="Times New Roman" w:hAnsi="Times New Roman"/>
        </w:rPr>
        <w:t>.</w:t>
      </w:r>
      <w:r>
        <w:rPr>
          <w:rFonts w:ascii="Times New Roman" w:hAnsi="Times New Roman"/>
          <w:szCs w:val="24"/>
        </w:rPr>
        <w:t xml:space="preserve"> </w:t>
      </w:r>
    </w:p>
    <w:p w14:paraId="352651E7" w14:textId="77777777" w:rsidR="00C23B68"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lastRenderedPageBreak/>
        <w:tab/>
      </w:r>
      <w:r w:rsidRPr="00B96DA8">
        <w:rPr>
          <w:rFonts w:ascii="Times New Roman" w:hAnsi="Times New Roman"/>
          <w:szCs w:val="24"/>
        </w:rPr>
        <w:t xml:space="preserve">Domain </w:t>
      </w:r>
      <w:proofErr w:type="spellStart"/>
      <w:r w:rsidRPr="00B96DA8">
        <w:rPr>
          <w:rFonts w:ascii="Times New Roman" w:hAnsi="Times New Roman"/>
          <w:szCs w:val="24"/>
        </w:rPr>
        <w:t>pengetahuan</w:t>
      </w:r>
      <w:proofErr w:type="spellEnd"/>
      <w:r w:rsidRPr="00B96DA8">
        <w:rPr>
          <w:rFonts w:ascii="Times New Roman" w:hAnsi="Times New Roman"/>
          <w:szCs w:val="24"/>
        </w:rPr>
        <w:t xml:space="preserve"> </w:t>
      </w:r>
      <w:proofErr w:type="spellStart"/>
      <w:r w:rsidRPr="00B96DA8">
        <w:rPr>
          <w:rFonts w:ascii="Times New Roman" w:hAnsi="Times New Roman"/>
          <w:szCs w:val="24"/>
        </w:rPr>
        <w:t>mendasari</w:t>
      </w:r>
      <w:proofErr w:type="spellEnd"/>
      <w:r w:rsidRPr="00B96DA8">
        <w:rPr>
          <w:rFonts w:ascii="Times New Roman" w:hAnsi="Times New Roman"/>
          <w:szCs w:val="24"/>
        </w:rPr>
        <w:t xml:space="preserve"> </w:t>
      </w:r>
      <w:proofErr w:type="spellStart"/>
      <w:r w:rsidRPr="00B96DA8">
        <w:rPr>
          <w:rFonts w:ascii="Times New Roman" w:hAnsi="Times New Roman"/>
          <w:szCs w:val="24"/>
        </w:rPr>
        <w:t>sikap</w:t>
      </w:r>
      <w:proofErr w:type="spellEnd"/>
      <w:r w:rsidRPr="00B96DA8">
        <w:rPr>
          <w:rFonts w:ascii="Times New Roman" w:hAnsi="Times New Roman"/>
          <w:szCs w:val="24"/>
        </w:rPr>
        <w:t xml:space="preserve"> </w:t>
      </w:r>
      <w:proofErr w:type="spellStart"/>
      <w:r w:rsidRPr="00B96DA8">
        <w:rPr>
          <w:rFonts w:ascii="Times New Roman" w:hAnsi="Times New Roman"/>
          <w:szCs w:val="24"/>
        </w:rPr>
        <w:t>sesorang</w:t>
      </w:r>
      <w:proofErr w:type="spellEnd"/>
      <w:r w:rsidRPr="00B96DA8">
        <w:rPr>
          <w:rFonts w:ascii="Times New Roman" w:hAnsi="Times New Roman"/>
          <w:szCs w:val="24"/>
        </w:rPr>
        <w:t xml:space="preserve"> dan </w:t>
      </w:r>
      <w:proofErr w:type="spellStart"/>
      <w:r w:rsidRPr="00B96DA8">
        <w:rPr>
          <w:rFonts w:ascii="Times New Roman" w:hAnsi="Times New Roman"/>
          <w:szCs w:val="24"/>
        </w:rPr>
        <w:t>keduanya</w:t>
      </w:r>
      <w:proofErr w:type="spellEnd"/>
      <w:r w:rsidRPr="00B96DA8">
        <w:rPr>
          <w:rFonts w:ascii="Times New Roman" w:hAnsi="Times New Roman"/>
          <w:szCs w:val="24"/>
        </w:rPr>
        <w:t xml:space="preserve"> </w:t>
      </w:r>
      <w:proofErr w:type="spellStart"/>
      <w:r w:rsidRPr="00B96DA8">
        <w:rPr>
          <w:rFonts w:ascii="Times New Roman" w:hAnsi="Times New Roman"/>
          <w:szCs w:val="24"/>
        </w:rPr>
        <w:t>merupakan</w:t>
      </w:r>
      <w:proofErr w:type="spellEnd"/>
      <w:r w:rsidRPr="00B96DA8">
        <w:rPr>
          <w:rFonts w:ascii="Times New Roman" w:hAnsi="Times New Roman"/>
          <w:szCs w:val="24"/>
        </w:rPr>
        <w:t xml:space="preserve"> domain yang sangat </w:t>
      </w:r>
      <w:proofErr w:type="spellStart"/>
      <w:r w:rsidRPr="00B96DA8">
        <w:rPr>
          <w:rFonts w:ascii="Times New Roman" w:hAnsi="Times New Roman"/>
          <w:szCs w:val="24"/>
        </w:rPr>
        <w:t>penting</w:t>
      </w:r>
      <w:proofErr w:type="spellEnd"/>
      <w:r w:rsidRPr="00B96DA8">
        <w:rPr>
          <w:rFonts w:ascii="Times New Roman" w:hAnsi="Times New Roman"/>
          <w:szCs w:val="24"/>
        </w:rPr>
        <w:t xml:space="preserve"> </w:t>
      </w:r>
      <w:proofErr w:type="spellStart"/>
      <w:r w:rsidRPr="00B96DA8">
        <w:rPr>
          <w:rFonts w:ascii="Times New Roman" w:hAnsi="Times New Roman"/>
          <w:szCs w:val="24"/>
        </w:rPr>
        <w:t>dalam</w:t>
      </w:r>
      <w:proofErr w:type="spellEnd"/>
      <w:r w:rsidRPr="00B96DA8">
        <w:rPr>
          <w:rFonts w:ascii="Times New Roman" w:hAnsi="Times New Roman"/>
          <w:szCs w:val="24"/>
        </w:rPr>
        <w:t xml:space="preserve"> </w:t>
      </w:r>
      <w:proofErr w:type="spellStart"/>
      <w:r w:rsidRPr="00B96DA8">
        <w:rPr>
          <w:rFonts w:ascii="Times New Roman" w:hAnsi="Times New Roman"/>
          <w:szCs w:val="24"/>
        </w:rPr>
        <w:t>pembentukan</w:t>
      </w:r>
      <w:proofErr w:type="spellEnd"/>
      <w:r w:rsidRPr="00B96DA8">
        <w:rPr>
          <w:rFonts w:ascii="Times New Roman" w:hAnsi="Times New Roman"/>
          <w:szCs w:val="24"/>
        </w:rPr>
        <w:t xml:space="preserve"> </w:t>
      </w:r>
      <w:proofErr w:type="spellStart"/>
      <w:r w:rsidRPr="00B96DA8">
        <w:rPr>
          <w:rFonts w:ascii="Times New Roman" w:hAnsi="Times New Roman"/>
          <w:szCs w:val="24"/>
        </w:rPr>
        <w:t>perilaku</w:t>
      </w:r>
      <w:proofErr w:type="spellEnd"/>
      <w:r w:rsidRPr="00B96DA8">
        <w:rPr>
          <w:rFonts w:ascii="Times New Roman" w:hAnsi="Times New Roman"/>
          <w:szCs w:val="24"/>
        </w:rPr>
        <w:t xml:space="preserve"> </w:t>
      </w:r>
      <w:proofErr w:type="spellStart"/>
      <w:r w:rsidRPr="00B96DA8">
        <w:rPr>
          <w:rFonts w:ascii="Times New Roman" w:hAnsi="Times New Roman"/>
          <w:szCs w:val="24"/>
        </w:rPr>
        <w:t>atau</w:t>
      </w:r>
      <w:proofErr w:type="spellEnd"/>
      <w:r w:rsidRPr="00B96DA8">
        <w:rPr>
          <w:rFonts w:ascii="Times New Roman" w:hAnsi="Times New Roman"/>
          <w:szCs w:val="24"/>
        </w:rPr>
        <w:t xml:space="preserve"> </w:t>
      </w:r>
      <w:proofErr w:type="spellStart"/>
      <w:r w:rsidRPr="00B96DA8">
        <w:rPr>
          <w:rFonts w:ascii="Times New Roman" w:hAnsi="Times New Roman"/>
          <w:szCs w:val="24"/>
        </w:rPr>
        <w:t>tindakan</w:t>
      </w:r>
      <w:proofErr w:type="spellEnd"/>
      <w:r w:rsidRPr="00B96DA8">
        <w:rPr>
          <w:rFonts w:ascii="Times New Roman" w:hAnsi="Times New Roman"/>
          <w:szCs w:val="24"/>
        </w:rPr>
        <w:t xml:space="preserve"> </w:t>
      </w:r>
      <w:proofErr w:type="spellStart"/>
      <w:r w:rsidRPr="00B96DA8">
        <w:rPr>
          <w:rFonts w:ascii="Times New Roman" w:hAnsi="Times New Roman"/>
          <w:szCs w:val="24"/>
        </w:rPr>
        <w:t>seseorang</w:t>
      </w:r>
      <w:proofErr w:type="spellEnd"/>
      <w:r w:rsidRPr="00B96DA8">
        <w:rPr>
          <w:rFonts w:ascii="Times New Roman" w:hAnsi="Times New Roman"/>
          <w:szCs w:val="24"/>
        </w:rPr>
        <w:t xml:space="preserve">. </w:t>
      </w:r>
      <w:proofErr w:type="spellStart"/>
      <w:r w:rsidRPr="00B96DA8">
        <w:rPr>
          <w:rFonts w:ascii="Times New Roman" w:hAnsi="Times New Roman"/>
          <w:szCs w:val="24"/>
        </w:rPr>
        <w:t>Sikap</w:t>
      </w:r>
      <w:proofErr w:type="spellEnd"/>
      <w:r w:rsidRPr="00B96DA8">
        <w:rPr>
          <w:rFonts w:ascii="Times New Roman" w:hAnsi="Times New Roman"/>
          <w:szCs w:val="24"/>
        </w:rPr>
        <w:t xml:space="preserve"> </w:t>
      </w:r>
      <w:proofErr w:type="spellStart"/>
      <w:r w:rsidRPr="00B96DA8">
        <w:rPr>
          <w:rFonts w:ascii="Times New Roman" w:hAnsi="Times New Roman"/>
          <w:szCs w:val="24"/>
        </w:rPr>
        <w:t>ibu</w:t>
      </w:r>
      <w:proofErr w:type="spellEnd"/>
      <w:r w:rsidRPr="00B96DA8">
        <w:rPr>
          <w:rFonts w:ascii="Times New Roman" w:hAnsi="Times New Roman"/>
          <w:szCs w:val="24"/>
        </w:rPr>
        <w:t xml:space="preserve"> </w:t>
      </w:r>
      <w:proofErr w:type="spellStart"/>
      <w:r w:rsidRPr="00B96DA8">
        <w:rPr>
          <w:rFonts w:ascii="Times New Roman" w:hAnsi="Times New Roman"/>
          <w:szCs w:val="24"/>
        </w:rPr>
        <w:t>hamil</w:t>
      </w:r>
      <w:proofErr w:type="spellEnd"/>
      <w:r w:rsidRPr="00B96DA8">
        <w:rPr>
          <w:rFonts w:ascii="Times New Roman" w:hAnsi="Times New Roman"/>
          <w:szCs w:val="24"/>
        </w:rPr>
        <w:t xml:space="preserve"> yang </w:t>
      </w:r>
      <w:proofErr w:type="spellStart"/>
      <w:r w:rsidRPr="00B96DA8">
        <w:rPr>
          <w:rFonts w:ascii="Times New Roman" w:hAnsi="Times New Roman"/>
          <w:szCs w:val="24"/>
        </w:rPr>
        <w:t>baik</w:t>
      </w:r>
      <w:proofErr w:type="spellEnd"/>
      <w:r w:rsidRPr="00B96DA8">
        <w:rPr>
          <w:rFonts w:ascii="Times New Roman" w:hAnsi="Times New Roman"/>
          <w:szCs w:val="24"/>
        </w:rPr>
        <w:t xml:space="preserve"> dan </w:t>
      </w:r>
      <w:proofErr w:type="spellStart"/>
      <w:r w:rsidRPr="00B96DA8">
        <w:rPr>
          <w:rFonts w:ascii="Times New Roman" w:hAnsi="Times New Roman"/>
          <w:szCs w:val="24"/>
        </w:rPr>
        <w:t>positif</w:t>
      </w:r>
      <w:proofErr w:type="spellEnd"/>
      <w:r w:rsidRPr="00B96DA8">
        <w:rPr>
          <w:rFonts w:ascii="Times New Roman" w:hAnsi="Times New Roman"/>
          <w:szCs w:val="24"/>
        </w:rPr>
        <w:t xml:space="preserve"> yang </w:t>
      </w:r>
      <w:proofErr w:type="spellStart"/>
      <w:r w:rsidRPr="00B96DA8">
        <w:rPr>
          <w:rFonts w:ascii="Times New Roman" w:hAnsi="Times New Roman"/>
          <w:szCs w:val="24"/>
        </w:rPr>
        <w:t>didasari</w:t>
      </w:r>
      <w:proofErr w:type="spellEnd"/>
      <w:r w:rsidRPr="00B96DA8">
        <w:rPr>
          <w:rFonts w:ascii="Times New Roman" w:hAnsi="Times New Roman"/>
          <w:szCs w:val="24"/>
        </w:rPr>
        <w:t xml:space="preserve"> </w:t>
      </w:r>
      <w:proofErr w:type="spellStart"/>
      <w:r w:rsidRPr="00B96DA8">
        <w:rPr>
          <w:rFonts w:ascii="Times New Roman" w:hAnsi="Times New Roman"/>
          <w:szCs w:val="24"/>
        </w:rPr>
        <w:t>pengetahuan</w:t>
      </w:r>
      <w:proofErr w:type="spellEnd"/>
      <w:r w:rsidRPr="00B96DA8">
        <w:rPr>
          <w:rFonts w:ascii="Times New Roman" w:hAnsi="Times New Roman"/>
          <w:szCs w:val="24"/>
        </w:rPr>
        <w:t xml:space="preserve"> yang </w:t>
      </w:r>
      <w:proofErr w:type="spellStart"/>
      <w:r w:rsidRPr="00B96DA8">
        <w:rPr>
          <w:rFonts w:ascii="Times New Roman" w:hAnsi="Times New Roman"/>
          <w:szCs w:val="24"/>
        </w:rPr>
        <w:t>baik</w:t>
      </w:r>
      <w:proofErr w:type="spellEnd"/>
      <w:r w:rsidRPr="00B96DA8">
        <w:rPr>
          <w:rFonts w:ascii="Times New Roman" w:hAnsi="Times New Roman"/>
          <w:szCs w:val="24"/>
        </w:rPr>
        <w:t xml:space="preserve"> </w:t>
      </w:r>
      <w:proofErr w:type="spellStart"/>
      <w:r w:rsidRPr="00B96DA8">
        <w:rPr>
          <w:rFonts w:ascii="Times New Roman" w:hAnsi="Times New Roman"/>
          <w:szCs w:val="24"/>
        </w:rPr>
        <w:t>akan</w:t>
      </w:r>
      <w:proofErr w:type="spellEnd"/>
      <w:r w:rsidRPr="00B96DA8">
        <w:rPr>
          <w:rFonts w:ascii="Times New Roman" w:hAnsi="Times New Roman"/>
          <w:szCs w:val="24"/>
        </w:rPr>
        <w:t xml:space="preserve"> </w:t>
      </w:r>
      <w:proofErr w:type="spellStart"/>
      <w:r w:rsidRPr="00B96DA8">
        <w:rPr>
          <w:rFonts w:ascii="Times New Roman" w:hAnsi="Times New Roman"/>
          <w:szCs w:val="24"/>
        </w:rPr>
        <w:t>semakin</w:t>
      </w:r>
      <w:proofErr w:type="spellEnd"/>
      <w:r w:rsidRPr="00B96DA8">
        <w:rPr>
          <w:rFonts w:ascii="Times New Roman" w:hAnsi="Times New Roman"/>
          <w:szCs w:val="24"/>
        </w:rPr>
        <w:t xml:space="preserve"> </w:t>
      </w:r>
      <w:proofErr w:type="spellStart"/>
      <w:r w:rsidRPr="00B96DA8">
        <w:rPr>
          <w:rFonts w:ascii="Times New Roman" w:hAnsi="Times New Roman"/>
          <w:szCs w:val="24"/>
        </w:rPr>
        <w:t>membentuk</w:t>
      </w:r>
      <w:proofErr w:type="spellEnd"/>
      <w:r w:rsidRPr="00B96DA8">
        <w:rPr>
          <w:rFonts w:ascii="Times New Roman" w:hAnsi="Times New Roman"/>
          <w:szCs w:val="24"/>
        </w:rPr>
        <w:t xml:space="preserve"> </w:t>
      </w:r>
      <w:proofErr w:type="spellStart"/>
      <w:r w:rsidRPr="00B96DA8">
        <w:rPr>
          <w:rFonts w:ascii="Times New Roman" w:hAnsi="Times New Roman"/>
          <w:szCs w:val="24"/>
        </w:rPr>
        <w:t>sikap</w:t>
      </w:r>
      <w:proofErr w:type="spellEnd"/>
      <w:r w:rsidRPr="00B96DA8">
        <w:rPr>
          <w:rFonts w:ascii="Times New Roman" w:hAnsi="Times New Roman"/>
          <w:szCs w:val="24"/>
        </w:rPr>
        <w:t xml:space="preserve"> yang </w:t>
      </w:r>
      <w:proofErr w:type="spellStart"/>
      <w:r w:rsidRPr="00B96DA8">
        <w:rPr>
          <w:rFonts w:ascii="Times New Roman" w:hAnsi="Times New Roman"/>
          <w:szCs w:val="24"/>
        </w:rPr>
        <w:t>menetap</w:t>
      </w:r>
      <w:proofErr w:type="spellEnd"/>
      <w:r w:rsidRPr="00B96DA8">
        <w:rPr>
          <w:rFonts w:ascii="Times New Roman" w:hAnsi="Times New Roman"/>
          <w:szCs w:val="24"/>
        </w:rPr>
        <w:t xml:space="preserve"> </w:t>
      </w:r>
      <w:proofErr w:type="spellStart"/>
      <w:r w:rsidRPr="00B96DA8">
        <w:rPr>
          <w:rFonts w:ascii="Times New Roman" w:hAnsi="Times New Roman"/>
          <w:szCs w:val="24"/>
        </w:rPr>
        <w:t>dalam</w:t>
      </w:r>
      <w:proofErr w:type="spellEnd"/>
      <w:r w:rsidRPr="00B96DA8">
        <w:rPr>
          <w:rFonts w:ascii="Times New Roman" w:hAnsi="Times New Roman"/>
          <w:szCs w:val="24"/>
        </w:rPr>
        <w:t xml:space="preserve"> </w:t>
      </w:r>
      <w:proofErr w:type="spellStart"/>
      <w:r w:rsidRPr="00B96DA8">
        <w:rPr>
          <w:rFonts w:ascii="Times New Roman" w:hAnsi="Times New Roman"/>
          <w:szCs w:val="24"/>
        </w:rPr>
        <w:t>diri</w:t>
      </w:r>
      <w:proofErr w:type="spellEnd"/>
      <w:r w:rsidRPr="00B96DA8">
        <w:rPr>
          <w:rFonts w:ascii="Times New Roman" w:hAnsi="Times New Roman"/>
          <w:szCs w:val="24"/>
        </w:rPr>
        <w:t xml:space="preserve"> </w:t>
      </w:r>
      <w:proofErr w:type="spellStart"/>
      <w:r w:rsidRPr="00B96DA8">
        <w:rPr>
          <w:rFonts w:ascii="Times New Roman" w:hAnsi="Times New Roman"/>
          <w:szCs w:val="24"/>
        </w:rPr>
        <w:t>ibu</w:t>
      </w:r>
      <w:proofErr w:type="spellEnd"/>
      <w:r w:rsidRPr="00B96DA8">
        <w:rPr>
          <w:rFonts w:ascii="Times New Roman" w:hAnsi="Times New Roman"/>
          <w:szCs w:val="24"/>
        </w:rPr>
        <w:t xml:space="preserve"> </w:t>
      </w:r>
      <w:proofErr w:type="spellStart"/>
      <w:r w:rsidRPr="00B96DA8">
        <w:rPr>
          <w:rFonts w:ascii="Times New Roman" w:hAnsi="Times New Roman"/>
          <w:szCs w:val="24"/>
        </w:rPr>
        <w:t>hamil</w:t>
      </w:r>
      <w:proofErr w:type="spellEnd"/>
      <w:r w:rsidRPr="00B96DA8">
        <w:rPr>
          <w:rFonts w:ascii="Times New Roman" w:hAnsi="Times New Roman"/>
          <w:szCs w:val="24"/>
        </w:rPr>
        <w:t xml:space="preserve">, </w:t>
      </w:r>
      <w:proofErr w:type="spellStart"/>
      <w:r w:rsidRPr="00B96DA8">
        <w:rPr>
          <w:rFonts w:ascii="Times New Roman" w:hAnsi="Times New Roman"/>
          <w:szCs w:val="24"/>
        </w:rPr>
        <w:t>termasuk</w:t>
      </w:r>
      <w:proofErr w:type="spellEnd"/>
      <w:r w:rsidRPr="00B96DA8">
        <w:rPr>
          <w:rFonts w:ascii="Times New Roman" w:hAnsi="Times New Roman"/>
          <w:szCs w:val="24"/>
        </w:rPr>
        <w:t xml:space="preserve"> </w:t>
      </w:r>
      <w:proofErr w:type="spellStart"/>
      <w:r w:rsidRPr="00B96DA8">
        <w:rPr>
          <w:rFonts w:ascii="Times New Roman" w:hAnsi="Times New Roman"/>
          <w:szCs w:val="24"/>
        </w:rPr>
        <w:t>sikap</w:t>
      </w:r>
      <w:proofErr w:type="spellEnd"/>
      <w:r w:rsidRPr="00B96DA8">
        <w:rPr>
          <w:rFonts w:ascii="Times New Roman" w:hAnsi="Times New Roman"/>
          <w:szCs w:val="24"/>
        </w:rPr>
        <w:t xml:space="preserve"> </w:t>
      </w:r>
      <w:proofErr w:type="spellStart"/>
      <w:r w:rsidRPr="00B96DA8">
        <w:rPr>
          <w:rFonts w:ascii="Times New Roman" w:hAnsi="Times New Roman"/>
          <w:szCs w:val="24"/>
        </w:rPr>
        <w:t>dalam</w:t>
      </w:r>
      <w:proofErr w:type="spellEnd"/>
      <w:r w:rsidRPr="00B96DA8">
        <w:rPr>
          <w:rFonts w:ascii="Times New Roman" w:hAnsi="Times New Roman"/>
          <w:szCs w:val="24"/>
        </w:rPr>
        <w:t xml:space="preserve"> </w:t>
      </w:r>
      <w:proofErr w:type="spellStart"/>
      <w:r w:rsidRPr="00B96DA8">
        <w:rPr>
          <w:rFonts w:ascii="Times New Roman" w:hAnsi="Times New Roman"/>
          <w:szCs w:val="24"/>
        </w:rPr>
        <w:t>pencegahan</w:t>
      </w:r>
      <w:proofErr w:type="spellEnd"/>
      <w:r w:rsidRPr="00B96DA8">
        <w:rPr>
          <w:rFonts w:ascii="Times New Roman" w:hAnsi="Times New Roman"/>
          <w:szCs w:val="24"/>
        </w:rPr>
        <w:t xml:space="preserve"> anemia </w:t>
      </w:r>
      <w:proofErr w:type="spellStart"/>
      <w:r w:rsidRPr="00B96DA8">
        <w:rPr>
          <w:rFonts w:ascii="Times New Roman" w:hAnsi="Times New Roman"/>
          <w:szCs w:val="24"/>
        </w:rPr>
        <w:t>selama</w:t>
      </w:r>
      <w:proofErr w:type="spellEnd"/>
      <w:r w:rsidRPr="00B96DA8">
        <w:rPr>
          <w:rFonts w:ascii="Times New Roman" w:hAnsi="Times New Roman"/>
          <w:szCs w:val="24"/>
        </w:rPr>
        <w:t xml:space="preserve"> </w:t>
      </w:r>
      <w:proofErr w:type="spellStart"/>
      <w:r w:rsidRPr="00B96DA8">
        <w:rPr>
          <w:rFonts w:ascii="Times New Roman" w:hAnsi="Times New Roman"/>
          <w:szCs w:val="24"/>
        </w:rPr>
        <w:t>hamil</w:t>
      </w:r>
      <w:proofErr w:type="spellEnd"/>
      <w:r w:rsidRPr="00B96DA8">
        <w:rPr>
          <w:rFonts w:ascii="Times New Roman" w:hAnsi="Times New Roman"/>
          <w:szCs w:val="24"/>
        </w:rPr>
        <w:t xml:space="preserve">. Media audiovisual </w:t>
      </w:r>
      <w:proofErr w:type="spellStart"/>
      <w:r w:rsidRPr="00B96DA8">
        <w:rPr>
          <w:rFonts w:ascii="Times New Roman" w:hAnsi="Times New Roman"/>
          <w:szCs w:val="24"/>
        </w:rPr>
        <w:t>atau</w:t>
      </w:r>
      <w:proofErr w:type="spellEnd"/>
      <w:r w:rsidRPr="00B96DA8">
        <w:rPr>
          <w:rFonts w:ascii="Times New Roman" w:hAnsi="Times New Roman"/>
          <w:szCs w:val="24"/>
        </w:rPr>
        <w:t xml:space="preserve"> video sangat </w:t>
      </w:r>
      <w:proofErr w:type="spellStart"/>
      <w:r w:rsidRPr="00B96DA8">
        <w:rPr>
          <w:rFonts w:ascii="Times New Roman" w:hAnsi="Times New Roman"/>
          <w:szCs w:val="24"/>
        </w:rPr>
        <w:t>efektif</w:t>
      </w:r>
      <w:proofErr w:type="spellEnd"/>
      <w:r w:rsidRPr="00B96DA8">
        <w:rPr>
          <w:rFonts w:ascii="Times New Roman" w:hAnsi="Times New Roman"/>
          <w:szCs w:val="24"/>
        </w:rPr>
        <w:t xml:space="preserve"> </w:t>
      </w:r>
      <w:proofErr w:type="spellStart"/>
      <w:r w:rsidRPr="00B96DA8">
        <w:rPr>
          <w:rFonts w:ascii="Times New Roman" w:hAnsi="Times New Roman"/>
          <w:szCs w:val="24"/>
        </w:rPr>
        <w:t>digunakan</w:t>
      </w:r>
      <w:proofErr w:type="spellEnd"/>
      <w:r w:rsidRPr="00B96DA8">
        <w:rPr>
          <w:rFonts w:ascii="Times New Roman" w:hAnsi="Times New Roman"/>
          <w:szCs w:val="24"/>
        </w:rPr>
        <w:t xml:space="preserve"> </w:t>
      </w:r>
      <w:proofErr w:type="spellStart"/>
      <w:r w:rsidRPr="00B96DA8">
        <w:rPr>
          <w:rFonts w:ascii="Times New Roman" w:hAnsi="Times New Roman"/>
          <w:szCs w:val="24"/>
        </w:rPr>
        <w:t>untuk</w:t>
      </w:r>
      <w:proofErr w:type="spellEnd"/>
      <w:r w:rsidRPr="00B96DA8">
        <w:rPr>
          <w:rFonts w:ascii="Times New Roman" w:hAnsi="Times New Roman"/>
          <w:szCs w:val="24"/>
        </w:rPr>
        <w:t xml:space="preserve"> </w:t>
      </w:r>
      <w:proofErr w:type="spellStart"/>
      <w:r w:rsidRPr="00B96DA8">
        <w:rPr>
          <w:rFonts w:ascii="Times New Roman" w:hAnsi="Times New Roman"/>
          <w:szCs w:val="24"/>
        </w:rPr>
        <w:t>meningkatkan</w:t>
      </w:r>
      <w:proofErr w:type="spellEnd"/>
      <w:r w:rsidRPr="00B96DA8">
        <w:rPr>
          <w:rFonts w:ascii="Times New Roman" w:hAnsi="Times New Roman"/>
          <w:szCs w:val="24"/>
        </w:rPr>
        <w:t xml:space="preserve"> </w:t>
      </w:r>
      <w:proofErr w:type="spellStart"/>
      <w:r w:rsidRPr="00B96DA8">
        <w:rPr>
          <w:rFonts w:ascii="Times New Roman" w:hAnsi="Times New Roman"/>
          <w:szCs w:val="24"/>
        </w:rPr>
        <w:t>pengetahuan</w:t>
      </w:r>
      <w:proofErr w:type="spellEnd"/>
      <w:r w:rsidRPr="00B96DA8">
        <w:rPr>
          <w:rFonts w:ascii="Times New Roman" w:hAnsi="Times New Roman"/>
          <w:szCs w:val="24"/>
        </w:rPr>
        <w:t xml:space="preserve"> dan </w:t>
      </w:r>
      <w:proofErr w:type="spellStart"/>
      <w:r w:rsidRPr="00B96DA8">
        <w:rPr>
          <w:rFonts w:ascii="Times New Roman" w:hAnsi="Times New Roman"/>
          <w:szCs w:val="24"/>
        </w:rPr>
        <w:t>perubahan</w:t>
      </w:r>
      <w:proofErr w:type="spellEnd"/>
      <w:r w:rsidRPr="00B96DA8">
        <w:rPr>
          <w:rFonts w:ascii="Times New Roman" w:hAnsi="Times New Roman"/>
          <w:szCs w:val="24"/>
        </w:rPr>
        <w:t xml:space="preserve"> </w:t>
      </w:r>
      <w:proofErr w:type="spellStart"/>
      <w:r w:rsidRPr="00B96DA8">
        <w:rPr>
          <w:rFonts w:ascii="Times New Roman" w:hAnsi="Times New Roman"/>
          <w:szCs w:val="24"/>
        </w:rPr>
        <w:t>sikap</w:t>
      </w:r>
      <w:proofErr w:type="spellEnd"/>
      <w:r w:rsidRPr="00B96DA8">
        <w:rPr>
          <w:rFonts w:ascii="Times New Roman" w:hAnsi="Times New Roman"/>
          <w:szCs w:val="24"/>
        </w:rPr>
        <w:t xml:space="preserve"> yang </w:t>
      </w:r>
      <w:proofErr w:type="spellStart"/>
      <w:r w:rsidRPr="00B96DA8">
        <w:rPr>
          <w:rFonts w:ascii="Times New Roman" w:hAnsi="Times New Roman"/>
          <w:szCs w:val="24"/>
        </w:rPr>
        <w:t>positif</w:t>
      </w:r>
      <w:proofErr w:type="spellEnd"/>
      <w:r w:rsidRPr="00B96DA8">
        <w:rPr>
          <w:rFonts w:ascii="Times New Roman" w:hAnsi="Times New Roman"/>
          <w:szCs w:val="24"/>
        </w:rPr>
        <w:t xml:space="preserve"> pada </w:t>
      </w:r>
      <w:proofErr w:type="spellStart"/>
      <w:r w:rsidRPr="00B96DA8">
        <w:rPr>
          <w:rFonts w:ascii="Times New Roman" w:hAnsi="Times New Roman"/>
          <w:szCs w:val="24"/>
        </w:rPr>
        <w:t>ibu</w:t>
      </w:r>
      <w:proofErr w:type="spellEnd"/>
      <w:r w:rsidRPr="00B96DA8">
        <w:rPr>
          <w:rFonts w:ascii="Times New Roman" w:hAnsi="Times New Roman"/>
          <w:szCs w:val="24"/>
        </w:rPr>
        <w:t xml:space="preserve"> </w:t>
      </w:r>
      <w:proofErr w:type="spellStart"/>
      <w:r w:rsidRPr="00B96DA8">
        <w:rPr>
          <w:rFonts w:ascii="Times New Roman" w:hAnsi="Times New Roman"/>
          <w:szCs w:val="24"/>
        </w:rPr>
        <w:t>hamil</w:t>
      </w:r>
      <w:proofErr w:type="spellEnd"/>
      <w:r w:rsidRPr="00B96DA8">
        <w:rPr>
          <w:rFonts w:ascii="Times New Roman" w:hAnsi="Times New Roman"/>
          <w:szCs w:val="24"/>
        </w:rPr>
        <w:t>.</w:t>
      </w:r>
    </w:p>
    <w:p w14:paraId="1A20D8FF" w14:textId="77777777" w:rsidR="00C23B68" w:rsidRPr="003C2806"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pacing w:val="1"/>
        </w:rPr>
        <w:tab/>
      </w:r>
      <w:proofErr w:type="spellStart"/>
      <w:r w:rsidRPr="008D7DA1">
        <w:rPr>
          <w:rFonts w:ascii="Times New Roman" w:hAnsi="Times New Roman"/>
          <w:spacing w:val="1"/>
        </w:rPr>
        <w:t>S</w:t>
      </w:r>
      <w:r w:rsidRPr="008D7DA1">
        <w:rPr>
          <w:rFonts w:ascii="Times New Roman" w:hAnsi="Times New Roman"/>
        </w:rPr>
        <w:t>ik</w:t>
      </w:r>
      <w:r w:rsidRPr="008D7DA1">
        <w:rPr>
          <w:rFonts w:ascii="Times New Roman" w:hAnsi="Times New Roman"/>
          <w:spacing w:val="-1"/>
        </w:rPr>
        <w:t>a</w:t>
      </w:r>
      <w:r w:rsidRPr="008D7DA1">
        <w:rPr>
          <w:rFonts w:ascii="Times New Roman" w:hAnsi="Times New Roman"/>
        </w:rPr>
        <w:t>p</w:t>
      </w:r>
      <w:proofErr w:type="spellEnd"/>
      <w:r>
        <w:rPr>
          <w:rFonts w:ascii="Times New Roman" w:hAnsi="Times New Roman"/>
        </w:rPr>
        <w:t xml:space="preserve"> </w:t>
      </w:r>
      <w:proofErr w:type="spellStart"/>
      <w:proofErr w:type="gramStart"/>
      <w:r w:rsidRPr="008D7DA1">
        <w:rPr>
          <w:rFonts w:ascii="Times New Roman" w:hAnsi="Times New Roman"/>
        </w:rPr>
        <w:t>m</w:t>
      </w:r>
      <w:r w:rsidRPr="008D7DA1">
        <w:rPr>
          <w:rFonts w:ascii="Times New Roman" w:hAnsi="Times New Roman"/>
          <w:spacing w:val="-1"/>
        </w:rPr>
        <w:t>er</w:t>
      </w:r>
      <w:r w:rsidRPr="008D7DA1">
        <w:rPr>
          <w:rFonts w:ascii="Times New Roman" w:hAnsi="Times New Roman"/>
        </w:rPr>
        <w:t>up</w:t>
      </w:r>
      <w:r w:rsidRPr="008D7DA1">
        <w:rPr>
          <w:rFonts w:ascii="Times New Roman" w:hAnsi="Times New Roman"/>
          <w:spacing w:val="-1"/>
        </w:rPr>
        <w:t>a</w:t>
      </w:r>
      <w:r w:rsidRPr="008D7DA1">
        <w:rPr>
          <w:rFonts w:ascii="Times New Roman" w:hAnsi="Times New Roman"/>
        </w:rPr>
        <w:t>k</w:t>
      </w:r>
      <w:r w:rsidRPr="008D7DA1">
        <w:rPr>
          <w:rFonts w:ascii="Times New Roman" w:hAnsi="Times New Roman"/>
          <w:spacing w:val="-1"/>
        </w:rPr>
        <w:t>a</w:t>
      </w:r>
      <w:r w:rsidRPr="008D7DA1">
        <w:rPr>
          <w:rFonts w:ascii="Times New Roman" w:hAnsi="Times New Roman"/>
        </w:rPr>
        <w:t>n</w:t>
      </w:r>
      <w:proofErr w:type="spellEnd"/>
      <w:r w:rsidRPr="008D7DA1">
        <w:rPr>
          <w:rFonts w:ascii="Times New Roman" w:hAnsi="Times New Roman"/>
        </w:rPr>
        <w:t xml:space="preserve"> </w:t>
      </w:r>
      <w:r w:rsidRPr="008D7DA1">
        <w:rPr>
          <w:rFonts w:ascii="Times New Roman" w:hAnsi="Times New Roman"/>
          <w:spacing w:val="57"/>
        </w:rPr>
        <w:t xml:space="preserve"> </w:t>
      </w:r>
      <w:proofErr w:type="spellStart"/>
      <w:r w:rsidRPr="008D7DA1">
        <w:rPr>
          <w:rFonts w:ascii="Times New Roman" w:hAnsi="Times New Roman"/>
          <w:spacing w:val="-1"/>
        </w:rPr>
        <w:t>r</w:t>
      </w:r>
      <w:r w:rsidRPr="008D7DA1">
        <w:rPr>
          <w:rFonts w:ascii="Times New Roman" w:hAnsi="Times New Roman"/>
          <w:spacing w:val="1"/>
        </w:rPr>
        <w:t>e</w:t>
      </w:r>
      <w:r w:rsidRPr="008D7DA1">
        <w:rPr>
          <w:rFonts w:ascii="Times New Roman" w:hAnsi="Times New Roman"/>
          <w:spacing w:val="-1"/>
        </w:rPr>
        <w:t>a</w:t>
      </w:r>
      <w:r w:rsidRPr="008D7DA1">
        <w:rPr>
          <w:rFonts w:ascii="Times New Roman" w:hAnsi="Times New Roman"/>
          <w:spacing w:val="2"/>
        </w:rPr>
        <w:t>k</w:t>
      </w:r>
      <w:r w:rsidRPr="008D7DA1">
        <w:rPr>
          <w:rFonts w:ascii="Times New Roman" w:hAnsi="Times New Roman"/>
        </w:rPr>
        <w:t>si</w:t>
      </w:r>
      <w:proofErr w:type="spellEnd"/>
      <w:proofErr w:type="gramEnd"/>
      <w:r w:rsidRPr="008D7DA1">
        <w:rPr>
          <w:rFonts w:ascii="Times New Roman" w:hAnsi="Times New Roman"/>
        </w:rPr>
        <w:t xml:space="preserve"> </w:t>
      </w:r>
      <w:r w:rsidRPr="008D7DA1">
        <w:rPr>
          <w:rFonts w:ascii="Times New Roman" w:hAnsi="Times New Roman"/>
          <w:spacing w:val="58"/>
        </w:rPr>
        <w:t xml:space="preserve"> </w:t>
      </w:r>
      <w:proofErr w:type="spellStart"/>
      <w:r w:rsidRPr="008D7DA1">
        <w:rPr>
          <w:rFonts w:ascii="Times New Roman" w:hAnsi="Times New Roman"/>
          <w:spacing w:val="-1"/>
        </w:rPr>
        <w:t>a</w:t>
      </w:r>
      <w:r w:rsidRPr="008D7DA1">
        <w:rPr>
          <w:rFonts w:ascii="Times New Roman" w:hAnsi="Times New Roman"/>
        </w:rPr>
        <w:t>t</w:t>
      </w:r>
      <w:r w:rsidRPr="008D7DA1">
        <w:rPr>
          <w:rFonts w:ascii="Times New Roman" w:hAnsi="Times New Roman"/>
          <w:spacing w:val="-1"/>
        </w:rPr>
        <w:t>a</w:t>
      </w:r>
      <w:r w:rsidRPr="008D7DA1">
        <w:rPr>
          <w:rFonts w:ascii="Times New Roman" w:hAnsi="Times New Roman"/>
        </w:rPr>
        <w:t>u</w:t>
      </w:r>
      <w:proofErr w:type="spellEnd"/>
      <w:r w:rsidRPr="008D7DA1">
        <w:rPr>
          <w:rFonts w:ascii="Times New Roman" w:hAnsi="Times New Roman"/>
        </w:rPr>
        <w:t xml:space="preserve"> </w:t>
      </w:r>
      <w:r w:rsidRPr="008D7DA1">
        <w:rPr>
          <w:rFonts w:ascii="Times New Roman" w:hAnsi="Times New Roman"/>
          <w:spacing w:val="57"/>
        </w:rPr>
        <w:t xml:space="preserve"> </w:t>
      </w:r>
      <w:proofErr w:type="spellStart"/>
      <w:r w:rsidRPr="008D7DA1">
        <w:rPr>
          <w:rFonts w:ascii="Times New Roman" w:hAnsi="Times New Roman"/>
          <w:spacing w:val="-1"/>
        </w:rPr>
        <w:t>re</w:t>
      </w:r>
      <w:r w:rsidRPr="008D7DA1">
        <w:rPr>
          <w:rFonts w:ascii="Times New Roman" w:hAnsi="Times New Roman"/>
        </w:rPr>
        <w:t>spon</w:t>
      </w:r>
      <w:proofErr w:type="spellEnd"/>
      <w:r w:rsidRPr="008D7DA1">
        <w:rPr>
          <w:rFonts w:ascii="Times New Roman" w:hAnsi="Times New Roman"/>
        </w:rPr>
        <w:t xml:space="preserve">   </w:t>
      </w:r>
      <w:r w:rsidRPr="008D7DA1">
        <w:rPr>
          <w:rFonts w:ascii="Times New Roman" w:hAnsi="Times New Roman"/>
          <w:spacing w:val="-5"/>
        </w:rPr>
        <w:t>y</w:t>
      </w:r>
      <w:r w:rsidRPr="008D7DA1">
        <w:rPr>
          <w:rFonts w:ascii="Times New Roman" w:hAnsi="Times New Roman"/>
          <w:spacing w:val="1"/>
        </w:rPr>
        <w:t>a</w:t>
      </w:r>
      <w:r w:rsidRPr="008D7DA1">
        <w:rPr>
          <w:rFonts w:ascii="Times New Roman" w:hAnsi="Times New Roman"/>
          <w:spacing w:val="2"/>
        </w:rPr>
        <w:t>n</w:t>
      </w:r>
      <w:r w:rsidRPr="008D7DA1">
        <w:rPr>
          <w:rFonts w:ascii="Times New Roman" w:hAnsi="Times New Roman"/>
        </w:rPr>
        <w:t xml:space="preserve">g </w:t>
      </w:r>
      <w:r w:rsidRPr="008D7DA1">
        <w:rPr>
          <w:rFonts w:ascii="Times New Roman" w:hAnsi="Times New Roman"/>
          <w:spacing w:val="57"/>
        </w:rPr>
        <w:t xml:space="preserve"> </w:t>
      </w:r>
      <w:proofErr w:type="spellStart"/>
      <w:r w:rsidRPr="008D7DA1">
        <w:rPr>
          <w:rFonts w:ascii="Times New Roman" w:hAnsi="Times New Roman"/>
        </w:rPr>
        <w:t>m</w:t>
      </w:r>
      <w:r w:rsidRPr="008D7DA1">
        <w:rPr>
          <w:rFonts w:ascii="Times New Roman" w:hAnsi="Times New Roman"/>
          <w:spacing w:val="-1"/>
        </w:rPr>
        <w:t>a</w:t>
      </w:r>
      <w:r w:rsidRPr="008D7DA1">
        <w:rPr>
          <w:rFonts w:ascii="Times New Roman" w:hAnsi="Times New Roman"/>
        </w:rPr>
        <w:t>sih</w:t>
      </w:r>
      <w:proofErr w:type="spellEnd"/>
      <w:r w:rsidRPr="008D7DA1">
        <w:rPr>
          <w:rFonts w:ascii="Times New Roman" w:hAnsi="Times New Roman"/>
        </w:rPr>
        <w:t xml:space="preserve"> </w:t>
      </w:r>
      <w:r w:rsidRPr="008D7DA1">
        <w:rPr>
          <w:rFonts w:ascii="Times New Roman" w:hAnsi="Times New Roman"/>
          <w:spacing w:val="57"/>
        </w:rPr>
        <w:t xml:space="preserve"> </w:t>
      </w:r>
      <w:proofErr w:type="spellStart"/>
      <w:r w:rsidRPr="008D7DA1">
        <w:rPr>
          <w:rFonts w:ascii="Times New Roman" w:hAnsi="Times New Roman"/>
        </w:rPr>
        <w:t>t</w:t>
      </w:r>
      <w:r w:rsidRPr="008D7DA1">
        <w:rPr>
          <w:rFonts w:ascii="Times New Roman" w:hAnsi="Times New Roman"/>
          <w:spacing w:val="-1"/>
        </w:rPr>
        <w:t>er</w:t>
      </w:r>
      <w:r w:rsidRPr="008D7DA1">
        <w:rPr>
          <w:rFonts w:ascii="Times New Roman" w:hAnsi="Times New Roman"/>
        </w:rPr>
        <w:t>tutup</w:t>
      </w:r>
      <w:proofErr w:type="spellEnd"/>
      <w:r w:rsidRPr="008D7DA1">
        <w:rPr>
          <w:rFonts w:ascii="Times New Roman" w:hAnsi="Times New Roman"/>
        </w:rPr>
        <w:t xml:space="preserve"> </w:t>
      </w:r>
      <w:r w:rsidRPr="008D7DA1">
        <w:rPr>
          <w:rFonts w:ascii="Times New Roman" w:hAnsi="Times New Roman"/>
          <w:spacing w:val="57"/>
        </w:rPr>
        <w:t xml:space="preserve"> </w:t>
      </w:r>
      <w:proofErr w:type="spellStart"/>
      <w:r w:rsidRPr="008D7DA1">
        <w:rPr>
          <w:rFonts w:ascii="Times New Roman" w:hAnsi="Times New Roman"/>
        </w:rPr>
        <w:t>d</w:t>
      </w:r>
      <w:r w:rsidRPr="008D7DA1">
        <w:rPr>
          <w:rFonts w:ascii="Times New Roman" w:hAnsi="Times New Roman"/>
          <w:spacing w:val="-1"/>
        </w:rPr>
        <w:t>ar</w:t>
      </w:r>
      <w:r w:rsidRPr="008D7DA1">
        <w:rPr>
          <w:rFonts w:ascii="Times New Roman" w:hAnsi="Times New Roman"/>
        </w:rPr>
        <w:t>i</w:t>
      </w:r>
      <w:proofErr w:type="spellEnd"/>
      <w:r w:rsidRPr="008D7DA1">
        <w:rPr>
          <w:rFonts w:ascii="Times New Roman" w:hAnsi="Times New Roman"/>
        </w:rPr>
        <w:t xml:space="preserve"> </w:t>
      </w:r>
      <w:proofErr w:type="spellStart"/>
      <w:r w:rsidRPr="008D7DA1">
        <w:rPr>
          <w:rFonts w:ascii="Times New Roman" w:hAnsi="Times New Roman"/>
        </w:rPr>
        <w:t>s</w:t>
      </w:r>
      <w:r w:rsidRPr="008D7DA1">
        <w:rPr>
          <w:rFonts w:ascii="Times New Roman" w:hAnsi="Times New Roman"/>
          <w:spacing w:val="-1"/>
        </w:rPr>
        <w:t>e</w:t>
      </w:r>
      <w:r w:rsidRPr="008D7DA1">
        <w:rPr>
          <w:rFonts w:ascii="Times New Roman" w:hAnsi="Times New Roman"/>
        </w:rPr>
        <w:t>s</w:t>
      </w:r>
      <w:r w:rsidRPr="008D7DA1">
        <w:rPr>
          <w:rFonts w:ascii="Times New Roman" w:hAnsi="Times New Roman"/>
          <w:spacing w:val="-1"/>
        </w:rPr>
        <w:t>e</w:t>
      </w:r>
      <w:r w:rsidRPr="008D7DA1">
        <w:rPr>
          <w:rFonts w:ascii="Times New Roman" w:hAnsi="Times New Roman"/>
        </w:rPr>
        <w:t>o</w:t>
      </w:r>
      <w:r w:rsidRPr="008D7DA1">
        <w:rPr>
          <w:rFonts w:ascii="Times New Roman" w:hAnsi="Times New Roman"/>
          <w:spacing w:val="-1"/>
        </w:rPr>
        <w:t>ra</w:t>
      </w:r>
      <w:r w:rsidRPr="008D7DA1">
        <w:rPr>
          <w:rFonts w:ascii="Times New Roman" w:hAnsi="Times New Roman"/>
          <w:spacing w:val="2"/>
        </w:rPr>
        <w:t>n</w:t>
      </w:r>
      <w:r w:rsidRPr="008D7DA1">
        <w:rPr>
          <w:rFonts w:ascii="Times New Roman" w:hAnsi="Times New Roman"/>
        </w:rPr>
        <w:t>g</w:t>
      </w:r>
      <w:proofErr w:type="spellEnd"/>
      <w:r w:rsidRPr="008D7DA1">
        <w:rPr>
          <w:rFonts w:ascii="Times New Roman" w:hAnsi="Times New Roman"/>
        </w:rPr>
        <w:t xml:space="preserve">   </w:t>
      </w:r>
      <w:proofErr w:type="spellStart"/>
      <w:r w:rsidRPr="008D7DA1">
        <w:rPr>
          <w:rFonts w:ascii="Times New Roman" w:hAnsi="Times New Roman"/>
        </w:rPr>
        <w:t>t</w:t>
      </w:r>
      <w:r w:rsidRPr="008D7DA1">
        <w:rPr>
          <w:rFonts w:ascii="Times New Roman" w:hAnsi="Times New Roman"/>
          <w:spacing w:val="-1"/>
        </w:rPr>
        <w:t>er</w:t>
      </w:r>
      <w:r w:rsidRPr="008D7DA1">
        <w:rPr>
          <w:rFonts w:ascii="Times New Roman" w:hAnsi="Times New Roman"/>
          <w:spacing w:val="2"/>
        </w:rPr>
        <w:t>h</w:t>
      </w:r>
      <w:r w:rsidRPr="008D7DA1">
        <w:rPr>
          <w:rFonts w:ascii="Times New Roman" w:hAnsi="Times New Roman"/>
          <w:spacing w:val="-1"/>
        </w:rPr>
        <w:t>a</w:t>
      </w:r>
      <w:r w:rsidRPr="008D7DA1">
        <w:rPr>
          <w:rFonts w:ascii="Times New Roman" w:hAnsi="Times New Roman"/>
        </w:rPr>
        <w:t>d</w:t>
      </w:r>
      <w:r w:rsidRPr="008D7DA1">
        <w:rPr>
          <w:rFonts w:ascii="Times New Roman" w:hAnsi="Times New Roman"/>
          <w:spacing w:val="-1"/>
        </w:rPr>
        <w:t>a</w:t>
      </w:r>
      <w:r w:rsidRPr="008D7DA1">
        <w:rPr>
          <w:rFonts w:ascii="Times New Roman" w:hAnsi="Times New Roman"/>
        </w:rPr>
        <w:t>p</w:t>
      </w:r>
      <w:proofErr w:type="spellEnd"/>
      <w:r w:rsidRPr="008D7DA1">
        <w:rPr>
          <w:rFonts w:ascii="Times New Roman" w:hAnsi="Times New Roman"/>
        </w:rPr>
        <w:t xml:space="preserve">  </w:t>
      </w:r>
      <w:r w:rsidRPr="008D7DA1">
        <w:rPr>
          <w:rFonts w:ascii="Times New Roman" w:hAnsi="Times New Roman"/>
          <w:spacing w:val="3"/>
        </w:rPr>
        <w:t xml:space="preserve"> </w:t>
      </w:r>
      <w:proofErr w:type="spellStart"/>
      <w:r w:rsidRPr="008D7DA1">
        <w:rPr>
          <w:rFonts w:ascii="Times New Roman" w:hAnsi="Times New Roman"/>
        </w:rPr>
        <w:t>s</w:t>
      </w:r>
      <w:r w:rsidRPr="008D7DA1">
        <w:rPr>
          <w:rFonts w:ascii="Times New Roman" w:hAnsi="Times New Roman"/>
          <w:spacing w:val="2"/>
        </w:rPr>
        <w:t>u</w:t>
      </w:r>
      <w:r w:rsidRPr="008D7DA1">
        <w:rPr>
          <w:rFonts w:ascii="Times New Roman" w:hAnsi="Times New Roman"/>
          <w:spacing w:val="-1"/>
        </w:rPr>
        <w:t>a</w:t>
      </w:r>
      <w:r w:rsidRPr="008D7DA1">
        <w:rPr>
          <w:rFonts w:ascii="Times New Roman" w:hAnsi="Times New Roman"/>
        </w:rPr>
        <w:t>tu</w:t>
      </w:r>
      <w:proofErr w:type="spellEnd"/>
      <w:r w:rsidRPr="008D7DA1">
        <w:rPr>
          <w:rFonts w:ascii="Times New Roman" w:hAnsi="Times New Roman"/>
        </w:rPr>
        <w:t xml:space="preserve">  </w:t>
      </w:r>
      <w:r w:rsidRPr="008D7DA1">
        <w:rPr>
          <w:rFonts w:ascii="Times New Roman" w:hAnsi="Times New Roman"/>
          <w:spacing w:val="3"/>
        </w:rPr>
        <w:t xml:space="preserve"> </w:t>
      </w:r>
      <w:r w:rsidRPr="008D7DA1">
        <w:rPr>
          <w:rFonts w:ascii="Times New Roman" w:hAnsi="Times New Roman"/>
        </w:rPr>
        <w:t xml:space="preserve">stimulus  </w:t>
      </w:r>
      <w:r w:rsidRPr="008D7DA1">
        <w:rPr>
          <w:rFonts w:ascii="Times New Roman" w:hAnsi="Times New Roman"/>
          <w:spacing w:val="4"/>
        </w:rPr>
        <w:t xml:space="preserve"> </w:t>
      </w:r>
      <w:proofErr w:type="spellStart"/>
      <w:r w:rsidRPr="008D7DA1">
        <w:rPr>
          <w:rFonts w:ascii="Times New Roman" w:hAnsi="Times New Roman"/>
          <w:spacing w:val="-1"/>
        </w:rPr>
        <w:t>a</w:t>
      </w:r>
      <w:r w:rsidRPr="008D7DA1">
        <w:rPr>
          <w:rFonts w:ascii="Times New Roman" w:hAnsi="Times New Roman"/>
        </w:rPr>
        <w:t>t</w:t>
      </w:r>
      <w:r w:rsidRPr="008D7DA1">
        <w:rPr>
          <w:rFonts w:ascii="Times New Roman" w:hAnsi="Times New Roman"/>
          <w:spacing w:val="-1"/>
        </w:rPr>
        <w:t>a</w:t>
      </w:r>
      <w:r w:rsidRPr="008D7DA1">
        <w:rPr>
          <w:rFonts w:ascii="Times New Roman" w:hAnsi="Times New Roman"/>
        </w:rPr>
        <w:t>u</w:t>
      </w:r>
      <w:proofErr w:type="spellEnd"/>
      <w:r w:rsidRPr="008D7DA1">
        <w:rPr>
          <w:rFonts w:ascii="Times New Roman" w:hAnsi="Times New Roman"/>
        </w:rPr>
        <w:t xml:space="preserve">  </w:t>
      </w:r>
      <w:r w:rsidRPr="008D7DA1">
        <w:rPr>
          <w:rFonts w:ascii="Times New Roman" w:hAnsi="Times New Roman"/>
          <w:spacing w:val="3"/>
        </w:rPr>
        <w:t xml:space="preserve"> </w:t>
      </w:r>
      <w:proofErr w:type="spellStart"/>
      <w:r w:rsidRPr="008D7DA1">
        <w:rPr>
          <w:rFonts w:ascii="Times New Roman" w:hAnsi="Times New Roman"/>
        </w:rPr>
        <w:t>obj</w:t>
      </w:r>
      <w:r w:rsidRPr="008D7DA1">
        <w:rPr>
          <w:rFonts w:ascii="Times New Roman" w:hAnsi="Times New Roman"/>
          <w:spacing w:val="-1"/>
        </w:rPr>
        <w:t>e</w:t>
      </w:r>
      <w:r w:rsidRPr="008D7DA1">
        <w:rPr>
          <w:rFonts w:ascii="Times New Roman" w:hAnsi="Times New Roman"/>
        </w:rPr>
        <w:t>k</w:t>
      </w:r>
      <w:proofErr w:type="spellEnd"/>
      <w:r w:rsidRPr="008D7DA1">
        <w:rPr>
          <w:rFonts w:ascii="Times New Roman" w:hAnsi="Times New Roman"/>
        </w:rPr>
        <w:t xml:space="preserve">. </w:t>
      </w:r>
      <w:proofErr w:type="spellStart"/>
      <w:r w:rsidRPr="008D7DA1">
        <w:rPr>
          <w:rFonts w:ascii="Times New Roman" w:hAnsi="Times New Roman"/>
          <w:spacing w:val="1"/>
        </w:rPr>
        <w:t>S</w:t>
      </w:r>
      <w:r w:rsidRPr="008D7DA1">
        <w:rPr>
          <w:rFonts w:ascii="Times New Roman" w:hAnsi="Times New Roman"/>
        </w:rPr>
        <w:t>ik</w:t>
      </w:r>
      <w:r w:rsidRPr="008D7DA1">
        <w:rPr>
          <w:rFonts w:ascii="Times New Roman" w:hAnsi="Times New Roman"/>
          <w:spacing w:val="-1"/>
        </w:rPr>
        <w:t>a</w:t>
      </w:r>
      <w:r w:rsidRPr="008D7DA1">
        <w:rPr>
          <w:rFonts w:ascii="Times New Roman" w:hAnsi="Times New Roman"/>
        </w:rPr>
        <w:t>p</w:t>
      </w:r>
      <w:proofErr w:type="spellEnd"/>
      <w:r w:rsidRPr="008D7DA1">
        <w:rPr>
          <w:rFonts w:ascii="Times New Roman" w:hAnsi="Times New Roman"/>
          <w:spacing w:val="1"/>
        </w:rPr>
        <w:t xml:space="preserve"> </w:t>
      </w:r>
      <w:r w:rsidRPr="008D7DA1">
        <w:rPr>
          <w:rFonts w:ascii="Times New Roman" w:hAnsi="Times New Roman"/>
        </w:rPr>
        <w:t>j</w:t>
      </w:r>
      <w:r w:rsidRPr="008D7DA1">
        <w:rPr>
          <w:rFonts w:ascii="Times New Roman" w:hAnsi="Times New Roman"/>
          <w:spacing w:val="-2"/>
        </w:rPr>
        <w:t>ug</w:t>
      </w:r>
      <w:r w:rsidRPr="008D7DA1">
        <w:rPr>
          <w:rFonts w:ascii="Times New Roman" w:hAnsi="Times New Roman"/>
        </w:rPr>
        <w:t xml:space="preserve">a </w:t>
      </w:r>
      <w:proofErr w:type="spellStart"/>
      <w:r w:rsidRPr="008D7DA1">
        <w:rPr>
          <w:rFonts w:ascii="Times New Roman" w:hAnsi="Times New Roman"/>
          <w:spacing w:val="2"/>
        </w:rPr>
        <w:t>b</w:t>
      </w:r>
      <w:r w:rsidRPr="008D7DA1">
        <w:rPr>
          <w:rFonts w:ascii="Times New Roman" w:hAnsi="Times New Roman"/>
          <w:spacing w:val="-1"/>
        </w:rPr>
        <w:t>er</w:t>
      </w:r>
      <w:r w:rsidRPr="008D7DA1">
        <w:rPr>
          <w:rFonts w:ascii="Times New Roman" w:hAnsi="Times New Roman"/>
        </w:rPr>
        <w:t>u</w:t>
      </w:r>
      <w:r w:rsidRPr="008D7DA1">
        <w:rPr>
          <w:rFonts w:ascii="Times New Roman" w:hAnsi="Times New Roman"/>
          <w:spacing w:val="2"/>
        </w:rPr>
        <w:t>p</w:t>
      </w:r>
      <w:r w:rsidRPr="008D7DA1">
        <w:rPr>
          <w:rFonts w:ascii="Times New Roman" w:hAnsi="Times New Roman"/>
        </w:rPr>
        <w:t>a</w:t>
      </w:r>
      <w:proofErr w:type="spellEnd"/>
      <w:r w:rsidRPr="008D7DA1">
        <w:rPr>
          <w:rFonts w:ascii="Times New Roman" w:hAnsi="Times New Roman"/>
        </w:rPr>
        <w:t xml:space="preserve"> </w:t>
      </w:r>
      <w:proofErr w:type="spellStart"/>
      <w:r w:rsidRPr="008D7DA1">
        <w:rPr>
          <w:rFonts w:ascii="Times New Roman" w:hAnsi="Times New Roman"/>
        </w:rPr>
        <w:t>k</w:t>
      </w:r>
      <w:r w:rsidRPr="008D7DA1">
        <w:rPr>
          <w:rFonts w:ascii="Times New Roman" w:hAnsi="Times New Roman"/>
          <w:spacing w:val="-1"/>
        </w:rPr>
        <w:t>e</w:t>
      </w:r>
      <w:r w:rsidRPr="008D7DA1">
        <w:rPr>
          <w:rFonts w:ascii="Times New Roman" w:hAnsi="Times New Roman"/>
        </w:rPr>
        <w:t>si</w:t>
      </w:r>
      <w:r w:rsidRPr="008D7DA1">
        <w:rPr>
          <w:rFonts w:ascii="Times New Roman" w:hAnsi="Times New Roman"/>
          <w:spacing w:val="-1"/>
        </w:rPr>
        <w:t>a</w:t>
      </w:r>
      <w:r w:rsidRPr="008D7DA1">
        <w:rPr>
          <w:rFonts w:ascii="Times New Roman" w:hAnsi="Times New Roman"/>
          <w:spacing w:val="2"/>
        </w:rPr>
        <w:t>p</w:t>
      </w:r>
      <w:r w:rsidRPr="008D7DA1">
        <w:rPr>
          <w:rFonts w:ascii="Times New Roman" w:hAnsi="Times New Roman"/>
          <w:spacing w:val="-1"/>
        </w:rPr>
        <w:t>a</w:t>
      </w:r>
      <w:r w:rsidRPr="008D7DA1">
        <w:rPr>
          <w:rFonts w:ascii="Times New Roman" w:hAnsi="Times New Roman"/>
        </w:rPr>
        <w:t>n</w:t>
      </w:r>
      <w:proofErr w:type="spellEnd"/>
      <w:r w:rsidRPr="008D7DA1">
        <w:rPr>
          <w:rFonts w:ascii="Times New Roman" w:hAnsi="Times New Roman"/>
          <w:spacing w:val="1"/>
        </w:rPr>
        <w:t xml:space="preserve"> </w:t>
      </w:r>
      <w:proofErr w:type="spellStart"/>
      <w:r w:rsidRPr="008D7DA1">
        <w:rPr>
          <w:rFonts w:ascii="Times New Roman" w:hAnsi="Times New Roman"/>
          <w:spacing w:val="2"/>
        </w:rPr>
        <w:t>u</w:t>
      </w:r>
      <w:r w:rsidRPr="008D7DA1">
        <w:rPr>
          <w:rFonts w:ascii="Times New Roman" w:hAnsi="Times New Roman"/>
        </w:rPr>
        <w:t>ntuk</w:t>
      </w:r>
      <w:proofErr w:type="spellEnd"/>
      <w:r w:rsidRPr="008D7DA1">
        <w:rPr>
          <w:rFonts w:ascii="Times New Roman" w:hAnsi="Times New Roman"/>
        </w:rPr>
        <w:t xml:space="preserve"> </w:t>
      </w:r>
      <w:proofErr w:type="spellStart"/>
      <w:r w:rsidRPr="008D7DA1">
        <w:rPr>
          <w:rFonts w:ascii="Times New Roman" w:hAnsi="Times New Roman"/>
        </w:rPr>
        <w:t>m</w:t>
      </w:r>
      <w:r w:rsidRPr="008D7DA1">
        <w:rPr>
          <w:rFonts w:ascii="Times New Roman" w:hAnsi="Times New Roman"/>
          <w:spacing w:val="-1"/>
        </w:rPr>
        <w:t>e</w:t>
      </w:r>
      <w:r w:rsidRPr="008D7DA1">
        <w:rPr>
          <w:rFonts w:ascii="Times New Roman" w:hAnsi="Times New Roman"/>
        </w:rPr>
        <w:t>l</w:t>
      </w:r>
      <w:r w:rsidRPr="008D7DA1">
        <w:rPr>
          <w:rFonts w:ascii="Times New Roman" w:hAnsi="Times New Roman"/>
          <w:spacing w:val="-1"/>
        </w:rPr>
        <w:t>a</w:t>
      </w:r>
      <w:r w:rsidRPr="008D7DA1">
        <w:rPr>
          <w:rFonts w:ascii="Times New Roman" w:hAnsi="Times New Roman"/>
        </w:rPr>
        <w:t>kuk</w:t>
      </w:r>
      <w:r w:rsidRPr="008D7DA1">
        <w:rPr>
          <w:rFonts w:ascii="Times New Roman" w:hAnsi="Times New Roman"/>
          <w:spacing w:val="-1"/>
        </w:rPr>
        <w:t>a</w:t>
      </w:r>
      <w:r w:rsidRPr="008D7DA1">
        <w:rPr>
          <w:rFonts w:ascii="Times New Roman" w:hAnsi="Times New Roman"/>
        </w:rPr>
        <w:t>n</w:t>
      </w:r>
      <w:proofErr w:type="spellEnd"/>
      <w:r w:rsidRPr="008D7DA1">
        <w:rPr>
          <w:rFonts w:ascii="Times New Roman" w:hAnsi="Times New Roman"/>
        </w:rPr>
        <w:t xml:space="preserve"> </w:t>
      </w:r>
      <w:proofErr w:type="spellStart"/>
      <w:r w:rsidRPr="008D7DA1">
        <w:rPr>
          <w:rFonts w:ascii="Times New Roman" w:hAnsi="Times New Roman"/>
          <w:spacing w:val="1"/>
        </w:rPr>
        <w:t>r</w:t>
      </w:r>
      <w:r w:rsidRPr="008D7DA1">
        <w:rPr>
          <w:rFonts w:ascii="Times New Roman" w:hAnsi="Times New Roman"/>
          <w:spacing w:val="-1"/>
        </w:rPr>
        <w:t>e</w:t>
      </w:r>
      <w:r w:rsidRPr="008D7DA1">
        <w:rPr>
          <w:rFonts w:ascii="Times New Roman" w:hAnsi="Times New Roman"/>
        </w:rPr>
        <w:t>aksi</w:t>
      </w:r>
      <w:proofErr w:type="spellEnd"/>
      <w:r w:rsidRPr="008D7DA1">
        <w:rPr>
          <w:rFonts w:ascii="Times New Roman" w:hAnsi="Times New Roman"/>
          <w:spacing w:val="1"/>
        </w:rPr>
        <w:t xml:space="preserve"> </w:t>
      </w:r>
      <w:proofErr w:type="spellStart"/>
      <w:r w:rsidRPr="008D7DA1">
        <w:rPr>
          <w:rFonts w:ascii="Times New Roman" w:hAnsi="Times New Roman"/>
          <w:spacing w:val="3"/>
        </w:rPr>
        <w:t>t</w:t>
      </w:r>
      <w:r w:rsidRPr="008D7DA1">
        <w:rPr>
          <w:rFonts w:ascii="Times New Roman" w:hAnsi="Times New Roman"/>
          <w:spacing w:val="-1"/>
        </w:rPr>
        <w:t>er</w:t>
      </w:r>
      <w:r w:rsidRPr="008D7DA1">
        <w:rPr>
          <w:rFonts w:ascii="Times New Roman" w:hAnsi="Times New Roman"/>
        </w:rPr>
        <w:t>h</w:t>
      </w:r>
      <w:r w:rsidRPr="008D7DA1">
        <w:rPr>
          <w:rFonts w:ascii="Times New Roman" w:hAnsi="Times New Roman"/>
          <w:spacing w:val="1"/>
        </w:rPr>
        <w:t>a</w:t>
      </w:r>
      <w:r w:rsidRPr="008D7DA1">
        <w:rPr>
          <w:rFonts w:ascii="Times New Roman" w:hAnsi="Times New Roman"/>
        </w:rPr>
        <w:t>d</w:t>
      </w:r>
      <w:r w:rsidRPr="008D7DA1">
        <w:rPr>
          <w:rFonts w:ascii="Times New Roman" w:hAnsi="Times New Roman"/>
          <w:spacing w:val="-1"/>
        </w:rPr>
        <w:t>a</w:t>
      </w:r>
      <w:r w:rsidRPr="008D7DA1">
        <w:rPr>
          <w:rFonts w:ascii="Times New Roman" w:hAnsi="Times New Roman"/>
        </w:rPr>
        <w:t>p</w:t>
      </w:r>
      <w:proofErr w:type="spellEnd"/>
      <w:r w:rsidRPr="008D7DA1">
        <w:rPr>
          <w:rFonts w:ascii="Times New Roman" w:hAnsi="Times New Roman"/>
        </w:rPr>
        <w:t xml:space="preserve"> </w:t>
      </w:r>
      <w:proofErr w:type="spellStart"/>
      <w:r w:rsidRPr="008D7DA1">
        <w:rPr>
          <w:rFonts w:ascii="Times New Roman" w:hAnsi="Times New Roman"/>
        </w:rPr>
        <w:t>p</w:t>
      </w:r>
      <w:r w:rsidRPr="008D7DA1">
        <w:rPr>
          <w:rFonts w:ascii="Times New Roman" w:hAnsi="Times New Roman"/>
          <w:spacing w:val="1"/>
        </w:rPr>
        <w:t>e</w:t>
      </w:r>
      <w:r w:rsidRPr="008D7DA1">
        <w:rPr>
          <w:rFonts w:ascii="Times New Roman" w:hAnsi="Times New Roman"/>
          <w:spacing w:val="-1"/>
        </w:rPr>
        <w:t>r</w:t>
      </w:r>
      <w:r w:rsidRPr="008D7DA1">
        <w:rPr>
          <w:rFonts w:ascii="Times New Roman" w:hAnsi="Times New Roman"/>
        </w:rPr>
        <w:t>il</w:t>
      </w:r>
      <w:r w:rsidRPr="008D7DA1">
        <w:rPr>
          <w:rFonts w:ascii="Times New Roman" w:hAnsi="Times New Roman"/>
          <w:spacing w:val="-1"/>
        </w:rPr>
        <w:t>a</w:t>
      </w:r>
      <w:r w:rsidRPr="008D7DA1">
        <w:rPr>
          <w:rFonts w:ascii="Times New Roman" w:hAnsi="Times New Roman"/>
        </w:rPr>
        <w:t>ku</w:t>
      </w:r>
      <w:proofErr w:type="spellEnd"/>
      <w:r w:rsidRPr="008D7DA1">
        <w:rPr>
          <w:rFonts w:ascii="Times New Roman" w:hAnsi="Times New Roman"/>
        </w:rPr>
        <w:t xml:space="preserve"> </w:t>
      </w:r>
      <w:proofErr w:type="spellStart"/>
      <w:r w:rsidRPr="008D7DA1">
        <w:rPr>
          <w:rFonts w:ascii="Times New Roman" w:hAnsi="Times New Roman"/>
        </w:rPr>
        <w:t>k</w:t>
      </w:r>
      <w:r w:rsidRPr="008D7DA1">
        <w:rPr>
          <w:rFonts w:ascii="Times New Roman" w:hAnsi="Times New Roman"/>
          <w:spacing w:val="-1"/>
        </w:rPr>
        <w:t>e</w:t>
      </w:r>
      <w:r w:rsidRPr="008D7DA1">
        <w:rPr>
          <w:rFonts w:ascii="Times New Roman" w:hAnsi="Times New Roman"/>
          <w:spacing w:val="2"/>
        </w:rPr>
        <w:t>s</w:t>
      </w:r>
      <w:r w:rsidRPr="008D7DA1">
        <w:rPr>
          <w:rFonts w:ascii="Times New Roman" w:hAnsi="Times New Roman"/>
          <w:spacing w:val="-1"/>
        </w:rPr>
        <w:t>e</w:t>
      </w:r>
      <w:r w:rsidRPr="008D7DA1">
        <w:rPr>
          <w:rFonts w:ascii="Times New Roman" w:hAnsi="Times New Roman"/>
        </w:rPr>
        <w:t>h</w:t>
      </w:r>
      <w:r w:rsidRPr="008D7DA1">
        <w:rPr>
          <w:rFonts w:ascii="Times New Roman" w:hAnsi="Times New Roman"/>
          <w:spacing w:val="-1"/>
        </w:rPr>
        <w:t>a</w:t>
      </w:r>
      <w:r w:rsidRPr="008D7DA1">
        <w:rPr>
          <w:rFonts w:ascii="Times New Roman" w:hAnsi="Times New Roman"/>
        </w:rPr>
        <w:t>t</w:t>
      </w:r>
      <w:r w:rsidRPr="008D7DA1">
        <w:rPr>
          <w:rFonts w:ascii="Times New Roman" w:hAnsi="Times New Roman"/>
          <w:spacing w:val="-1"/>
        </w:rPr>
        <w:t>a</w:t>
      </w:r>
      <w:r w:rsidRPr="008D7DA1">
        <w:rPr>
          <w:rFonts w:ascii="Times New Roman" w:hAnsi="Times New Roman"/>
        </w:rPr>
        <w:t>n</w:t>
      </w:r>
      <w:proofErr w:type="spellEnd"/>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{"citationItems":[{"id":"ITEM-1","itemData":{"author":[{"dropping-particle":"","family":"Notoatmodjo","given":"","non-dropping-particle":"","parse-names":false,"suffix":""}],"id":"ITEM-1","issued":{"date-parts":[["2014"]]},"publisher":"Rineka Cipta","publisher-place":"Jakarta","title":"Promosi kesehatan Teori dan Aplikasinya","type":"book"},"uris":["http://www.mendeley.com/documents/?uuid=244f924e-493f-4575-a12a-6bb24b15be24"]}],"mendeley":{"formattedCitation":"(Notoatmodjo, 2014)","plainTextFormattedCitation":"(Notoatmodjo, 2014)","previouslyFormattedCitation":"(Notoatmodjo, 2014)"},"properties":{"noteIndex":0},"schema":"https://github.com/citation-style-language/schema/raw/master/csl-citation.json"}</w:instrText>
      </w:r>
      <w:r>
        <w:rPr>
          <w:rFonts w:ascii="Times New Roman" w:hAnsi="Times New Roman"/>
        </w:rPr>
        <w:fldChar w:fldCharType="separate"/>
      </w:r>
      <w:r w:rsidRPr="00241728">
        <w:rPr>
          <w:rFonts w:ascii="Times New Roman" w:hAnsi="Times New Roman"/>
          <w:noProof/>
        </w:rPr>
        <w:t>(Notoatmodjo, 2014)</w:t>
      </w:r>
      <w:r>
        <w:rPr>
          <w:rFonts w:ascii="Times New Roman" w:hAnsi="Times New Roman"/>
        </w:rPr>
        <w:fldChar w:fldCharType="end"/>
      </w:r>
      <w:r>
        <w:rPr>
          <w:rFonts w:ascii="Times New Roman" w:hAnsi="Times New Roman"/>
        </w:rPr>
        <w:t xml:space="preserve">. </w:t>
      </w:r>
      <w:proofErr w:type="spellStart"/>
      <w:r w:rsidRPr="00241728">
        <w:rPr>
          <w:rFonts w:ascii="Times New Roman" w:hAnsi="Times New Roman"/>
          <w:szCs w:val="24"/>
        </w:rPr>
        <w:t>Sikap</w:t>
      </w:r>
      <w:proofErr w:type="spellEnd"/>
      <w:r w:rsidRPr="00241728">
        <w:rPr>
          <w:rFonts w:ascii="Times New Roman" w:hAnsi="Times New Roman"/>
          <w:szCs w:val="24"/>
        </w:rPr>
        <w:t xml:space="preserve"> </w:t>
      </w:r>
      <w:proofErr w:type="spellStart"/>
      <w:r w:rsidRPr="00241728">
        <w:rPr>
          <w:rFonts w:ascii="Times New Roman" w:hAnsi="Times New Roman"/>
          <w:szCs w:val="24"/>
        </w:rPr>
        <w:t>adalah</w:t>
      </w:r>
      <w:proofErr w:type="spellEnd"/>
      <w:r w:rsidRPr="00241728">
        <w:rPr>
          <w:rFonts w:ascii="Times New Roman" w:hAnsi="Times New Roman"/>
          <w:szCs w:val="24"/>
        </w:rPr>
        <w:t xml:space="preserve"> </w:t>
      </w:r>
      <w:proofErr w:type="spellStart"/>
      <w:r w:rsidRPr="00241728">
        <w:rPr>
          <w:rFonts w:ascii="Times New Roman" w:hAnsi="Times New Roman"/>
          <w:szCs w:val="24"/>
        </w:rPr>
        <w:t>respon</w:t>
      </w:r>
      <w:proofErr w:type="spellEnd"/>
      <w:r w:rsidRPr="00241728">
        <w:rPr>
          <w:rFonts w:ascii="Times New Roman" w:hAnsi="Times New Roman"/>
          <w:szCs w:val="24"/>
        </w:rPr>
        <w:t xml:space="preserve"> yang </w:t>
      </w:r>
      <w:proofErr w:type="spellStart"/>
      <w:r w:rsidRPr="00241728">
        <w:rPr>
          <w:rFonts w:ascii="Times New Roman" w:hAnsi="Times New Roman"/>
          <w:szCs w:val="24"/>
        </w:rPr>
        <w:t>muncul</w:t>
      </w:r>
      <w:proofErr w:type="spellEnd"/>
      <w:r w:rsidRPr="00241728">
        <w:rPr>
          <w:rFonts w:ascii="Times New Roman" w:hAnsi="Times New Roman"/>
          <w:szCs w:val="24"/>
        </w:rPr>
        <w:t xml:space="preserve"> </w:t>
      </w:r>
      <w:proofErr w:type="spellStart"/>
      <w:r w:rsidRPr="00241728">
        <w:rPr>
          <w:rFonts w:ascii="Times New Roman" w:hAnsi="Times New Roman"/>
          <w:szCs w:val="24"/>
        </w:rPr>
        <w:t>sebelum</w:t>
      </w:r>
      <w:proofErr w:type="spellEnd"/>
      <w:r w:rsidRPr="00241728">
        <w:rPr>
          <w:rFonts w:ascii="Times New Roman" w:hAnsi="Times New Roman"/>
          <w:szCs w:val="24"/>
        </w:rPr>
        <w:t xml:space="preserve"> </w:t>
      </w:r>
      <w:proofErr w:type="spellStart"/>
      <w:r w:rsidRPr="00241728">
        <w:rPr>
          <w:rFonts w:ascii="Times New Roman" w:hAnsi="Times New Roman"/>
          <w:szCs w:val="24"/>
        </w:rPr>
        <w:t>perilaku</w:t>
      </w:r>
      <w:proofErr w:type="spellEnd"/>
      <w:r w:rsidRPr="00241728">
        <w:rPr>
          <w:rFonts w:ascii="Times New Roman" w:hAnsi="Times New Roman"/>
          <w:szCs w:val="24"/>
        </w:rPr>
        <w:t xml:space="preserve">. </w:t>
      </w:r>
      <w:proofErr w:type="spellStart"/>
      <w:r w:rsidRPr="00241728">
        <w:rPr>
          <w:rFonts w:ascii="Times New Roman" w:hAnsi="Times New Roman"/>
          <w:szCs w:val="24"/>
        </w:rPr>
        <w:t>Mengubah</w:t>
      </w:r>
      <w:proofErr w:type="spellEnd"/>
      <w:r w:rsidRPr="00241728">
        <w:rPr>
          <w:rFonts w:ascii="Times New Roman" w:hAnsi="Times New Roman"/>
          <w:szCs w:val="24"/>
        </w:rPr>
        <w:t xml:space="preserve"> </w:t>
      </w:r>
      <w:proofErr w:type="spellStart"/>
      <w:r w:rsidRPr="00241728">
        <w:rPr>
          <w:rFonts w:ascii="Times New Roman" w:hAnsi="Times New Roman"/>
          <w:szCs w:val="24"/>
        </w:rPr>
        <w:t>sikap</w:t>
      </w:r>
      <w:proofErr w:type="spellEnd"/>
      <w:r w:rsidRPr="00241728">
        <w:rPr>
          <w:rFonts w:ascii="Times New Roman" w:hAnsi="Times New Roman"/>
          <w:szCs w:val="24"/>
        </w:rPr>
        <w:t xml:space="preserve"> </w:t>
      </w:r>
      <w:proofErr w:type="spellStart"/>
      <w:r w:rsidRPr="00241728">
        <w:rPr>
          <w:rFonts w:ascii="Times New Roman" w:hAnsi="Times New Roman"/>
          <w:szCs w:val="24"/>
        </w:rPr>
        <w:t>seseorang</w:t>
      </w:r>
      <w:proofErr w:type="spellEnd"/>
      <w:r w:rsidRPr="00241728">
        <w:rPr>
          <w:rFonts w:ascii="Times New Roman" w:hAnsi="Times New Roman"/>
          <w:szCs w:val="24"/>
        </w:rPr>
        <w:t xml:space="preserve"> </w:t>
      </w:r>
      <w:proofErr w:type="spellStart"/>
      <w:r w:rsidRPr="00241728">
        <w:rPr>
          <w:rFonts w:ascii="Times New Roman" w:hAnsi="Times New Roman"/>
          <w:szCs w:val="24"/>
        </w:rPr>
        <w:t>bisa</w:t>
      </w:r>
      <w:proofErr w:type="spellEnd"/>
      <w:r w:rsidRPr="00241728">
        <w:rPr>
          <w:rFonts w:ascii="Times New Roman" w:hAnsi="Times New Roman"/>
          <w:szCs w:val="24"/>
        </w:rPr>
        <w:t xml:space="preserve"> </w:t>
      </w:r>
      <w:proofErr w:type="spellStart"/>
      <w:r w:rsidRPr="00241728">
        <w:rPr>
          <w:rFonts w:ascii="Times New Roman" w:hAnsi="Times New Roman"/>
          <w:szCs w:val="24"/>
        </w:rPr>
        <w:t>dilakukan</w:t>
      </w:r>
      <w:proofErr w:type="spellEnd"/>
      <w:r w:rsidRPr="00241728">
        <w:rPr>
          <w:rFonts w:ascii="Times New Roman" w:hAnsi="Times New Roman"/>
          <w:szCs w:val="24"/>
        </w:rPr>
        <w:t xml:space="preserve"> </w:t>
      </w:r>
      <w:proofErr w:type="spellStart"/>
      <w:r w:rsidRPr="00241728">
        <w:rPr>
          <w:rFonts w:ascii="Times New Roman" w:hAnsi="Times New Roman"/>
          <w:szCs w:val="24"/>
        </w:rPr>
        <w:t>melalui</w:t>
      </w:r>
      <w:proofErr w:type="spellEnd"/>
      <w:r w:rsidRPr="00241728">
        <w:rPr>
          <w:rFonts w:ascii="Times New Roman" w:hAnsi="Times New Roman"/>
          <w:szCs w:val="24"/>
        </w:rPr>
        <w:t xml:space="preserve"> </w:t>
      </w:r>
      <w:proofErr w:type="spellStart"/>
      <w:r w:rsidRPr="00241728">
        <w:rPr>
          <w:rFonts w:ascii="Times New Roman" w:hAnsi="Times New Roman"/>
          <w:szCs w:val="24"/>
        </w:rPr>
        <w:t>pendidikan</w:t>
      </w:r>
      <w:proofErr w:type="spellEnd"/>
      <w:r w:rsidRPr="00241728">
        <w:rPr>
          <w:rFonts w:ascii="Times New Roman" w:hAnsi="Times New Roman"/>
          <w:szCs w:val="24"/>
        </w:rPr>
        <w:t xml:space="preserve"> </w:t>
      </w:r>
      <w:proofErr w:type="spellStart"/>
      <w:r w:rsidRPr="00241728">
        <w:rPr>
          <w:rFonts w:ascii="Times New Roman" w:hAnsi="Times New Roman"/>
          <w:szCs w:val="24"/>
        </w:rPr>
        <w:t>kesehatan</w:t>
      </w:r>
      <w:proofErr w:type="spellEnd"/>
      <w:r w:rsidRPr="00241728">
        <w:rPr>
          <w:rFonts w:ascii="Times New Roman" w:hAnsi="Times New Roman"/>
          <w:szCs w:val="24"/>
        </w:rPr>
        <w:t xml:space="preserve"> </w:t>
      </w:r>
      <w:proofErr w:type="spellStart"/>
      <w:r w:rsidRPr="00241728">
        <w:rPr>
          <w:rFonts w:ascii="Times New Roman" w:hAnsi="Times New Roman"/>
          <w:szCs w:val="24"/>
        </w:rPr>
        <w:t>karena</w:t>
      </w:r>
      <w:proofErr w:type="spellEnd"/>
      <w:r w:rsidRPr="00241728">
        <w:rPr>
          <w:rFonts w:ascii="Times New Roman" w:hAnsi="Times New Roman"/>
          <w:szCs w:val="24"/>
        </w:rPr>
        <w:t xml:space="preserve"> </w:t>
      </w:r>
      <w:proofErr w:type="spellStart"/>
      <w:r w:rsidRPr="00241728">
        <w:rPr>
          <w:rFonts w:ascii="Times New Roman" w:hAnsi="Times New Roman"/>
          <w:szCs w:val="24"/>
        </w:rPr>
        <w:t>dapat</w:t>
      </w:r>
      <w:proofErr w:type="spellEnd"/>
      <w:r w:rsidRPr="00241728">
        <w:rPr>
          <w:rFonts w:ascii="Times New Roman" w:hAnsi="Times New Roman"/>
          <w:szCs w:val="24"/>
        </w:rPr>
        <w:t xml:space="preserve"> </w:t>
      </w:r>
      <w:proofErr w:type="spellStart"/>
      <w:r w:rsidRPr="00241728">
        <w:rPr>
          <w:rFonts w:ascii="Times New Roman" w:hAnsi="Times New Roman"/>
          <w:szCs w:val="24"/>
        </w:rPr>
        <w:t>meningkatkan</w:t>
      </w:r>
      <w:proofErr w:type="spellEnd"/>
      <w:r w:rsidRPr="00241728">
        <w:rPr>
          <w:rFonts w:ascii="Times New Roman" w:hAnsi="Times New Roman"/>
          <w:szCs w:val="24"/>
        </w:rPr>
        <w:t xml:space="preserve"> </w:t>
      </w:r>
      <w:proofErr w:type="spellStart"/>
      <w:r w:rsidRPr="00241728">
        <w:rPr>
          <w:rFonts w:ascii="Times New Roman" w:hAnsi="Times New Roman"/>
          <w:szCs w:val="24"/>
        </w:rPr>
        <w:t>pengetahuan</w:t>
      </w:r>
      <w:proofErr w:type="spellEnd"/>
      <w:r w:rsidRPr="00241728">
        <w:rPr>
          <w:rFonts w:ascii="Times New Roman" w:hAnsi="Times New Roman"/>
          <w:szCs w:val="24"/>
        </w:rPr>
        <w:t xml:space="preserve"> </w:t>
      </w:r>
      <w:proofErr w:type="spellStart"/>
      <w:r w:rsidRPr="00241728">
        <w:rPr>
          <w:rFonts w:ascii="Times New Roman" w:hAnsi="Times New Roman"/>
          <w:szCs w:val="24"/>
        </w:rPr>
        <w:t>sehingga</w:t>
      </w:r>
      <w:proofErr w:type="spellEnd"/>
      <w:r w:rsidRPr="00241728">
        <w:rPr>
          <w:rFonts w:ascii="Times New Roman" w:hAnsi="Times New Roman"/>
          <w:szCs w:val="24"/>
        </w:rPr>
        <w:t xml:space="preserve"> </w:t>
      </w:r>
      <w:proofErr w:type="spellStart"/>
      <w:r w:rsidRPr="00241728">
        <w:rPr>
          <w:rFonts w:ascii="Times New Roman" w:hAnsi="Times New Roman"/>
          <w:szCs w:val="24"/>
        </w:rPr>
        <w:t>dapat</w:t>
      </w:r>
      <w:proofErr w:type="spellEnd"/>
      <w:r w:rsidRPr="00241728">
        <w:rPr>
          <w:rFonts w:ascii="Times New Roman" w:hAnsi="Times New Roman"/>
          <w:szCs w:val="24"/>
        </w:rPr>
        <w:t xml:space="preserve"> </w:t>
      </w:r>
      <w:proofErr w:type="spellStart"/>
      <w:r w:rsidRPr="00241728">
        <w:rPr>
          <w:rFonts w:ascii="Times New Roman" w:hAnsi="Times New Roman"/>
          <w:szCs w:val="24"/>
        </w:rPr>
        <w:t>merespon</w:t>
      </w:r>
      <w:proofErr w:type="spellEnd"/>
      <w:r w:rsidRPr="00241728">
        <w:rPr>
          <w:rFonts w:ascii="Times New Roman" w:hAnsi="Times New Roman"/>
          <w:szCs w:val="24"/>
        </w:rPr>
        <w:t xml:space="preserve"> </w:t>
      </w:r>
      <w:proofErr w:type="spellStart"/>
      <w:r w:rsidRPr="00241728">
        <w:rPr>
          <w:rFonts w:ascii="Times New Roman" w:hAnsi="Times New Roman"/>
          <w:szCs w:val="24"/>
        </w:rPr>
        <w:t>sikap</w:t>
      </w:r>
      <w:proofErr w:type="spellEnd"/>
      <w:r w:rsidRPr="00241728">
        <w:rPr>
          <w:rFonts w:ascii="Times New Roman" w:hAnsi="Times New Roman"/>
          <w:szCs w:val="24"/>
        </w:rPr>
        <w:t xml:space="preserve"> yang </w:t>
      </w:r>
      <w:proofErr w:type="spellStart"/>
      <w:r w:rsidRPr="00241728">
        <w:rPr>
          <w:rFonts w:ascii="Times New Roman" w:hAnsi="Times New Roman"/>
          <w:szCs w:val="24"/>
        </w:rPr>
        <w:t>positif</w:t>
      </w:r>
      <w:proofErr w:type="spellEnd"/>
      <w:r w:rsidRPr="00241728">
        <w:rPr>
          <w:rFonts w:ascii="Times New Roman" w:hAnsi="Times New Roman"/>
          <w:szCs w:val="24"/>
        </w:rPr>
        <w:t xml:space="preserve">. Proses </w:t>
      </w:r>
      <w:proofErr w:type="spellStart"/>
      <w:r w:rsidRPr="00241728">
        <w:rPr>
          <w:rFonts w:ascii="Times New Roman" w:hAnsi="Times New Roman"/>
          <w:szCs w:val="24"/>
        </w:rPr>
        <w:t>awalnya</w:t>
      </w:r>
      <w:proofErr w:type="spellEnd"/>
      <w:r w:rsidRPr="00241728">
        <w:rPr>
          <w:rFonts w:ascii="Times New Roman" w:hAnsi="Times New Roman"/>
          <w:szCs w:val="24"/>
        </w:rPr>
        <w:t xml:space="preserve"> </w:t>
      </w:r>
      <w:proofErr w:type="spellStart"/>
      <w:r w:rsidRPr="00241728">
        <w:rPr>
          <w:rFonts w:ascii="Times New Roman" w:hAnsi="Times New Roman"/>
          <w:szCs w:val="24"/>
        </w:rPr>
        <w:t>yaitu</w:t>
      </w:r>
      <w:proofErr w:type="spellEnd"/>
      <w:r w:rsidRPr="00241728">
        <w:rPr>
          <w:rFonts w:ascii="Times New Roman" w:hAnsi="Times New Roman"/>
          <w:szCs w:val="24"/>
        </w:rPr>
        <w:t xml:space="preserve"> </w:t>
      </w:r>
      <w:proofErr w:type="spellStart"/>
      <w:r w:rsidRPr="00241728">
        <w:rPr>
          <w:rFonts w:ascii="Times New Roman" w:hAnsi="Times New Roman"/>
          <w:szCs w:val="24"/>
        </w:rPr>
        <w:t>dengaan</w:t>
      </w:r>
      <w:proofErr w:type="spellEnd"/>
      <w:r w:rsidRPr="00241728">
        <w:rPr>
          <w:rFonts w:ascii="Times New Roman" w:hAnsi="Times New Roman"/>
          <w:szCs w:val="24"/>
        </w:rPr>
        <w:t xml:space="preserve"> </w:t>
      </w:r>
      <w:proofErr w:type="spellStart"/>
      <w:r w:rsidRPr="00241728">
        <w:rPr>
          <w:rFonts w:ascii="Times New Roman" w:hAnsi="Times New Roman"/>
          <w:szCs w:val="24"/>
        </w:rPr>
        <w:t>seseorang</w:t>
      </w:r>
      <w:proofErr w:type="spellEnd"/>
      <w:r w:rsidRPr="00241728">
        <w:rPr>
          <w:rFonts w:ascii="Times New Roman" w:hAnsi="Times New Roman"/>
          <w:szCs w:val="24"/>
        </w:rPr>
        <w:t xml:space="preserve"> yang </w:t>
      </w:r>
      <w:proofErr w:type="spellStart"/>
      <w:r w:rsidRPr="00241728">
        <w:rPr>
          <w:rFonts w:ascii="Times New Roman" w:hAnsi="Times New Roman"/>
          <w:szCs w:val="24"/>
        </w:rPr>
        <w:t>menyadari</w:t>
      </w:r>
      <w:proofErr w:type="spellEnd"/>
      <w:r w:rsidRPr="00241728">
        <w:rPr>
          <w:rFonts w:ascii="Times New Roman" w:hAnsi="Times New Roman"/>
          <w:szCs w:val="24"/>
        </w:rPr>
        <w:t xml:space="preserve"> dan </w:t>
      </w:r>
      <w:proofErr w:type="spellStart"/>
      <w:r w:rsidRPr="00241728">
        <w:rPr>
          <w:rFonts w:ascii="Times New Roman" w:hAnsi="Times New Roman"/>
          <w:szCs w:val="24"/>
        </w:rPr>
        <w:t>mengetahui</w:t>
      </w:r>
      <w:proofErr w:type="spellEnd"/>
      <w:r w:rsidRPr="00241728">
        <w:rPr>
          <w:rFonts w:ascii="Times New Roman" w:hAnsi="Times New Roman"/>
          <w:szCs w:val="24"/>
        </w:rPr>
        <w:t xml:space="preserve"> stimulus yang </w:t>
      </w:r>
      <w:proofErr w:type="spellStart"/>
      <w:r w:rsidRPr="00241728">
        <w:rPr>
          <w:rFonts w:ascii="Times New Roman" w:hAnsi="Times New Roman"/>
          <w:szCs w:val="24"/>
        </w:rPr>
        <w:t>diberikan</w:t>
      </w:r>
      <w:proofErr w:type="spellEnd"/>
      <w:r w:rsidRPr="00241728">
        <w:rPr>
          <w:rFonts w:ascii="Times New Roman" w:hAnsi="Times New Roman"/>
          <w:szCs w:val="24"/>
        </w:rPr>
        <w:t xml:space="preserve">, </w:t>
      </w:r>
      <w:proofErr w:type="spellStart"/>
      <w:r w:rsidRPr="00241728">
        <w:rPr>
          <w:rFonts w:ascii="Times New Roman" w:hAnsi="Times New Roman"/>
          <w:szCs w:val="24"/>
        </w:rPr>
        <w:t>kemudian</w:t>
      </w:r>
      <w:proofErr w:type="spellEnd"/>
      <w:r w:rsidRPr="00241728">
        <w:rPr>
          <w:rFonts w:ascii="Times New Roman" w:hAnsi="Times New Roman"/>
          <w:szCs w:val="24"/>
        </w:rPr>
        <w:t xml:space="preserve"> </w:t>
      </w:r>
      <w:proofErr w:type="spellStart"/>
      <w:r w:rsidRPr="00241728">
        <w:rPr>
          <w:rFonts w:ascii="Times New Roman" w:hAnsi="Times New Roman"/>
          <w:szCs w:val="24"/>
        </w:rPr>
        <w:t>sikap</w:t>
      </w:r>
      <w:proofErr w:type="spellEnd"/>
      <w:r w:rsidRPr="00241728">
        <w:rPr>
          <w:rFonts w:ascii="Times New Roman" w:hAnsi="Times New Roman"/>
          <w:szCs w:val="24"/>
        </w:rPr>
        <w:t xml:space="preserve"> </w:t>
      </w:r>
      <w:proofErr w:type="spellStart"/>
      <w:r w:rsidRPr="00241728">
        <w:rPr>
          <w:rFonts w:ascii="Times New Roman" w:hAnsi="Times New Roman"/>
          <w:szCs w:val="24"/>
        </w:rPr>
        <w:t>subjek</w:t>
      </w:r>
      <w:proofErr w:type="spellEnd"/>
      <w:r w:rsidRPr="00241728">
        <w:rPr>
          <w:rFonts w:ascii="Times New Roman" w:hAnsi="Times New Roman"/>
          <w:szCs w:val="24"/>
        </w:rPr>
        <w:t xml:space="preserve"> </w:t>
      </w:r>
      <w:proofErr w:type="spellStart"/>
      <w:r w:rsidRPr="00241728">
        <w:rPr>
          <w:rFonts w:ascii="Times New Roman" w:hAnsi="Times New Roman"/>
          <w:szCs w:val="24"/>
        </w:rPr>
        <w:t>timbul</w:t>
      </w:r>
      <w:proofErr w:type="spellEnd"/>
      <w:r w:rsidRPr="00241728">
        <w:rPr>
          <w:rFonts w:ascii="Times New Roman" w:hAnsi="Times New Roman"/>
          <w:szCs w:val="24"/>
        </w:rPr>
        <w:t xml:space="preserve"> </w:t>
      </w:r>
      <w:proofErr w:type="spellStart"/>
      <w:r w:rsidRPr="00241728">
        <w:rPr>
          <w:rFonts w:ascii="Times New Roman" w:hAnsi="Times New Roman"/>
          <w:szCs w:val="24"/>
        </w:rPr>
        <w:t>terhadap</w:t>
      </w:r>
      <w:proofErr w:type="spellEnd"/>
      <w:r w:rsidRPr="00241728">
        <w:rPr>
          <w:rFonts w:ascii="Times New Roman" w:hAnsi="Times New Roman"/>
          <w:szCs w:val="24"/>
        </w:rPr>
        <w:t xml:space="preserve"> stimulus </w:t>
      </w:r>
      <w:proofErr w:type="spellStart"/>
      <w:r w:rsidRPr="00241728">
        <w:rPr>
          <w:rFonts w:ascii="Times New Roman" w:hAnsi="Times New Roman"/>
          <w:szCs w:val="24"/>
        </w:rPr>
        <w:t>untuk</w:t>
      </w:r>
      <w:proofErr w:type="spellEnd"/>
      <w:r w:rsidRPr="00241728">
        <w:rPr>
          <w:rFonts w:ascii="Times New Roman" w:hAnsi="Times New Roman"/>
          <w:szCs w:val="24"/>
        </w:rPr>
        <w:t xml:space="preserve"> </w:t>
      </w:r>
      <w:proofErr w:type="spellStart"/>
      <w:r w:rsidRPr="00241728">
        <w:rPr>
          <w:rFonts w:ascii="Times New Roman" w:hAnsi="Times New Roman"/>
          <w:szCs w:val="24"/>
        </w:rPr>
        <w:t>pencegahan</w:t>
      </w:r>
      <w:proofErr w:type="spellEnd"/>
      <w:r w:rsidRPr="00241728">
        <w:rPr>
          <w:rFonts w:ascii="Times New Roman" w:hAnsi="Times New Roman"/>
          <w:szCs w:val="24"/>
        </w:rPr>
        <w:t xml:space="preserve"> anemia, </w:t>
      </w:r>
      <w:proofErr w:type="spellStart"/>
      <w:r w:rsidRPr="00241728">
        <w:rPr>
          <w:rFonts w:ascii="Times New Roman" w:hAnsi="Times New Roman"/>
          <w:szCs w:val="24"/>
        </w:rPr>
        <w:t>sampai</w:t>
      </w:r>
      <w:proofErr w:type="spellEnd"/>
      <w:r w:rsidRPr="00241728">
        <w:rPr>
          <w:rFonts w:ascii="Times New Roman" w:hAnsi="Times New Roman"/>
          <w:szCs w:val="24"/>
        </w:rPr>
        <w:t xml:space="preserve"> pada </w:t>
      </w:r>
      <w:proofErr w:type="spellStart"/>
      <w:r w:rsidRPr="00241728">
        <w:rPr>
          <w:rFonts w:ascii="Times New Roman" w:hAnsi="Times New Roman"/>
          <w:szCs w:val="24"/>
        </w:rPr>
        <w:t>akhirnya</w:t>
      </w:r>
      <w:proofErr w:type="spellEnd"/>
      <w:r w:rsidRPr="00241728">
        <w:rPr>
          <w:rFonts w:ascii="Times New Roman" w:hAnsi="Times New Roman"/>
          <w:szCs w:val="24"/>
        </w:rPr>
        <w:t xml:space="preserve"> </w:t>
      </w:r>
      <w:proofErr w:type="spellStart"/>
      <w:r w:rsidRPr="00241728">
        <w:rPr>
          <w:rFonts w:ascii="Times New Roman" w:hAnsi="Times New Roman"/>
          <w:szCs w:val="24"/>
        </w:rPr>
        <w:t>terbentuk</w:t>
      </w:r>
      <w:proofErr w:type="spellEnd"/>
      <w:r w:rsidRPr="00241728">
        <w:rPr>
          <w:rFonts w:ascii="Times New Roman" w:hAnsi="Times New Roman"/>
          <w:szCs w:val="24"/>
        </w:rPr>
        <w:t xml:space="preserve"> </w:t>
      </w:r>
      <w:proofErr w:type="spellStart"/>
      <w:r w:rsidRPr="00241728">
        <w:rPr>
          <w:rFonts w:ascii="Times New Roman" w:hAnsi="Times New Roman"/>
          <w:szCs w:val="24"/>
        </w:rPr>
        <w:t>suatu</w:t>
      </w:r>
      <w:proofErr w:type="spellEnd"/>
      <w:r w:rsidRPr="00241728">
        <w:rPr>
          <w:rFonts w:ascii="Times New Roman" w:hAnsi="Times New Roman"/>
          <w:szCs w:val="24"/>
        </w:rPr>
        <w:t xml:space="preserve"> </w:t>
      </w:r>
      <w:proofErr w:type="spellStart"/>
      <w:r w:rsidRPr="00241728">
        <w:rPr>
          <w:rFonts w:ascii="Times New Roman" w:hAnsi="Times New Roman"/>
          <w:szCs w:val="24"/>
        </w:rPr>
        <w:t>sikap</w:t>
      </w:r>
      <w:proofErr w:type="spellEnd"/>
      <w:r w:rsidRPr="00241728">
        <w:rPr>
          <w:rFonts w:ascii="Times New Roman" w:hAnsi="Times New Roman"/>
          <w:szCs w:val="24"/>
        </w:rPr>
        <w:t xml:space="preserve"> </w:t>
      </w:r>
      <w:proofErr w:type="spellStart"/>
      <w:r w:rsidRPr="00241728">
        <w:rPr>
          <w:rFonts w:ascii="Times New Roman" w:hAnsi="Times New Roman"/>
          <w:szCs w:val="24"/>
        </w:rPr>
        <w:t>positif</w:t>
      </w:r>
      <w:proofErr w:type="spellEnd"/>
      <w:r w:rsidRPr="00241728">
        <w:rPr>
          <w:rFonts w:ascii="Times New Roman" w:hAnsi="Times New Roman"/>
          <w:szCs w:val="24"/>
        </w:rPr>
        <w:t xml:space="preserve"> </w:t>
      </w:r>
      <w:proofErr w:type="spellStart"/>
      <w:r w:rsidRPr="00241728">
        <w:rPr>
          <w:rFonts w:ascii="Times New Roman" w:hAnsi="Times New Roman"/>
          <w:szCs w:val="24"/>
        </w:rPr>
        <w:t>untuk</w:t>
      </w:r>
      <w:proofErr w:type="spellEnd"/>
      <w:r w:rsidRPr="00241728">
        <w:rPr>
          <w:rFonts w:ascii="Times New Roman" w:hAnsi="Times New Roman"/>
          <w:szCs w:val="24"/>
        </w:rPr>
        <w:t xml:space="preserve"> </w:t>
      </w:r>
      <w:proofErr w:type="spellStart"/>
      <w:r w:rsidRPr="00241728">
        <w:rPr>
          <w:rFonts w:ascii="Times New Roman" w:hAnsi="Times New Roman"/>
          <w:szCs w:val="24"/>
        </w:rPr>
        <w:t>mencoba</w:t>
      </w:r>
      <w:proofErr w:type="spellEnd"/>
      <w:r w:rsidRPr="00241728">
        <w:rPr>
          <w:rFonts w:ascii="Times New Roman" w:hAnsi="Times New Roman"/>
          <w:szCs w:val="24"/>
        </w:rPr>
        <w:t xml:space="preserve"> </w:t>
      </w:r>
      <w:proofErr w:type="spellStart"/>
      <w:r w:rsidRPr="00241728">
        <w:rPr>
          <w:rFonts w:ascii="Times New Roman" w:hAnsi="Times New Roman"/>
          <w:szCs w:val="24"/>
        </w:rPr>
        <w:t>melakukan</w:t>
      </w:r>
      <w:proofErr w:type="spellEnd"/>
      <w:r w:rsidRPr="00241728">
        <w:rPr>
          <w:rFonts w:ascii="Times New Roman" w:hAnsi="Times New Roman"/>
          <w:szCs w:val="24"/>
        </w:rPr>
        <w:t xml:space="preserve"> </w:t>
      </w:r>
      <w:proofErr w:type="spellStart"/>
      <w:r w:rsidRPr="00241728">
        <w:rPr>
          <w:rFonts w:ascii="Times New Roman" w:hAnsi="Times New Roman"/>
          <w:szCs w:val="24"/>
        </w:rPr>
        <w:t>sesuai</w:t>
      </w:r>
      <w:proofErr w:type="spellEnd"/>
      <w:r w:rsidRPr="00241728">
        <w:rPr>
          <w:rFonts w:ascii="Times New Roman" w:hAnsi="Times New Roman"/>
          <w:szCs w:val="24"/>
        </w:rPr>
        <w:t xml:space="preserve"> </w:t>
      </w:r>
      <w:proofErr w:type="spellStart"/>
      <w:r w:rsidRPr="00241728">
        <w:rPr>
          <w:rFonts w:ascii="Times New Roman" w:hAnsi="Times New Roman"/>
          <w:szCs w:val="24"/>
        </w:rPr>
        <w:t>dengan</w:t>
      </w:r>
      <w:proofErr w:type="spellEnd"/>
      <w:r w:rsidRPr="00241728">
        <w:rPr>
          <w:rFonts w:ascii="Times New Roman" w:hAnsi="Times New Roman"/>
          <w:szCs w:val="24"/>
        </w:rPr>
        <w:t xml:space="preserve"> stimulus yang </w:t>
      </w:r>
      <w:proofErr w:type="spellStart"/>
      <w:r w:rsidRPr="00241728">
        <w:rPr>
          <w:rFonts w:ascii="Times New Roman" w:hAnsi="Times New Roman"/>
          <w:szCs w:val="24"/>
        </w:rPr>
        <w:t>diberikan</w:t>
      </w:r>
      <w:proofErr w:type="spellEnd"/>
      <w:r w:rsidRPr="00241728">
        <w:rPr>
          <w:rFonts w:ascii="Times New Roman" w:hAnsi="Times New Roman"/>
          <w:szCs w:val="24"/>
        </w:rPr>
        <w:t xml:space="preserve">. </w:t>
      </w:r>
      <w:proofErr w:type="spellStart"/>
      <w:r w:rsidRPr="00241728">
        <w:rPr>
          <w:rFonts w:ascii="Times New Roman" w:hAnsi="Times New Roman"/>
          <w:szCs w:val="24"/>
        </w:rPr>
        <w:t>Sebuah</w:t>
      </w:r>
      <w:proofErr w:type="spellEnd"/>
      <w:r w:rsidRPr="00241728">
        <w:rPr>
          <w:rFonts w:ascii="Times New Roman" w:hAnsi="Times New Roman"/>
          <w:szCs w:val="24"/>
        </w:rPr>
        <w:t xml:space="preserve"> </w:t>
      </w:r>
      <w:proofErr w:type="spellStart"/>
      <w:r w:rsidRPr="00241728">
        <w:rPr>
          <w:rFonts w:ascii="Times New Roman" w:hAnsi="Times New Roman"/>
          <w:szCs w:val="24"/>
        </w:rPr>
        <w:t>informasi</w:t>
      </w:r>
      <w:proofErr w:type="spellEnd"/>
      <w:r w:rsidRPr="00241728">
        <w:rPr>
          <w:rFonts w:ascii="Times New Roman" w:hAnsi="Times New Roman"/>
          <w:szCs w:val="24"/>
        </w:rPr>
        <w:t xml:space="preserve"> yang </w:t>
      </w:r>
      <w:proofErr w:type="spellStart"/>
      <w:r w:rsidRPr="00241728">
        <w:rPr>
          <w:rFonts w:ascii="Times New Roman" w:hAnsi="Times New Roman"/>
          <w:szCs w:val="24"/>
        </w:rPr>
        <w:t>diberikan</w:t>
      </w:r>
      <w:proofErr w:type="spellEnd"/>
      <w:r w:rsidRPr="00241728">
        <w:rPr>
          <w:rFonts w:ascii="Times New Roman" w:hAnsi="Times New Roman"/>
          <w:szCs w:val="24"/>
        </w:rPr>
        <w:t xml:space="preserve"> </w:t>
      </w:r>
      <w:proofErr w:type="spellStart"/>
      <w:r w:rsidRPr="00241728">
        <w:rPr>
          <w:rFonts w:ascii="Times New Roman" w:hAnsi="Times New Roman"/>
          <w:szCs w:val="24"/>
        </w:rPr>
        <w:t>kepada</w:t>
      </w:r>
      <w:proofErr w:type="spellEnd"/>
      <w:r w:rsidRPr="00241728">
        <w:rPr>
          <w:rFonts w:ascii="Times New Roman" w:hAnsi="Times New Roman"/>
          <w:szCs w:val="24"/>
        </w:rPr>
        <w:t xml:space="preserve"> </w:t>
      </w:r>
      <w:proofErr w:type="spellStart"/>
      <w:r w:rsidRPr="00241728">
        <w:rPr>
          <w:rFonts w:ascii="Times New Roman" w:hAnsi="Times New Roman"/>
          <w:szCs w:val="24"/>
        </w:rPr>
        <w:t>seseorang</w:t>
      </w:r>
      <w:proofErr w:type="spellEnd"/>
      <w:r w:rsidRPr="00241728">
        <w:rPr>
          <w:rFonts w:ascii="Times New Roman" w:hAnsi="Times New Roman"/>
          <w:szCs w:val="24"/>
        </w:rPr>
        <w:t xml:space="preserve"> </w:t>
      </w:r>
      <w:proofErr w:type="spellStart"/>
      <w:r w:rsidRPr="00241728">
        <w:rPr>
          <w:rFonts w:ascii="Times New Roman" w:hAnsi="Times New Roman"/>
          <w:szCs w:val="24"/>
        </w:rPr>
        <w:t>melalui</w:t>
      </w:r>
      <w:proofErr w:type="spellEnd"/>
      <w:r w:rsidRPr="00241728">
        <w:rPr>
          <w:rFonts w:ascii="Times New Roman" w:hAnsi="Times New Roman"/>
          <w:szCs w:val="24"/>
        </w:rPr>
        <w:t xml:space="preserve"> </w:t>
      </w:r>
      <w:proofErr w:type="spellStart"/>
      <w:r w:rsidRPr="00241728">
        <w:rPr>
          <w:rFonts w:ascii="Times New Roman" w:hAnsi="Times New Roman"/>
          <w:szCs w:val="24"/>
        </w:rPr>
        <w:t>konseling</w:t>
      </w:r>
      <w:proofErr w:type="spellEnd"/>
      <w:r w:rsidRPr="00241728">
        <w:rPr>
          <w:rFonts w:ascii="Times New Roman" w:hAnsi="Times New Roman"/>
          <w:szCs w:val="24"/>
        </w:rPr>
        <w:t xml:space="preserve"> </w:t>
      </w:r>
      <w:proofErr w:type="spellStart"/>
      <w:r w:rsidRPr="00241728">
        <w:rPr>
          <w:rFonts w:ascii="Times New Roman" w:hAnsi="Times New Roman"/>
          <w:szCs w:val="24"/>
        </w:rPr>
        <w:t>ataupun</w:t>
      </w:r>
      <w:proofErr w:type="spellEnd"/>
      <w:r w:rsidRPr="00241728">
        <w:rPr>
          <w:rFonts w:ascii="Times New Roman" w:hAnsi="Times New Roman"/>
          <w:szCs w:val="24"/>
        </w:rPr>
        <w:t xml:space="preserve"> </w:t>
      </w:r>
      <w:proofErr w:type="spellStart"/>
      <w:r w:rsidRPr="00241728">
        <w:rPr>
          <w:rFonts w:ascii="Times New Roman" w:hAnsi="Times New Roman"/>
          <w:szCs w:val="24"/>
        </w:rPr>
        <w:t>penyuluhan</w:t>
      </w:r>
      <w:proofErr w:type="spellEnd"/>
      <w:r w:rsidRPr="00241728">
        <w:rPr>
          <w:rFonts w:ascii="Times New Roman" w:hAnsi="Times New Roman"/>
          <w:szCs w:val="24"/>
        </w:rPr>
        <w:t xml:space="preserve"> </w:t>
      </w:r>
      <w:proofErr w:type="spellStart"/>
      <w:r w:rsidRPr="00241728">
        <w:rPr>
          <w:rFonts w:ascii="Times New Roman" w:hAnsi="Times New Roman"/>
          <w:szCs w:val="24"/>
        </w:rPr>
        <w:t>akan</w:t>
      </w:r>
      <w:proofErr w:type="spellEnd"/>
      <w:r w:rsidRPr="00241728">
        <w:rPr>
          <w:rFonts w:ascii="Times New Roman" w:hAnsi="Times New Roman"/>
          <w:szCs w:val="24"/>
        </w:rPr>
        <w:t xml:space="preserve"> </w:t>
      </w:r>
      <w:proofErr w:type="spellStart"/>
      <w:r w:rsidRPr="00241728">
        <w:rPr>
          <w:rFonts w:ascii="Times New Roman" w:hAnsi="Times New Roman"/>
          <w:szCs w:val="24"/>
        </w:rPr>
        <w:t>memberikan</w:t>
      </w:r>
      <w:proofErr w:type="spellEnd"/>
      <w:r w:rsidRPr="00241728">
        <w:rPr>
          <w:rFonts w:ascii="Times New Roman" w:hAnsi="Times New Roman"/>
          <w:szCs w:val="24"/>
        </w:rPr>
        <w:t xml:space="preserve"> </w:t>
      </w:r>
      <w:proofErr w:type="spellStart"/>
      <w:r w:rsidRPr="00241728">
        <w:rPr>
          <w:rFonts w:ascii="Times New Roman" w:hAnsi="Times New Roman"/>
          <w:szCs w:val="24"/>
        </w:rPr>
        <w:t>pemahaman</w:t>
      </w:r>
      <w:proofErr w:type="spellEnd"/>
      <w:r w:rsidRPr="00241728">
        <w:rPr>
          <w:rFonts w:ascii="Times New Roman" w:hAnsi="Times New Roman"/>
          <w:szCs w:val="24"/>
        </w:rPr>
        <w:t xml:space="preserve"> yang </w:t>
      </w:r>
      <w:proofErr w:type="spellStart"/>
      <w:r w:rsidRPr="00241728">
        <w:rPr>
          <w:rFonts w:ascii="Times New Roman" w:hAnsi="Times New Roman"/>
          <w:szCs w:val="24"/>
        </w:rPr>
        <w:t>dapat</w:t>
      </w:r>
      <w:proofErr w:type="spellEnd"/>
      <w:r w:rsidRPr="00241728">
        <w:rPr>
          <w:rFonts w:ascii="Times New Roman" w:hAnsi="Times New Roman"/>
          <w:szCs w:val="24"/>
        </w:rPr>
        <w:t xml:space="preserve"> </w:t>
      </w:r>
      <w:proofErr w:type="spellStart"/>
      <w:r w:rsidRPr="00241728">
        <w:rPr>
          <w:rFonts w:ascii="Times New Roman" w:hAnsi="Times New Roman"/>
          <w:szCs w:val="24"/>
        </w:rPr>
        <w:t>memberikan</w:t>
      </w:r>
      <w:proofErr w:type="spellEnd"/>
      <w:r w:rsidRPr="00241728">
        <w:rPr>
          <w:rFonts w:ascii="Times New Roman" w:hAnsi="Times New Roman"/>
          <w:szCs w:val="24"/>
        </w:rPr>
        <w:t xml:space="preserve"> </w:t>
      </w:r>
      <w:proofErr w:type="spellStart"/>
      <w:r w:rsidRPr="00241728">
        <w:rPr>
          <w:rFonts w:ascii="Times New Roman" w:hAnsi="Times New Roman"/>
          <w:szCs w:val="24"/>
        </w:rPr>
        <w:t>pengaruh</w:t>
      </w:r>
      <w:proofErr w:type="spellEnd"/>
      <w:r w:rsidRPr="00241728">
        <w:rPr>
          <w:rFonts w:ascii="Times New Roman" w:hAnsi="Times New Roman"/>
          <w:szCs w:val="24"/>
        </w:rPr>
        <w:t xml:space="preserve"> </w:t>
      </w:r>
      <w:proofErr w:type="spellStart"/>
      <w:r w:rsidRPr="00241728">
        <w:rPr>
          <w:rFonts w:ascii="Times New Roman" w:hAnsi="Times New Roman"/>
          <w:szCs w:val="24"/>
        </w:rPr>
        <w:t>terhadap</w:t>
      </w:r>
      <w:proofErr w:type="spellEnd"/>
      <w:r w:rsidRPr="00241728">
        <w:rPr>
          <w:rFonts w:ascii="Times New Roman" w:hAnsi="Times New Roman"/>
          <w:szCs w:val="24"/>
        </w:rPr>
        <w:t xml:space="preserve"> </w:t>
      </w:r>
      <w:proofErr w:type="spellStart"/>
      <w:r w:rsidRPr="00241728">
        <w:rPr>
          <w:rFonts w:ascii="Times New Roman" w:hAnsi="Times New Roman"/>
          <w:szCs w:val="24"/>
        </w:rPr>
        <w:t>kesiapan</w:t>
      </w:r>
      <w:proofErr w:type="spellEnd"/>
      <w:r w:rsidRPr="00241728">
        <w:rPr>
          <w:rFonts w:ascii="Times New Roman" w:hAnsi="Times New Roman"/>
          <w:szCs w:val="24"/>
        </w:rPr>
        <w:t xml:space="preserve"> </w:t>
      </w:r>
      <w:proofErr w:type="spellStart"/>
      <w:r w:rsidRPr="00241728">
        <w:rPr>
          <w:rFonts w:ascii="Times New Roman" w:hAnsi="Times New Roman"/>
          <w:szCs w:val="24"/>
        </w:rPr>
        <w:t>seseorang</w:t>
      </w:r>
      <w:proofErr w:type="spellEnd"/>
      <w:r w:rsidRPr="00241728">
        <w:rPr>
          <w:rFonts w:ascii="Times New Roman" w:hAnsi="Times New Roman"/>
          <w:szCs w:val="24"/>
        </w:rPr>
        <w:t xml:space="preserve"> </w:t>
      </w:r>
      <w:proofErr w:type="spellStart"/>
      <w:r w:rsidRPr="00241728">
        <w:rPr>
          <w:rFonts w:ascii="Times New Roman" w:hAnsi="Times New Roman"/>
          <w:szCs w:val="24"/>
        </w:rPr>
        <w:t>untuk</w:t>
      </w:r>
      <w:proofErr w:type="spellEnd"/>
      <w:r w:rsidRPr="00241728">
        <w:rPr>
          <w:rFonts w:ascii="Times New Roman" w:hAnsi="Times New Roman"/>
          <w:szCs w:val="24"/>
        </w:rPr>
        <w:t xml:space="preserve"> </w:t>
      </w:r>
      <w:proofErr w:type="spellStart"/>
      <w:r w:rsidRPr="00241728">
        <w:rPr>
          <w:rFonts w:ascii="Times New Roman" w:hAnsi="Times New Roman"/>
          <w:szCs w:val="24"/>
        </w:rPr>
        <w:t>merubah</w:t>
      </w:r>
      <w:proofErr w:type="spellEnd"/>
      <w:r w:rsidRPr="00241728">
        <w:rPr>
          <w:rFonts w:ascii="Times New Roman" w:hAnsi="Times New Roman"/>
          <w:szCs w:val="24"/>
        </w:rPr>
        <w:t xml:space="preserve"> </w:t>
      </w:r>
      <w:proofErr w:type="spellStart"/>
      <w:r w:rsidRPr="00241728">
        <w:rPr>
          <w:rFonts w:ascii="Times New Roman" w:hAnsi="Times New Roman"/>
          <w:szCs w:val="24"/>
        </w:rPr>
        <w:t>sikap</w:t>
      </w:r>
      <w:proofErr w:type="spellEnd"/>
      <w:r w:rsidRPr="00241728">
        <w:rPr>
          <w:rFonts w:ascii="Times New Roman" w:hAnsi="Times New Roman"/>
          <w:szCs w:val="24"/>
        </w:rPr>
        <w:t xml:space="preserve"> </w:t>
      </w:r>
      <w:proofErr w:type="spellStart"/>
      <w:r w:rsidRPr="00241728">
        <w:rPr>
          <w:rFonts w:ascii="Times New Roman" w:hAnsi="Times New Roman"/>
          <w:szCs w:val="24"/>
        </w:rPr>
        <w:t>menjadi</w:t>
      </w:r>
      <w:proofErr w:type="spellEnd"/>
      <w:r w:rsidRPr="00241728">
        <w:rPr>
          <w:rFonts w:ascii="Times New Roman" w:hAnsi="Times New Roman"/>
          <w:szCs w:val="24"/>
        </w:rPr>
        <w:t xml:space="preserve"> </w:t>
      </w:r>
      <w:proofErr w:type="spellStart"/>
      <w:r w:rsidRPr="00241728">
        <w:rPr>
          <w:rFonts w:ascii="Times New Roman" w:hAnsi="Times New Roman"/>
          <w:szCs w:val="24"/>
        </w:rPr>
        <w:t>lebih</w:t>
      </w:r>
      <w:proofErr w:type="spellEnd"/>
      <w:r w:rsidRPr="00241728">
        <w:rPr>
          <w:rFonts w:ascii="Times New Roman" w:hAnsi="Times New Roman"/>
          <w:szCs w:val="24"/>
        </w:rPr>
        <w:t xml:space="preserve"> </w:t>
      </w:r>
      <w:proofErr w:type="spellStart"/>
      <w:r w:rsidRPr="00241728">
        <w:rPr>
          <w:rFonts w:ascii="Times New Roman" w:hAnsi="Times New Roman"/>
          <w:szCs w:val="24"/>
        </w:rPr>
        <w:t>baik</w:t>
      </w:r>
      <w:proofErr w:type="spellEnd"/>
      <w:r w:rsidRPr="00241728">
        <w:rPr>
          <w:rFonts w:ascii="Times New Roman" w:hAnsi="Times New Roman"/>
          <w:szCs w:val="24"/>
        </w:rPr>
        <w:t xml:space="preserve">. </w:t>
      </w:r>
      <w:proofErr w:type="spellStart"/>
      <w:r w:rsidRPr="00241728">
        <w:rPr>
          <w:rFonts w:ascii="Times New Roman" w:hAnsi="Times New Roman"/>
          <w:szCs w:val="24"/>
        </w:rPr>
        <w:t>Berdasarkan</w:t>
      </w:r>
      <w:proofErr w:type="spellEnd"/>
      <w:r w:rsidRPr="00241728">
        <w:rPr>
          <w:rFonts w:ascii="Times New Roman" w:hAnsi="Times New Roman"/>
          <w:szCs w:val="24"/>
        </w:rPr>
        <w:t xml:space="preserve"> </w:t>
      </w:r>
      <w:proofErr w:type="spellStart"/>
      <w:r w:rsidRPr="00241728">
        <w:rPr>
          <w:rFonts w:ascii="Times New Roman" w:hAnsi="Times New Roman"/>
          <w:szCs w:val="24"/>
        </w:rPr>
        <w:t>penelitian</w:t>
      </w:r>
      <w:proofErr w:type="spellEnd"/>
      <w:r w:rsidRPr="00241728">
        <w:rPr>
          <w:rFonts w:ascii="Times New Roman" w:hAnsi="Times New Roman"/>
          <w:szCs w:val="24"/>
        </w:rPr>
        <w:t xml:space="preserve"> yang </w:t>
      </w:r>
      <w:proofErr w:type="spellStart"/>
      <w:r w:rsidRPr="00241728">
        <w:rPr>
          <w:rFonts w:ascii="Times New Roman" w:hAnsi="Times New Roman"/>
          <w:szCs w:val="24"/>
        </w:rPr>
        <w:t>didapat</w:t>
      </w:r>
      <w:proofErr w:type="spellEnd"/>
      <w:r w:rsidRPr="00241728">
        <w:rPr>
          <w:rFonts w:ascii="Times New Roman" w:hAnsi="Times New Roman"/>
          <w:szCs w:val="24"/>
        </w:rPr>
        <w:t xml:space="preserve">, </w:t>
      </w:r>
      <w:proofErr w:type="spellStart"/>
      <w:r w:rsidRPr="00241728">
        <w:rPr>
          <w:rFonts w:ascii="Times New Roman" w:hAnsi="Times New Roman"/>
          <w:szCs w:val="24"/>
        </w:rPr>
        <w:t>dengan</w:t>
      </w:r>
      <w:proofErr w:type="spellEnd"/>
      <w:r w:rsidRPr="00241728">
        <w:rPr>
          <w:rFonts w:ascii="Times New Roman" w:hAnsi="Times New Roman"/>
          <w:szCs w:val="24"/>
        </w:rPr>
        <w:t xml:space="preserve"> </w:t>
      </w:r>
      <w:proofErr w:type="spellStart"/>
      <w:r w:rsidRPr="00241728">
        <w:rPr>
          <w:rFonts w:ascii="Times New Roman" w:hAnsi="Times New Roman"/>
          <w:szCs w:val="24"/>
        </w:rPr>
        <w:t>adanya</w:t>
      </w:r>
      <w:proofErr w:type="spellEnd"/>
      <w:r w:rsidRPr="00241728">
        <w:rPr>
          <w:rFonts w:ascii="Times New Roman" w:hAnsi="Times New Roman"/>
          <w:szCs w:val="24"/>
        </w:rPr>
        <w:t xml:space="preserve"> </w:t>
      </w:r>
      <w:proofErr w:type="spellStart"/>
      <w:r w:rsidRPr="00241728">
        <w:rPr>
          <w:rFonts w:ascii="Times New Roman" w:hAnsi="Times New Roman"/>
          <w:szCs w:val="24"/>
        </w:rPr>
        <w:t>edukasi</w:t>
      </w:r>
      <w:proofErr w:type="spellEnd"/>
      <w:r w:rsidRPr="00241728">
        <w:rPr>
          <w:rFonts w:ascii="Times New Roman" w:hAnsi="Times New Roman"/>
          <w:szCs w:val="24"/>
        </w:rPr>
        <w:t xml:space="preserve"> </w:t>
      </w:r>
      <w:proofErr w:type="spellStart"/>
      <w:r w:rsidRPr="00241728">
        <w:rPr>
          <w:rFonts w:ascii="Times New Roman" w:hAnsi="Times New Roman"/>
          <w:szCs w:val="24"/>
        </w:rPr>
        <w:t>gizi</w:t>
      </w:r>
      <w:proofErr w:type="spellEnd"/>
      <w:r w:rsidRPr="00241728">
        <w:rPr>
          <w:rFonts w:ascii="Times New Roman" w:hAnsi="Times New Roman"/>
          <w:szCs w:val="24"/>
        </w:rPr>
        <w:t xml:space="preserve"> yang </w:t>
      </w:r>
      <w:proofErr w:type="spellStart"/>
      <w:r w:rsidRPr="00241728">
        <w:rPr>
          <w:rFonts w:ascii="Times New Roman" w:hAnsi="Times New Roman"/>
          <w:szCs w:val="24"/>
        </w:rPr>
        <w:t>diberikan</w:t>
      </w:r>
      <w:proofErr w:type="spellEnd"/>
      <w:r w:rsidRPr="00241728">
        <w:rPr>
          <w:rFonts w:ascii="Times New Roman" w:hAnsi="Times New Roman"/>
          <w:szCs w:val="24"/>
        </w:rPr>
        <w:t xml:space="preserve"> pada </w:t>
      </w:r>
      <w:proofErr w:type="spellStart"/>
      <w:r w:rsidRPr="00241728">
        <w:rPr>
          <w:rFonts w:ascii="Times New Roman" w:hAnsi="Times New Roman"/>
          <w:szCs w:val="24"/>
        </w:rPr>
        <w:t>responden</w:t>
      </w:r>
      <w:proofErr w:type="spellEnd"/>
      <w:r w:rsidRPr="00241728">
        <w:rPr>
          <w:rFonts w:ascii="Times New Roman" w:hAnsi="Times New Roman"/>
          <w:szCs w:val="24"/>
        </w:rPr>
        <w:t xml:space="preserve"> </w:t>
      </w:r>
      <w:proofErr w:type="spellStart"/>
      <w:r w:rsidRPr="00241728">
        <w:rPr>
          <w:rFonts w:ascii="Times New Roman" w:hAnsi="Times New Roman"/>
          <w:szCs w:val="24"/>
        </w:rPr>
        <w:t>ibu</w:t>
      </w:r>
      <w:proofErr w:type="spellEnd"/>
      <w:r w:rsidRPr="00241728">
        <w:rPr>
          <w:rFonts w:ascii="Times New Roman" w:hAnsi="Times New Roman"/>
          <w:szCs w:val="24"/>
        </w:rPr>
        <w:t xml:space="preserve"> </w:t>
      </w:r>
      <w:proofErr w:type="spellStart"/>
      <w:r w:rsidRPr="00241728">
        <w:rPr>
          <w:rFonts w:ascii="Times New Roman" w:hAnsi="Times New Roman"/>
          <w:szCs w:val="24"/>
        </w:rPr>
        <w:t>hamil</w:t>
      </w:r>
      <w:proofErr w:type="spellEnd"/>
      <w:r w:rsidRPr="00241728">
        <w:rPr>
          <w:rFonts w:ascii="Times New Roman" w:hAnsi="Times New Roman"/>
          <w:szCs w:val="24"/>
        </w:rPr>
        <w:t xml:space="preserve"> </w:t>
      </w:r>
      <w:proofErr w:type="spellStart"/>
      <w:r w:rsidRPr="00241728">
        <w:rPr>
          <w:rFonts w:ascii="Times New Roman" w:hAnsi="Times New Roman"/>
          <w:szCs w:val="24"/>
        </w:rPr>
        <w:t>memiliki</w:t>
      </w:r>
      <w:proofErr w:type="spellEnd"/>
      <w:r w:rsidRPr="00241728">
        <w:rPr>
          <w:rFonts w:ascii="Times New Roman" w:hAnsi="Times New Roman"/>
          <w:szCs w:val="24"/>
        </w:rPr>
        <w:t xml:space="preserve"> </w:t>
      </w:r>
      <w:proofErr w:type="spellStart"/>
      <w:r w:rsidRPr="00241728">
        <w:rPr>
          <w:rFonts w:ascii="Times New Roman" w:hAnsi="Times New Roman"/>
          <w:szCs w:val="24"/>
        </w:rPr>
        <w:t>pengaruh</w:t>
      </w:r>
      <w:proofErr w:type="spellEnd"/>
      <w:r w:rsidRPr="00241728">
        <w:rPr>
          <w:rFonts w:ascii="Times New Roman" w:hAnsi="Times New Roman"/>
          <w:szCs w:val="24"/>
        </w:rPr>
        <w:t xml:space="preserve"> </w:t>
      </w:r>
      <w:proofErr w:type="spellStart"/>
      <w:r w:rsidRPr="00241728">
        <w:rPr>
          <w:rFonts w:ascii="Times New Roman" w:hAnsi="Times New Roman"/>
          <w:szCs w:val="24"/>
        </w:rPr>
        <w:t>terhadap</w:t>
      </w:r>
      <w:proofErr w:type="spellEnd"/>
      <w:r w:rsidRPr="00241728">
        <w:rPr>
          <w:rFonts w:ascii="Times New Roman" w:hAnsi="Times New Roman"/>
          <w:szCs w:val="24"/>
        </w:rPr>
        <w:t xml:space="preserve"> </w:t>
      </w:r>
      <w:proofErr w:type="spellStart"/>
      <w:r w:rsidRPr="00241728">
        <w:rPr>
          <w:rFonts w:ascii="Times New Roman" w:hAnsi="Times New Roman"/>
          <w:szCs w:val="24"/>
        </w:rPr>
        <w:t>sikap</w:t>
      </w:r>
      <w:proofErr w:type="spellEnd"/>
      <w:r w:rsidRPr="00241728">
        <w:rPr>
          <w:rFonts w:ascii="Times New Roman" w:hAnsi="Times New Roman"/>
          <w:szCs w:val="24"/>
        </w:rPr>
        <w:t xml:space="preserve"> </w:t>
      </w:r>
      <w:proofErr w:type="spellStart"/>
      <w:r w:rsidRPr="00241728">
        <w:rPr>
          <w:rFonts w:ascii="Times New Roman" w:hAnsi="Times New Roman"/>
          <w:szCs w:val="24"/>
        </w:rPr>
        <w:t>responden</w:t>
      </w:r>
      <w:proofErr w:type="spellEnd"/>
      <w:r w:rsidRPr="00241728">
        <w:rPr>
          <w:rFonts w:ascii="Times New Roman" w:hAnsi="Times New Roman"/>
          <w:szCs w:val="24"/>
        </w:rPr>
        <w:t xml:space="preserve"> </w:t>
      </w:r>
      <w:proofErr w:type="spellStart"/>
      <w:r w:rsidRPr="00241728">
        <w:rPr>
          <w:rFonts w:ascii="Times New Roman" w:hAnsi="Times New Roman"/>
          <w:szCs w:val="24"/>
        </w:rPr>
        <w:t>ke</w:t>
      </w:r>
      <w:proofErr w:type="spellEnd"/>
      <w:r w:rsidRPr="00241728">
        <w:rPr>
          <w:rFonts w:ascii="Times New Roman" w:hAnsi="Times New Roman"/>
          <w:szCs w:val="24"/>
        </w:rPr>
        <w:t xml:space="preserve"> </w:t>
      </w:r>
      <w:proofErr w:type="spellStart"/>
      <w:r w:rsidRPr="00241728">
        <w:rPr>
          <w:rFonts w:ascii="Times New Roman" w:hAnsi="Times New Roman"/>
          <w:szCs w:val="24"/>
        </w:rPr>
        <w:t>arah</w:t>
      </w:r>
      <w:proofErr w:type="spellEnd"/>
      <w:r w:rsidRPr="00241728">
        <w:rPr>
          <w:rFonts w:ascii="Times New Roman" w:hAnsi="Times New Roman"/>
          <w:szCs w:val="24"/>
        </w:rPr>
        <w:t xml:space="preserve"> yang </w:t>
      </w:r>
      <w:proofErr w:type="spellStart"/>
      <w:r w:rsidRPr="00241728">
        <w:rPr>
          <w:rFonts w:ascii="Times New Roman" w:hAnsi="Times New Roman"/>
          <w:szCs w:val="24"/>
        </w:rPr>
        <w:t>lebih</w:t>
      </w:r>
      <w:proofErr w:type="spellEnd"/>
      <w:r w:rsidRPr="00241728">
        <w:rPr>
          <w:rFonts w:ascii="Times New Roman" w:hAnsi="Times New Roman"/>
          <w:szCs w:val="24"/>
        </w:rPr>
        <w:t xml:space="preserve"> </w:t>
      </w:r>
      <w:proofErr w:type="spellStart"/>
      <w:r w:rsidRPr="00241728">
        <w:rPr>
          <w:rFonts w:ascii="Times New Roman" w:hAnsi="Times New Roman"/>
          <w:szCs w:val="24"/>
        </w:rPr>
        <w:t>baik</w:t>
      </w:r>
      <w:proofErr w:type="spellEnd"/>
      <w:r w:rsidRPr="00241728">
        <w:rPr>
          <w:rFonts w:ascii="Times New Roman" w:hAnsi="Times New Roman"/>
          <w:szCs w:val="24"/>
        </w:rPr>
        <w:t>.</w:t>
      </w:r>
    </w:p>
    <w:p w14:paraId="79316C73" w14:textId="77777777" w:rsidR="00C23B68" w:rsidRDefault="00C23B68" w:rsidP="00C23B68">
      <w:pPr>
        <w:pStyle w:val="ListParagraph"/>
        <w:numPr>
          <w:ilvl w:val="1"/>
          <w:numId w:val="45"/>
        </w:numPr>
        <w:tabs>
          <w:tab w:val="left" w:pos="720"/>
        </w:tabs>
        <w:spacing w:line="480" w:lineRule="auto"/>
        <w:rPr>
          <w:rFonts w:ascii="Times New Roman" w:hAnsi="Times New Roman"/>
          <w:b/>
          <w:bCs/>
          <w:szCs w:val="24"/>
        </w:rPr>
      </w:pPr>
      <w:proofErr w:type="spellStart"/>
      <w:r>
        <w:rPr>
          <w:rFonts w:ascii="Times New Roman" w:hAnsi="Times New Roman"/>
          <w:b/>
          <w:bCs/>
          <w:szCs w:val="24"/>
        </w:rPr>
        <w:lastRenderedPageBreak/>
        <w:t>Perbedaan</w:t>
      </w:r>
      <w:proofErr w:type="spellEnd"/>
      <w:r>
        <w:rPr>
          <w:rFonts w:ascii="Times New Roman" w:hAnsi="Times New Roman"/>
          <w:b/>
          <w:bCs/>
          <w:szCs w:val="24"/>
        </w:rPr>
        <w:t xml:space="preserve"> </w:t>
      </w:r>
      <w:proofErr w:type="spellStart"/>
      <w:r>
        <w:rPr>
          <w:rFonts w:ascii="Times New Roman" w:hAnsi="Times New Roman"/>
          <w:b/>
          <w:bCs/>
          <w:szCs w:val="24"/>
        </w:rPr>
        <w:t>Asupan</w:t>
      </w:r>
      <w:proofErr w:type="spellEnd"/>
      <w:r>
        <w:rPr>
          <w:rFonts w:ascii="Times New Roman" w:hAnsi="Times New Roman"/>
          <w:b/>
          <w:bCs/>
          <w:szCs w:val="24"/>
        </w:rPr>
        <w:t xml:space="preserve"> </w:t>
      </w:r>
      <w:proofErr w:type="spellStart"/>
      <w:r>
        <w:rPr>
          <w:rFonts w:ascii="Times New Roman" w:hAnsi="Times New Roman"/>
          <w:b/>
          <w:bCs/>
          <w:szCs w:val="24"/>
        </w:rPr>
        <w:t>Makanan</w:t>
      </w:r>
      <w:proofErr w:type="spellEnd"/>
      <w:r>
        <w:rPr>
          <w:rFonts w:ascii="Times New Roman" w:hAnsi="Times New Roman"/>
          <w:b/>
          <w:bCs/>
          <w:szCs w:val="24"/>
        </w:rPr>
        <w:t xml:space="preserve"> </w:t>
      </w:r>
      <w:proofErr w:type="spellStart"/>
      <w:r>
        <w:rPr>
          <w:rFonts w:ascii="Times New Roman" w:hAnsi="Times New Roman"/>
          <w:b/>
          <w:bCs/>
          <w:szCs w:val="24"/>
        </w:rPr>
        <w:t>Sumber</w:t>
      </w:r>
      <w:proofErr w:type="spellEnd"/>
      <w:r>
        <w:rPr>
          <w:rFonts w:ascii="Times New Roman" w:hAnsi="Times New Roman"/>
          <w:b/>
          <w:bCs/>
          <w:szCs w:val="24"/>
        </w:rPr>
        <w:t xml:space="preserve"> Zat </w:t>
      </w:r>
      <w:proofErr w:type="spellStart"/>
      <w:r>
        <w:rPr>
          <w:rFonts w:ascii="Times New Roman" w:hAnsi="Times New Roman"/>
          <w:b/>
          <w:bCs/>
          <w:szCs w:val="24"/>
        </w:rPr>
        <w:t>Besi</w:t>
      </w:r>
      <w:proofErr w:type="spellEnd"/>
      <w:r>
        <w:rPr>
          <w:rFonts w:ascii="Times New Roman" w:hAnsi="Times New Roman"/>
          <w:b/>
          <w:bCs/>
          <w:szCs w:val="24"/>
        </w:rPr>
        <w:t xml:space="preserve"> Ibu Hamil </w:t>
      </w:r>
      <w:proofErr w:type="spellStart"/>
      <w:r>
        <w:rPr>
          <w:rFonts w:ascii="Times New Roman" w:hAnsi="Times New Roman"/>
          <w:b/>
          <w:bCs/>
          <w:szCs w:val="24"/>
        </w:rPr>
        <w:t>Sebelum</w:t>
      </w:r>
      <w:proofErr w:type="spellEnd"/>
      <w:r>
        <w:rPr>
          <w:rFonts w:ascii="Times New Roman" w:hAnsi="Times New Roman"/>
          <w:b/>
          <w:bCs/>
          <w:szCs w:val="24"/>
        </w:rPr>
        <w:t xml:space="preserve"> dan </w:t>
      </w:r>
      <w:proofErr w:type="spellStart"/>
      <w:r>
        <w:rPr>
          <w:rFonts w:ascii="Times New Roman" w:hAnsi="Times New Roman"/>
          <w:b/>
          <w:bCs/>
          <w:szCs w:val="24"/>
        </w:rPr>
        <w:t>Sesudah</w:t>
      </w:r>
      <w:proofErr w:type="spellEnd"/>
      <w:r>
        <w:rPr>
          <w:rFonts w:ascii="Times New Roman" w:hAnsi="Times New Roman"/>
          <w:b/>
          <w:bCs/>
          <w:szCs w:val="24"/>
        </w:rPr>
        <w:t xml:space="preserve"> </w:t>
      </w:r>
      <w:proofErr w:type="spellStart"/>
      <w:r>
        <w:rPr>
          <w:rFonts w:ascii="Times New Roman" w:hAnsi="Times New Roman"/>
          <w:b/>
          <w:bCs/>
          <w:szCs w:val="24"/>
        </w:rPr>
        <w:t>Pemberian</w:t>
      </w:r>
      <w:proofErr w:type="spellEnd"/>
      <w:r>
        <w:rPr>
          <w:rFonts w:ascii="Times New Roman" w:hAnsi="Times New Roman"/>
          <w:b/>
          <w:bCs/>
          <w:szCs w:val="24"/>
        </w:rPr>
        <w:t xml:space="preserve"> </w:t>
      </w:r>
      <w:proofErr w:type="spellStart"/>
      <w:r>
        <w:rPr>
          <w:rFonts w:ascii="Times New Roman" w:hAnsi="Times New Roman"/>
          <w:b/>
          <w:bCs/>
          <w:szCs w:val="24"/>
        </w:rPr>
        <w:t>Konseling</w:t>
      </w:r>
      <w:proofErr w:type="spellEnd"/>
      <w:r>
        <w:rPr>
          <w:rFonts w:ascii="Times New Roman" w:hAnsi="Times New Roman"/>
          <w:b/>
          <w:bCs/>
          <w:szCs w:val="24"/>
        </w:rPr>
        <w:t xml:space="preserve"> Gizi dan Leaflet di </w:t>
      </w:r>
      <w:proofErr w:type="spellStart"/>
      <w:r>
        <w:rPr>
          <w:rFonts w:ascii="Times New Roman" w:hAnsi="Times New Roman"/>
          <w:b/>
          <w:bCs/>
          <w:szCs w:val="24"/>
        </w:rPr>
        <w:t>Puskesmas</w:t>
      </w:r>
      <w:proofErr w:type="spellEnd"/>
      <w:r>
        <w:rPr>
          <w:rFonts w:ascii="Times New Roman" w:hAnsi="Times New Roman"/>
          <w:b/>
          <w:bCs/>
          <w:szCs w:val="24"/>
        </w:rPr>
        <w:t xml:space="preserve"> </w:t>
      </w:r>
      <w:proofErr w:type="spellStart"/>
      <w:r>
        <w:rPr>
          <w:rFonts w:ascii="Times New Roman" w:hAnsi="Times New Roman"/>
          <w:b/>
          <w:bCs/>
          <w:szCs w:val="24"/>
        </w:rPr>
        <w:t>Belimbing</w:t>
      </w:r>
      <w:proofErr w:type="spellEnd"/>
      <w:r>
        <w:rPr>
          <w:rFonts w:ascii="Times New Roman" w:hAnsi="Times New Roman"/>
          <w:b/>
          <w:bCs/>
          <w:szCs w:val="24"/>
        </w:rPr>
        <w:t xml:space="preserve"> Kota Padang</w:t>
      </w:r>
    </w:p>
    <w:p w14:paraId="781A725B" w14:textId="77777777" w:rsidR="00C23B68" w:rsidRPr="005E39ED" w:rsidRDefault="00C23B68" w:rsidP="00C23B68">
      <w:pPr>
        <w:pStyle w:val="ListParagraph"/>
        <w:tabs>
          <w:tab w:val="left" w:pos="720"/>
        </w:tabs>
        <w:spacing w:line="480" w:lineRule="auto"/>
        <w:ind w:left="0"/>
        <w:jc w:val="both"/>
        <w:rPr>
          <w:rFonts w:ascii="Times New Roman" w:hAnsi="Times New Roman"/>
          <w:szCs w:val="24"/>
        </w:rPr>
      </w:pPr>
      <w:r w:rsidRPr="005E39ED">
        <w:rPr>
          <w:rFonts w:ascii="Times New Roman" w:hAnsi="Times New Roman"/>
          <w:szCs w:val="24"/>
        </w:rPr>
        <w:tab/>
        <w:t xml:space="preserve">Hasil </w:t>
      </w:r>
      <w:proofErr w:type="spellStart"/>
      <w:r w:rsidRPr="005E39ED">
        <w:rPr>
          <w:rFonts w:ascii="Times New Roman" w:hAnsi="Times New Roman"/>
          <w:szCs w:val="24"/>
        </w:rPr>
        <w:t>penelitian</w:t>
      </w:r>
      <w:proofErr w:type="spellEnd"/>
      <w:r w:rsidRPr="005E39ED">
        <w:rPr>
          <w:rFonts w:ascii="Times New Roman" w:hAnsi="Times New Roman"/>
          <w:szCs w:val="24"/>
        </w:rPr>
        <w:t xml:space="preserve"> </w:t>
      </w:r>
      <w:proofErr w:type="spellStart"/>
      <w:r w:rsidRPr="005E39ED">
        <w:rPr>
          <w:rFonts w:ascii="Times New Roman" w:hAnsi="Times New Roman"/>
          <w:szCs w:val="24"/>
        </w:rPr>
        <w:t>menunjukkan</w:t>
      </w:r>
      <w:proofErr w:type="spellEnd"/>
      <w:r w:rsidRPr="005E39ED">
        <w:rPr>
          <w:rFonts w:ascii="Times New Roman" w:hAnsi="Times New Roman"/>
          <w:szCs w:val="24"/>
        </w:rPr>
        <w:t xml:space="preserve"> </w:t>
      </w:r>
      <w:proofErr w:type="spellStart"/>
      <w:r w:rsidRPr="005E39ED">
        <w:rPr>
          <w:rFonts w:ascii="Times New Roman" w:hAnsi="Times New Roman"/>
          <w:szCs w:val="24"/>
        </w:rPr>
        <w:t>bahwa</w:t>
      </w:r>
      <w:proofErr w:type="spellEnd"/>
      <w:r w:rsidRPr="005E39ED">
        <w:rPr>
          <w:rFonts w:ascii="Times New Roman" w:hAnsi="Times New Roman"/>
          <w:szCs w:val="24"/>
        </w:rPr>
        <w:t xml:space="preserve"> rata-rata </w:t>
      </w:r>
      <w:proofErr w:type="spellStart"/>
      <w:r w:rsidRPr="005E39ED">
        <w:rPr>
          <w:rFonts w:ascii="Times New Roman" w:hAnsi="Times New Roman"/>
          <w:szCs w:val="24"/>
        </w:rPr>
        <w:t>skor</w:t>
      </w:r>
      <w:proofErr w:type="spellEnd"/>
      <w:r w:rsidRPr="005E39ED">
        <w:rPr>
          <w:rFonts w:ascii="Times New Roman" w:hAnsi="Times New Roman"/>
          <w:szCs w:val="24"/>
        </w:rPr>
        <w:t xml:space="preserve"> </w:t>
      </w:r>
      <w:proofErr w:type="spellStart"/>
      <w:r w:rsidRPr="005E39ED">
        <w:rPr>
          <w:rFonts w:ascii="Times New Roman" w:hAnsi="Times New Roman"/>
          <w:szCs w:val="24"/>
        </w:rPr>
        <w:t>asupan</w:t>
      </w:r>
      <w:proofErr w:type="spellEnd"/>
      <w:r w:rsidRPr="005E39ED">
        <w:rPr>
          <w:rFonts w:ascii="Times New Roman" w:hAnsi="Times New Roman"/>
          <w:szCs w:val="24"/>
        </w:rPr>
        <w:t xml:space="preserve"> </w:t>
      </w:r>
      <w:proofErr w:type="spellStart"/>
      <w:r w:rsidRPr="005E39ED">
        <w:rPr>
          <w:rFonts w:ascii="Times New Roman" w:hAnsi="Times New Roman"/>
          <w:szCs w:val="24"/>
        </w:rPr>
        <w:t>makanan</w:t>
      </w:r>
      <w:proofErr w:type="spellEnd"/>
      <w:r w:rsidRPr="005E39ED">
        <w:rPr>
          <w:rFonts w:ascii="Times New Roman" w:hAnsi="Times New Roman"/>
          <w:szCs w:val="24"/>
        </w:rPr>
        <w:t xml:space="preserve"> </w:t>
      </w:r>
      <w:proofErr w:type="spellStart"/>
      <w:r w:rsidRPr="005E39ED">
        <w:rPr>
          <w:rFonts w:ascii="Times New Roman" w:hAnsi="Times New Roman"/>
          <w:szCs w:val="24"/>
        </w:rPr>
        <w:t>sumber</w:t>
      </w:r>
      <w:proofErr w:type="spellEnd"/>
      <w:r w:rsidRPr="005E39ED">
        <w:rPr>
          <w:rFonts w:ascii="Times New Roman" w:hAnsi="Times New Roman"/>
          <w:szCs w:val="24"/>
        </w:rPr>
        <w:t xml:space="preserve"> </w:t>
      </w:r>
      <w:proofErr w:type="spellStart"/>
      <w:r w:rsidRPr="005E39ED">
        <w:rPr>
          <w:rFonts w:ascii="Times New Roman" w:hAnsi="Times New Roman"/>
          <w:szCs w:val="24"/>
        </w:rPr>
        <w:t>zat</w:t>
      </w:r>
      <w:proofErr w:type="spellEnd"/>
      <w:r w:rsidRPr="005E39ED">
        <w:rPr>
          <w:rFonts w:ascii="Times New Roman" w:hAnsi="Times New Roman"/>
          <w:szCs w:val="24"/>
        </w:rPr>
        <w:t xml:space="preserve"> </w:t>
      </w:r>
      <w:proofErr w:type="spellStart"/>
      <w:r w:rsidRPr="005E39ED">
        <w:rPr>
          <w:rFonts w:ascii="Times New Roman" w:hAnsi="Times New Roman"/>
          <w:szCs w:val="24"/>
        </w:rPr>
        <w:t>besi</w:t>
      </w:r>
      <w:proofErr w:type="spellEnd"/>
      <w:r w:rsidRPr="005E39ED">
        <w:rPr>
          <w:rFonts w:ascii="Times New Roman" w:hAnsi="Times New Roman"/>
          <w:szCs w:val="24"/>
        </w:rPr>
        <w:t xml:space="preserve"> </w:t>
      </w:r>
      <w:proofErr w:type="spellStart"/>
      <w:r w:rsidRPr="005E39ED">
        <w:rPr>
          <w:rFonts w:ascii="Times New Roman" w:hAnsi="Times New Roman"/>
          <w:szCs w:val="24"/>
        </w:rPr>
        <w:t>mengalami</w:t>
      </w:r>
      <w:proofErr w:type="spellEnd"/>
      <w:r w:rsidRPr="005E39ED">
        <w:rPr>
          <w:rFonts w:ascii="Times New Roman" w:hAnsi="Times New Roman"/>
          <w:szCs w:val="24"/>
        </w:rPr>
        <w:t xml:space="preserve"> </w:t>
      </w:r>
      <w:proofErr w:type="spellStart"/>
      <w:r w:rsidRPr="005E39ED">
        <w:rPr>
          <w:rFonts w:ascii="Times New Roman" w:hAnsi="Times New Roman"/>
          <w:szCs w:val="24"/>
        </w:rPr>
        <w:t>peningkatan</w:t>
      </w:r>
      <w:proofErr w:type="spellEnd"/>
      <w:r w:rsidRPr="005E39ED">
        <w:rPr>
          <w:rFonts w:ascii="Times New Roman" w:hAnsi="Times New Roman"/>
          <w:szCs w:val="24"/>
        </w:rPr>
        <w:t xml:space="preserve"> </w:t>
      </w:r>
      <w:proofErr w:type="spellStart"/>
      <w:r w:rsidRPr="005E39ED">
        <w:rPr>
          <w:rFonts w:ascii="Times New Roman" w:hAnsi="Times New Roman"/>
          <w:szCs w:val="24"/>
        </w:rPr>
        <w:t>setelah</w:t>
      </w:r>
      <w:proofErr w:type="spellEnd"/>
      <w:r w:rsidRPr="005E39ED">
        <w:rPr>
          <w:rFonts w:ascii="Times New Roman" w:hAnsi="Times New Roman"/>
          <w:szCs w:val="24"/>
        </w:rPr>
        <w:t xml:space="preserve"> </w:t>
      </w:r>
      <w:proofErr w:type="spellStart"/>
      <w:r w:rsidRPr="005E39ED">
        <w:rPr>
          <w:rFonts w:ascii="Times New Roman" w:hAnsi="Times New Roman"/>
          <w:szCs w:val="24"/>
        </w:rPr>
        <w:t>diberikan</w:t>
      </w:r>
      <w:proofErr w:type="spellEnd"/>
      <w:r w:rsidRPr="005E39ED">
        <w:rPr>
          <w:rFonts w:ascii="Times New Roman" w:hAnsi="Times New Roman"/>
          <w:szCs w:val="24"/>
        </w:rPr>
        <w:t xml:space="preserve"> </w:t>
      </w:r>
      <w:proofErr w:type="spellStart"/>
      <w:r w:rsidRPr="005E39ED">
        <w:rPr>
          <w:rFonts w:ascii="Times New Roman" w:hAnsi="Times New Roman"/>
          <w:szCs w:val="24"/>
        </w:rPr>
        <w:t>konseling</w:t>
      </w:r>
      <w:proofErr w:type="spellEnd"/>
      <w:r w:rsidRPr="005E39ED">
        <w:rPr>
          <w:rFonts w:ascii="Times New Roman" w:hAnsi="Times New Roman"/>
          <w:szCs w:val="24"/>
        </w:rPr>
        <w:t xml:space="preserve"> </w:t>
      </w:r>
      <w:proofErr w:type="spellStart"/>
      <w:r w:rsidRPr="005E39ED">
        <w:rPr>
          <w:rFonts w:ascii="Times New Roman" w:hAnsi="Times New Roman"/>
          <w:szCs w:val="24"/>
        </w:rPr>
        <w:t>gizi</w:t>
      </w:r>
      <w:proofErr w:type="spellEnd"/>
      <w:r w:rsidRPr="005E39ED">
        <w:rPr>
          <w:rFonts w:ascii="Times New Roman" w:hAnsi="Times New Roman"/>
          <w:szCs w:val="24"/>
        </w:rPr>
        <w:t xml:space="preserve"> </w:t>
      </w:r>
      <w:proofErr w:type="spellStart"/>
      <w:r w:rsidRPr="005E39ED">
        <w:rPr>
          <w:rFonts w:ascii="Times New Roman" w:hAnsi="Times New Roman"/>
          <w:szCs w:val="24"/>
        </w:rPr>
        <w:t>menggunakan</w:t>
      </w:r>
      <w:proofErr w:type="spellEnd"/>
      <w:r w:rsidRPr="005E39ED">
        <w:rPr>
          <w:rFonts w:ascii="Times New Roman" w:hAnsi="Times New Roman"/>
          <w:szCs w:val="24"/>
        </w:rPr>
        <w:t xml:space="preserve"> </w:t>
      </w:r>
      <w:r w:rsidRPr="005E39ED">
        <w:rPr>
          <w:rFonts w:ascii="Times New Roman" w:hAnsi="Times New Roman"/>
          <w:i/>
          <w:iCs/>
          <w:szCs w:val="24"/>
        </w:rPr>
        <w:t>leaflet</w:t>
      </w:r>
      <w:r w:rsidRPr="005E39ED">
        <w:rPr>
          <w:rFonts w:ascii="Times New Roman" w:hAnsi="Times New Roman"/>
          <w:szCs w:val="24"/>
        </w:rPr>
        <w:t xml:space="preserve">. Rata-rata </w:t>
      </w:r>
      <w:proofErr w:type="spellStart"/>
      <w:r w:rsidRPr="005E39ED">
        <w:rPr>
          <w:rFonts w:ascii="Times New Roman" w:hAnsi="Times New Roman"/>
          <w:szCs w:val="24"/>
        </w:rPr>
        <w:t>skor</w:t>
      </w:r>
      <w:proofErr w:type="spellEnd"/>
      <w:r w:rsidRPr="005E39ED">
        <w:rPr>
          <w:rFonts w:ascii="Times New Roman" w:hAnsi="Times New Roman"/>
          <w:szCs w:val="24"/>
        </w:rPr>
        <w:t xml:space="preserve"> </w:t>
      </w:r>
      <w:proofErr w:type="spellStart"/>
      <w:r w:rsidRPr="005E39ED">
        <w:rPr>
          <w:rFonts w:ascii="Times New Roman" w:hAnsi="Times New Roman"/>
          <w:szCs w:val="24"/>
        </w:rPr>
        <w:t>sebelum</w:t>
      </w:r>
      <w:proofErr w:type="spellEnd"/>
      <w:r w:rsidRPr="005E39ED">
        <w:rPr>
          <w:rFonts w:ascii="Times New Roman" w:hAnsi="Times New Roman"/>
          <w:szCs w:val="24"/>
        </w:rPr>
        <w:t xml:space="preserve"> </w:t>
      </w:r>
      <w:proofErr w:type="spellStart"/>
      <w:r w:rsidRPr="005E39ED">
        <w:rPr>
          <w:rFonts w:ascii="Times New Roman" w:hAnsi="Times New Roman"/>
          <w:szCs w:val="24"/>
        </w:rPr>
        <w:t>intervensi</w:t>
      </w:r>
      <w:proofErr w:type="spellEnd"/>
      <w:r w:rsidRPr="005E39ED">
        <w:rPr>
          <w:rFonts w:ascii="Times New Roman" w:hAnsi="Times New Roman"/>
          <w:szCs w:val="24"/>
        </w:rPr>
        <w:t xml:space="preserve"> </w:t>
      </w:r>
      <w:proofErr w:type="spellStart"/>
      <w:r w:rsidRPr="005E39ED">
        <w:rPr>
          <w:rFonts w:ascii="Times New Roman" w:hAnsi="Times New Roman"/>
          <w:szCs w:val="24"/>
        </w:rPr>
        <w:t>adalah</w:t>
      </w:r>
      <w:proofErr w:type="spellEnd"/>
      <w:r w:rsidRPr="005E39ED">
        <w:rPr>
          <w:rFonts w:ascii="Times New Roman" w:hAnsi="Times New Roman"/>
          <w:szCs w:val="24"/>
        </w:rPr>
        <w:t xml:space="preserve"> 23,58 </w:t>
      </w:r>
      <w:proofErr w:type="spellStart"/>
      <w:r w:rsidRPr="005E39ED">
        <w:rPr>
          <w:rFonts w:ascii="Times New Roman" w:hAnsi="Times New Roman"/>
          <w:szCs w:val="24"/>
        </w:rPr>
        <w:t>dengan</w:t>
      </w:r>
      <w:proofErr w:type="spellEnd"/>
      <w:r w:rsidRPr="005E39ED">
        <w:rPr>
          <w:rFonts w:ascii="Times New Roman" w:hAnsi="Times New Roman"/>
          <w:szCs w:val="24"/>
        </w:rPr>
        <w:t xml:space="preserve"> </w:t>
      </w:r>
      <w:proofErr w:type="spellStart"/>
      <w:r w:rsidRPr="005E39ED">
        <w:rPr>
          <w:rFonts w:ascii="Times New Roman" w:hAnsi="Times New Roman"/>
          <w:szCs w:val="24"/>
        </w:rPr>
        <w:t>standar</w:t>
      </w:r>
      <w:proofErr w:type="spellEnd"/>
      <w:r w:rsidRPr="005E39ED">
        <w:rPr>
          <w:rFonts w:ascii="Times New Roman" w:hAnsi="Times New Roman"/>
          <w:szCs w:val="24"/>
        </w:rPr>
        <w:t xml:space="preserve"> </w:t>
      </w:r>
      <w:proofErr w:type="spellStart"/>
      <w:r w:rsidRPr="005E39ED">
        <w:rPr>
          <w:rFonts w:ascii="Times New Roman" w:hAnsi="Times New Roman"/>
          <w:szCs w:val="24"/>
        </w:rPr>
        <w:t>deviasi</w:t>
      </w:r>
      <w:proofErr w:type="spellEnd"/>
      <w:r w:rsidRPr="005E39ED">
        <w:rPr>
          <w:rFonts w:ascii="Times New Roman" w:hAnsi="Times New Roman"/>
          <w:szCs w:val="24"/>
        </w:rPr>
        <w:t xml:space="preserve"> 19,10 </w:t>
      </w:r>
      <w:proofErr w:type="spellStart"/>
      <w:r w:rsidRPr="005E39ED">
        <w:rPr>
          <w:rFonts w:ascii="Times New Roman" w:hAnsi="Times New Roman"/>
          <w:szCs w:val="24"/>
        </w:rPr>
        <w:t>sedangkan</w:t>
      </w:r>
      <w:proofErr w:type="spellEnd"/>
      <w:r w:rsidRPr="005E39ED">
        <w:rPr>
          <w:rFonts w:ascii="Times New Roman" w:hAnsi="Times New Roman"/>
          <w:szCs w:val="24"/>
        </w:rPr>
        <w:t xml:space="preserve"> </w:t>
      </w:r>
      <w:proofErr w:type="spellStart"/>
      <w:r w:rsidRPr="005E39ED">
        <w:rPr>
          <w:rFonts w:ascii="Times New Roman" w:hAnsi="Times New Roman"/>
          <w:szCs w:val="24"/>
        </w:rPr>
        <w:t>sesudah</w:t>
      </w:r>
      <w:proofErr w:type="spellEnd"/>
      <w:r w:rsidRPr="005E39ED">
        <w:rPr>
          <w:rFonts w:ascii="Times New Roman" w:hAnsi="Times New Roman"/>
          <w:szCs w:val="24"/>
        </w:rPr>
        <w:t xml:space="preserve"> </w:t>
      </w:r>
      <w:proofErr w:type="spellStart"/>
      <w:r w:rsidRPr="005E39ED">
        <w:rPr>
          <w:rFonts w:ascii="Times New Roman" w:hAnsi="Times New Roman"/>
          <w:szCs w:val="24"/>
        </w:rPr>
        <w:t>diberikan</w:t>
      </w:r>
      <w:proofErr w:type="spellEnd"/>
      <w:r w:rsidRPr="005E39ED">
        <w:rPr>
          <w:rFonts w:ascii="Times New Roman" w:hAnsi="Times New Roman"/>
          <w:szCs w:val="24"/>
        </w:rPr>
        <w:t xml:space="preserve"> </w:t>
      </w:r>
      <w:proofErr w:type="spellStart"/>
      <w:r w:rsidRPr="005E39ED">
        <w:rPr>
          <w:rFonts w:ascii="Times New Roman" w:hAnsi="Times New Roman"/>
          <w:szCs w:val="24"/>
        </w:rPr>
        <w:t>intervensi</w:t>
      </w:r>
      <w:proofErr w:type="spellEnd"/>
      <w:r w:rsidRPr="005E39ED">
        <w:rPr>
          <w:rFonts w:ascii="Times New Roman" w:hAnsi="Times New Roman"/>
          <w:szCs w:val="24"/>
        </w:rPr>
        <w:t xml:space="preserve"> rata-rata </w:t>
      </w:r>
      <w:proofErr w:type="spellStart"/>
      <w:r w:rsidRPr="005E39ED">
        <w:rPr>
          <w:rFonts w:ascii="Times New Roman" w:hAnsi="Times New Roman"/>
          <w:szCs w:val="24"/>
        </w:rPr>
        <w:t>skor</w:t>
      </w:r>
      <w:proofErr w:type="spellEnd"/>
      <w:r w:rsidRPr="005E39ED">
        <w:rPr>
          <w:rFonts w:ascii="Times New Roman" w:hAnsi="Times New Roman"/>
          <w:szCs w:val="24"/>
        </w:rPr>
        <w:t xml:space="preserve"> </w:t>
      </w:r>
      <w:proofErr w:type="spellStart"/>
      <w:r w:rsidRPr="005E39ED">
        <w:rPr>
          <w:rFonts w:ascii="Times New Roman" w:hAnsi="Times New Roman"/>
          <w:szCs w:val="24"/>
        </w:rPr>
        <w:t>sebesar</w:t>
      </w:r>
      <w:proofErr w:type="spellEnd"/>
      <w:r w:rsidRPr="005E39ED">
        <w:rPr>
          <w:rFonts w:ascii="Times New Roman" w:hAnsi="Times New Roman"/>
          <w:szCs w:val="24"/>
        </w:rPr>
        <w:t xml:space="preserve"> 30,87 </w:t>
      </w:r>
      <w:proofErr w:type="spellStart"/>
      <w:r w:rsidRPr="005E39ED">
        <w:rPr>
          <w:rFonts w:ascii="Times New Roman" w:hAnsi="Times New Roman"/>
          <w:szCs w:val="24"/>
        </w:rPr>
        <w:t>dengan</w:t>
      </w:r>
      <w:proofErr w:type="spellEnd"/>
      <w:r w:rsidRPr="005E39ED">
        <w:rPr>
          <w:rFonts w:ascii="Times New Roman" w:hAnsi="Times New Roman"/>
          <w:szCs w:val="24"/>
        </w:rPr>
        <w:t xml:space="preserve"> </w:t>
      </w:r>
      <w:proofErr w:type="spellStart"/>
      <w:r w:rsidRPr="005E39ED">
        <w:rPr>
          <w:rFonts w:ascii="Times New Roman" w:hAnsi="Times New Roman"/>
          <w:szCs w:val="24"/>
        </w:rPr>
        <w:t>standar</w:t>
      </w:r>
      <w:proofErr w:type="spellEnd"/>
      <w:r w:rsidRPr="005E39ED">
        <w:rPr>
          <w:rFonts w:ascii="Times New Roman" w:hAnsi="Times New Roman"/>
          <w:szCs w:val="24"/>
        </w:rPr>
        <w:t xml:space="preserve"> </w:t>
      </w:r>
      <w:proofErr w:type="spellStart"/>
      <w:r w:rsidRPr="005E39ED">
        <w:rPr>
          <w:rFonts w:ascii="Times New Roman" w:hAnsi="Times New Roman"/>
          <w:szCs w:val="24"/>
        </w:rPr>
        <w:t>deviasi</w:t>
      </w:r>
      <w:proofErr w:type="spellEnd"/>
      <w:r w:rsidRPr="005E39ED">
        <w:rPr>
          <w:rFonts w:ascii="Times New Roman" w:hAnsi="Times New Roman"/>
          <w:szCs w:val="24"/>
        </w:rPr>
        <w:t xml:space="preserve"> 16,98. </w:t>
      </w:r>
      <w:proofErr w:type="spellStart"/>
      <w:r w:rsidRPr="005E39ED">
        <w:rPr>
          <w:rFonts w:ascii="Times New Roman" w:hAnsi="Times New Roman"/>
          <w:szCs w:val="24"/>
        </w:rPr>
        <w:t>Terdapat</w:t>
      </w:r>
      <w:proofErr w:type="spellEnd"/>
      <w:r w:rsidRPr="005E39ED">
        <w:rPr>
          <w:rFonts w:ascii="Times New Roman" w:hAnsi="Times New Roman"/>
          <w:szCs w:val="24"/>
        </w:rPr>
        <w:t xml:space="preserve"> </w:t>
      </w:r>
      <w:proofErr w:type="spellStart"/>
      <w:r w:rsidRPr="005E39ED">
        <w:rPr>
          <w:rFonts w:ascii="Times New Roman" w:hAnsi="Times New Roman"/>
          <w:szCs w:val="24"/>
        </w:rPr>
        <w:t>perbedaan</w:t>
      </w:r>
      <w:proofErr w:type="spellEnd"/>
      <w:r w:rsidRPr="005E39ED">
        <w:rPr>
          <w:rFonts w:ascii="Times New Roman" w:hAnsi="Times New Roman"/>
          <w:szCs w:val="24"/>
        </w:rPr>
        <w:t xml:space="preserve"> rata-rata </w:t>
      </w:r>
      <w:proofErr w:type="spellStart"/>
      <w:r w:rsidRPr="005E39ED">
        <w:rPr>
          <w:rFonts w:ascii="Times New Roman" w:hAnsi="Times New Roman"/>
          <w:szCs w:val="24"/>
        </w:rPr>
        <w:t>sebesar</w:t>
      </w:r>
      <w:proofErr w:type="spellEnd"/>
      <w:r w:rsidRPr="005E39ED">
        <w:rPr>
          <w:rFonts w:ascii="Times New Roman" w:hAnsi="Times New Roman"/>
          <w:szCs w:val="24"/>
        </w:rPr>
        <w:t xml:space="preserve"> 7,29. Hasil uji </w:t>
      </w:r>
      <w:proofErr w:type="spellStart"/>
      <w:r w:rsidRPr="005E39ED">
        <w:rPr>
          <w:rFonts w:ascii="Times New Roman" w:hAnsi="Times New Roman"/>
          <w:szCs w:val="24"/>
        </w:rPr>
        <w:t>statistik</w:t>
      </w:r>
      <w:proofErr w:type="spellEnd"/>
      <w:r w:rsidRPr="005E39ED">
        <w:rPr>
          <w:rFonts w:ascii="Times New Roman" w:hAnsi="Times New Roman"/>
          <w:szCs w:val="24"/>
        </w:rPr>
        <w:t xml:space="preserve"> </w:t>
      </w:r>
      <w:proofErr w:type="spellStart"/>
      <w:r w:rsidRPr="005E39ED">
        <w:rPr>
          <w:rFonts w:ascii="Times New Roman" w:hAnsi="Times New Roman"/>
          <w:szCs w:val="24"/>
        </w:rPr>
        <w:t>menunjukkan</w:t>
      </w:r>
      <w:proofErr w:type="spellEnd"/>
      <w:r w:rsidRPr="005E39ED">
        <w:rPr>
          <w:rFonts w:ascii="Times New Roman" w:hAnsi="Times New Roman"/>
          <w:szCs w:val="24"/>
        </w:rPr>
        <w:t xml:space="preserve"> </w:t>
      </w:r>
      <w:proofErr w:type="spellStart"/>
      <w:r w:rsidRPr="005E39ED">
        <w:rPr>
          <w:rFonts w:ascii="Times New Roman" w:hAnsi="Times New Roman"/>
          <w:szCs w:val="24"/>
        </w:rPr>
        <w:t>nilai</w:t>
      </w:r>
      <w:proofErr w:type="spellEnd"/>
      <w:r w:rsidRPr="005E39ED">
        <w:rPr>
          <w:rFonts w:ascii="Times New Roman" w:hAnsi="Times New Roman"/>
          <w:szCs w:val="24"/>
        </w:rPr>
        <w:t xml:space="preserve"> p-</w:t>
      </w:r>
      <w:r w:rsidRPr="005E39ED">
        <w:rPr>
          <w:rFonts w:ascii="Times New Roman" w:hAnsi="Times New Roman"/>
          <w:i/>
          <w:iCs/>
          <w:szCs w:val="24"/>
        </w:rPr>
        <w:t>value</w:t>
      </w:r>
      <w:r w:rsidRPr="005E39ED">
        <w:rPr>
          <w:rFonts w:ascii="Times New Roman" w:hAnsi="Times New Roman"/>
          <w:szCs w:val="24"/>
        </w:rPr>
        <w:t xml:space="preserve">=0,000 (p&lt;0,05) </w:t>
      </w:r>
      <w:proofErr w:type="spellStart"/>
      <w:r w:rsidRPr="005E39ED">
        <w:rPr>
          <w:rFonts w:ascii="Times New Roman" w:hAnsi="Times New Roman"/>
          <w:szCs w:val="24"/>
        </w:rPr>
        <w:t>artinya</w:t>
      </w:r>
      <w:proofErr w:type="spellEnd"/>
      <w:r w:rsidRPr="005E39ED">
        <w:rPr>
          <w:rFonts w:ascii="Times New Roman" w:hAnsi="Times New Roman"/>
          <w:szCs w:val="24"/>
        </w:rPr>
        <w:t xml:space="preserve"> </w:t>
      </w:r>
      <w:proofErr w:type="spellStart"/>
      <w:r w:rsidRPr="005E39ED">
        <w:rPr>
          <w:rFonts w:ascii="Times New Roman" w:hAnsi="Times New Roman"/>
          <w:szCs w:val="24"/>
        </w:rPr>
        <w:t>terdapat</w:t>
      </w:r>
      <w:proofErr w:type="spellEnd"/>
      <w:r w:rsidRPr="005E39ED">
        <w:rPr>
          <w:rFonts w:ascii="Times New Roman" w:hAnsi="Times New Roman"/>
          <w:szCs w:val="24"/>
        </w:rPr>
        <w:t xml:space="preserve"> </w:t>
      </w:r>
      <w:proofErr w:type="spellStart"/>
      <w:r w:rsidRPr="005E39ED">
        <w:rPr>
          <w:rFonts w:ascii="Times New Roman" w:hAnsi="Times New Roman"/>
          <w:szCs w:val="24"/>
        </w:rPr>
        <w:t>perbedaan</w:t>
      </w:r>
      <w:proofErr w:type="spellEnd"/>
      <w:r w:rsidRPr="005E39ED">
        <w:rPr>
          <w:rFonts w:ascii="Times New Roman" w:hAnsi="Times New Roman"/>
          <w:szCs w:val="24"/>
        </w:rPr>
        <w:t xml:space="preserve"> </w:t>
      </w:r>
      <w:proofErr w:type="spellStart"/>
      <w:r w:rsidRPr="005E39ED">
        <w:rPr>
          <w:rFonts w:ascii="Times New Roman" w:hAnsi="Times New Roman"/>
          <w:szCs w:val="24"/>
        </w:rPr>
        <w:t>asupan</w:t>
      </w:r>
      <w:proofErr w:type="spellEnd"/>
      <w:r w:rsidRPr="005E39ED">
        <w:rPr>
          <w:rFonts w:ascii="Times New Roman" w:hAnsi="Times New Roman"/>
          <w:szCs w:val="24"/>
        </w:rPr>
        <w:t xml:space="preserve"> </w:t>
      </w:r>
      <w:proofErr w:type="spellStart"/>
      <w:r w:rsidRPr="005E39ED">
        <w:rPr>
          <w:rFonts w:ascii="Times New Roman" w:hAnsi="Times New Roman"/>
          <w:szCs w:val="24"/>
        </w:rPr>
        <w:t>makanan</w:t>
      </w:r>
      <w:proofErr w:type="spellEnd"/>
      <w:r w:rsidRPr="005E39ED">
        <w:rPr>
          <w:rFonts w:ascii="Times New Roman" w:hAnsi="Times New Roman"/>
          <w:szCs w:val="24"/>
        </w:rPr>
        <w:t xml:space="preserve"> </w:t>
      </w:r>
      <w:proofErr w:type="spellStart"/>
      <w:r w:rsidRPr="005E39ED">
        <w:rPr>
          <w:rFonts w:ascii="Times New Roman" w:hAnsi="Times New Roman"/>
          <w:szCs w:val="24"/>
        </w:rPr>
        <w:t>sumber</w:t>
      </w:r>
      <w:proofErr w:type="spellEnd"/>
      <w:r w:rsidRPr="005E39ED">
        <w:rPr>
          <w:rFonts w:ascii="Times New Roman" w:hAnsi="Times New Roman"/>
          <w:szCs w:val="24"/>
        </w:rPr>
        <w:t xml:space="preserve"> </w:t>
      </w:r>
      <w:proofErr w:type="spellStart"/>
      <w:r w:rsidRPr="005E39ED">
        <w:rPr>
          <w:rFonts w:ascii="Times New Roman" w:hAnsi="Times New Roman"/>
          <w:szCs w:val="24"/>
        </w:rPr>
        <w:t>zat</w:t>
      </w:r>
      <w:proofErr w:type="spellEnd"/>
      <w:r w:rsidRPr="005E39ED">
        <w:rPr>
          <w:rFonts w:ascii="Times New Roman" w:hAnsi="Times New Roman"/>
          <w:szCs w:val="24"/>
        </w:rPr>
        <w:t xml:space="preserve"> </w:t>
      </w:r>
      <w:proofErr w:type="spellStart"/>
      <w:r w:rsidRPr="005E39ED">
        <w:rPr>
          <w:rFonts w:ascii="Times New Roman" w:hAnsi="Times New Roman"/>
          <w:szCs w:val="24"/>
        </w:rPr>
        <w:t>besi</w:t>
      </w:r>
      <w:proofErr w:type="spellEnd"/>
      <w:r w:rsidRPr="005E39ED">
        <w:rPr>
          <w:rFonts w:ascii="Times New Roman" w:hAnsi="Times New Roman"/>
          <w:szCs w:val="24"/>
        </w:rPr>
        <w:t xml:space="preserve"> </w:t>
      </w:r>
      <w:proofErr w:type="spellStart"/>
      <w:r w:rsidRPr="005E39ED">
        <w:rPr>
          <w:rFonts w:ascii="Times New Roman" w:hAnsi="Times New Roman"/>
          <w:szCs w:val="24"/>
        </w:rPr>
        <w:t>sebelum</w:t>
      </w:r>
      <w:proofErr w:type="spellEnd"/>
      <w:r w:rsidRPr="005E39ED">
        <w:rPr>
          <w:rFonts w:ascii="Times New Roman" w:hAnsi="Times New Roman"/>
          <w:szCs w:val="24"/>
        </w:rPr>
        <w:t xml:space="preserve"> dan </w:t>
      </w:r>
      <w:proofErr w:type="spellStart"/>
      <w:r w:rsidRPr="005E39ED">
        <w:rPr>
          <w:rFonts w:ascii="Times New Roman" w:hAnsi="Times New Roman"/>
          <w:szCs w:val="24"/>
        </w:rPr>
        <w:t>sesudah</w:t>
      </w:r>
      <w:proofErr w:type="spellEnd"/>
      <w:r w:rsidRPr="005E39ED">
        <w:rPr>
          <w:rFonts w:ascii="Times New Roman" w:hAnsi="Times New Roman"/>
          <w:szCs w:val="24"/>
        </w:rPr>
        <w:t xml:space="preserve"> </w:t>
      </w:r>
      <w:proofErr w:type="spellStart"/>
      <w:r w:rsidRPr="005E39ED">
        <w:rPr>
          <w:rFonts w:ascii="Times New Roman" w:hAnsi="Times New Roman"/>
          <w:szCs w:val="24"/>
        </w:rPr>
        <w:t>pemberian</w:t>
      </w:r>
      <w:proofErr w:type="spellEnd"/>
      <w:r w:rsidRPr="005E39ED">
        <w:rPr>
          <w:rFonts w:ascii="Times New Roman" w:hAnsi="Times New Roman"/>
          <w:szCs w:val="24"/>
        </w:rPr>
        <w:t xml:space="preserve"> </w:t>
      </w:r>
      <w:proofErr w:type="spellStart"/>
      <w:r w:rsidRPr="005E39ED">
        <w:rPr>
          <w:rFonts w:ascii="Times New Roman" w:hAnsi="Times New Roman"/>
          <w:szCs w:val="24"/>
        </w:rPr>
        <w:t>konseling</w:t>
      </w:r>
      <w:proofErr w:type="spellEnd"/>
      <w:r w:rsidRPr="005E39ED">
        <w:rPr>
          <w:rFonts w:ascii="Times New Roman" w:hAnsi="Times New Roman"/>
          <w:szCs w:val="24"/>
        </w:rPr>
        <w:t xml:space="preserve"> </w:t>
      </w:r>
      <w:proofErr w:type="spellStart"/>
      <w:r w:rsidRPr="005E39ED">
        <w:rPr>
          <w:rFonts w:ascii="Times New Roman" w:hAnsi="Times New Roman"/>
          <w:szCs w:val="24"/>
        </w:rPr>
        <w:t>gizi</w:t>
      </w:r>
      <w:proofErr w:type="spellEnd"/>
      <w:r w:rsidRPr="005E39ED">
        <w:rPr>
          <w:rFonts w:ascii="Times New Roman" w:hAnsi="Times New Roman"/>
          <w:szCs w:val="24"/>
        </w:rPr>
        <w:t xml:space="preserve"> </w:t>
      </w:r>
      <w:proofErr w:type="spellStart"/>
      <w:r w:rsidRPr="005E39ED">
        <w:rPr>
          <w:rFonts w:ascii="Times New Roman" w:hAnsi="Times New Roman"/>
          <w:szCs w:val="24"/>
        </w:rPr>
        <w:t>menggunakan</w:t>
      </w:r>
      <w:proofErr w:type="spellEnd"/>
      <w:r w:rsidRPr="005E39ED">
        <w:rPr>
          <w:rFonts w:ascii="Times New Roman" w:hAnsi="Times New Roman"/>
          <w:i/>
          <w:iCs/>
          <w:szCs w:val="24"/>
        </w:rPr>
        <w:t xml:space="preserve"> leaflet </w:t>
      </w:r>
      <w:r w:rsidRPr="005E39ED">
        <w:rPr>
          <w:rFonts w:ascii="Times New Roman" w:hAnsi="Times New Roman"/>
          <w:szCs w:val="24"/>
        </w:rPr>
        <w:t xml:space="preserve">pada </w:t>
      </w:r>
      <w:proofErr w:type="spellStart"/>
      <w:r w:rsidRPr="005E39ED">
        <w:rPr>
          <w:rFonts w:ascii="Times New Roman" w:hAnsi="Times New Roman"/>
          <w:szCs w:val="24"/>
        </w:rPr>
        <w:t>ibu</w:t>
      </w:r>
      <w:proofErr w:type="spellEnd"/>
      <w:r w:rsidRPr="005E39ED">
        <w:rPr>
          <w:rFonts w:ascii="Times New Roman" w:hAnsi="Times New Roman"/>
          <w:szCs w:val="24"/>
        </w:rPr>
        <w:t xml:space="preserve"> </w:t>
      </w:r>
      <w:proofErr w:type="spellStart"/>
      <w:r w:rsidRPr="005E39ED">
        <w:rPr>
          <w:rFonts w:ascii="Times New Roman" w:hAnsi="Times New Roman"/>
          <w:szCs w:val="24"/>
        </w:rPr>
        <w:t>hamil</w:t>
      </w:r>
      <w:proofErr w:type="spellEnd"/>
      <w:r w:rsidRPr="005E39ED">
        <w:rPr>
          <w:rFonts w:ascii="Times New Roman" w:hAnsi="Times New Roman"/>
          <w:szCs w:val="24"/>
        </w:rPr>
        <w:t xml:space="preserve"> di </w:t>
      </w:r>
      <w:proofErr w:type="spellStart"/>
      <w:r w:rsidRPr="005E39ED">
        <w:rPr>
          <w:rFonts w:ascii="Times New Roman" w:hAnsi="Times New Roman"/>
          <w:szCs w:val="24"/>
        </w:rPr>
        <w:t>Puskesmas</w:t>
      </w:r>
      <w:proofErr w:type="spellEnd"/>
      <w:r w:rsidRPr="005E39ED">
        <w:rPr>
          <w:rFonts w:ascii="Times New Roman" w:hAnsi="Times New Roman"/>
          <w:szCs w:val="24"/>
        </w:rPr>
        <w:t xml:space="preserve"> </w:t>
      </w:r>
      <w:proofErr w:type="spellStart"/>
      <w:r w:rsidRPr="005E39ED">
        <w:rPr>
          <w:rFonts w:ascii="Times New Roman" w:hAnsi="Times New Roman"/>
          <w:szCs w:val="24"/>
        </w:rPr>
        <w:t>Belimbing</w:t>
      </w:r>
      <w:proofErr w:type="spellEnd"/>
      <w:r w:rsidRPr="005E39ED">
        <w:rPr>
          <w:rFonts w:ascii="Times New Roman" w:hAnsi="Times New Roman"/>
          <w:szCs w:val="24"/>
        </w:rPr>
        <w:t xml:space="preserve"> Kota Padang </w:t>
      </w:r>
      <w:proofErr w:type="spellStart"/>
      <w:r w:rsidRPr="005E39ED">
        <w:rPr>
          <w:rFonts w:ascii="Times New Roman" w:hAnsi="Times New Roman"/>
          <w:szCs w:val="24"/>
        </w:rPr>
        <w:t>tahun</w:t>
      </w:r>
      <w:proofErr w:type="spellEnd"/>
      <w:r w:rsidRPr="005E39ED">
        <w:rPr>
          <w:rFonts w:ascii="Times New Roman" w:hAnsi="Times New Roman"/>
          <w:szCs w:val="24"/>
        </w:rPr>
        <w:t xml:space="preserve"> 2024. </w:t>
      </w:r>
    </w:p>
    <w:p w14:paraId="29A2138E" w14:textId="77777777" w:rsidR="00C23B68" w:rsidRDefault="00C23B68" w:rsidP="00C23B68">
      <w:pPr>
        <w:pStyle w:val="ListParagraph"/>
        <w:tabs>
          <w:tab w:val="left" w:pos="720"/>
        </w:tabs>
        <w:spacing w:line="480" w:lineRule="auto"/>
        <w:ind w:left="0"/>
        <w:jc w:val="both"/>
        <w:rPr>
          <w:rFonts w:ascii="Times New Roman" w:hAnsi="Times New Roman"/>
          <w:szCs w:val="24"/>
        </w:rPr>
      </w:pPr>
      <w:r>
        <w:rPr>
          <w:rFonts w:ascii="Times New Roman" w:hAnsi="Times New Roman"/>
          <w:szCs w:val="24"/>
        </w:rPr>
        <w:tab/>
      </w:r>
      <w:r w:rsidRPr="005E39ED">
        <w:rPr>
          <w:rFonts w:ascii="Times New Roman" w:hAnsi="Times New Roman"/>
          <w:szCs w:val="24"/>
        </w:rPr>
        <w:t xml:space="preserve">Hasil </w:t>
      </w:r>
      <w:proofErr w:type="spellStart"/>
      <w:r w:rsidRPr="005E39ED">
        <w:rPr>
          <w:rFonts w:ascii="Times New Roman" w:hAnsi="Times New Roman"/>
          <w:szCs w:val="24"/>
        </w:rPr>
        <w:t>penelitian</w:t>
      </w:r>
      <w:proofErr w:type="spellEnd"/>
      <w:r w:rsidRPr="005E39ED">
        <w:rPr>
          <w:rFonts w:ascii="Times New Roman" w:hAnsi="Times New Roman"/>
          <w:szCs w:val="24"/>
        </w:rPr>
        <w:t xml:space="preserve"> </w:t>
      </w:r>
      <w:proofErr w:type="spellStart"/>
      <w:r w:rsidRPr="005E39ED">
        <w:rPr>
          <w:rFonts w:ascii="Times New Roman" w:hAnsi="Times New Roman"/>
          <w:szCs w:val="24"/>
        </w:rPr>
        <w:t>ini</w:t>
      </w:r>
      <w:proofErr w:type="spellEnd"/>
      <w:r w:rsidRPr="005E39ED">
        <w:rPr>
          <w:rFonts w:ascii="Times New Roman" w:hAnsi="Times New Roman"/>
          <w:szCs w:val="24"/>
        </w:rPr>
        <w:t xml:space="preserve"> </w:t>
      </w:r>
      <w:proofErr w:type="spellStart"/>
      <w:r w:rsidRPr="005E39ED">
        <w:rPr>
          <w:rFonts w:ascii="Times New Roman" w:hAnsi="Times New Roman"/>
          <w:szCs w:val="24"/>
        </w:rPr>
        <w:t>sejalan</w:t>
      </w:r>
      <w:proofErr w:type="spellEnd"/>
      <w:r w:rsidRPr="005E39ED">
        <w:rPr>
          <w:rFonts w:ascii="Times New Roman" w:hAnsi="Times New Roman"/>
          <w:szCs w:val="24"/>
        </w:rPr>
        <w:t xml:space="preserve"> </w:t>
      </w:r>
      <w:proofErr w:type="spellStart"/>
      <w:r w:rsidRPr="005E39ED">
        <w:rPr>
          <w:rFonts w:ascii="Times New Roman" w:hAnsi="Times New Roman"/>
          <w:szCs w:val="24"/>
        </w:rPr>
        <w:t>dengan</w:t>
      </w:r>
      <w:proofErr w:type="spellEnd"/>
      <w:r w:rsidRPr="005E39ED">
        <w:rPr>
          <w:rFonts w:ascii="Times New Roman" w:hAnsi="Times New Roman"/>
          <w:szCs w:val="24"/>
        </w:rPr>
        <w:t xml:space="preserve"> </w:t>
      </w:r>
      <w:proofErr w:type="spellStart"/>
      <w:r w:rsidRPr="005E39ED">
        <w:rPr>
          <w:rFonts w:ascii="Times New Roman" w:hAnsi="Times New Roman"/>
          <w:szCs w:val="24"/>
        </w:rPr>
        <w:t>penelitian</w:t>
      </w:r>
      <w:proofErr w:type="spellEnd"/>
      <w:r w:rsidRPr="005E39ED">
        <w:rPr>
          <w:rFonts w:ascii="Times New Roman" w:hAnsi="Times New Roman"/>
          <w:szCs w:val="24"/>
        </w:rPr>
        <w:t xml:space="preserve"> yang </w:t>
      </w:r>
      <w:proofErr w:type="spellStart"/>
      <w:r w:rsidRPr="005E39ED">
        <w:rPr>
          <w:rFonts w:ascii="Times New Roman" w:hAnsi="Times New Roman"/>
          <w:szCs w:val="24"/>
        </w:rPr>
        <w:t>dilakukan</w:t>
      </w:r>
      <w:proofErr w:type="spellEnd"/>
      <w:r w:rsidRPr="005E39ED">
        <w:rPr>
          <w:rFonts w:ascii="Times New Roman" w:hAnsi="Times New Roman"/>
          <w:szCs w:val="24"/>
        </w:rPr>
        <w:t xml:space="preserve"> oleh </w:t>
      </w:r>
      <w:r w:rsidRPr="005E39ED">
        <w:rPr>
          <w:rFonts w:ascii="Times New Roman" w:hAnsi="Times New Roman"/>
          <w:szCs w:val="24"/>
        </w:rPr>
        <w:fldChar w:fldCharType="begin" w:fldLock="1"/>
      </w:r>
      <w:r w:rsidRPr="005E39ED">
        <w:rPr>
          <w:rFonts w:ascii="Times New Roman" w:hAnsi="Times New Roman"/>
          <w:szCs w:val="24"/>
        </w:rPr>
        <w:instrText>ADDIN CSL_CITATION {"citationItems":[{"id":"ITEM-1","itemData":{"author":[{"dropping-particle":"","family":"Putri","given":"Si Luh Putu Febriana","non-dropping-particle":"","parse-names":false,"suffix":""},{"dropping-particle":"","family":"Abdi","given":"Lalu Khairul","non-dropping-particle":"","parse-names":false,"suffix":""},{"dropping-particle":"","family":"Sulendri","given":"Ni Ketut Sri","non-dropping-particle":"","parse-names":false,"suffix":""},{"dropping-particle":"","family":"Susilo","given":"","non-dropping-particle":"","parse-names":false,"suffix":""},{"dropping-particle":"","family":"Wirawan","given":"","non-dropping-particle":"","parse-names":false,"suffix":""}],"container-title":"Jurnal Gizi Prima","id":"ITEM-1","issued":{"date-parts":[["2018"]]},"page":"18-27","title":"Pengaruh Pemberian Konseling Gizi terhadap Peningkatan Pengetahuan dan konsumsi Zat Gizi Ibu Hamil Anemia di Wilayah Kerja Puskesmas Pejeruk, Ampenan, Kota Mataram","type":"article-journal","volume":"3"},"uris":["http://www.mendeley.com/documents/?uuid=ba0c4a19-7cec-420d-8200-22628fd0cfb2"]}],"mendeley":{"formattedCitation":"(Putri et al., 2018)","plainTextFormattedCitation":"(Putri et al., 2018)","previouslyFormattedCitation":"(Putri et al., 2018)"},"properties":{"noteIndex":0},"schema":"https://github.com/citation-style-language/schema/raw/master/csl-citation.json"}</w:instrText>
      </w:r>
      <w:r w:rsidRPr="005E39ED">
        <w:rPr>
          <w:rFonts w:ascii="Times New Roman" w:hAnsi="Times New Roman"/>
          <w:szCs w:val="24"/>
        </w:rPr>
        <w:fldChar w:fldCharType="separate"/>
      </w:r>
      <w:r w:rsidRPr="005E39ED">
        <w:rPr>
          <w:rFonts w:ascii="Times New Roman" w:hAnsi="Times New Roman"/>
          <w:noProof/>
          <w:szCs w:val="24"/>
        </w:rPr>
        <w:t>(Putri et al., 2018)</w:t>
      </w:r>
      <w:r w:rsidRPr="005E39ED">
        <w:rPr>
          <w:rFonts w:ascii="Times New Roman" w:hAnsi="Times New Roman"/>
          <w:szCs w:val="24"/>
        </w:rPr>
        <w:fldChar w:fldCharType="end"/>
      </w:r>
      <w:r w:rsidRPr="005E39ED">
        <w:rPr>
          <w:rFonts w:ascii="Times New Roman" w:hAnsi="Times New Roman"/>
          <w:szCs w:val="24"/>
        </w:rPr>
        <w:t xml:space="preserve"> </w:t>
      </w:r>
      <w:proofErr w:type="spellStart"/>
      <w:r w:rsidRPr="005E39ED">
        <w:rPr>
          <w:rFonts w:ascii="Times New Roman" w:hAnsi="Times New Roman"/>
          <w:szCs w:val="24"/>
        </w:rPr>
        <w:t>menemukan</w:t>
      </w:r>
      <w:proofErr w:type="spellEnd"/>
      <w:r w:rsidRPr="005E39ED">
        <w:rPr>
          <w:rFonts w:ascii="Times New Roman" w:hAnsi="Times New Roman"/>
          <w:szCs w:val="24"/>
        </w:rPr>
        <w:t xml:space="preserve"> </w:t>
      </w:r>
      <w:proofErr w:type="spellStart"/>
      <w:r w:rsidRPr="005E39ED">
        <w:rPr>
          <w:rFonts w:ascii="Times New Roman" w:hAnsi="Times New Roman"/>
          <w:szCs w:val="24"/>
        </w:rPr>
        <w:t>ada</w:t>
      </w:r>
      <w:proofErr w:type="spellEnd"/>
      <w:r w:rsidRPr="005E39ED">
        <w:rPr>
          <w:rFonts w:ascii="Times New Roman" w:hAnsi="Times New Roman"/>
          <w:szCs w:val="24"/>
        </w:rPr>
        <w:t xml:space="preserve"> </w:t>
      </w:r>
      <w:proofErr w:type="spellStart"/>
      <w:r w:rsidRPr="005E39ED">
        <w:rPr>
          <w:rFonts w:ascii="Times New Roman" w:hAnsi="Times New Roman"/>
          <w:szCs w:val="24"/>
        </w:rPr>
        <w:t>pengaruh</w:t>
      </w:r>
      <w:proofErr w:type="spellEnd"/>
      <w:r w:rsidRPr="005E39ED">
        <w:rPr>
          <w:rFonts w:ascii="Times New Roman" w:hAnsi="Times New Roman"/>
          <w:szCs w:val="24"/>
        </w:rPr>
        <w:t xml:space="preserve"> </w:t>
      </w:r>
      <w:proofErr w:type="spellStart"/>
      <w:r w:rsidRPr="005E39ED">
        <w:rPr>
          <w:rFonts w:ascii="Times New Roman" w:hAnsi="Times New Roman"/>
          <w:szCs w:val="24"/>
        </w:rPr>
        <w:t>konseling</w:t>
      </w:r>
      <w:proofErr w:type="spellEnd"/>
      <w:r w:rsidRPr="005E39ED">
        <w:rPr>
          <w:rFonts w:ascii="Times New Roman" w:hAnsi="Times New Roman"/>
          <w:szCs w:val="24"/>
        </w:rPr>
        <w:t xml:space="preserve"> </w:t>
      </w:r>
      <w:proofErr w:type="spellStart"/>
      <w:r w:rsidRPr="005E39ED">
        <w:rPr>
          <w:rFonts w:ascii="Times New Roman" w:hAnsi="Times New Roman"/>
          <w:szCs w:val="24"/>
        </w:rPr>
        <w:t>gizi</w:t>
      </w:r>
      <w:proofErr w:type="spellEnd"/>
      <w:r w:rsidRPr="005E39ED">
        <w:rPr>
          <w:rFonts w:ascii="Times New Roman" w:hAnsi="Times New Roman"/>
          <w:szCs w:val="24"/>
        </w:rPr>
        <w:t xml:space="preserve"> </w:t>
      </w:r>
      <w:proofErr w:type="spellStart"/>
      <w:r w:rsidRPr="005E39ED">
        <w:rPr>
          <w:rFonts w:ascii="Times New Roman" w:hAnsi="Times New Roman"/>
          <w:szCs w:val="24"/>
        </w:rPr>
        <w:t>terhadap</w:t>
      </w:r>
      <w:proofErr w:type="spellEnd"/>
      <w:r w:rsidRPr="005E39ED">
        <w:rPr>
          <w:rFonts w:ascii="Times New Roman" w:hAnsi="Times New Roman"/>
          <w:szCs w:val="24"/>
        </w:rPr>
        <w:t xml:space="preserve"> </w:t>
      </w:r>
      <w:proofErr w:type="spellStart"/>
      <w:r w:rsidRPr="005E39ED">
        <w:rPr>
          <w:rFonts w:ascii="Times New Roman" w:hAnsi="Times New Roman"/>
          <w:szCs w:val="24"/>
        </w:rPr>
        <w:t>konsumsi</w:t>
      </w:r>
      <w:proofErr w:type="spellEnd"/>
      <w:r w:rsidRPr="005E39ED">
        <w:rPr>
          <w:rFonts w:ascii="Times New Roman" w:hAnsi="Times New Roman"/>
          <w:szCs w:val="24"/>
        </w:rPr>
        <w:t xml:space="preserve"> </w:t>
      </w:r>
      <w:proofErr w:type="spellStart"/>
      <w:r w:rsidRPr="005E39ED">
        <w:rPr>
          <w:rFonts w:ascii="Times New Roman" w:hAnsi="Times New Roman"/>
          <w:szCs w:val="24"/>
        </w:rPr>
        <w:t>zat</w:t>
      </w:r>
      <w:proofErr w:type="spellEnd"/>
      <w:r w:rsidRPr="005E39ED">
        <w:rPr>
          <w:rFonts w:ascii="Times New Roman" w:hAnsi="Times New Roman"/>
          <w:szCs w:val="24"/>
        </w:rPr>
        <w:t xml:space="preserve"> </w:t>
      </w:r>
      <w:proofErr w:type="spellStart"/>
      <w:r w:rsidRPr="005E39ED">
        <w:rPr>
          <w:rFonts w:ascii="Times New Roman" w:hAnsi="Times New Roman"/>
          <w:szCs w:val="24"/>
        </w:rPr>
        <w:t>besi</w:t>
      </w:r>
      <w:proofErr w:type="spellEnd"/>
      <w:r w:rsidRPr="005E39ED">
        <w:rPr>
          <w:rFonts w:ascii="Times New Roman" w:hAnsi="Times New Roman"/>
          <w:szCs w:val="24"/>
        </w:rPr>
        <w:t xml:space="preserve"> pada </w:t>
      </w:r>
      <w:proofErr w:type="spellStart"/>
      <w:r w:rsidRPr="005E39ED">
        <w:rPr>
          <w:rFonts w:ascii="Times New Roman" w:hAnsi="Times New Roman"/>
          <w:szCs w:val="24"/>
        </w:rPr>
        <w:t>ibu</w:t>
      </w:r>
      <w:proofErr w:type="spellEnd"/>
      <w:r w:rsidRPr="005E39ED">
        <w:rPr>
          <w:rFonts w:ascii="Times New Roman" w:hAnsi="Times New Roman"/>
          <w:szCs w:val="24"/>
        </w:rPr>
        <w:t xml:space="preserve"> </w:t>
      </w:r>
      <w:proofErr w:type="spellStart"/>
      <w:r w:rsidRPr="005E39ED">
        <w:rPr>
          <w:rFonts w:ascii="Times New Roman" w:hAnsi="Times New Roman"/>
          <w:szCs w:val="24"/>
        </w:rPr>
        <w:t>hamil</w:t>
      </w:r>
      <w:proofErr w:type="spellEnd"/>
      <w:r w:rsidRPr="005E39ED">
        <w:rPr>
          <w:rFonts w:ascii="Times New Roman" w:hAnsi="Times New Roman"/>
          <w:szCs w:val="24"/>
        </w:rPr>
        <w:t xml:space="preserve"> dan </w:t>
      </w:r>
      <w:proofErr w:type="spellStart"/>
      <w:r w:rsidRPr="005E39ED">
        <w:rPr>
          <w:rFonts w:ascii="Times New Roman" w:hAnsi="Times New Roman"/>
          <w:szCs w:val="24"/>
        </w:rPr>
        <w:t>penelitian</w:t>
      </w:r>
      <w:proofErr w:type="spellEnd"/>
      <w:r w:rsidRPr="005E39ED">
        <w:rPr>
          <w:rFonts w:ascii="Times New Roman" w:hAnsi="Times New Roman"/>
          <w:szCs w:val="24"/>
        </w:rPr>
        <w:t xml:space="preserve"> </w:t>
      </w:r>
      <w:r w:rsidRPr="005E39ED">
        <w:rPr>
          <w:rFonts w:ascii="Times New Roman" w:hAnsi="Times New Roman"/>
          <w:szCs w:val="24"/>
        </w:rPr>
        <w:fldChar w:fldCharType="begin" w:fldLock="1"/>
      </w:r>
      <w:r>
        <w:rPr>
          <w:rFonts w:ascii="Times New Roman" w:hAnsi="Times New Roman"/>
          <w:szCs w:val="24"/>
        </w:rPr>
        <w:instrText>ADDIN CSL_CITATION {"citationItems":[{"id":"ITEM-1","itemData":{"author":[{"dropping-particle":"","family":"Djati","given":"Rr Titit Pitaloka","non-dropping-particle":"","parse-names":false,"suffix":""},{"dropping-particle":"","family":"Sulistyowati","given":"Enik","non-dropping-particle":"","parse-names":false,"suffix":""},{"dropping-particle":"","family":"Hendriyani","given":"Heni","non-dropping-particle":"","parse-names":false,"suffix":""}],"container-title":"Gizi Poltekkes Kemenkes Semarang","id":"ITEM-1","issued":{"date-parts":[["2018"]]},"title":"Pengaruh Konseling Gizi terhadap Konsumsi Tablet Tambah Darah dan Kadar HB pada Ibu Hamil Trimester II dan III di Wilayah Puskesmas II Sumpiuh","type":"article-journal"},"uris":["http://www.mendeley.com/documents/?uuid=f6e0ce2a-744a-40d0-9f37-4348826b6b79"]}],"mendeley":{"formattedCitation":"(Djati et al., 2018)","plainTextFormattedCitation":"(Djati et al., 2018)","previouslyFormattedCitation":"(Djati et al., 2018)"},"properties":{"noteIndex":0},"schema":"https://github.com/citation-style-language/schema/raw/master/csl-citation.json"}</w:instrText>
      </w:r>
      <w:r w:rsidRPr="005E39ED">
        <w:rPr>
          <w:rFonts w:ascii="Times New Roman" w:hAnsi="Times New Roman"/>
          <w:szCs w:val="24"/>
        </w:rPr>
        <w:fldChar w:fldCharType="separate"/>
      </w:r>
      <w:r w:rsidRPr="005E39ED">
        <w:rPr>
          <w:rFonts w:ascii="Times New Roman" w:hAnsi="Times New Roman"/>
          <w:noProof/>
          <w:szCs w:val="24"/>
        </w:rPr>
        <w:t>(Djati et al., 2018)</w:t>
      </w:r>
      <w:r w:rsidRPr="005E39ED">
        <w:rPr>
          <w:rFonts w:ascii="Times New Roman" w:hAnsi="Times New Roman"/>
          <w:szCs w:val="24"/>
        </w:rPr>
        <w:fldChar w:fldCharType="end"/>
      </w:r>
      <w:r w:rsidRPr="005E39ED">
        <w:rPr>
          <w:rFonts w:ascii="Times New Roman" w:hAnsi="Times New Roman"/>
          <w:szCs w:val="24"/>
        </w:rPr>
        <w:t xml:space="preserve"> yang </w:t>
      </w:r>
      <w:proofErr w:type="spellStart"/>
      <w:r w:rsidRPr="005E39ED">
        <w:rPr>
          <w:rFonts w:ascii="Times New Roman" w:hAnsi="Times New Roman"/>
          <w:szCs w:val="24"/>
        </w:rPr>
        <w:t>melaporkan</w:t>
      </w:r>
      <w:proofErr w:type="spellEnd"/>
      <w:r w:rsidRPr="005E39ED">
        <w:rPr>
          <w:rFonts w:ascii="Times New Roman" w:hAnsi="Times New Roman"/>
          <w:szCs w:val="24"/>
        </w:rPr>
        <w:t xml:space="preserve"> </w:t>
      </w:r>
      <w:proofErr w:type="spellStart"/>
      <w:r w:rsidRPr="005E39ED">
        <w:rPr>
          <w:rFonts w:ascii="Times New Roman" w:hAnsi="Times New Roman"/>
          <w:szCs w:val="24"/>
        </w:rPr>
        <w:t>ada</w:t>
      </w:r>
      <w:proofErr w:type="spellEnd"/>
      <w:r w:rsidRPr="005E39ED">
        <w:rPr>
          <w:rFonts w:ascii="Times New Roman" w:hAnsi="Times New Roman"/>
          <w:szCs w:val="24"/>
        </w:rPr>
        <w:t xml:space="preserve"> </w:t>
      </w:r>
      <w:proofErr w:type="spellStart"/>
      <w:r w:rsidRPr="005E39ED">
        <w:rPr>
          <w:rFonts w:ascii="Times New Roman" w:hAnsi="Times New Roman"/>
          <w:szCs w:val="24"/>
        </w:rPr>
        <w:t>pengaruh</w:t>
      </w:r>
      <w:proofErr w:type="spellEnd"/>
      <w:r w:rsidRPr="005E39ED">
        <w:rPr>
          <w:rFonts w:ascii="Times New Roman" w:hAnsi="Times New Roman"/>
          <w:szCs w:val="24"/>
        </w:rPr>
        <w:t xml:space="preserve"> </w:t>
      </w:r>
      <w:proofErr w:type="spellStart"/>
      <w:r w:rsidRPr="005E39ED">
        <w:rPr>
          <w:rFonts w:ascii="Times New Roman" w:hAnsi="Times New Roman"/>
          <w:szCs w:val="24"/>
        </w:rPr>
        <w:t>konseling</w:t>
      </w:r>
      <w:proofErr w:type="spellEnd"/>
      <w:r w:rsidRPr="005E39ED">
        <w:rPr>
          <w:rFonts w:ascii="Times New Roman" w:hAnsi="Times New Roman"/>
          <w:szCs w:val="24"/>
        </w:rPr>
        <w:t xml:space="preserve"> </w:t>
      </w:r>
      <w:proofErr w:type="spellStart"/>
      <w:r w:rsidRPr="005E39ED">
        <w:rPr>
          <w:rFonts w:ascii="Times New Roman" w:hAnsi="Times New Roman"/>
          <w:szCs w:val="24"/>
        </w:rPr>
        <w:t>gizi</w:t>
      </w:r>
      <w:proofErr w:type="spellEnd"/>
      <w:r w:rsidRPr="005E39ED">
        <w:rPr>
          <w:rFonts w:ascii="Times New Roman" w:hAnsi="Times New Roman"/>
          <w:szCs w:val="24"/>
        </w:rPr>
        <w:t xml:space="preserve"> </w:t>
      </w:r>
      <w:proofErr w:type="spellStart"/>
      <w:r w:rsidRPr="005E39ED">
        <w:rPr>
          <w:rFonts w:ascii="Times New Roman" w:hAnsi="Times New Roman"/>
          <w:szCs w:val="24"/>
        </w:rPr>
        <w:t>terhadap</w:t>
      </w:r>
      <w:proofErr w:type="spellEnd"/>
      <w:r w:rsidRPr="005E39ED">
        <w:rPr>
          <w:rFonts w:ascii="Times New Roman" w:hAnsi="Times New Roman"/>
          <w:szCs w:val="24"/>
        </w:rPr>
        <w:t xml:space="preserve"> </w:t>
      </w:r>
      <w:proofErr w:type="spellStart"/>
      <w:r w:rsidRPr="005E39ED">
        <w:rPr>
          <w:rFonts w:ascii="Times New Roman" w:hAnsi="Times New Roman"/>
          <w:szCs w:val="24"/>
        </w:rPr>
        <w:t>konsumsi</w:t>
      </w:r>
      <w:proofErr w:type="spellEnd"/>
      <w:r w:rsidRPr="005E39ED">
        <w:rPr>
          <w:rFonts w:ascii="Times New Roman" w:hAnsi="Times New Roman"/>
          <w:szCs w:val="24"/>
        </w:rPr>
        <w:t xml:space="preserve"> </w:t>
      </w:r>
      <w:proofErr w:type="spellStart"/>
      <w:r w:rsidRPr="005E39ED">
        <w:rPr>
          <w:rFonts w:ascii="Times New Roman" w:hAnsi="Times New Roman"/>
          <w:szCs w:val="24"/>
        </w:rPr>
        <w:t>zat</w:t>
      </w:r>
      <w:proofErr w:type="spellEnd"/>
      <w:r w:rsidRPr="005E39ED">
        <w:rPr>
          <w:rFonts w:ascii="Times New Roman" w:hAnsi="Times New Roman"/>
          <w:szCs w:val="24"/>
        </w:rPr>
        <w:t xml:space="preserve"> </w:t>
      </w:r>
      <w:proofErr w:type="spellStart"/>
      <w:r w:rsidRPr="005E39ED">
        <w:rPr>
          <w:rFonts w:ascii="Times New Roman" w:hAnsi="Times New Roman"/>
          <w:szCs w:val="24"/>
        </w:rPr>
        <w:t>besi</w:t>
      </w:r>
      <w:proofErr w:type="spellEnd"/>
      <w:r w:rsidRPr="005E39ED">
        <w:rPr>
          <w:rFonts w:ascii="Times New Roman" w:hAnsi="Times New Roman"/>
          <w:szCs w:val="24"/>
        </w:rPr>
        <w:t xml:space="preserve"> dan </w:t>
      </w:r>
      <w:proofErr w:type="spellStart"/>
      <w:r w:rsidRPr="005E39ED">
        <w:rPr>
          <w:rFonts w:ascii="Times New Roman" w:hAnsi="Times New Roman"/>
          <w:szCs w:val="24"/>
        </w:rPr>
        <w:t>peningkatan</w:t>
      </w:r>
      <w:proofErr w:type="spellEnd"/>
      <w:r w:rsidRPr="005E39ED">
        <w:rPr>
          <w:rFonts w:ascii="Times New Roman" w:hAnsi="Times New Roman"/>
          <w:szCs w:val="24"/>
        </w:rPr>
        <w:t xml:space="preserve"> </w:t>
      </w:r>
      <w:proofErr w:type="spellStart"/>
      <w:r w:rsidRPr="005E39ED">
        <w:rPr>
          <w:rFonts w:ascii="Times New Roman" w:hAnsi="Times New Roman"/>
          <w:szCs w:val="24"/>
        </w:rPr>
        <w:t>kadar</w:t>
      </w:r>
      <w:proofErr w:type="spellEnd"/>
      <w:r w:rsidRPr="005E39ED">
        <w:rPr>
          <w:rFonts w:ascii="Times New Roman" w:hAnsi="Times New Roman"/>
          <w:szCs w:val="24"/>
        </w:rPr>
        <w:t xml:space="preserve"> HB </w:t>
      </w:r>
      <w:proofErr w:type="spellStart"/>
      <w:r w:rsidRPr="005E39ED">
        <w:rPr>
          <w:rFonts w:ascii="Times New Roman" w:hAnsi="Times New Roman"/>
          <w:szCs w:val="24"/>
        </w:rPr>
        <w:t>ibu</w:t>
      </w:r>
      <w:proofErr w:type="spellEnd"/>
      <w:r w:rsidRPr="005E39ED">
        <w:rPr>
          <w:rFonts w:ascii="Times New Roman" w:hAnsi="Times New Roman"/>
          <w:szCs w:val="24"/>
        </w:rPr>
        <w:t xml:space="preserve"> </w:t>
      </w:r>
      <w:proofErr w:type="spellStart"/>
      <w:r w:rsidRPr="005E39ED">
        <w:rPr>
          <w:rFonts w:ascii="Times New Roman" w:hAnsi="Times New Roman"/>
          <w:szCs w:val="24"/>
        </w:rPr>
        <w:t>hamil</w:t>
      </w:r>
      <w:proofErr w:type="spellEnd"/>
      <w:r w:rsidRPr="005E39ED">
        <w:rPr>
          <w:rFonts w:ascii="Times New Roman" w:hAnsi="Times New Roman"/>
          <w:szCs w:val="24"/>
        </w:rPr>
        <w:t xml:space="preserve">. </w:t>
      </w:r>
      <w:proofErr w:type="spellStart"/>
      <w:r w:rsidRPr="005E39ED">
        <w:rPr>
          <w:rFonts w:ascii="Times New Roman" w:hAnsi="Times New Roman"/>
          <w:szCs w:val="24"/>
        </w:rPr>
        <w:t>Menurut</w:t>
      </w:r>
      <w:proofErr w:type="spellEnd"/>
      <w:r w:rsidRPr="005E39ED">
        <w:rPr>
          <w:rFonts w:ascii="Times New Roman" w:hAnsi="Times New Roman"/>
          <w:szCs w:val="24"/>
        </w:rPr>
        <w:t xml:space="preserve"> </w:t>
      </w:r>
      <w:proofErr w:type="spellStart"/>
      <w:r w:rsidRPr="005E39ED">
        <w:rPr>
          <w:rFonts w:ascii="Times New Roman" w:hAnsi="Times New Roman"/>
          <w:szCs w:val="24"/>
        </w:rPr>
        <w:t>penelitian</w:t>
      </w:r>
      <w:proofErr w:type="spellEnd"/>
      <w:r w:rsidRPr="005E39ED">
        <w:rPr>
          <w:rFonts w:ascii="Times New Roman" w:hAnsi="Times New Roman"/>
          <w:szCs w:val="24"/>
        </w:rPr>
        <w:t xml:space="preserve"> </w:t>
      </w:r>
      <w:r w:rsidRPr="005E39ED">
        <w:rPr>
          <w:rFonts w:ascii="Times New Roman" w:hAnsi="Times New Roman"/>
          <w:szCs w:val="24"/>
        </w:rPr>
        <w:fldChar w:fldCharType="begin" w:fldLock="1"/>
      </w:r>
      <w:r w:rsidRPr="005E39ED">
        <w:rPr>
          <w:rFonts w:ascii="Times New Roman" w:hAnsi="Times New Roman"/>
          <w:szCs w:val="24"/>
        </w:rPr>
        <w:instrText>ADDIN CSL_CITATION {"citationItems":[{"id":"ITEM-1","itemData":{"DOI":"10.22435/mpk.v27i4.6628.229-236","ISSN":"0853-9987","abstract":"Abstrak Menurut Riset Kesehatan Dasar (Riskesdas) 2013, prevalensi anemia pada ibu hamil di perkotaan sebesar 36,4%. Penanggulangan anemia pada ibu hamil dilakukan dengan pemberian minimal 90 tablet besi selama kehamilannya. Sebagian besar anemia pada ibu hamil di Indonesia disebabkan karena kekurangan zat besi (Fe) akibat ketidakpatuhannya meminum tablet besi. Tujuan penelitian ini adalah menilai efektivitas leaflet dibandingkan konseling terhadap peningkatan kepatuhan minum tablet besi dan kadar hemoglobin (Hb) ibu hamil dengan anemia di dua puskesmas di Kabupaten Bogor. Rancangan penelitian yang digunakan adalah kuasi eksperimen, dengan intervensi berupa konseling oleh apoteker pada 79 ibu hamil dengan anemia di Puskesmas Cibungbulan dan pemberian leaflet pada 79 ibu hamil dengan anemia di Puskesmas Cileungsi Kabupaten Bogor pada tahun 2013. Sebulan setelah intervensi, dilakukan evaluasi untuk menilai peningkatan kepatuhan minum tablet besi dan kadar Hb menggunakan kuesioner MMAS-8 dan pengukuran kadar Hb. Analisis data dilakukan dengan uji Chi-square, uji Wilcoxon, uji Mann Whitney dan uji regresi logistik multivariat. Kesimpulan bahwa konseling oleh apoteker atau pemberian leaflet pada ibu hamil dengan anemia meningkatkan kepatuhan minum tablet besi (P &lt; 0,05) secara bermakna. Efektivitas leaflet dan konseling terhadap peningkatan kepatuhan minum tablet besi pada ibu hamil dengan anemia secara statistik tidak berbeda. Peningkatan kepatuhan minum obat dan makan makanan yang mengandung protein setiap hari dapat meningkatkan kadar Hb secara bermakna (P &lt; 0,05). Ibu hamil dengan anemia yang patuh minum tablet besi, kadar Hb-nya meningkat 3,24 kali dibandingkan yang tidak. Ibu hamil dengan anemia yang makan makanan yang mengandung protein setiap hari, kadar Hb-nya meningkat 2,31 kali dibandingkan ibu yang tidak makan makanan yang mengandung protein. Kata kunci: kadar Hb, ibu hamil, kepatuhan, konseling, leaflet, tablet besi Abstract According to National Basic Health Research (Riskesdas) 2013, the prevalence of anemia in pregnant women in urban area is 36.4%. The treatment of anemia in pregnant women is conducted by administering 90 iron tablets during pregnancy. The majority of anemia in pregnant women is mostly caused by lacking of iron (Fe) due to lack of adherence in taking iron tablets. The objective of this research was to assess the effectiveness of leaflet compared to counseling to improve adherence and increasing hemoglobin status of pregnant w…","author":[{"dropping-particle":"","family":"Vernissa","given":"Venni","non-dropping-particle":"","parse-names":false,"suffix":""},{"dropping-particle":"","family":"Andrajati","given":"Retnosari","non-dropping-particle":"","parse-names":false,"suffix":""},{"dropping-particle":"","family":"Supardi","given":"Sudibyo","non-dropping-particle":"","parse-names":false,"suffix":""}],"container-title":"Media Penelitian dan Pengembangan Kesehatan","id":"ITEM-1","issue":"4","issued":{"date-parts":[["2017"]]},"page":"229-236","title":"Efektivitas Leaflet dan Konseling terhadap Kepatuhan Minum Tablet Besi dan Kadar Hemoglobin Ibu Hamil dengan Anemia di Puskesmas di Kabupaten Bogor","type":"article-journal","volume":"27"},"uris":["http://www.mendeley.com/documents/?uuid=218a6f88-2280-44cd-bd92-1fc4ced8311a"]}],"mendeley":{"formattedCitation":"(Vernissa et al., 2017)","plainTextFormattedCitation":"(Vernissa et al., 2017)","previouslyFormattedCitation":"(Vernissa et al., 2017)"},"properties":{"noteIndex":0},"schema":"https://github.com/citation-style-language/schema/raw/master/csl-citation.json"}</w:instrText>
      </w:r>
      <w:r w:rsidRPr="005E39ED">
        <w:rPr>
          <w:rFonts w:ascii="Times New Roman" w:hAnsi="Times New Roman"/>
          <w:szCs w:val="24"/>
        </w:rPr>
        <w:fldChar w:fldCharType="separate"/>
      </w:r>
      <w:r w:rsidRPr="005E39ED">
        <w:rPr>
          <w:rFonts w:ascii="Times New Roman" w:hAnsi="Times New Roman"/>
          <w:noProof/>
          <w:szCs w:val="24"/>
        </w:rPr>
        <w:t>(Vernissa et al., 2017)</w:t>
      </w:r>
      <w:r w:rsidRPr="005E39ED">
        <w:rPr>
          <w:rFonts w:ascii="Times New Roman" w:hAnsi="Times New Roman"/>
          <w:szCs w:val="24"/>
        </w:rPr>
        <w:fldChar w:fldCharType="end"/>
      </w:r>
      <w:r w:rsidRPr="005E39ED">
        <w:rPr>
          <w:rFonts w:ascii="Times New Roman" w:hAnsi="Times New Roman"/>
          <w:szCs w:val="24"/>
        </w:rPr>
        <w:t xml:space="preserve"> pada </w:t>
      </w:r>
      <w:proofErr w:type="spellStart"/>
      <w:r w:rsidRPr="005E39ED">
        <w:rPr>
          <w:rFonts w:ascii="Times New Roman" w:hAnsi="Times New Roman"/>
          <w:szCs w:val="24"/>
        </w:rPr>
        <w:t>ibu</w:t>
      </w:r>
      <w:proofErr w:type="spellEnd"/>
      <w:r w:rsidRPr="005E39ED">
        <w:rPr>
          <w:rFonts w:ascii="Times New Roman" w:hAnsi="Times New Roman"/>
          <w:szCs w:val="24"/>
        </w:rPr>
        <w:t xml:space="preserve"> </w:t>
      </w:r>
      <w:proofErr w:type="spellStart"/>
      <w:r w:rsidRPr="005E39ED">
        <w:rPr>
          <w:rFonts w:ascii="Times New Roman" w:hAnsi="Times New Roman"/>
          <w:szCs w:val="24"/>
        </w:rPr>
        <w:t>hamil</w:t>
      </w:r>
      <w:proofErr w:type="spellEnd"/>
      <w:r w:rsidRPr="005E39ED">
        <w:rPr>
          <w:rFonts w:ascii="Times New Roman" w:hAnsi="Times New Roman"/>
          <w:szCs w:val="24"/>
        </w:rPr>
        <w:t xml:space="preserve"> di </w:t>
      </w:r>
      <w:proofErr w:type="spellStart"/>
      <w:r w:rsidRPr="005E39ED">
        <w:rPr>
          <w:rFonts w:ascii="Times New Roman" w:hAnsi="Times New Roman"/>
          <w:szCs w:val="24"/>
        </w:rPr>
        <w:t>Kabupaten</w:t>
      </w:r>
      <w:proofErr w:type="spellEnd"/>
      <w:r w:rsidRPr="005E39ED">
        <w:rPr>
          <w:rFonts w:ascii="Times New Roman" w:hAnsi="Times New Roman"/>
          <w:szCs w:val="24"/>
        </w:rPr>
        <w:t xml:space="preserve"> Bogor </w:t>
      </w:r>
      <w:proofErr w:type="spellStart"/>
      <w:r w:rsidRPr="005E39ED">
        <w:rPr>
          <w:rFonts w:ascii="Times New Roman" w:hAnsi="Times New Roman"/>
          <w:szCs w:val="24"/>
        </w:rPr>
        <w:t>didapatkan</w:t>
      </w:r>
      <w:proofErr w:type="spellEnd"/>
      <w:r w:rsidRPr="005E39ED">
        <w:rPr>
          <w:rFonts w:ascii="Times New Roman" w:hAnsi="Times New Roman"/>
          <w:szCs w:val="24"/>
        </w:rPr>
        <w:t xml:space="preserve"> </w:t>
      </w:r>
      <w:proofErr w:type="spellStart"/>
      <w:r w:rsidRPr="005E39ED">
        <w:rPr>
          <w:rFonts w:ascii="Times New Roman" w:hAnsi="Times New Roman"/>
          <w:szCs w:val="24"/>
        </w:rPr>
        <w:t>hasil</w:t>
      </w:r>
      <w:proofErr w:type="spellEnd"/>
      <w:r w:rsidRPr="005E39ED">
        <w:rPr>
          <w:rFonts w:ascii="Times New Roman" w:hAnsi="Times New Roman"/>
          <w:szCs w:val="24"/>
        </w:rPr>
        <w:t xml:space="preserve"> </w:t>
      </w:r>
      <w:proofErr w:type="spellStart"/>
      <w:r w:rsidRPr="005E39ED">
        <w:rPr>
          <w:rFonts w:ascii="Times New Roman" w:hAnsi="Times New Roman"/>
          <w:szCs w:val="24"/>
        </w:rPr>
        <w:t>efektivitas</w:t>
      </w:r>
      <w:proofErr w:type="spellEnd"/>
      <w:r w:rsidRPr="005E39ED">
        <w:rPr>
          <w:rFonts w:ascii="Times New Roman" w:hAnsi="Times New Roman"/>
          <w:szCs w:val="24"/>
        </w:rPr>
        <w:t xml:space="preserve"> leaflet dan </w:t>
      </w:r>
      <w:proofErr w:type="spellStart"/>
      <w:r w:rsidRPr="005E39ED">
        <w:rPr>
          <w:rFonts w:ascii="Times New Roman" w:hAnsi="Times New Roman"/>
          <w:szCs w:val="24"/>
        </w:rPr>
        <w:t>konseling</w:t>
      </w:r>
      <w:proofErr w:type="spellEnd"/>
      <w:r w:rsidRPr="005E39ED">
        <w:rPr>
          <w:rFonts w:ascii="Times New Roman" w:hAnsi="Times New Roman"/>
          <w:szCs w:val="24"/>
        </w:rPr>
        <w:t xml:space="preserve"> </w:t>
      </w:r>
      <w:proofErr w:type="spellStart"/>
      <w:r w:rsidRPr="005E39ED">
        <w:rPr>
          <w:rFonts w:ascii="Times New Roman" w:hAnsi="Times New Roman"/>
          <w:szCs w:val="24"/>
        </w:rPr>
        <w:t>terhadap</w:t>
      </w:r>
      <w:proofErr w:type="spellEnd"/>
      <w:r w:rsidRPr="005E39ED">
        <w:rPr>
          <w:rFonts w:ascii="Times New Roman" w:hAnsi="Times New Roman"/>
          <w:szCs w:val="24"/>
        </w:rPr>
        <w:t xml:space="preserve"> </w:t>
      </w:r>
      <w:proofErr w:type="spellStart"/>
      <w:r w:rsidRPr="005E39ED">
        <w:rPr>
          <w:rFonts w:ascii="Times New Roman" w:hAnsi="Times New Roman"/>
          <w:szCs w:val="24"/>
        </w:rPr>
        <w:t>peningkatan</w:t>
      </w:r>
      <w:proofErr w:type="spellEnd"/>
      <w:r w:rsidRPr="005E39ED">
        <w:rPr>
          <w:rFonts w:ascii="Times New Roman" w:hAnsi="Times New Roman"/>
          <w:szCs w:val="24"/>
        </w:rPr>
        <w:t xml:space="preserve"> </w:t>
      </w:r>
      <w:proofErr w:type="spellStart"/>
      <w:r w:rsidRPr="005E39ED">
        <w:rPr>
          <w:rFonts w:ascii="Times New Roman" w:hAnsi="Times New Roman"/>
          <w:szCs w:val="24"/>
        </w:rPr>
        <w:t>kepatuhan</w:t>
      </w:r>
      <w:proofErr w:type="spellEnd"/>
      <w:r w:rsidRPr="005E39ED">
        <w:rPr>
          <w:rFonts w:ascii="Times New Roman" w:hAnsi="Times New Roman"/>
          <w:szCs w:val="24"/>
        </w:rPr>
        <w:t xml:space="preserve"> </w:t>
      </w:r>
      <w:proofErr w:type="spellStart"/>
      <w:r w:rsidRPr="005E39ED">
        <w:rPr>
          <w:rFonts w:ascii="Times New Roman" w:hAnsi="Times New Roman"/>
          <w:szCs w:val="24"/>
        </w:rPr>
        <w:t>minum</w:t>
      </w:r>
      <w:proofErr w:type="spellEnd"/>
      <w:r w:rsidRPr="005E39ED">
        <w:rPr>
          <w:rFonts w:ascii="Times New Roman" w:hAnsi="Times New Roman"/>
          <w:szCs w:val="24"/>
        </w:rPr>
        <w:t xml:space="preserve"> </w:t>
      </w:r>
      <w:proofErr w:type="spellStart"/>
      <w:r w:rsidRPr="005E39ED">
        <w:rPr>
          <w:rFonts w:ascii="Times New Roman" w:hAnsi="Times New Roman"/>
          <w:szCs w:val="24"/>
        </w:rPr>
        <w:t>obat</w:t>
      </w:r>
      <w:proofErr w:type="spellEnd"/>
      <w:r w:rsidRPr="005E39ED">
        <w:rPr>
          <w:rFonts w:ascii="Times New Roman" w:hAnsi="Times New Roman"/>
          <w:szCs w:val="24"/>
        </w:rPr>
        <w:t xml:space="preserve"> dan </w:t>
      </w:r>
      <w:proofErr w:type="spellStart"/>
      <w:r w:rsidRPr="005E39ED">
        <w:rPr>
          <w:rFonts w:ascii="Times New Roman" w:hAnsi="Times New Roman"/>
          <w:szCs w:val="24"/>
        </w:rPr>
        <w:t>makan</w:t>
      </w:r>
      <w:proofErr w:type="spellEnd"/>
      <w:r w:rsidRPr="005E39ED">
        <w:rPr>
          <w:rFonts w:ascii="Times New Roman" w:hAnsi="Times New Roman"/>
          <w:szCs w:val="24"/>
        </w:rPr>
        <w:t xml:space="preserve"> </w:t>
      </w:r>
      <w:proofErr w:type="spellStart"/>
      <w:r w:rsidRPr="005E39ED">
        <w:rPr>
          <w:rFonts w:ascii="Times New Roman" w:hAnsi="Times New Roman"/>
          <w:szCs w:val="24"/>
        </w:rPr>
        <w:t>makanan</w:t>
      </w:r>
      <w:proofErr w:type="spellEnd"/>
      <w:r w:rsidRPr="005E39ED">
        <w:rPr>
          <w:rFonts w:ascii="Times New Roman" w:hAnsi="Times New Roman"/>
          <w:szCs w:val="24"/>
        </w:rPr>
        <w:t xml:space="preserve"> yang </w:t>
      </w:r>
      <w:proofErr w:type="spellStart"/>
      <w:r w:rsidRPr="005E39ED">
        <w:rPr>
          <w:rFonts w:ascii="Times New Roman" w:hAnsi="Times New Roman"/>
          <w:szCs w:val="24"/>
        </w:rPr>
        <w:t>mengandung</w:t>
      </w:r>
      <w:proofErr w:type="spellEnd"/>
      <w:r w:rsidRPr="005E39ED">
        <w:rPr>
          <w:rFonts w:ascii="Times New Roman" w:hAnsi="Times New Roman"/>
          <w:szCs w:val="24"/>
        </w:rPr>
        <w:t xml:space="preserve"> protein </w:t>
      </w:r>
      <w:proofErr w:type="spellStart"/>
      <w:r w:rsidRPr="005E39ED">
        <w:rPr>
          <w:rFonts w:ascii="Times New Roman" w:hAnsi="Times New Roman"/>
          <w:szCs w:val="24"/>
        </w:rPr>
        <w:t>setiap</w:t>
      </w:r>
      <w:proofErr w:type="spellEnd"/>
      <w:r w:rsidRPr="005E39ED">
        <w:rPr>
          <w:rFonts w:ascii="Times New Roman" w:hAnsi="Times New Roman"/>
          <w:szCs w:val="24"/>
        </w:rPr>
        <w:t xml:space="preserve"> </w:t>
      </w:r>
      <w:proofErr w:type="spellStart"/>
      <w:r w:rsidRPr="005E39ED">
        <w:rPr>
          <w:rFonts w:ascii="Times New Roman" w:hAnsi="Times New Roman"/>
          <w:szCs w:val="24"/>
        </w:rPr>
        <w:t>hari</w:t>
      </w:r>
      <w:proofErr w:type="spellEnd"/>
      <w:r w:rsidRPr="005E39ED">
        <w:rPr>
          <w:rFonts w:ascii="Times New Roman" w:hAnsi="Times New Roman"/>
          <w:szCs w:val="24"/>
        </w:rPr>
        <w:t xml:space="preserve"> </w:t>
      </w:r>
      <w:proofErr w:type="spellStart"/>
      <w:r w:rsidRPr="005E39ED">
        <w:rPr>
          <w:rFonts w:ascii="Times New Roman" w:hAnsi="Times New Roman"/>
          <w:szCs w:val="24"/>
        </w:rPr>
        <w:t>dapat</w:t>
      </w:r>
      <w:proofErr w:type="spellEnd"/>
      <w:r w:rsidRPr="005E39ED">
        <w:rPr>
          <w:rFonts w:ascii="Times New Roman" w:hAnsi="Times New Roman"/>
          <w:szCs w:val="24"/>
        </w:rPr>
        <w:t xml:space="preserve"> </w:t>
      </w:r>
      <w:proofErr w:type="spellStart"/>
      <w:r w:rsidRPr="005E39ED">
        <w:rPr>
          <w:rFonts w:ascii="Times New Roman" w:hAnsi="Times New Roman"/>
          <w:szCs w:val="24"/>
        </w:rPr>
        <w:t>meningkatkan</w:t>
      </w:r>
      <w:proofErr w:type="spellEnd"/>
      <w:r w:rsidRPr="005E39ED">
        <w:rPr>
          <w:rFonts w:ascii="Times New Roman" w:hAnsi="Times New Roman"/>
          <w:szCs w:val="24"/>
        </w:rPr>
        <w:t xml:space="preserve"> </w:t>
      </w:r>
      <w:proofErr w:type="spellStart"/>
      <w:r w:rsidRPr="005E39ED">
        <w:rPr>
          <w:rFonts w:ascii="Times New Roman" w:hAnsi="Times New Roman"/>
          <w:szCs w:val="24"/>
        </w:rPr>
        <w:t>kadar</w:t>
      </w:r>
      <w:proofErr w:type="spellEnd"/>
      <w:r w:rsidRPr="005E39ED">
        <w:rPr>
          <w:rFonts w:ascii="Times New Roman" w:hAnsi="Times New Roman"/>
          <w:szCs w:val="24"/>
        </w:rPr>
        <w:t xml:space="preserve"> Hb </w:t>
      </w:r>
      <w:proofErr w:type="spellStart"/>
      <w:r w:rsidRPr="005E39ED">
        <w:rPr>
          <w:rFonts w:ascii="Times New Roman" w:hAnsi="Times New Roman"/>
          <w:szCs w:val="24"/>
        </w:rPr>
        <w:t>secara</w:t>
      </w:r>
      <w:proofErr w:type="spellEnd"/>
      <w:r w:rsidRPr="005E39ED">
        <w:rPr>
          <w:rFonts w:ascii="Times New Roman" w:hAnsi="Times New Roman"/>
          <w:szCs w:val="24"/>
        </w:rPr>
        <w:t xml:space="preserve"> </w:t>
      </w:r>
      <w:proofErr w:type="spellStart"/>
      <w:r w:rsidRPr="005E39ED">
        <w:rPr>
          <w:rFonts w:ascii="Times New Roman" w:hAnsi="Times New Roman"/>
          <w:szCs w:val="24"/>
        </w:rPr>
        <w:t>bermakna</w:t>
      </w:r>
      <w:proofErr w:type="spellEnd"/>
      <w:r w:rsidRPr="005E39ED">
        <w:rPr>
          <w:rFonts w:ascii="Times New Roman" w:hAnsi="Times New Roman"/>
          <w:szCs w:val="24"/>
        </w:rPr>
        <w:t xml:space="preserve"> (p-</w:t>
      </w:r>
      <w:r w:rsidRPr="005E39ED">
        <w:rPr>
          <w:rFonts w:ascii="Times New Roman" w:hAnsi="Times New Roman"/>
          <w:i/>
          <w:iCs/>
          <w:szCs w:val="24"/>
        </w:rPr>
        <w:t>value</w:t>
      </w:r>
      <w:r w:rsidRPr="005E39ED">
        <w:rPr>
          <w:rFonts w:ascii="Times New Roman" w:hAnsi="Times New Roman"/>
          <w:szCs w:val="24"/>
        </w:rPr>
        <w:t xml:space="preserve">=0,042). </w:t>
      </w:r>
      <w:proofErr w:type="spellStart"/>
      <w:r w:rsidRPr="005E39ED">
        <w:rPr>
          <w:rFonts w:ascii="Times New Roman" w:hAnsi="Times New Roman"/>
          <w:szCs w:val="24"/>
        </w:rPr>
        <w:t>Penelitian</w:t>
      </w:r>
      <w:proofErr w:type="spellEnd"/>
      <w:r w:rsidRPr="005E39ED">
        <w:rPr>
          <w:rFonts w:ascii="Times New Roman" w:hAnsi="Times New Roman"/>
          <w:szCs w:val="24"/>
        </w:rPr>
        <w:t xml:space="preserve"> </w:t>
      </w:r>
      <w:r w:rsidRPr="005E39ED">
        <w:rPr>
          <w:rFonts w:ascii="Times New Roman" w:hAnsi="Times New Roman"/>
          <w:szCs w:val="24"/>
        </w:rPr>
        <w:fldChar w:fldCharType="begin" w:fldLock="1"/>
      </w:r>
      <w:r w:rsidRPr="005E39ED">
        <w:rPr>
          <w:rFonts w:ascii="Times New Roman" w:hAnsi="Times New Roman"/>
          <w:szCs w:val="24"/>
        </w:rPr>
        <w:instrText>ADDIN CSL_CITATION {"citationItems":[{"id":"ITEM-1","itemData":{"author":[{"dropping-particle":"","family":"Cania","given":"Muthia Leonita","non-dropping-particle":"","parse-names":false,"suffix":""}],"container-title":"Fakultas kesehatan masyarakat Universitas Andalas","id":"ITEM-1","issue":"8.5.2017","issued":{"date-parts":[["2022"]]},"number-of-pages":"2003-2005","publisher":"Universitas Andalas","title":"Efektivitas Edukasi Gizi Menggunakan Media Video dan Leaflet terhadap Pengetahuan, Sikap dan Perilaku tentang Konsumsi Makanan Sumber Zat Besi pada Ibu Hamil di Wilayah Kerja Puskesmas Andalas","type":"thesis"},"uris":["http://www.mendeley.com/documents/?uuid=c0beb642-7443-4ac8-b282-56bfddd0a6d2"]}],"mendeley":{"formattedCitation":"(Cania, 2022)","plainTextFormattedCitation":"(Cania, 2022)","previouslyFormattedCitation":"(Cania, 2022)"},"properties":{"noteIndex":0},"schema":"https://github.com/citation-style-language/schema/raw/master/csl-citation.json"}</w:instrText>
      </w:r>
      <w:r w:rsidRPr="005E39ED">
        <w:rPr>
          <w:rFonts w:ascii="Times New Roman" w:hAnsi="Times New Roman"/>
          <w:szCs w:val="24"/>
        </w:rPr>
        <w:fldChar w:fldCharType="separate"/>
      </w:r>
      <w:r w:rsidRPr="005E39ED">
        <w:rPr>
          <w:rFonts w:ascii="Times New Roman" w:hAnsi="Times New Roman"/>
          <w:noProof/>
          <w:szCs w:val="24"/>
        </w:rPr>
        <w:t>(Cania, 2022)</w:t>
      </w:r>
      <w:r w:rsidRPr="005E39ED">
        <w:rPr>
          <w:rFonts w:ascii="Times New Roman" w:hAnsi="Times New Roman"/>
          <w:szCs w:val="24"/>
        </w:rPr>
        <w:fldChar w:fldCharType="end"/>
      </w:r>
      <w:r w:rsidRPr="005E39ED">
        <w:rPr>
          <w:rFonts w:ascii="Times New Roman" w:hAnsi="Times New Roman"/>
          <w:szCs w:val="24"/>
        </w:rPr>
        <w:t xml:space="preserve"> di Kota Padang </w:t>
      </w:r>
      <w:proofErr w:type="spellStart"/>
      <w:r w:rsidRPr="005E39ED">
        <w:rPr>
          <w:rFonts w:ascii="Times New Roman" w:hAnsi="Times New Roman"/>
          <w:szCs w:val="24"/>
        </w:rPr>
        <w:t>didapatkan</w:t>
      </w:r>
      <w:proofErr w:type="spellEnd"/>
      <w:r w:rsidRPr="005E39ED">
        <w:rPr>
          <w:rFonts w:ascii="Times New Roman" w:hAnsi="Times New Roman"/>
          <w:szCs w:val="24"/>
        </w:rPr>
        <w:t xml:space="preserve"> </w:t>
      </w:r>
      <w:proofErr w:type="spellStart"/>
      <w:r w:rsidRPr="005E39ED">
        <w:rPr>
          <w:rFonts w:ascii="Times New Roman" w:hAnsi="Times New Roman"/>
          <w:szCs w:val="24"/>
        </w:rPr>
        <w:t>hasil</w:t>
      </w:r>
      <w:proofErr w:type="spellEnd"/>
      <w:r w:rsidRPr="005E39ED">
        <w:rPr>
          <w:rFonts w:ascii="Times New Roman" w:hAnsi="Times New Roman"/>
          <w:szCs w:val="24"/>
        </w:rPr>
        <w:t xml:space="preserve"> rata-rata </w:t>
      </w:r>
      <w:proofErr w:type="spellStart"/>
      <w:r w:rsidRPr="005E39ED">
        <w:rPr>
          <w:rFonts w:ascii="Times New Roman" w:hAnsi="Times New Roman"/>
          <w:szCs w:val="24"/>
        </w:rPr>
        <w:t>perilaku</w:t>
      </w:r>
      <w:proofErr w:type="spellEnd"/>
      <w:r w:rsidRPr="005E39ED">
        <w:rPr>
          <w:rFonts w:ascii="Times New Roman" w:hAnsi="Times New Roman"/>
          <w:szCs w:val="24"/>
        </w:rPr>
        <w:t xml:space="preserve"> </w:t>
      </w:r>
      <w:proofErr w:type="spellStart"/>
      <w:r w:rsidRPr="005E39ED">
        <w:rPr>
          <w:rFonts w:ascii="Times New Roman" w:hAnsi="Times New Roman"/>
          <w:szCs w:val="24"/>
        </w:rPr>
        <w:t>ibu</w:t>
      </w:r>
      <w:proofErr w:type="spellEnd"/>
      <w:r w:rsidRPr="005E39ED">
        <w:rPr>
          <w:rFonts w:ascii="Times New Roman" w:hAnsi="Times New Roman"/>
          <w:szCs w:val="24"/>
        </w:rPr>
        <w:t xml:space="preserve"> </w:t>
      </w:r>
      <w:proofErr w:type="spellStart"/>
      <w:r w:rsidRPr="005E39ED">
        <w:rPr>
          <w:rFonts w:ascii="Times New Roman" w:hAnsi="Times New Roman"/>
          <w:szCs w:val="24"/>
        </w:rPr>
        <w:t>hamil</w:t>
      </w:r>
      <w:proofErr w:type="spellEnd"/>
      <w:r w:rsidRPr="005E39ED">
        <w:rPr>
          <w:rFonts w:ascii="Times New Roman" w:hAnsi="Times New Roman"/>
          <w:szCs w:val="24"/>
        </w:rPr>
        <w:t xml:space="preserve"> </w:t>
      </w:r>
      <w:proofErr w:type="spellStart"/>
      <w:r w:rsidRPr="005E39ED">
        <w:rPr>
          <w:rFonts w:ascii="Times New Roman" w:hAnsi="Times New Roman"/>
          <w:szCs w:val="24"/>
        </w:rPr>
        <w:t>sebelum</w:t>
      </w:r>
      <w:proofErr w:type="spellEnd"/>
      <w:r w:rsidRPr="005E39ED">
        <w:rPr>
          <w:rFonts w:ascii="Times New Roman" w:hAnsi="Times New Roman"/>
          <w:szCs w:val="24"/>
        </w:rPr>
        <w:t xml:space="preserve"> dan </w:t>
      </w:r>
      <w:proofErr w:type="spellStart"/>
      <w:r w:rsidRPr="005E39ED">
        <w:rPr>
          <w:rFonts w:ascii="Times New Roman" w:hAnsi="Times New Roman"/>
          <w:szCs w:val="24"/>
        </w:rPr>
        <w:t>sesudah</w:t>
      </w:r>
      <w:proofErr w:type="spellEnd"/>
      <w:r w:rsidRPr="005E39ED">
        <w:rPr>
          <w:rFonts w:ascii="Times New Roman" w:hAnsi="Times New Roman"/>
          <w:szCs w:val="24"/>
        </w:rPr>
        <w:t xml:space="preserve"> </w:t>
      </w:r>
      <w:proofErr w:type="spellStart"/>
      <w:r w:rsidRPr="005E39ED">
        <w:rPr>
          <w:rFonts w:ascii="Times New Roman" w:hAnsi="Times New Roman"/>
          <w:szCs w:val="24"/>
        </w:rPr>
        <w:t>edukasi</w:t>
      </w:r>
      <w:proofErr w:type="spellEnd"/>
      <w:r w:rsidRPr="005E39ED">
        <w:rPr>
          <w:rFonts w:ascii="Times New Roman" w:hAnsi="Times New Roman"/>
          <w:szCs w:val="24"/>
        </w:rPr>
        <w:t xml:space="preserve"> </w:t>
      </w:r>
      <w:proofErr w:type="spellStart"/>
      <w:r w:rsidRPr="005E39ED">
        <w:rPr>
          <w:rFonts w:ascii="Times New Roman" w:hAnsi="Times New Roman"/>
          <w:szCs w:val="24"/>
        </w:rPr>
        <w:t>gizi</w:t>
      </w:r>
      <w:proofErr w:type="spellEnd"/>
      <w:r w:rsidRPr="005E39ED">
        <w:rPr>
          <w:rFonts w:ascii="Times New Roman" w:hAnsi="Times New Roman"/>
          <w:szCs w:val="24"/>
        </w:rPr>
        <w:t xml:space="preserve"> </w:t>
      </w:r>
      <w:proofErr w:type="spellStart"/>
      <w:r w:rsidRPr="005E39ED">
        <w:rPr>
          <w:rFonts w:ascii="Times New Roman" w:hAnsi="Times New Roman"/>
          <w:szCs w:val="24"/>
        </w:rPr>
        <w:t>menggunakan</w:t>
      </w:r>
      <w:proofErr w:type="spellEnd"/>
      <w:r w:rsidRPr="005E39ED">
        <w:rPr>
          <w:rFonts w:ascii="Times New Roman" w:hAnsi="Times New Roman"/>
          <w:szCs w:val="24"/>
        </w:rPr>
        <w:t xml:space="preserve"> media </w:t>
      </w:r>
      <w:r w:rsidRPr="005E39ED">
        <w:rPr>
          <w:rFonts w:ascii="Times New Roman" w:hAnsi="Times New Roman"/>
          <w:i/>
          <w:iCs/>
          <w:szCs w:val="24"/>
        </w:rPr>
        <w:t>leaflet</w:t>
      </w:r>
      <w:r w:rsidRPr="005E39ED">
        <w:rPr>
          <w:rFonts w:ascii="Times New Roman" w:hAnsi="Times New Roman"/>
          <w:szCs w:val="24"/>
        </w:rPr>
        <w:t xml:space="preserve"> </w:t>
      </w:r>
      <w:proofErr w:type="spellStart"/>
      <w:r w:rsidRPr="005E39ED">
        <w:rPr>
          <w:rFonts w:ascii="Times New Roman" w:hAnsi="Times New Roman"/>
          <w:szCs w:val="24"/>
        </w:rPr>
        <w:t>menunjukkan</w:t>
      </w:r>
      <w:proofErr w:type="spellEnd"/>
      <w:r w:rsidRPr="005E39ED">
        <w:rPr>
          <w:rFonts w:ascii="Times New Roman" w:hAnsi="Times New Roman"/>
          <w:szCs w:val="24"/>
        </w:rPr>
        <w:t xml:space="preserve"> (p-</w:t>
      </w:r>
      <w:r w:rsidRPr="005E39ED">
        <w:rPr>
          <w:rFonts w:ascii="Times New Roman" w:hAnsi="Times New Roman"/>
          <w:i/>
          <w:iCs/>
          <w:szCs w:val="24"/>
        </w:rPr>
        <w:t>value</w:t>
      </w:r>
      <w:r w:rsidRPr="005E39ED">
        <w:rPr>
          <w:rFonts w:ascii="Times New Roman" w:hAnsi="Times New Roman"/>
          <w:szCs w:val="24"/>
        </w:rPr>
        <w:t xml:space="preserve">=0,000). </w:t>
      </w:r>
      <w:proofErr w:type="spellStart"/>
      <w:r w:rsidRPr="005E39ED">
        <w:rPr>
          <w:rFonts w:ascii="Times New Roman" w:hAnsi="Times New Roman"/>
          <w:szCs w:val="24"/>
        </w:rPr>
        <w:t>Edukasi</w:t>
      </w:r>
      <w:proofErr w:type="spellEnd"/>
      <w:r w:rsidRPr="005E39ED">
        <w:rPr>
          <w:rFonts w:ascii="Times New Roman" w:hAnsi="Times New Roman"/>
          <w:szCs w:val="24"/>
        </w:rPr>
        <w:t xml:space="preserve"> </w:t>
      </w:r>
      <w:proofErr w:type="spellStart"/>
      <w:r w:rsidRPr="005E39ED">
        <w:rPr>
          <w:rFonts w:ascii="Times New Roman" w:hAnsi="Times New Roman"/>
          <w:szCs w:val="24"/>
        </w:rPr>
        <w:t>gizi</w:t>
      </w:r>
      <w:proofErr w:type="spellEnd"/>
      <w:r w:rsidRPr="005E39ED">
        <w:rPr>
          <w:rFonts w:ascii="Times New Roman" w:hAnsi="Times New Roman"/>
          <w:szCs w:val="24"/>
        </w:rPr>
        <w:t xml:space="preserve"> </w:t>
      </w:r>
      <w:proofErr w:type="spellStart"/>
      <w:r w:rsidRPr="005E39ED">
        <w:rPr>
          <w:rFonts w:ascii="Times New Roman" w:hAnsi="Times New Roman"/>
          <w:szCs w:val="24"/>
        </w:rPr>
        <w:t>menggunakan</w:t>
      </w:r>
      <w:proofErr w:type="spellEnd"/>
      <w:r w:rsidRPr="005E39ED">
        <w:rPr>
          <w:rFonts w:ascii="Times New Roman" w:hAnsi="Times New Roman"/>
          <w:szCs w:val="24"/>
        </w:rPr>
        <w:t xml:space="preserve"> media </w:t>
      </w:r>
      <w:r w:rsidRPr="005E39ED">
        <w:rPr>
          <w:rFonts w:ascii="Times New Roman" w:hAnsi="Times New Roman"/>
          <w:i/>
          <w:iCs/>
          <w:szCs w:val="24"/>
        </w:rPr>
        <w:t>leaflet</w:t>
      </w:r>
      <w:r w:rsidRPr="005E39ED">
        <w:rPr>
          <w:rFonts w:ascii="Times New Roman" w:hAnsi="Times New Roman"/>
          <w:szCs w:val="24"/>
        </w:rPr>
        <w:t xml:space="preserve"> </w:t>
      </w:r>
      <w:proofErr w:type="spellStart"/>
      <w:r w:rsidRPr="005E39ED">
        <w:rPr>
          <w:rFonts w:ascii="Times New Roman" w:hAnsi="Times New Roman"/>
          <w:szCs w:val="24"/>
        </w:rPr>
        <w:t>berpengaruh</w:t>
      </w:r>
      <w:proofErr w:type="spellEnd"/>
      <w:r w:rsidRPr="005E39ED">
        <w:rPr>
          <w:rFonts w:ascii="Times New Roman" w:hAnsi="Times New Roman"/>
          <w:szCs w:val="24"/>
        </w:rPr>
        <w:t xml:space="preserve"> </w:t>
      </w:r>
      <w:proofErr w:type="spellStart"/>
      <w:r w:rsidRPr="005E39ED">
        <w:rPr>
          <w:rFonts w:ascii="Times New Roman" w:hAnsi="Times New Roman"/>
          <w:szCs w:val="24"/>
        </w:rPr>
        <w:t>terhadap</w:t>
      </w:r>
      <w:proofErr w:type="spellEnd"/>
      <w:r w:rsidRPr="005E39ED">
        <w:rPr>
          <w:rFonts w:ascii="Times New Roman" w:hAnsi="Times New Roman"/>
          <w:szCs w:val="24"/>
        </w:rPr>
        <w:t xml:space="preserve"> </w:t>
      </w:r>
      <w:proofErr w:type="spellStart"/>
      <w:r w:rsidRPr="005E39ED">
        <w:rPr>
          <w:rFonts w:ascii="Times New Roman" w:hAnsi="Times New Roman"/>
          <w:szCs w:val="24"/>
        </w:rPr>
        <w:t>perilaku</w:t>
      </w:r>
      <w:proofErr w:type="spellEnd"/>
      <w:r w:rsidRPr="005E39ED">
        <w:rPr>
          <w:rFonts w:ascii="Times New Roman" w:hAnsi="Times New Roman"/>
          <w:szCs w:val="24"/>
        </w:rPr>
        <w:t xml:space="preserve"> </w:t>
      </w:r>
      <w:proofErr w:type="spellStart"/>
      <w:r w:rsidRPr="005E39ED">
        <w:rPr>
          <w:rFonts w:ascii="Times New Roman" w:hAnsi="Times New Roman"/>
          <w:szCs w:val="24"/>
        </w:rPr>
        <w:t>makanan</w:t>
      </w:r>
      <w:proofErr w:type="spellEnd"/>
      <w:r w:rsidRPr="005E39ED">
        <w:rPr>
          <w:rFonts w:ascii="Times New Roman" w:hAnsi="Times New Roman"/>
          <w:szCs w:val="24"/>
        </w:rPr>
        <w:t xml:space="preserve"> </w:t>
      </w:r>
      <w:proofErr w:type="spellStart"/>
      <w:r w:rsidRPr="005E39ED">
        <w:rPr>
          <w:rFonts w:ascii="Times New Roman" w:hAnsi="Times New Roman"/>
          <w:szCs w:val="24"/>
        </w:rPr>
        <w:t>sumber</w:t>
      </w:r>
      <w:proofErr w:type="spellEnd"/>
      <w:r w:rsidRPr="005E39ED">
        <w:rPr>
          <w:rFonts w:ascii="Times New Roman" w:hAnsi="Times New Roman"/>
          <w:szCs w:val="24"/>
        </w:rPr>
        <w:t xml:space="preserve"> </w:t>
      </w:r>
      <w:proofErr w:type="spellStart"/>
      <w:r w:rsidRPr="005E39ED">
        <w:rPr>
          <w:rFonts w:ascii="Times New Roman" w:hAnsi="Times New Roman"/>
          <w:szCs w:val="24"/>
        </w:rPr>
        <w:t>zat</w:t>
      </w:r>
      <w:proofErr w:type="spellEnd"/>
      <w:r w:rsidRPr="005E39ED">
        <w:rPr>
          <w:rFonts w:ascii="Times New Roman" w:hAnsi="Times New Roman"/>
          <w:szCs w:val="24"/>
        </w:rPr>
        <w:t xml:space="preserve"> </w:t>
      </w:r>
      <w:proofErr w:type="spellStart"/>
      <w:r w:rsidRPr="005E39ED">
        <w:rPr>
          <w:rFonts w:ascii="Times New Roman" w:hAnsi="Times New Roman"/>
          <w:szCs w:val="24"/>
        </w:rPr>
        <w:t>besi</w:t>
      </w:r>
      <w:proofErr w:type="spellEnd"/>
      <w:r w:rsidRPr="005E39ED">
        <w:rPr>
          <w:rFonts w:ascii="Times New Roman" w:hAnsi="Times New Roman"/>
          <w:szCs w:val="24"/>
        </w:rPr>
        <w:t xml:space="preserve"> pada </w:t>
      </w:r>
      <w:proofErr w:type="spellStart"/>
      <w:r w:rsidRPr="005E39ED">
        <w:rPr>
          <w:rFonts w:ascii="Times New Roman" w:hAnsi="Times New Roman"/>
          <w:szCs w:val="24"/>
        </w:rPr>
        <w:t>ibu</w:t>
      </w:r>
      <w:proofErr w:type="spellEnd"/>
      <w:r w:rsidRPr="005E39ED">
        <w:rPr>
          <w:rFonts w:ascii="Times New Roman" w:hAnsi="Times New Roman"/>
          <w:szCs w:val="24"/>
        </w:rPr>
        <w:t xml:space="preserve"> </w:t>
      </w:r>
      <w:proofErr w:type="spellStart"/>
      <w:r w:rsidRPr="005E39ED">
        <w:rPr>
          <w:rFonts w:ascii="Times New Roman" w:hAnsi="Times New Roman"/>
          <w:szCs w:val="24"/>
        </w:rPr>
        <w:t>hamil</w:t>
      </w:r>
      <w:proofErr w:type="spellEnd"/>
      <w:r w:rsidRPr="005E39ED">
        <w:rPr>
          <w:rFonts w:ascii="Times New Roman" w:hAnsi="Times New Roman"/>
          <w:szCs w:val="24"/>
        </w:rPr>
        <w:t xml:space="preserve">. </w:t>
      </w:r>
    </w:p>
    <w:p w14:paraId="49D50A39" w14:textId="77777777" w:rsidR="00C23B68" w:rsidRDefault="00C23B68" w:rsidP="00C23B68">
      <w:pPr>
        <w:pStyle w:val="ListParagraph"/>
        <w:tabs>
          <w:tab w:val="left" w:pos="720"/>
        </w:tabs>
        <w:spacing w:line="480" w:lineRule="auto"/>
        <w:ind w:left="0"/>
        <w:jc w:val="both"/>
        <w:rPr>
          <w:rFonts w:ascii="Times New Roman" w:hAnsi="Times New Roman"/>
          <w:color w:val="0D0D0D"/>
          <w:szCs w:val="24"/>
          <w:shd w:val="clear" w:color="auto" w:fill="FFFFFF"/>
        </w:rPr>
      </w:pPr>
      <w:r>
        <w:rPr>
          <w:rFonts w:ascii="Times New Roman" w:hAnsi="Times New Roman"/>
          <w:szCs w:val="24"/>
        </w:rPr>
        <w:lastRenderedPageBreak/>
        <w:tab/>
      </w:r>
      <w:proofErr w:type="spellStart"/>
      <w:r w:rsidRPr="005E39ED">
        <w:rPr>
          <w:rFonts w:ascii="Times New Roman" w:hAnsi="Times New Roman"/>
          <w:szCs w:val="24"/>
          <w:shd w:val="clear" w:color="auto" w:fill="FFFFFF"/>
        </w:rPr>
        <w:t>Konseling</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gizi</w:t>
      </w:r>
      <w:proofErr w:type="spellEnd"/>
      <w:r w:rsidRPr="005E39ED">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menggunakan</w:t>
      </w:r>
      <w:proofErr w:type="spellEnd"/>
      <w:r>
        <w:rPr>
          <w:rFonts w:ascii="Times New Roman" w:hAnsi="Times New Roman"/>
          <w:szCs w:val="24"/>
          <w:shd w:val="clear" w:color="auto" w:fill="FFFFFF"/>
        </w:rPr>
        <w:t xml:space="preserve"> </w:t>
      </w:r>
      <w:r w:rsidRPr="00B40E8B">
        <w:rPr>
          <w:rFonts w:ascii="Times New Roman" w:hAnsi="Times New Roman"/>
          <w:i/>
          <w:iCs/>
          <w:szCs w:val="24"/>
          <w:shd w:val="clear" w:color="auto" w:fill="FFFFFF"/>
        </w:rPr>
        <w:t>leaflet</w:t>
      </w:r>
      <w:r>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memberikan</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informasi</w:t>
      </w:r>
      <w:proofErr w:type="spellEnd"/>
      <w:r w:rsidRPr="005E39ED">
        <w:rPr>
          <w:rFonts w:ascii="Times New Roman" w:hAnsi="Times New Roman"/>
          <w:szCs w:val="24"/>
          <w:shd w:val="clear" w:color="auto" w:fill="FFFFFF"/>
        </w:rPr>
        <w:t xml:space="preserve"> yang </w:t>
      </w:r>
      <w:proofErr w:type="spellStart"/>
      <w:r w:rsidRPr="005E39ED">
        <w:rPr>
          <w:rFonts w:ascii="Times New Roman" w:hAnsi="Times New Roman"/>
          <w:szCs w:val="24"/>
          <w:shd w:val="clear" w:color="auto" w:fill="FFFFFF"/>
        </w:rPr>
        <w:t>lebih</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mendalam</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tentang</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pentingnya</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zat</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besi</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selama</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kehamilan</w:t>
      </w:r>
      <w:proofErr w:type="spellEnd"/>
      <w:r w:rsidRPr="005E39ED">
        <w:rPr>
          <w:rFonts w:ascii="Times New Roman" w:hAnsi="Times New Roman"/>
          <w:szCs w:val="24"/>
          <w:shd w:val="clear" w:color="auto" w:fill="FFFFFF"/>
        </w:rPr>
        <w:t xml:space="preserve"> dan </w:t>
      </w:r>
      <w:proofErr w:type="spellStart"/>
      <w:r w:rsidRPr="005E39ED">
        <w:rPr>
          <w:rFonts w:ascii="Times New Roman" w:hAnsi="Times New Roman"/>
          <w:szCs w:val="24"/>
          <w:shd w:val="clear" w:color="auto" w:fill="FFFFFF"/>
        </w:rPr>
        <w:t>makanan</w:t>
      </w:r>
      <w:proofErr w:type="spellEnd"/>
      <w:r w:rsidRPr="005E39ED">
        <w:rPr>
          <w:rFonts w:ascii="Times New Roman" w:hAnsi="Times New Roman"/>
          <w:szCs w:val="24"/>
          <w:shd w:val="clear" w:color="auto" w:fill="FFFFFF"/>
        </w:rPr>
        <w:t xml:space="preserve"> mana yang </w:t>
      </w:r>
      <w:proofErr w:type="spellStart"/>
      <w:r w:rsidRPr="005E39ED">
        <w:rPr>
          <w:rFonts w:ascii="Times New Roman" w:hAnsi="Times New Roman"/>
          <w:szCs w:val="24"/>
          <w:shd w:val="clear" w:color="auto" w:fill="FFFFFF"/>
        </w:rPr>
        <w:t>mengandung</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zat</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besi</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tinggi</w:t>
      </w:r>
      <w:proofErr w:type="spellEnd"/>
      <w:r w:rsidRPr="005E39ED">
        <w:rPr>
          <w:rFonts w:ascii="Times New Roman" w:hAnsi="Times New Roman"/>
          <w:szCs w:val="24"/>
          <w:shd w:val="clear" w:color="auto" w:fill="FFFFFF"/>
        </w:rPr>
        <w:t xml:space="preserve">. Hal </w:t>
      </w:r>
      <w:proofErr w:type="spellStart"/>
      <w:r w:rsidRPr="005E39ED">
        <w:rPr>
          <w:rFonts w:ascii="Times New Roman" w:hAnsi="Times New Roman"/>
          <w:szCs w:val="24"/>
          <w:shd w:val="clear" w:color="auto" w:fill="FFFFFF"/>
        </w:rPr>
        <w:t>ini</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dapat</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meningkatkan</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pengetahuan</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ibu</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hamil</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tentang</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pentingnya</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asupan</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zat</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besi</w:t>
      </w:r>
      <w:proofErr w:type="spellEnd"/>
      <w:r w:rsidRPr="005E39ED">
        <w:rPr>
          <w:rFonts w:ascii="Times New Roman" w:hAnsi="Times New Roman"/>
          <w:szCs w:val="24"/>
          <w:shd w:val="clear" w:color="auto" w:fill="FFFFFF"/>
        </w:rPr>
        <w:t xml:space="preserve"> dan </w:t>
      </w:r>
      <w:proofErr w:type="spellStart"/>
      <w:r w:rsidRPr="005E39ED">
        <w:rPr>
          <w:rFonts w:ascii="Times New Roman" w:hAnsi="Times New Roman"/>
          <w:szCs w:val="24"/>
          <w:shd w:val="clear" w:color="auto" w:fill="FFFFFF"/>
        </w:rPr>
        <w:t>mendorong</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mereka</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untuk</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mengonsumsi</w:t>
      </w:r>
      <w:proofErr w:type="spellEnd"/>
      <w:r w:rsidRPr="005E39ED">
        <w:rPr>
          <w:rFonts w:ascii="Times New Roman" w:hAnsi="Times New Roman"/>
          <w:szCs w:val="24"/>
          <w:shd w:val="clear" w:color="auto" w:fill="FFFFFF"/>
        </w:rPr>
        <w:t xml:space="preserve"> </w:t>
      </w:r>
      <w:proofErr w:type="spellStart"/>
      <w:r w:rsidRPr="005E39ED">
        <w:rPr>
          <w:rFonts w:ascii="Times New Roman" w:hAnsi="Times New Roman"/>
          <w:szCs w:val="24"/>
          <w:shd w:val="clear" w:color="auto" w:fill="FFFFFF"/>
        </w:rPr>
        <w:t>makanan</w:t>
      </w:r>
      <w:proofErr w:type="spellEnd"/>
      <w:r w:rsidRPr="005E39ED">
        <w:rPr>
          <w:rFonts w:ascii="Times New Roman" w:hAnsi="Times New Roman"/>
          <w:szCs w:val="24"/>
          <w:shd w:val="clear" w:color="auto" w:fill="FFFFFF"/>
        </w:rPr>
        <w:t xml:space="preserve"> yang </w:t>
      </w:r>
      <w:proofErr w:type="spellStart"/>
      <w:r w:rsidRPr="005E39ED">
        <w:rPr>
          <w:rFonts w:ascii="Times New Roman" w:hAnsi="Times New Roman"/>
          <w:szCs w:val="24"/>
          <w:shd w:val="clear" w:color="auto" w:fill="FFFFFF"/>
        </w:rPr>
        <w:t>sesuai</w:t>
      </w:r>
      <w:proofErr w:type="spellEnd"/>
      <w:r w:rsidRPr="005E39ED">
        <w:rPr>
          <w:rFonts w:ascii="Times New Roman" w:hAnsi="Times New Roman"/>
          <w:szCs w:val="24"/>
          <w:shd w:val="clear" w:color="auto" w:fill="FFFFFF"/>
        </w:rPr>
        <w:t>.</w:t>
      </w:r>
      <w:r>
        <w:rPr>
          <w:rFonts w:ascii="Times New Roman" w:hAnsi="Times New Roman"/>
          <w:szCs w:val="24"/>
          <w:shd w:val="clear" w:color="auto" w:fill="FFFFFF"/>
        </w:rPr>
        <w:t xml:space="preserve"> </w:t>
      </w:r>
      <w:proofErr w:type="spellStart"/>
      <w:r w:rsidRPr="00A06138">
        <w:rPr>
          <w:rFonts w:ascii="Times New Roman" w:hAnsi="Times New Roman"/>
          <w:szCs w:val="24"/>
          <w:shd w:val="clear" w:color="auto" w:fill="FFFFFF"/>
        </w:rPr>
        <w:t>K</w:t>
      </w:r>
      <w:r w:rsidRPr="00A06138">
        <w:rPr>
          <w:rFonts w:ascii="Times New Roman" w:hAnsi="Times New Roman"/>
          <w:color w:val="0D0D0D"/>
          <w:szCs w:val="24"/>
          <w:shd w:val="clear" w:color="auto" w:fill="FFFFFF"/>
        </w:rPr>
        <w:t>onseling</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gizi</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dapat</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membantu</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ibu</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hamil</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untuk</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mengubah</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pola</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makan</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mereka</w:t>
      </w:r>
      <w:proofErr w:type="spellEnd"/>
      <w:r w:rsidRPr="00A06138">
        <w:rPr>
          <w:rFonts w:ascii="Times New Roman" w:hAnsi="Times New Roman"/>
          <w:color w:val="0D0D0D"/>
          <w:szCs w:val="24"/>
          <w:shd w:val="clear" w:color="auto" w:fill="FFFFFF"/>
        </w:rPr>
        <w:t xml:space="preserve"> agar </w:t>
      </w:r>
      <w:proofErr w:type="spellStart"/>
      <w:r w:rsidRPr="00A06138">
        <w:rPr>
          <w:rFonts w:ascii="Times New Roman" w:hAnsi="Times New Roman"/>
          <w:color w:val="0D0D0D"/>
          <w:szCs w:val="24"/>
          <w:shd w:val="clear" w:color="auto" w:fill="FFFFFF"/>
        </w:rPr>
        <w:t>lebih</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seimbang</w:t>
      </w:r>
      <w:proofErr w:type="spellEnd"/>
      <w:r w:rsidRPr="00A06138">
        <w:rPr>
          <w:rFonts w:ascii="Times New Roman" w:hAnsi="Times New Roman"/>
          <w:color w:val="0D0D0D"/>
          <w:szCs w:val="24"/>
          <w:shd w:val="clear" w:color="auto" w:fill="FFFFFF"/>
        </w:rPr>
        <w:t xml:space="preserve"> dan </w:t>
      </w:r>
      <w:proofErr w:type="spellStart"/>
      <w:r w:rsidRPr="00A06138">
        <w:rPr>
          <w:rFonts w:ascii="Times New Roman" w:hAnsi="Times New Roman"/>
          <w:color w:val="0D0D0D"/>
          <w:szCs w:val="24"/>
          <w:shd w:val="clear" w:color="auto" w:fill="FFFFFF"/>
        </w:rPr>
        <w:t>mengandung</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zat</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besi</w:t>
      </w:r>
      <w:proofErr w:type="spellEnd"/>
      <w:r w:rsidRPr="00A06138">
        <w:rPr>
          <w:rFonts w:ascii="Times New Roman" w:hAnsi="Times New Roman"/>
          <w:color w:val="0D0D0D"/>
          <w:szCs w:val="24"/>
          <w:shd w:val="clear" w:color="auto" w:fill="FFFFFF"/>
        </w:rPr>
        <w:t xml:space="preserve"> yang </w:t>
      </w:r>
      <w:proofErr w:type="spellStart"/>
      <w:r w:rsidRPr="00A06138">
        <w:rPr>
          <w:rFonts w:ascii="Times New Roman" w:hAnsi="Times New Roman"/>
          <w:color w:val="0D0D0D"/>
          <w:szCs w:val="24"/>
          <w:shd w:val="clear" w:color="auto" w:fill="FFFFFF"/>
        </w:rPr>
        <w:t>cukup</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Misalnya</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dengan</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mendorong</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konsumsi</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lebih</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banyak</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daging</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merah</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hati</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telur</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sayuran</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berdaun</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hijau</w:t>
      </w:r>
      <w:proofErr w:type="spellEnd"/>
      <w:r w:rsidRPr="00A06138">
        <w:rPr>
          <w:rFonts w:ascii="Times New Roman" w:hAnsi="Times New Roman"/>
          <w:color w:val="0D0D0D"/>
          <w:szCs w:val="24"/>
          <w:shd w:val="clear" w:color="auto" w:fill="FFFFFF"/>
        </w:rPr>
        <w:t xml:space="preserve">, dan </w:t>
      </w:r>
      <w:proofErr w:type="spellStart"/>
      <w:r w:rsidRPr="00A06138">
        <w:rPr>
          <w:rFonts w:ascii="Times New Roman" w:hAnsi="Times New Roman"/>
          <w:color w:val="0D0D0D"/>
          <w:szCs w:val="24"/>
          <w:shd w:val="clear" w:color="auto" w:fill="FFFFFF"/>
        </w:rPr>
        <w:t>buah-buahan</w:t>
      </w:r>
      <w:proofErr w:type="spellEnd"/>
      <w:r w:rsidRPr="00A06138">
        <w:rPr>
          <w:rFonts w:ascii="Times New Roman" w:hAnsi="Times New Roman"/>
          <w:color w:val="0D0D0D"/>
          <w:szCs w:val="24"/>
          <w:shd w:val="clear" w:color="auto" w:fill="FFFFFF"/>
        </w:rPr>
        <w:t xml:space="preserve"> </w:t>
      </w:r>
      <w:proofErr w:type="spellStart"/>
      <w:r w:rsidRPr="00A06138">
        <w:rPr>
          <w:rFonts w:ascii="Times New Roman" w:hAnsi="Times New Roman"/>
          <w:color w:val="0D0D0D"/>
          <w:szCs w:val="24"/>
          <w:shd w:val="clear" w:color="auto" w:fill="FFFFFF"/>
        </w:rPr>
        <w:t>kering</w:t>
      </w:r>
      <w:proofErr w:type="spellEnd"/>
      <w:r w:rsidRPr="00A06138">
        <w:rPr>
          <w:rFonts w:ascii="Times New Roman" w:hAnsi="Times New Roman"/>
          <w:color w:val="0D0D0D"/>
          <w:szCs w:val="24"/>
          <w:shd w:val="clear" w:color="auto" w:fill="FFFFFF"/>
        </w:rPr>
        <w:t>.</w:t>
      </w:r>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Konselor</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gizi</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dapat</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membantu</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ibu</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hamil</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dalam</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memilih</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makanan</w:t>
      </w:r>
      <w:proofErr w:type="spellEnd"/>
      <w:r w:rsidRPr="007C5599">
        <w:rPr>
          <w:rFonts w:ascii="Times New Roman" w:hAnsi="Times New Roman"/>
          <w:color w:val="0D0D0D"/>
          <w:szCs w:val="24"/>
          <w:shd w:val="clear" w:color="auto" w:fill="FFFFFF"/>
        </w:rPr>
        <w:t xml:space="preserve"> yang kaya </w:t>
      </w:r>
      <w:proofErr w:type="spellStart"/>
      <w:r w:rsidRPr="007C5599">
        <w:rPr>
          <w:rFonts w:ascii="Times New Roman" w:hAnsi="Times New Roman"/>
          <w:color w:val="0D0D0D"/>
          <w:szCs w:val="24"/>
          <w:shd w:val="clear" w:color="auto" w:fill="FFFFFF"/>
        </w:rPr>
        <w:t>zat</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besi</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sesuai</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dengan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preferensi</w:t>
      </w:r>
      <w:proofErr w:type="spellEnd"/>
      <w:r w:rsidRPr="007C5599">
        <w:rPr>
          <w:rFonts w:ascii="Times New Roman" w:hAnsi="Times New Roman"/>
          <w:color w:val="0D0D0D"/>
          <w:szCs w:val="24"/>
          <w:shd w:val="clear" w:color="auto" w:fill="FFFFFF"/>
        </w:rPr>
        <w:t xml:space="preserve"> dan </w:t>
      </w:r>
      <w:proofErr w:type="spellStart"/>
      <w:r w:rsidRPr="007C5599">
        <w:rPr>
          <w:rFonts w:ascii="Times New Roman" w:hAnsi="Times New Roman"/>
          <w:color w:val="0D0D0D"/>
          <w:szCs w:val="24"/>
          <w:shd w:val="clear" w:color="auto" w:fill="FFFFFF"/>
        </w:rPr>
        <w:t>kebiasaan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makan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mereka</w:t>
      </w:r>
      <w:proofErr w:type="spellEnd"/>
      <w:r w:rsidRPr="007C5599">
        <w:rPr>
          <w:rFonts w:ascii="Times New Roman" w:hAnsi="Times New Roman"/>
          <w:color w:val="0D0D0D"/>
          <w:szCs w:val="24"/>
          <w:shd w:val="clear" w:color="auto" w:fill="FFFFFF"/>
        </w:rPr>
        <w:t xml:space="preserve">. Ini </w:t>
      </w:r>
      <w:proofErr w:type="spellStart"/>
      <w:r w:rsidRPr="007C5599">
        <w:rPr>
          <w:rFonts w:ascii="Times New Roman" w:hAnsi="Times New Roman"/>
          <w:color w:val="0D0D0D"/>
          <w:szCs w:val="24"/>
          <w:shd w:val="clear" w:color="auto" w:fill="FFFFFF"/>
        </w:rPr>
        <w:t>dapat</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memastikan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bahwa</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asupan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zat</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besi</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mereka</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tercukupi</w:t>
      </w:r>
      <w:proofErr w:type="spellEnd"/>
      <w:r w:rsidRPr="007C5599">
        <w:rPr>
          <w:rFonts w:ascii="Times New Roman" w:hAnsi="Times New Roman"/>
          <w:color w:val="0D0D0D"/>
          <w:szCs w:val="24"/>
          <w:shd w:val="clear" w:color="auto" w:fill="FFFFFF"/>
        </w:rPr>
        <w:t xml:space="preserve">. Jika </w:t>
      </w:r>
      <w:proofErr w:type="spellStart"/>
      <w:r w:rsidRPr="007C5599">
        <w:rPr>
          <w:rFonts w:ascii="Times New Roman" w:hAnsi="Times New Roman"/>
          <w:color w:val="0D0D0D"/>
          <w:szCs w:val="24"/>
          <w:shd w:val="clear" w:color="auto" w:fill="FFFFFF"/>
        </w:rPr>
        <w:t>diperlukan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konseling</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gizi</w:t>
      </w:r>
      <w:proofErr w:type="spellEnd"/>
      <w:r w:rsidRPr="007C5599">
        <w:rPr>
          <w:rFonts w:ascii="Times New Roman" w:hAnsi="Times New Roman"/>
          <w:color w:val="0D0D0D"/>
          <w:szCs w:val="24"/>
          <w:shd w:val="clear" w:color="auto" w:fill="FFFFFF"/>
        </w:rPr>
        <w:t xml:space="preserve"> juga </w:t>
      </w:r>
      <w:proofErr w:type="spellStart"/>
      <w:r w:rsidRPr="007C5599">
        <w:rPr>
          <w:rFonts w:ascii="Times New Roman" w:hAnsi="Times New Roman"/>
          <w:color w:val="0D0D0D"/>
          <w:szCs w:val="24"/>
          <w:shd w:val="clear" w:color="auto" w:fill="FFFFFF"/>
        </w:rPr>
        <w:t>dapat</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membahas</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penggunaan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suplemen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zat</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besi</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sebagai</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tambahan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untuk</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memastikan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asupan</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zat</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besi</w:t>
      </w:r>
      <w:proofErr w:type="spellEnd"/>
      <w:r w:rsidRPr="007C5599">
        <w:rPr>
          <w:rFonts w:ascii="Times New Roman" w:hAnsi="Times New Roman"/>
          <w:color w:val="0D0D0D"/>
          <w:szCs w:val="24"/>
          <w:shd w:val="clear" w:color="auto" w:fill="FFFFFF"/>
        </w:rPr>
        <w:t xml:space="preserve"> yang optimal </w:t>
      </w:r>
      <w:proofErr w:type="spellStart"/>
      <w:r w:rsidRPr="007C5599">
        <w:rPr>
          <w:rFonts w:ascii="Times New Roman" w:hAnsi="Times New Roman"/>
          <w:color w:val="0D0D0D"/>
          <w:szCs w:val="24"/>
          <w:shd w:val="clear" w:color="auto" w:fill="FFFFFF"/>
        </w:rPr>
        <w:t>selama</w:t>
      </w:r>
      <w:proofErr w:type="spellEnd"/>
      <w:r w:rsidRPr="007C5599">
        <w:rPr>
          <w:rFonts w:ascii="Times New Roman" w:hAnsi="Times New Roman"/>
          <w:color w:val="0D0D0D"/>
          <w:szCs w:val="24"/>
          <w:shd w:val="clear" w:color="auto" w:fill="FFFFFF"/>
        </w:rPr>
        <w:t xml:space="preserve"> </w:t>
      </w:r>
      <w:proofErr w:type="spellStart"/>
      <w:r w:rsidRPr="007C5599">
        <w:rPr>
          <w:rFonts w:ascii="Times New Roman" w:hAnsi="Times New Roman"/>
          <w:color w:val="0D0D0D"/>
          <w:szCs w:val="24"/>
          <w:shd w:val="clear" w:color="auto" w:fill="FFFFFF"/>
        </w:rPr>
        <w:t>kehamilan</w:t>
      </w:r>
      <w:proofErr w:type="spellEnd"/>
      <w:r w:rsidRPr="007C5599">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Dengan</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demikian</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konseling</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gizi</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menggunakan</w:t>
      </w:r>
      <w:proofErr w:type="spellEnd"/>
      <w:r>
        <w:rPr>
          <w:rFonts w:ascii="Times New Roman" w:hAnsi="Times New Roman"/>
          <w:color w:val="0D0D0D"/>
          <w:szCs w:val="24"/>
          <w:shd w:val="clear" w:color="auto" w:fill="FFFFFF"/>
        </w:rPr>
        <w:t xml:space="preserve"> leaflet </w:t>
      </w:r>
      <w:proofErr w:type="spellStart"/>
      <w:r>
        <w:rPr>
          <w:rFonts w:ascii="Times New Roman" w:hAnsi="Times New Roman"/>
          <w:color w:val="0D0D0D"/>
          <w:szCs w:val="24"/>
          <w:shd w:val="clear" w:color="auto" w:fill="FFFFFF"/>
        </w:rPr>
        <w:t>memiliki</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dampak</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positif</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dalam</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meningkatkan</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asupan</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makanan</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sumber</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zat</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besi</w:t>
      </w:r>
      <w:proofErr w:type="spellEnd"/>
      <w:r>
        <w:rPr>
          <w:rFonts w:ascii="Times New Roman" w:hAnsi="Times New Roman"/>
          <w:color w:val="0D0D0D"/>
          <w:szCs w:val="24"/>
          <w:shd w:val="clear" w:color="auto" w:fill="FFFFFF"/>
        </w:rPr>
        <w:t xml:space="preserve"> pada </w:t>
      </w:r>
      <w:proofErr w:type="spellStart"/>
      <w:r>
        <w:rPr>
          <w:rFonts w:ascii="Times New Roman" w:hAnsi="Times New Roman"/>
          <w:color w:val="0D0D0D"/>
          <w:szCs w:val="24"/>
          <w:shd w:val="clear" w:color="auto" w:fill="FFFFFF"/>
        </w:rPr>
        <w:t>ibu</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hamil</w:t>
      </w:r>
      <w:proofErr w:type="spellEnd"/>
      <w:r>
        <w:rPr>
          <w:rFonts w:ascii="Times New Roman" w:hAnsi="Times New Roman"/>
          <w:color w:val="0D0D0D"/>
          <w:szCs w:val="24"/>
          <w:shd w:val="clear" w:color="auto" w:fill="FFFFFF"/>
        </w:rPr>
        <w:t xml:space="preserve"> dan </w:t>
      </w:r>
      <w:proofErr w:type="spellStart"/>
      <w:r>
        <w:rPr>
          <w:rFonts w:ascii="Times New Roman" w:hAnsi="Times New Roman"/>
          <w:color w:val="0D0D0D"/>
          <w:szCs w:val="24"/>
          <w:shd w:val="clear" w:color="auto" w:fill="FFFFFF"/>
        </w:rPr>
        <w:t>membantu</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mencegah</w:t>
      </w:r>
      <w:proofErr w:type="spellEnd"/>
      <w:r>
        <w:rPr>
          <w:rFonts w:ascii="Times New Roman" w:hAnsi="Times New Roman"/>
          <w:color w:val="0D0D0D"/>
          <w:szCs w:val="24"/>
          <w:shd w:val="clear" w:color="auto" w:fill="FFFFFF"/>
        </w:rPr>
        <w:t xml:space="preserve"> anemia dan </w:t>
      </w:r>
      <w:proofErr w:type="spellStart"/>
      <w:r>
        <w:rPr>
          <w:rFonts w:ascii="Times New Roman" w:hAnsi="Times New Roman"/>
          <w:color w:val="0D0D0D"/>
          <w:szCs w:val="24"/>
          <w:shd w:val="clear" w:color="auto" w:fill="FFFFFF"/>
        </w:rPr>
        <w:t>mendukung</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kesehatan</w:t>
      </w:r>
      <w:proofErr w:type="spellEnd"/>
      <w:r>
        <w:rPr>
          <w:rFonts w:ascii="Times New Roman" w:hAnsi="Times New Roman"/>
          <w:color w:val="0D0D0D"/>
          <w:szCs w:val="24"/>
          <w:shd w:val="clear" w:color="auto" w:fill="FFFFFF"/>
        </w:rPr>
        <w:t xml:space="preserve"> </w:t>
      </w:r>
      <w:proofErr w:type="spellStart"/>
      <w:r>
        <w:rPr>
          <w:rFonts w:ascii="Times New Roman" w:hAnsi="Times New Roman"/>
          <w:color w:val="0D0D0D"/>
          <w:szCs w:val="24"/>
          <w:shd w:val="clear" w:color="auto" w:fill="FFFFFF"/>
        </w:rPr>
        <w:t>ibu</w:t>
      </w:r>
      <w:proofErr w:type="spellEnd"/>
      <w:r>
        <w:rPr>
          <w:rFonts w:ascii="Times New Roman" w:hAnsi="Times New Roman"/>
          <w:color w:val="0D0D0D"/>
          <w:szCs w:val="24"/>
          <w:shd w:val="clear" w:color="auto" w:fill="FFFFFF"/>
        </w:rPr>
        <w:t xml:space="preserve"> dan </w:t>
      </w:r>
      <w:proofErr w:type="spellStart"/>
      <w:r>
        <w:rPr>
          <w:rFonts w:ascii="Times New Roman" w:hAnsi="Times New Roman"/>
          <w:color w:val="0D0D0D"/>
          <w:szCs w:val="24"/>
          <w:shd w:val="clear" w:color="auto" w:fill="FFFFFF"/>
        </w:rPr>
        <w:t>janin</w:t>
      </w:r>
      <w:proofErr w:type="spellEnd"/>
      <w:r>
        <w:rPr>
          <w:rFonts w:ascii="Times New Roman" w:hAnsi="Times New Roman"/>
          <w:color w:val="0D0D0D"/>
          <w:szCs w:val="24"/>
          <w:shd w:val="clear" w:color="auto" w:fill="FFFFFF"/>
        </w:rPr>
        <w:t>.</w:t>
      </w:r>
    </w:p>
    <w:p w14:paraId="0CF60C2B" w14:textId="77777777" w:rsidR="00C23B68" w:rsidRDefault="00C23B68" w:rsidP="00C23B68">
      <w:pPr>
        <w:pStyle w:val="ListParagraph"/>
        <w:tabs>
          <w:tab w:val="left" w:pos="720"/>
        </w:tabs>
        <w:spacing w:line="480" w:lineRule="auto"/>
        <w:ind w:left="360"/>
        <w:jc w:val="both"/>
        <w:rPr>
          <w:rFonts w:ascii="Times New Roman" w:hAnsi="Times New Roman"/>
          <w:color w:val="0D0D0D"/>
          <w:szCs w:val="24"/>
          <w:shd w:val="clear" w:color="auto" w:fill="FFFFFF"/>
        </w:rPr>
      </w:pPr>
    </w:p>
    <w:p w14:paraId="4E46CDE6" w14:textId="77777777" w:rsidR="00C23B68" w:rsidRDefault="00C23B68" w:rsidP="007A79D6">
      <w:pPr>
        <w:spacing w:after="0" w:line="240" w:lineRule="auto"/>
        <w:rPr>
          <w:szCs w:val="24"/>
        </w:rPr>
      </w:pPr>
    </w:p>
    <w:p w14:paraId="31367FDD" w14:textId="77777777" w:rsidR="00C23B68" w:rsidRDefault="00C23B68" w:rsidP="007A79D6">
      <w:pPr>
        <w:spacing w:after="0" w:line="240" w:lineRule="auto"/>
        <w:rPr>
          <w:szCs w:val="24"/>
        </w:rPr>
      </w:pPr>
    </w:p>
    <w:p w14:paraId="6A169ADA" w14:textId="77777777" w:rsidR="00C23B68" w:rsidRPr="00BE1117" w:rsidRDefault="00C23B68" w:rsidP="007A79D6">
      <w:pPr>
        <w:spacing w:after="0" w:line="240" w:lineRule="auto"/>
        <w:rPr>
          <w:szCs w:val="24"/>
        </w:rPr>
      </w:pPr>
    </w:p>
    <w:sectPr w:rsidR="00C23B68" w:rsidRPr="00BE1117" w:rsidSect="00C23B68">
      <w:headerReference w:type="default" r:id="rId10"/>
      <w:footerReference w:type="default" r:id="rId11"/>
      <w:pgSz w:w="11906" w:h="16838" w:code="9"/>
      <w:pgMar w:top="1701" w:right="1701" w:bottom="1701"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08432" w14:textId="77777777" w:rsidR="004C7660" w:rsidRDefault="004C7660" w:rsidP="005431C0">
      <w:pPr>
        <w:spacing w:after="0" w:line="240" w:lineRule="auto"/>
      </w:pPr>
      <w:r>
        <w:separator/>
      </w:r>
    </w:p>
  </w:endnote>
  <w:endnote w:type="continuationSeparator" w:id="0">
    <w:p w14:paraId="212EA6A9" w14:textId="77777777" w:rsidR="004C7660" w:rsidRDefault="004C7660" w:rsidP="0054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1536" w14:textId="77777777" w:rsidR="006814AF" w:rsidRDefault="006814AF">
    <w:pPr>
      <w:pStyle w:val="Footer"/>
      <w:jc w:val="center"/>
    </w:pPr>
  </w:p>
  <w:p w14:paraId="10F1A03F" w14:textId="77777777" w:rsidR="006814AF" w:rsidRDefault="006814AF" w:rsidP="0029113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079E" w14:textId="77777777" w:rsidR="006814AF" w:rsidRDefault="006814AF">
    <w:pPr>
      <w:pStyle w:val="Footer"/>
      <w:jc w:val="center"/>
    </w:pPr>
  </w:p>
  <w:p w14:paraId="76992531" w14:textId="77777777" w:rsidR="006814AF" w:rsidRDefault="00681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4255" w14:textId="77777777" w:rsidR="008B74CC" w:rsidRDefault="008B74CC">
    <w:pPr>
      <w:pStyle w:val="Footer"/>
      <w:jc w:val="center"/>
    </w:pPr>
  </w:p>
  <w:p w14:paraId="44B66110" w14:textId="77777777" w:rsidR="006814AF" w:rsidRDefault="006814A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3050" w14:textId="77777777" w:rsidR="004C7660" w:rsidRDefault="004C7660" w:rsidP="005431C0">
      <w:pPr>
        <w:spacing w:after="0" w:line="240" w:lineRule="auto"/>
      </w:pPr>
      <w:r>
        <w:separator/>
      </w:r>
    </w:p>
  </w:footnote>
  <w:footnote w:type="continuationSeparator" w:id="0">
    <w:p w14:paraId="52D291D6" w14:textId="77777777" w:rsidR="004C7660" w:rsidRDefault="004C7660" w:rsidP="0054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65D0" w14:textId="77777777" w:rsidR="006814AF" w:rsidRDefault="006814A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3D40"/>
    <w:multiLevelType w:val="multilevel"/>
    <w:tmpl w:val="072A5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B35835"/>
    <w:multiLevelType w:val="hybridMultilevel"/>
    <w:tmpl w:val="FFFFFFFF"/>
    <w:lvl w:ilvl="0" w:tplc="FB6AA856">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CC2C9F"/>
    <w:multiLevelType w:val="hybridMultilevel"/>
    <w:tmpl w:val="35989164"/>
    <w:lvl w:ilvl="0" w:tplc="E1AE8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C0C57"/>
    <w:multiLevelType w:val="hybridMultilevel"/>
    <w:tmpl w:val="FFFFFFFF"/>
    <w:lvl w:ilvl="0" w:tplc="3F8068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F3E6C76"/>
    <w:multiLevelType w:val="hybridMultilevel"/>
    <w:tmpl w:val="FFFFFFFF"/>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lowerLetter"/>
      <w:lvlText w:val="%3."/>
      <w:lvlJc w:val="left"/>
      <w:pPr>
        <w:ind w:left="2340" w:hanging="360"/>
      </w:pPr>
      <w:rPr>
        <w:rFonts w:ascii="Times New Roman" w:hAnsi="Times New Roman" w:cs="Times New Roman" w:hint="default"/>
        <w:b w:val="0"/>
        <w:bCs/>
        <w:i w:val="0"/>
        <w:iCs/>
      </w:rPr>
    </w:lvl>
    <w:lvl w:ilvl="3" w:tplc="FFFFFFFF">
      <w:start w:val="1"/>
      <w:numFmt w:val="decimal"/>
      <w:lvlText w:val="%4."/>
      <w:lvlJc w:val="left"/>
      <w:pPr>
        <w:ind w:left="2880" w:hanging="360"/>
      </w:pPr>
      <w:rPr>
        <w:rFonts w:cs="Times New Roman"/>
      </w:rPr>
    </w:lvl>
    <w:lvl w:ilvl="4" w:tplc="60A61EE2">
      <w:start w:val="1"/>
      <w:numFmt w:val="decimal"/>
      <w:lvlText w:val="%5)"/>
      <w:lvlJc w:val="left"/>
      <w:pPr>
        <w:ind w:left="3870" w:hanging="360"/>
      </w:pPr>
      <w:rPr>
        <w:rFonts w:cs="Times New Roman"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2AE5536"/>
    <w:multiLevelType w:val="hybridMultilevel"/>
    <w:tmpl w:val="87684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1A0196"/>
    <w:multiLevelType w:val="hybridMultilevel"/>
    <w:tmpl w:val="FD88D7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55168ED"/>
    <w:multiLevelType w:val="hybridMultilevel"/>
    <w:tmpl w:val="FFFFFFFF"/>
    <w:lvl w:ilvl="0" w:tplc="EB48CBA8">
      <w:start w:val="1"/>
      <w:numFmt w:val="upperLetter"/>
      <w:pStyle w:val="TOC2"/>
      <w:lvlText w:val="%1."/>
      <w:lvlJc w:val="left"/>
      <w:pPr>
        <w:ind w:left="940" w:hanging="360"/>
      </w:pPr>
      <w:rPr>
        <w:rFonts w:ascii="Times New Roman" w:hAnsi="Times New Roman" w:cs="Times New Roman" w:hint="default"/>
        <w:sz w:val="24"/>
      </w:rPr>
    </w:lvl>
    <w:lvl w:ilvl="1" w:tplc="04210019" w:tentative="1">
      <w:start w:val="1"/>
      <w:numFmt w:val="lowerLetter"/>
      <w:lvlText w:val="%2."/>
      <w:lvlJc w:val="left"/>
      <w:pPr>
        <w:ind w:left="1660" w:hanging="360"/>
      </w:pPr>
      <w:rPr>
        <w:rFonts w:cs="Times New Roman"/>
      </w:rPr>
    </w:lvl>
    <w:lvl w:ilvl="2" w:tplc="0421001B" w:tentative="1">
      <w:start w:val="1"/>
      <w:numFmt w:val="lowerRoman"/>
      <w:lvlText w:val="%3."/>
      <w:lvlJc w:val="right"/>
      <w:pPr>
        <w:ind w:left="2380" w:hanging="180"/>
      </w:pPr>
      <w:rPr>
        <w:rFonts w:cs="Times New Roman"/>
      </w:rPr>
    </w:lvl>
    <w:lvl w:ilvl="3" w:tplc="0421000F" w:tentative="1">
      <w:start w:val="1"/>
      <w:numFmt w:val="decimal"/>
      <w:lvlText w:val="%4."/>
      <w:lvlJc w:val="left"/>
      <w:pPr>
        <w:ind w:left="3100" w:hanging="360"/>
      </w:pPr>
      <w:rPr>
        <w:rFonts w:cs="Times New Roman"/>
      </w:rPr>
    </w:lvl>
    <w:lvl w:ilvl="4" w:tplc="04210019" w:tentative="1">
      <w:start w:val="1"/>
      <w:numFmt w:val="lowerLetter"/>
      <w:lvlText w:val="%5."/>
      <w:lvlJc w:val="left"/>
      <w:pPr>
        <w:ind w:left="3820" w:hanging="360"/>
      </w:pPr>
      <w:rPr>
        <w:rFonts w:cs="Times New Roman"/>
      </w:rPr>
    </w:lvl>
    <w:lvl w:ilvl="5" w:tplc="0421001B" w:tentative="1">
      <w:start w:val="1"/>
      <w:numFmt w:val="lowerRoman"/>
      <w:lvlText w:val="%6."/>
      <w:lvlJc w:val="right"/>
      <w:pPr>
        <w:ind w:left="4540" w:hanging="180"/>
      </w:pPr>
      <w:rPr>
        <w:rFonts w:cs="Times New Roman"/>
      </w:rPr>
    </w:lvl>
    <w:lvl w:ilvl="6" w:tplc="0421000F" w:tentative="1">
      <w:start w:val="1"/>
      <w:numFmt w:val="decimal"/>
      <w:lvlText w:val="%7."/>
      <w:lvlJc w:val="left"/>
      <w:pPr>
        <w:ind w:left="5260" w:hanging="360"/>
      </w:pPr>
      <w:rPr>
        <w:rFonts w:cs="Times New Roman"/>
      </w:rPr>
    </w:lvl>
    <w:lvl w:ilvl="7" w:tplc="04210019" w:tentative="1">
      <w:start w:val="1"/>
      <w:numFmt w:val="lowerLetter"/>
      <w:lvlText w:val="%8."/>
      <w:lvlJc w:val="left"/>
      <w:pPr>
        <w:ind w:left="5980" w:hanging="360"/>
      </w:pPr>
      <w:rPr>
        <w:rFonts w:cs="Times New Roman"/>
      </w:rPr>
    </w:lvl>
    <w:lvl w:ilvl="8" w:tplc="0421001B" w:tentative="1">
      <w:start w:val="1"/>
      <w:numFmt w:val="lowerRoman"/>
      <w:lvlText w:val="%9."/>
      <w:lvlJc w:val="right"/>
      <w:pPr>
        <w:ind w:left="6700" w:hanging="180"/>
      </w:pPr>
      <w:rPr>
        <w:rFonts w:cs="Times New Roman"/>
      </w:rPr>
    </w:lvl>
  </w:abstractNum>
  <w:abstractNum w:abstractNumId="8" w15:restartNumberingAfterBreak="0">
    <w:nsid w:val="16754A9A"/>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ascii="Times New Roman" w:hAnsi="Times New Roman" w:cs="Times New Roman" w:hint="default"/>
        <w:sz w:val="24"/>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9AE4CE6"/>
    <w:multiLevelType w:val="hybridMultilevel"/>
    <w:tmpl w:val="FFFFFFFF"/>
    <w:lvl w:ilvl="0" w:tplc="240ADDD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1DB02269"/>
    <w:multiLevelType w:val="hybridMultilevel"/>
    <w:tmpl w:val="FFFFFFFF"/>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1E9E50CE"/>
    <w:multiLevelType w:val="hybridMultilevel"/>
    <w:tmpl w:val="FFFFFFFF"/>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1FC573CB"/>
    <w:multiLevelType w:val="multilevel"/>
    <w:tmpl w:val="FDD221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F226E4"/>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BC975E7"/>
    <w:multiLevelType w:val="hybridMultilevel"/>
    <w:tmpl w:val="D37270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BF511F1"/>
    <w:multiLevelType w:val="multilevel"/>
    <w:tmpl w:val="04090025"/>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i w:val="0"/>
        <w:i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hint="default"/>
        <w:i w:val="0"/>
        <w:iCs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D03056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ascii="Times New Roman" w:hAnsi="Times New Roman" w:cs="Times New Roman" w:hint="default"/>
        <w:sz w:val="24"/>
      </w:rPr>
    </w:lvl>
    <w:lvl w:ilvl="2">
      <w:start w:val="1"/>
      <w:numFmt w:val="lowerRoman"/>
      <w:lvlText w:val="%3."/>
      <w:lvlJc w:val="right"/>
      <w:pPr>
        <w:ind w:left="2160" w:hanging="180"/>
      </w:pPr>
      <w:rPr>
        <w:rFonts w:cs="Times New Roman" w:hint="default"/>
      </w:rPr>
    </w:lvl>
    <w:lvl w:ilvl="3">
      <w:start w:val="1"/>
      <w:numFmt w:val="lowerLetter"/>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F271F9B"/>
    <w:multiLevelType w:val="hybridMultilevel"/>
    <w:tmpl w:val="FFFFFFFF"/>
    <w:lvl w:ilvl="0" w:tplc="0409000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15:restartNumberingAfterBreak="0">
    <w:nsid w:val="303A65A3"/>
    <w:multiLevelType w:val="hybridMultilevel"/>
    <w:tmpl w:val="FFFFFFFF"/>
    <w:lvl w:ilvl="0" w:tplc="FFFFFFFF">
      <w:start w:val="1"/>
      <w:numFmt w:val="upperLetter"/>
      <w:lvlText w:val="%1."/>
      <w:lvlJc w:val="left"/>
      <w:pPr>
        <w:ind w:left="1429" w:hanging="360"/>
      </w:pPr>
      <w:rPr>
        <w:rFonts w:cs="Times New Roman" w:hint="default"/>
      </w:rPr>
    </w:lvl>
    <w:lvl w:ilvl="1" w:tplc="FFFFFFFF">
      <w:start w:val="1"/>
      <w:numFmt w:val="lowerLetter"/>
      <w:lvlText w:val="%2."/>
      <w:lvlJc w:val="left"/>
      <w:pPr>
        <w:ind w:left="2149" w:hanging="360"/>
      </w:pPr>
      <w:rPr>
        <w:rFonts w:cs="Times New Roman"/>
      </w:rPr>
    </w:lvl>
    <w:lvl w:ilvl="2" w:tplc="04090011">
      <w:start w:val="1"/>
      <w:numFmt w:val="decimal"/>
      <w:lvlText w:val="%3)"/>
      <w:lvlJc w:val="left"/>
      <w:pPr>
        <w:ind w:left="3049" w:hanging="360"/>
      </w:pPr>
      <w:rPr>
        <w:rFonts w:cs="Times New Roman"/>
      </w:rPr>
    </w:lvl>
    <w:lvl w:ilvl="3" w:tplc="AD1A68AE">
      <w:start w:val="1"/>
      <w:numFmt w:val="decimal"/>
      <w:lvlText w:val="%4."/>
      <w:lvlJc w:val="left"/>
      <w:pPr>
        <w:ind w:left="3589" w:hanging="360"/>
      </w:pPr>
      <w:rPr>
        <w:rFonts w:cs="Times New Roman" w:hint="default"/>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9" w15:restartNumberingAfterBreak="0">
    <w:nsid w:val="316958AE"/>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330B734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3C42EAF"/>
    <w:multiLevelType w:val="hybridMultilevel"/>
    <w:tmpl w:val="FFFFFFFF"/>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5EA0337"/>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7586A6B"/>
    <w:multiLevelType w:val="hybridMultilevel"/>
    <w:tmpl w:val="FFFFFFFF"/>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7F74608"/>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885080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9F5276E"/>
    <w:multiLevelType w:val="hybridMultilevel"/>
    <w:tmpl w:val="FFFFFFFF"/>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3A865EE1"/>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5701B8E"/>
    <w:multiLevelType w:val="hybridMultilevel"/>
    <w:tmpl w:val="FFFFFFFF"/>
    <w:lvl w:ilvl="0" w:tplc="E2D469C8">
      <w:start w:val="1"/>
      <w:numFmt w:val="decimal"/>
      <w:lvlText w:val="%1)"/>
      <w:lvlJc w:val="left"/>
      <w:pPr>
        <w:ind w:left="1571" w:hanging="360"/>
      </w:pPr>
      <w:rPr>
        <w:rFonts w:cs="Times New Roman" w:hint="default"/>
      </w:rPr>
    </w:lvl>
    <w:lvl w:ilvl="1" w:tplc="04210011">
      <w:start w:val="1"/>
      <w:numFmt w:val="decimal"/>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462D6C22"/>
    <w:multiLevelType w:val="hybridMultilevel"/>
    <w:tmpl w:val="5770DB4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FFD50D9"/>
    <w:multiLevelType w:val="hybridMultilevel"/>
    <w:tmpl w:val="BB786C2A"/>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1" w15:restartNumberingAfterBreak="0">
    <w:nsid w:val="52E30485"/>
    <w:multiLevelType w:val="hybridMultilevel"/>
    <w:tmpl w:val="26AABCA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9B65D75"/>
    <w:multiLevelType w:val="hybridMultilevel"/>
    <w:tmpl w:val="FFFFFFFF"/>
    <w:lvl w:ilvl="0" w:tplc="04090011">
      <w:start w:val="1"/>
      <w:numFmt w:val="decimal"/>
      <w:lvlText w:val="%1)"/>
      <w:lvlJc w:val="left"/>
      <w:pPr>
        <w:ind w:left="1440" w:hanging="360"/>
      </w:pPr>
      <w:rPr>
        <w:rFonts w:cs="Times New Roman"/>
      </w:rPr>
    </w:lvl>
    <w:lvl w:ilvl="1" w:tplc="132E361E">
      <w:start w:val="1"/>
      <w:numFmt w:val="lowerLetter"/>
      <w:lvlText w:val="%2."/>
      <w:lvlJc w:val="left"/>
      <w:pPr>
        <w:ind w:left="2160" w:hanging="360"/>
      </w:pPr>
      <w:rPr>
        <w:rFonts w:cs="Times New Roman"/>
        <w:i w:val="0"/>
        <w:iCs w:val="0"/>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5C6560E1"/>
    <w:multiLevelType w:val="multilevel"/>
    <w:tmpl w:val="5C6560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FB7F5D"/>
    <w:multiLevelType w:val="hybridMultilevel"/>
    <w:tmpl w:val="FFFFFFFF"/>
    <w:lvl w:ilvl="0" w:tplc="04210011">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35" w15:restartNumberingAfterBreak="0">
    <w:nsid w:val="61890F5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1B7646A"/>
    <w:multiLevelType w:val="multilevel"/>
    <w:tmpl w:val="FFFFFFFF"/>
    <w:lvl w:ilvl="0">
      <w:start w:val="1"/>
      <w:numFmt w:val="lowerLetter"/>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7" w15:restartNumberingAfterBreak="0">
    <w:nsid w:val="63167D57"/>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650823E7"/>
    <w:multiLevelType w:val="hybridMultilevel"/>
    <w:tmpl w:val="FFFFFFFF"/>
    <w:lvl w:ilvl="0" w:tplc="329253B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15:restartNumberingAfterBreak="0">
    <w:nsid w:val="672009AA"/>
    <w:multiLevelType w:val="hybridMultilevel"/>
    <w:tmpl w:val="C4683C12"/>
    <w:lvl w:ilvl="0" w:tplc="38090011">
      <w:start w:val="1"/>
      <w:numFmt w:val="decimal"/>
      <w:lvlText w:val="%1)"/>
      <w:lvlJc w:val="left"/>
      <w:pPr>
        <w:ind w:left="720" w:hanging="360"/>
      </w:pPr>
    </w:lvl>
    <w:lvl w:ilvl="1" w:tplc="38090011">
      <w:start w:val="1"/>
      <w:numFmt w:val="decimal"/>
      <w:lvlText w:val="%2)"/>
      <w:lvlJc w:val="left"/>
      <w:pPr>
        <w:ind w:left="72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747493D"/>
    <w:multiLevelType w:val="hybridMultilevel"/>
    <w:tmpl w:val="FFFFFFFF"/>
    <w:lvl w:ilvl="0" w:tplc="0409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707E5862"/>
    <w:multiLevelType w:val="hybridMultilevel"/>
    <w:tmpl w:val="DB8E849E"/>
    <w:lvl w:ilvl="0" w:tplc="31C4983E">
      <w:start w:val="1"/>
      <w:numFmt w:val="decimal"/>
      <w:lvlText w:val="%1."/>
      <w:lvlJc w:val="left"/>
      <w:pPr>
        <w:ind w:left="1308" w:hanging="360"/>
      </w:pPr>
      <w:rPr>
        <w:rFonts w:ascii="Times New Roman" w:eastAsia="Times New Roman" w:hAnsi="Times New Roman" w:cs="Times New Roman" w:hint="default"/>
        <w:spacing w:val="-2"/>
        <w:w w:val="99"/>
        <w:sz w:val="24"/>
        <w:szCs w:val="24"/>
        <w:lang w:val="id" w:eastAsia="en-US" w:bidi="ar-SA"/>
      </w:rPr>
    </w:lvl>
    <w:lvl w:ilvl="1" w:tplc="187CC144">
      <w:start w:val="1"/>
      <w:numFmt w:val="lowerLetter"/>
      <w:lvlText w:val="%2."/>
      <w:lvlJc w:val="left"/>
      <w:pPr>
        <w:ind w:left="1669" w:hanging="361"/>
      </w:pPr>
      <w:rPr>
        <w:rFonts w:ascii="Times New Roman" w:eastAsia="Times New Roman" w:hAnsi="Times New Roman" w:cs="Times New Roman" w:hint="default"/>
        <w:spacing w:val="-5"/>
        <w:w w:val="99"/>
        <w:sz w:val="24"/>
        <w:szCs w:val="24"/>
        <w:lang w:val="id" w:eastAsia="en-US" w:bidi="ar-SA"/>
      </w:rPr>
    </w:lvl>
    <w:lvl w:ilvl="2" w:tplc="D0BE81BC">
      <w:start w:val="1"/>
      <w:numFmt w:val="decimal"/>
      <w:lvlText w:val="%3)"/>
      <w:lvlJc w:val="left"/>
      <w:pPr>
        <w:ind w:left="2029" w:hanging="360"/>
      </w:pPr>
      <w:rPr>
        <w:rFonts w:ascii="Times New Roman" w:eastAsia="Times New Roman" w:hAnsi="Times New Roman" w:cs="Times New Roman" w:hint="default"/>
        <w:spacing w:val="-20"/>
        <w:w w:val="99"/>
        <w:sz w:val="24"/>
        <w:szCs w:val="24"/>
        <w:lang w:val="id" w:eastAsia="en-US" w:bidi="ar-SA"/>
      </w:rPr>
    </w:lvl>
    <w:lvl w:ilvl="3" w:tplc="8D127A34">
      <w:numFmt w:val="bullet"/>
      <w:lvlText w:val="•"/>
      <w:lvlJc w:val="left"/>
      <w:pPr>
        <w:ind w:left="2990" w:hanging="360"/>
      </w:pPr>
      <w:rPr>
        <w:rFonts w:hint="default"/>
        <w:lang w:val="id" w:eastAsia="en-US" w:bidi="ar-SA"/>
      </w:rPr>
    </w:lvl>
    <w:lvl w:ilvl="4" w:tplc="A1A23A14">
      <w:numFmt w:val="bullet"/>
      <w:lvlText w:val="•"/>
      <w:lvlJc w:val="left"/>
      <w:pPr>
        <w:ind w:left="3961" w:hanging="360"/>
      </w:pPr>
      <w:rPr>
        <w:rFonts w:hint="default"/>
        <w:lang w:val="id" w:eastAsia="en-US" w:bidi="ar-SA"/>
      </w:rPr>
    </w:lvl>
    <w:lvl w:ilvl="5" w:tplc="5E7E7742">
      <w:numFmt w:val="bullet"/>
      <w:lvlText w:val="•"/>
      <w:lvlJc w:val="left"/>
      <w:pPr>
        <w:ind w:left="4932" w:hanging="360"/>
      </w:pPr>
      <w:rPr>
        <w:rFonts w:hint="default"/>
        <w:lang w:val="id" w:eastAsia="en-US" w:bidi="ar-SA"/>
      </w:rPr>
    </w:lvl>
    <w:lvl w:ilvl="6" w:tplc="AB709942">
      <w:numFmt w:val="bullet"/>
      <w:lvlText w:val="•"/>
      <w:lvlJc w:val="left"/>
      <w:pPr>
        <w:ind w:left="5903" w:hanging="360"/>
      </w:pPr>
      <w:rPr>
        <w:rFonts w:hint="default"/>
        <w:lang w:val="id" w:eastAsia="en-US" w:bidi="ar-SA"/>
      </w:rPr>
    </w:lvl>
    <w:lvl w:ilvl="7" w:tplc="09D8DEA2">
      <w:numFmt w:val="bullet"/>
      <w:lvlText w:val="•"/>
      <w:lvlJc w:val="left"/>
      <w:pPr>
        <w:ind w:left="6874" w:hanging="360"/>
      </w:pPr>
      <w:rPr>
        <w:rFonts w:hint="default"/>
        <w:lang w:val="id" w:eastAsia="en-US" w:bidi="ar-SA"/>
      </w:rPr>
    </w:lvl>
    <w:lvl w:ilvl="8" w:tplc="7A0CA796">
      <w:numFmt w:val="bullet"/>
      <w:lvlText w:val="•"/>
      <w:lvlJc w:val="left"/>
      <w:pPr>
        <w:ind w:left="7844" w:hanging="360"/>
      </w:pPr>
      <w:rPr>
        <w:rFonts w:hint="default"/>
        <w:lang w:val="id" w:eastAsia="en-US" w:bidi="ar-SA"/>
      </w:rPr>
    </w:lvl>
  </w:abstractNum>
  <w:abstractNum w:abstractNumId="42" w15:restartNumberingAfterBreak="0">
    <w:nsid w:val="75505CDC"/>
    <w:multiLevelType w:val="hybridMultilevel"/>
    <w:tmpl w:val="3E92B7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BD62021"/>
    <w:multiLevelType w:val="hybridMultilevel"/>
    <w:tmpl w:val="A6F210AE"/>
    <w:lvl w:ilvl="0" w:tplc="38CAFD76">
      <w:start w:val="1"/>
      <w:numFmt w:val="decimal"/>
      <w:lvlText w:val="%1."/>
      <w:lvlJc w:val="left"/>
      <w:pPr>
        <w:ind w:left="1229" w:hanging="641"/>
      </w:pPr>
      <w:rPr>
        <w:rFonts w:ascii="Times New Roman" w:eastAsia="Times New Roman" w:hAnsi="Times New Roman" w:cs="Times New Roman" w:hint="default"/>
        <w:spacing w:val="-27"/>
        <w:w w:val="74"/>
        <w:sz w:val="24"/>
        <w:szCs w:val="24"/>
        <w:lang w:val="id" w:eastAsia="en-US" w:bidi="ar-SA"/>
      </w:rPr>
    </w:lvl>
    <w:lvl w:ilvl="1" w:tplc="5E74E1E4">
      <w:numFmt w:val="bullet"/>
      <w:lvlText w:val="•"/>
      <w:lvlJc w:val="left"/>
      <w:pPr>
        <w:ind w:left="2002" w:hanging="641"/>
      </w:pPr>
      <w:rPr>
        <w:rFonts w:hint="default"/>
        <w:lang w:val="id" w:eastAsia="en-US" w:bidi="ar-SA"/>
      </w:rPr>
    </w:lvl>
    <w:lvl w:ilvl="2" w:tplc="7E1C8CD4">
      <w:numFmt w:val="bullet"/>
      <w:lvlText w:val="•"/>
      <w:lvlJc w:val="left"/>
      <w:pPr>
        <w:ind w:left="2785" w:hanging="641"/>
      </w:pPr>
      <w:rPr>
        <w:rFonts w:hint="default"/>
        <w:lang w:val="id" w:eastAsia="en-US" w:bidi="ar-SA"/>
      </w:rPr>
    </w:lvl>
    <w:lvl w:ilvl="3" w:tplc="1ADCBC38">
      <w:numFmt w:val="bullet"/>
      <w:lvlText w:val="•"/>
      <w:lvlJc w:val="left"/>
      <w:pPr>
        <w:ind w:left="3567" w:hanging="641"/>
      </w:pPr>
      <w:rPr>
        <w:rFonts w:hint="default"/>
        <w:lang w:val="id" w:eastAsia="en-US" w:bidi="ar-SA"/>
      </w:rPr>
    </w:lvl>
    <w:lvl w:ilvl="4" w:tplc="596020A2">
      <w:numFmt w:val="bullet"/>
      <w:lvlText w:val="•"/>
      <w:lvlJc w:val="left"/>
      <w:pPr>
        <w:ind w:left="4350" w:hanging="641"/>
      </w:pPr>
      <w:rPr>
        <w:rFonts w:hint="default"/>
        <w:lang w:val="id" w:eastAsia="en-US" w:bidi="ar-SA"/>
      </w:rPr>
    </w:lvl>
    <w:lvl w:ilvl="5" w:tplc="550C099E">
      <w:numFmt w:val="bullet"/>
      <w:lvlText w:val="•"/>
      <w:lvlJc w:val="left"/>
      <w:pPr>
        <w:ind w:left="5133" w:hanging="641"/>
      </w:pPr>
      <w:rPr>
        <w:rFonts w:hint="default"/>
        <w:lang w:val="id" w:eastAsia="en-US" w:bidi="ar-SA"/>
      </w:rPr>
    </w:lvl>
    <w:lvl w:ilvl="6" w:tplc="3A622D5C">
      <w:numFmt w:val="bullet"/>
      <w:lvlText w:val="•"/>
      <w:lvlJc w:val="left"/>
      <w:pPr>
        <w:ind w:left="5915" w:hanging="641"/>
      </w:pPr>
      <w:rPr>
        <w:rFonts w:hint="default"/>
        <w:lang w:val="id" w:eastAsia="en-US" w:bidi="ar-SA"/>
      </w:rPr>
    </w:lvl>
    <w:lvl w:ilvl="7" w:tplc="7D28CFB8">
      <w:numFmt w:val="bullet"/>
      <w:lvlText w:val="•"/>
      <w:lvlJc w:val="left"/>
      <w:pPr>
        <w:ind w:left="6698" w:hanging="641"/>
      </w:pPr>
      <w:rPr>
        <w:rFonts w:hint="default"/>
        <w:lang w:val="id" w:eastAsia="en-US" w:bidi="ar-SA"/>
      </w:rPr>
    </w:lvl>
    <w:lvl w:ilvl="8" w:tplc="4274B284">
      <w:numFmt w:val="bullet"/>
      <w:lvlText w:val="•"/>
      <w:lvlJc w:val="left"/>
      <w:pPr>
        <w:ind w:left="7481" w:hanging="641"/>
      </w:pPr>
      <w:rPr>
        <w:rFonts w:hint="default"/>
        <w:lang w:val="id" w:eastAsia="en-US" w:bidi="ar-SA"/>
      </w:rPr>
    </w:lvl>
  </w:abstractNum>
  <w:abstractNum w:abstractNumId="44" w15:restartNumberingAfterBreak="0">
    <w:nsid w:val="7CED5750"/>
    <w:multiLevelType w:val="hybridMultilevel"/>
    <w:tmpl w:val="D28CF0B6"/>
    <w:lvl w:ilvl="0" w:tplc="F96C347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40178566">
    <w:abstractNumId w:val="36"/>
  </w:num>
  <w:num w:numId="2" w16cid:durableId="803351769">
    <w:abstractNumId w:val="15"/>
  </w:num>
  <w:num w:numId="3" w16cid:durableId="931164750">
    <w:abstractNumId w:val="16"/>
  </w:num>
  <w:num w:numId="4" w16cid:durableId="70742488">
    <w:abstractNumId w:val="18"/>
  </w:num>
  <w:num w:numId="5" w16cid:durableId="1245526962">
    <w:abstractNumId w:val="19"/>
  </w:num>
  <w:num w:numId="6" w16cid:durableId="902177326">
    <w:abstractNumId w:val="26"/>
  </w:num>
  <w:num w:numId="7" w16cid:durableId="229579145">
    <w:abstractNumId w:val="32"/>
  </w:num>
  <w:num w:numId="8" w16cid:durableId="626394990">
    <w:abstractNumId w:val="38"/>
  </w:num>
  <w:num w:numId="9" w16cid:durableId="1171525464">
    <w:abstractNumId w:val="9"/>
  </w:num>
  <w:num w:numId="10" w16cid:durableId="620301306">
    <w:abstractNumId w:val="4"/>
  </w:num>
  <w:num w:numId="11" w16cid:durableId="360013639">
    <w:abstractNumId w:val="22"/>
  </w:num>
  <w:num w:numId="12" w16cid:durableId="416636490">
    <w:abstractNumId w:val="24"/>
  </w:num>
  <w:num w:numId="13" w16cid:durableId="1479497275">
    <w:abstractNumId w:val="27"/>
  </w:num>
  <w:num w:numId="14" w16cid:durableId="240600770">
    <w:abstractNumId w:val="3"/>
  </w:num>
  <w:num w:numId="15" w16cid:durableId="1659771654">
    <w:abstractNumId w:val="1"/>
  </w:num>
  <w:num w:numId="16" w16cid:durableId="2042126690">
    <w:abstractNumId w:val="35"/>
  </w:num>
  <w:num w:numId="17" w16cid:durableId="887913915">
    <w:abstractNumId w:val="20"/>
  </w:num>
  <w:num w:numId="18" w16cid:durableId="1732119006">
    <w:abstractNumId w:val="37"/>
  </w:num>
  <w:num w:numId="19" w16cid:durableId="1574974957">
    <w:abstractNumId w:val="17"/>
  </w:num>
  <w:num w:numId="20" w16cid:durableId="1326514395">
    <w:abstractNumId w:val="25"/>
  </w:num>
  <w:num w:numId="21" w16cid:durableId="1543396991">
    <w:abstractNumId w:val="13"/>
  </w:num>
  <w:num w:numId="22" w16cid:durableId="1681540453">
    <w:abstractNumId w:val="40"/>
  </w:num>
  <w:num w:numId="23" w16cid:durableId="51076904">
    <w:abstractNumId w:val="10"/>
  </w:num>
  <w:num w:numId="24" w16cid:durableId="1153981863">
    <w:abstractNumId w:val="7"/>
  </w:num>
  <w:num w:numId="25" w16cid:durableId="1334868947">
    <w:abstractNumId w:val="34"/>
  </w:num>
  <w:num w:numId="26" w16cid:durableId="74280463">
    <w:abstractNumId w:val="11"/>
  </w:num>
  <w:num w:numId="27" w16cid:durableId="1637567422">
    <w:abstractNumId w:val="28"/>
  </w:num>
  <w:num w:numId="28" w16cid:durableId="1277903428">
    <w:abstractNumId w:val="8"/>
  </w:num>
  <w:num w:numId="29" w16cid:durableId="235482450">
    <w:abstractNumId w:val="23"/>
  </w:num>
  <w:num w:numId="30" w16cid:durableId="795368233">
    <w:abstractNumId w:val="21"/>
  </w:num>
  <w:num w:numId="31" w16cid:durableId="1754470122">
    <w:abstractNumId w:val="44"/>
  </w:num>
  <w:num w:numId="32" w16cid:durableId="1265378593">
    <w:abstractNumId w:val="2"/>
  </w:num>
  <w:num w:numId="33" w16cid:durableId="6493344">
    <w:abstractNumId w:val="33"/>
  </w:num>
  <w:num w:numId="34" w16cid:durableId="718280996">
    <w:abstractNumId w:val="39"/>
  </w:num>
  <w:num w:numId="35" w16cid:durableId="1905140622">
    <w:abstractNumId w:val="41"/>
  </w:num>
  <w:num w:numId="36" w16cid:durableId="600643864">
    <w:abstractNumId w:val="43"/>
  </w:num>
  <w:num w:numId="37" w16cid:durableId="1734112947">
    <w:abstractNumId w:val="6"/>
  </w:num>
  <w:num w:numId="38" w16cid:durableId="417941276">
    <w:abstractNumId w:val="42"/>
  </w:num>
  <w:num w:numId="39" w16cid:durableId="1357735509">
    <w:abstractNumId w:val="5"/>
  </w:num>
  <w:num w:numId="40" w16cid:durableId="326250463">
    <w:abstractNumId w:val="14"/>
  </w:num>
  <w:num w:numId="41" w16cid:durableId="1122304805">
    <w:abstractNumId w:val="29"/>
  </w:num>
  <w:num w:numId="42" w16cid:durableId="1039822296">
    <w:abstractNumId w:val="31"/>
  </w:num>
  <w:num w:numId="43" w16cid:durableId="2111270564">
    <w:abstractNumId w:val="30"/>
  </w:num>
  <w:num w:numId="44" w16cid:durableId="1161240513">
    <w:abstractNumId w:val="0"/>
  </w:num>
  <w:num w:numId="45" w16cid:durableId="2024622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2F"/>
    <w:rsid w:val="000063B4"/>
    <w:rsid w:val="00034480"/>
    <w:rsid w:val="000B1ADA"/>
    <w:rsid w:val="001415CF"/>
    <w:rsid w:val="001F075C"/>
    <w:rsid w:val="001F596A"/>
    <w:rsid w:val="0020741B"/>
    <w:rsid w:val="002945FC"/>
    <w:rsid w:val="002F1746"/>
    <w:rsid w:val="00365687"/>
    <w:rsid w:val="00377BB6"/>
    <w:rsid w:val="003E6876"/>
    <w:rsid w:val="004313BE"/>
    <w:rsid w:val="004928D1"/>
    <w:rsid w:val="004C7660"/>
    <w:rsid w:val="004D6AD3"/>
    <w:rsid w:val="004F4273"/>
    <w:rsid w:val="00510A83"/>
    <w:rsid w:val="005431C0"/>
    <w:rsid w:val="0054454D"/>
    <w:rsid w:val="005E0892"/>
    <w:rsid w:val="005E4E7E"/>
    <w:rsid w:val="00600768"/>
    <w:rsid w:val="006054EE"/>
    <w:rsid w:val="006277AD"/>
    <w:rsid w:val="006814AF"/>
    <w:rsid w:val="006F4624"/>
    <w:rsid w:val="00712A1F"/>
    <w:rsid w:val="00732A71"/>
    <w:rsid w:val="007A79D6"/>
    <w:rsid w:val="00814DB6"/>
    <w:rsid w:val="00830CE0"/>
    <w:rsid w:val="00892577"/>
    <w:rsid w:val="008B74CC"/>
    <w:rsid w:val="00932EEC"/>
    <w:rsid w:val="009B4673"/>
    <w:rsid w:val="00A13690"/>
    <w:rsid w:val="00AF4576"/>
    <w:rsid w:val="00B05181"/>
    <w:rsid w:val="00B178E0"/>
    <w:rsid w:val="00B8103F"/>
    <w:rsid w:val="00BC6B39"/>
    <w:rsid w:val="00BE1117"/>
    <w:rsid w:val="00C23B68"/>
    <w:rsid w:val="00C6500B"/>
    <w:rsid w:val="00D83BE8"/>
    <w:rsid w:val="00D968EE"/>
    <w:rsid w:val="00DB402F"/>
    <w:rsid w:val="00E42727"/>
    <w:rsid w:val="00E85BE0"/>
    <w:rsid w:val="00EA3C91"/>
    <w:rsid w:val="00EC51F7"/>
    <w:rsid w:val="00F36150"/>
    <w:rsid w:val="00F52CCF"/>
    <w:rsid w:val="00FB1F68"/>
    <w:rsid w:val="00FE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7F92"/>
  <w15:docId w15:val="{3CB27476-93C9-4B80-BD12-06B0D175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02F"/>
    <w:rPr>
      <w:rFonts w:ascii="Times New Roman" w:eastAsia="Times New Roman" w:hAnsi="Times New Roman" w:cs="Times New Roman"/>
      <w:sz w:val="24"/>
      <w:lang w:val="id-ID" w:eastAsia="id-ID"/>
    </w:rPr>
  </w:style>
  <w:style w:type="paragraph" w:styleId="Heading1">
    <w:name w:val="heading 1"/>
    <w:aliases w:val="JUDUL BAB"/>
    <w:basedOn w:val="Normal"/>
    <w:next w:val="Normal"/>
    <w:link w:val="Heading1Char"/>
    <w:uiPriority w:val="9"/>
    <w:qFormat/>
    <w:rsid w:val="00DB402F"/>
    <w:pPr>
      <w:keepNext/>
      <w:numPr>
        <w:numId w:val="2"/>
      </w:numPr>
      <w:spacing w:after="0" w:line="480" w:lineRule="auto"/>
      <w:jc w:val="center"/>
      <w:outlineLvl w:val="0"/>
    </w:pPr>
    <w:rPr>
      <w:b/>
      <w:bCs/>
      <w:kern w:val="32"/>
      <w:szCs w:val="32"/>
      <w:lang w:eastAsia="en-US"/>
    </w:rPr>
  </w:style>
  <w:style w:type="paragraph" w:styleId="Heading2">
    <w:name w:val="heading 2"/>
    <w:aliases w:val="SUB BAB 1"/>
    <w:basedOn w:val="Normal"/>
    <w:next w:val="Normal"/>
    <w:link w:val="Heading2Char"/>
    <w:uiPriority w:val="9"/>
    <w:unhideWhenUsed/>
    <w:qFormat/>
    <w:rsid w:val="00DB402F"/>
    <w:pPr>
      <w:keepNext/>
      <w:keepLines/>
      <w:numPr>
        <w:ilvl w:val="1"/>
        <w:numId w:val="2"/>
      </w:numPr>
      <w:spacing w:before="200" w:after="0"/>
      <w:outlineLvl w:val="1"/>
    </w:pPr>
    <w:rPr>
      <w:b/>
      <w:bCs/>
      <w:color w:val="000000"/>
      <w:szCs w:val="26"/>
    </w:rPr>
  </w:style>
  <w:style w:type="paragraph" w:styleId="Heading3">
    <w:name w:val="heading 3"/>
    <w:aliases w:val="SUB BAB 2"/>
    <w:basedOn w:val="Normal"/>
    <w:next w:val="Normal"/>
    <w:link w:val="Heading3Char"/>
    <w:uiPriority w:val="9"/>
    <w:unhideWhenUsed/>
    <w:qFormat/>
    <w:rsid w:val="00DB402F"/>
    <w:pPr>
      <w:keepNext/>
      <w:keepLines/>
      <w:numPr>
        <w:ilvl w:val="2"/>
        <w:numId w:val="2"/>
      </w:numPr>
      <w:spacing w:before="40" w:after="0"/>
      <w:outlineLvl w:val="2"/>
    </w:pPr>
    <w:rPr>
      <w:b/>
      <w:szCs w:val="24"/>
    </w:rPr>
  </w:style>
  <w:style w:type="paragraph" w:styleId="Heading4">
    <w:name w:val="heading 4"/>
    <w:aliases w:val="SUB BAB 3"/>
    <w:basedOn w:val="Normal"/>
    <w:next w:val="Normal"/>
    <w:link w:val="Heading4Char"/>
    <w:uiPriority w:val="9"/>
    <w:unhideWhenUsed/>
    <w:qFormat/>
    <w:rsid w:val="00DB402F"/>
    <w:pPr>
      <w:keepNext/>
      <w:keepLines/>
      <w:numPr>
        <w:ilvl w:val="3"/>
        <w:numId w:val="2"/>
      </w:numPr>
      <w:spacing w:after="0" w:line="360" w:lineRule="auto"/>
      <w:outlineLvl w:val="3"/>
    </w:pPr>
    <w:rPr>
      <w:b/>
      <w:bCs/>
      <w:iCs/>
      <w:szCs w:val="20"/>
    </w:rPr>
  </w:style>
  <w:style w:type="paragraph" w:styleId="Heading5">
    <w:name w:val="heading 5"/>
    <w:basedOn w:val="Normal"/>
    <w:next w:val="Normal"/>
    <w:link w:val="Heading5Char"/>
    <w:uiPriority w:val="9"/>
    <w:unhideWhenUsed/>
    <w:qFormat/>
    <w:rsid w:val="00DB402F"/>
    <w:pPr>
      <w:keepNext/>
      <w:keepLines/>
      <w:numPr>
        <w:ilvl w:val="4"/>
        <w:numId w:val="2"/>
      </w:numPr>
      <w:spacing w:before="200" w:after="0" w:line="480" w:lineRule="auto"/>
      <w:jc w:val="both"/>
      <w:outlineLvl w:val="4"/>
    </w:pPr>
    <w:rPr>
      <w:rFonts w:ascii="Cambria" w:hAnsi="Cambria"/>
      <w:color w:val="243F60"/>
      <w:szCs w:val="20"/>
    </w:rPr>
  </w:style>
  <w:style w:type="paragraph" w:styleId="Heading6">
    <w:name w:val="heading 6"/>
    <w:basedOn w:val="Normal"/>
    <w:next w:val="Normal"/>
    <w:link w:val="Heading6Char"/>
    <w:uiPriority w:val="9"/>
    <w:semiHidden/>
    <w:unhideWhenUsed/>
    <w:qFormat/>
    <w:rsid w:val="00DB402F"/>
    <w:pPr>
      <w:keepNext/>
      <w:keepLines/>
      <w:numPr>
        <w:ilvl w:val="5"/>
        <w:numId w:val="2"/>
      </w:numPr>
      <w:spacing w:before="200" w:after="0" w:line="480" w:lineRule="auto"/>
      <w:jc w:val="both"/>
      <w:outlineLvl w:val="5"/>
    </w:pPr>
    <w:rPr>
      <w:rFonts w:ascii="Cambria" w:hAnsi="Cambria"/>
      <w:i/>
      <w:iCs/>
      <w:color w:val="243F60"/>
      <w:szCs w:val="20"/>
    </w:rPr>
  </w:style>
  <w:style w:type="paragraph" w:styleId="Heading7">
    <w:name w:val="heading 7"/>
    <w:basedOn w:val="Normal"/>
    <w:next w:val="Normal"/>
    <w:link w:val="Heading7Char"/>
    <w:uiPriority w:val="9"/>
    <w:unhideWhenUsed/>
    <w:qFormat/>
    <w:rsid w:val="00DB402F"/>
    <w:pPr>
      <w:keepNext/>
      <w:keepLines/>
      <w:numPr>
        <w:ilvl w:val="6"/>
        <w:numId w:val="2"/>
      </w:numPr>
      <w:spacing w:before="200" w:after="0" w:line="480" w:lineRule="auto"/>
      <w:jc w:val="both"/>
      <w:outlineLvl w:val="6"/>
    </w:pPr>
    <w:rPr>
      <w:rFonts w:ascii="Cambria" w:hAnsi="Cambria"/>
      <w:i/>
      <w:iCs/>
      <w:color w:val="404040"/>
      <w:szCs w:val="20"/>
    </w:rPr>
  </w:style>
  <w:style w:type="paragraph" w:styleId="Heading8">
    <w:name w:val="heading 8"/>
    <w:basedOn w:val="Normal"/>
    <w:next w:val="Normal"/>
    <w:link w:val="Heading8Char"/>
    <w:uiPriority w:val="9"/>
    <w:semiHidden/>
    <w:unhideWhenUsed/>
    <w:qFormat/>
    <w:rsid w:val="00DB402F"/>
    <w:pPr>
      <w:keepNext/>
      <w:keepLines/>
      <w:numPr>
        <w:ilvl w:val="7"/>
        <w:numId w:val="2"/>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DB402F"/>
    <w:pPr>
      <w:keepNext/>
      <w:keepLines/>
      <w:numPr>
        <w:ilvl w:val="8"/>
        <w:numId w:val="2"/>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DB402F"/>
    <w:rPr>
      <w:rFonts w:ascii="Times New Roman" w:eastAsia="Times New Roman" w:hAnsi="Times New Roman" w:cs="Times New Roman"/>
      <w:b/>
      <w:bCs/>
      <w:kern w:val="32"/>
      <w:sz w:val="24"/>
      <w:szCs w:val="32"/>
      <w:lang w:val="id-ID"/>
    </w:rPr>
  </w:style>
  <w:style w:type="character" w:customStyle="1" w:styleId="Heading2Char">
    <w:name w:val="Heading 2 Char"/>
    <w:aliases w:val="SUB BAB 1 Char"/>
    <w:basedOn w:val="DefaultParagraphFont"/>
    <w:link w:val="Heading2"/>
    <w:uiPriority w:val="9"/>
    <w:rsid w:val="00DB402F"/>
    <w:rPr>
      <w:rFonts w:ascii="Times New Roman" w:eastAsia="Times New Roman" w:hAnsi="Times New Roman" w:cs="Times New Roman"/>
      <w:b/>
      <w:bCs/>
      <w:color w:val="000000"/>
      <w:sz w:val="24"/>
      <w:szCs w:val="26"/>
      <w:lang w:val="id-ID" w:eastAsia="id-ID"/>
    </w:rPr>
  </w:style>
  <w:style w:type="character" w:customStyle="1" w:styleId="Heading3Char">
    <w:name w:val="Heading 3 Char"/>
    <w:aliases w:val="SUB BAB 2 Char"/>
    <w:basedOn w:val="DefaultParagraphFont"/>
    <w:link w:val="Heading3"/>
    <w:uiPriority w:val="9"/>
    <w:rsid w:val="00DB402F"/>
    <w:rPr>
      <w:rFonts w:ascii="Times New Roman" w:eastAsia="Times New Roman" w:hAnsi="Times New Roman" w:cs="Times New Roman"/>
      <w:b/>
      <w:sz w:val="24"/>
      <w:szCs w:val="24"/>
      <w:lang w:val="id-ID" w:eastAsia="id-ID"/>
    </w:rPr>
  </w:style>
  <w:style w:type="character" w:customStyle="1" w:styleId="Heading4Char">
    <w:name w:val="Heading 4 Char"/>
    <w:aliases w:val="SUB BAB 3 Char"/>
    <w:basedOn w:val="DefaultParagraphFont"/>
    <w:link w:val="Heading4"/>
    <w:uiPriority w:val="9"/>
    <w:rsid w:val="00DB402F"/>
    <w:rPr>
      <w:rFonts w:ascii="Times New Roman" w:eastAsia="Times New Roman" w:hAnsi="Times New Roman" w:cs="Times New Roman"/>
      <w:b/>
      <w:bCs/>
      <w:iCs/>
      <w:sz w:val="24"/>
      <w:szCs w:val="20"/>
      <w:lang w:val="id-ID" w:eastAsia="id-ID"/>
    </w:rPr>
  </w:style>
  <w:style w:type="character" w:customStyle="1" w:styleId="Heading5Char">
    <w:name w:val="Heading 5 Char"/>
    <w:basedOn w:val="DefaultParagraphFont"/>
    <w:link w:val="Heading5"/>
    <w:uiPriority w:val="9"/>
    <w:rsid w:val="00DB402F"/>
    <w:rPr>
      <w:rFonts w:ascii="Cambria" w:eastAsia="Times New Roman" w:hAnsi="Cambria" w:cs="Times New Roman"/>
      <w:color w:val="243F60"/>
      <w:sz w:val="24"/>
      <w:szCs w:val="20"/>
      <w:lang w:val="id-ID" w:eastAsia="id-ID"/>
    </w:rPr>
  </w:style>
  <w:style w:type="character" w:customStyle="1" w:styleId="Heading6Char">
    <w:name w:val="Heading 6 Char"/>
    <w:basedOn w:val="DefaultParagraphFont"/>
    <w:link w:val="Heading6"/>
    <w:uiPriority w:val="9"/>
    <w:semiHidden/>
    <w:rsid w:val="00DB402F"/>
    <w:rPr>
      <w:rFonts w:ascii="Cambria" w:eastAsia="Times New Roman" w:hAnsi="Cambria" w:cs="Times New Roman"/>
      <w:i/>
      <w:iCs/>
      <w:color w:val="243F60"/>
      <w:sz w:val="24"/>
      <w:szCs w:val="20"/>
      <w:lang w:val="id-ID" w:eastAsia="id-ID"/>
    </w:rPr>
  </w:style>
  <w:style w:type="character" w:customStyle="1" w:styleId="Heading7Char">
    <w:name w:val="Heading 7 Char"/>
    <w:basedOn w:val="DefaultParagraphFont"/>
    <w:link w:val="Heading7"/>
    <w:uiPriority w:val="9"/>
    <w:rsid w:val="00DB402F"/>
    <w:rPr>
      <w:rFonts w:ascii="Cambria" w:eastAsia="Times New Roman" w:hAnsi="Cambria" w:cs="Times New Roman"/>
      <w:i/>
      <w:iCs/>
      <w:color w:val="404040"/>
      <w:sz w:val="24"/>
      <w:szCs w:val="20"/>
      <w:lang w:val="id-ID" w:eastAsia="id-ID"/>
    </w:rPr>
  </w:style>
  <w:style w:type="character" w:customStyle="1" w:styleId="Heading8Char">
    <w:name w:val="Heading 8 Char"/>
    <w:basedOn w:val="DefaultParagraphFont"/>
    <w:link w:val="Heading8"/>
    <w:uiPriority w:val="9"/>
    <w:semiHidden/>
    <w:rsid w:val="00DB402F"/>
    <w:rPr>
      <w:rFonts w:ascii="Cambria" w:eastAsia="Times New Roman" w:hAnsi="Cambria" w:cs="Times New Roman"/>
      <w:color w:val="404040"/>
      <w:sz w:val="20"/>
      <w:szCs w:val="20"/>
      <w:lang w:val="id-ID" w:eastAsia="id-ID"/>
    </w:rPr>
  </w:style>
  <w:style w:type="character" w:customStyle="1" w:styleId="Heading9Char">
    <w:name w:val="Heading 9 Char"/>
    <w:basedOn w:val="DefaultParagraphFont"/>
    <w:link w:val="Heading9"/>
    <w:uiPriority w:val="9"/>
    <w:semiHidden/>
    <w:rsid w:val="00DB402F"/>
    <w:rPr>
      <w:rFonts w:ascii="Cambria" w:eastAsia="Times New Roman" w:hAnsi="Cambria" w:cs="Times New Roman"/>
      <w:i/>
      <w:iCs/>
      <w:color w:val="404040"/>
      <w:sz w:val="20"/>
      <w:szCs w:val="20"/>
      <w:lang w:val="id-ID" w:eastAsia="id-ID"/>
    </w:rPr>
  </w:style>
  <w:style w:type="paragraph" w:customStyle="1" w:styleId="Default">
    <w:name w:val="Default"/>
    <w:rsid w:val="00DB402F"/>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DB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02F"/>
    <w:rPr>
      <w:rFonts w:ascii="Tahoma" w:eastAsia="Times New Roman" w:hAnsi="Tahoma" w:cs="Tahoma"/>
      <w:sz w:val="16"/>
      <w:szCs w:val="16"/>
      <w:lang w:val="id-ID" w:eastAsia="id-ID"/>
    </w:rPr>
  </w:style>
  <w:style w:type="paragraph" w:styleId="ListParagraph">
    <w:name w:val="List Paragraph"/>
    <w:aliases w:val="spasi 2 taiiii,UGEX'Z,Sub Judul DEA KP,Tabel dan Gambar,PARAGRAPH,Heading 10,kepala 1,Body of text"/>
    <w:basedOn w:val="Normal"/>
    <w:link w:val="ListParagraphChar"/>
    <w:uiPriority w:val="1"/>
    <w:qFormat/>
    <w:rsid w:val="00DB402F"/>
    <w:pPr>
      <w:ind w:left="720"/>
      <w:contextualSpacing/>
    </w:pPr>
    <w:rPr>
      <w:rFonts w:ascii="Calibri" w:hAnsi="Calibri"/>
      <w:lang w:val="en-US" w:eastAsia="en-US"/>
    </w:rPr>
  </w:style>
  <w:style w:type="character" w:customStyle="1" w:styleId="ListParagraphChar">
    <w:name w:val="List Paragraph Char"/>
    <w:aliases w:val="spasi 2 taiiii Char,UGEX'Z Char,Sub Judul DEA KP Char,Tabel dan Gambar Char,PARAGRAPH Char,Heading 10 Char,kepala 1 Char,Body of text Char"/>
    <w:link w:val="ListParagraph"/>
    <w:uiPriority w:val="1"/>
    <w:qFormat/>
    <w:locked/>
    <w:rsid w:val="00DB402F"/>
    <w:rPr>
      <w:rFonts w:ascii="Calibri" w:eastAsia="Times New Roman" w:hAnsi="Calibri" w:cs="Times New Roman"/>
      <w:sz w:val="24"/>
    </w:rPr>
  </w:style>
  <w:style w:type="paragraph" w:styleId="Header">
    <w:name w:val="header"/>
    <w:basedOn w:val="Normal"/>
    <w:link w:val="HeaderChar"/>
    <w:uiPriority w:val="99"/>
    <w:unhideWhenUsed/>
    <w:rsid w:val="00DB402F"/>
    <w:pPr>
      <w:tabs>
        <w:tab w:val="center" w:pos="4680"/>
        <w:tab w:val="right" w:pos="9360"/>
      </w:tabs>
      <w:spacing w:after="0" w:line="240" w:lineRule="auto"/>
    </w:pPr>
    <w:rPr>
      <w:rFonts w:ascii="Calibri" w:hAnsi="Calibri"/>
      <w:lang w:val="en-US" w:eastAsia="en-US"/>
    </w:rPr>
  </w:style>
  <w:style w:type="character" w:customStyle="1" w:styleId="HeaderChar">
    <w:name w:val="Header Char"/>
    <w:basedOn w:val="DefaultParagraphFont"/>
    <w:link w:val="Header"/>
    <w:uiPriority w:val="99"/>
    <w:rsid w:val="00DB402F"/>
    <w:rPr>
      <w:rFonts w:ascii="Calibri" w:eastAsia="Times New Roman" w:hAnsi="Calibri" w:cs="Times New Roman"/>
      <w:sz w:val="24"/>
    </w:rPr>
  </w:style>
  <w:style w:type="paragraph" w:styleId="Footer">
    <w:name w:val="footer"/>
    <w:basedOn w:val="Normal"/>
    <w:link w:val="FooterChar"/>
    <w:uiPriority w:val="99"/>
    <w:unhideWhenUsed/>
    <w:qFormat/>
    <w:rsid w:val="00DB402F"/>
    <w:pPr>
      <w:tabs>
        <w:tab w:val="center" w:pos="4680"/>
        <w:tab w:val="right" w:pos="9360"/>
      </w:tabs>
      <w:spacing w:after="0" w:line="240" w:lineRule="auto"/>
    </w:pPr>
    <w:rPr>
      <w:rFonts w:ascii="Calibri" w:hAnsi="Calibri"/>
      <w:lang w:val="en-US" w:eastAsia="en-US"/>
    </w:rPr>
  </w:style>
  <w:style w:type="character" w:customStyle="1" w:styleId="FooterChar">
    <w:name w:val="Footer Char"/>
    <w:basedOn w:val="DefaultParagraphFont"/>
    <w:link w:val="Footer"/>
    <w:uiPriority w:val="99"/>
    <w:rsid w:val="00DB402F"/>
    <w:rPr>
      <w:rFonts w:ascii="Calibri" w:eastAsia="Times New Roman" w:hAnsi="Calibri" w:cs="Times New Roman"/>
      <w:sz w:val="24"/>
    </w:rPr>
  </w:style>
  <w:style w:type="character" w:customStyle="1" w:styleId="a">
    <w:name w:val="_"/>
    <w:rsid w:val="00DB402F"/>
    <w:rPr>
      <w:rFonts w:cs="Times New Roman"/>
    </w:rPr>
  </w:style>
  <w:style w:type="paragraph" w:styleId="BodyText">
    <w:name w:val="Body Text"/>
    <w:basedOn w:val="Normal"/>
    <w:link w:val="BodyTextChar"/>
    <w:uiPriority w:val="1"/>
    <w:qFormat/>
    <w:rsid w:val="00DB402F"/>
    <w:pPr>
      <w:widowControl w:val="0"/>
      <w:autoSpaceDE w:val="0"/>
      <w:autoSpaceDN w:val="0"/>
      <w:spacing w:after="0" w:line="240" w:lineRule="auto"/>
    </w:pPr>
    <w:rPr>
      <w:szCs w:val="24"/>
      <w:lang w:eastAsia="en-US"/>
    </w:rPr>
  </w:style>
  <w:style w:type="character" w:customStyle="1" w:styleId="BodyTextChar">
    <w:name w:val="Body Text Char"/>
    <w:basedOn w:val="DefaultParagraphFont"/>
    <w:link w:val="BodyText"/>
    <w:uiPriority w:val="1"/>
    <w:rsid w:val="00DB402F"/>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DB402F"/>
    <w:pPr>
      <w:widowControl w:val="0"/>
      <w:autoSpaceDE w:val="0"/>
      <w:autoSpaceDN w:val="0"/>
      <w:spacing w:after="0" w:line="240" w:lineRule="auto"/>
    </w:pPr>
    <w:rPr>
      <w:lang w:eastAsia="en-US"/>
    </w:rPr>
  </w:style>
  <w:style w:type="table" w:styleId="TableGrid">
    <w:name w:val="Table Grid"/>
    <w:basedOn w:val="TableNormal"/>
    <w:uiPriority w:val="39"/>
    <w:qFormat/>
    <w:rsid w:val="00DB402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DB402F"/>
    <w:pPr>
      <w:spacing w:before="100" w:beforeAutospacing="1" w:after="100" w:afterAutospacing="1" w:line="240" w:lineRule="auto"/>
    </w:pPr>
    <w:rPr>
      <w:szCs w:val="24"/>
      <w:lang w:val="en-US" w:eastAsia="en-US"/>
    </w:rPr>
  </w:style>
  <w:style w:type="character" w:styleId="Emphasis">
    <w:name w:val="Emphasis"/>
    <w:uiPriority w:val="20"/>
    <w:qFormat/>
    <w:rsid w:val="00DB402F"/>
    <w:rPr>
      <w:rFonts w:cs="Times New Roman"/>
      <w:i/>
      <w:iCs/>
    </w:rPr>
  </w:style>
  <w:style w:type="paragraph" w:styleId="TOCHeading">
    <w:name w:val="TOC Heading"/>
    <w:basedOn w:val="Heading1"/>
    <w:next w:val="Normal"/>
    <w:uiPriority w:val="39"/>
    <w:unhideWhenUsed/>
    <w:qFormat/>
    <w:rsid w:val="00DB402F"/>
    <w:pPr>
      <w:keepLines/>
      <w:spacing w:before="240" w:line="259" w:lineRule="auto"/>
      <w:jc w:val="left"/>
      <w:outlineLvl w:val="9"/>
    </w:pPr>
    <w:rPr>
      <w:rFonts w:ascii="Cambria" w:hAnsi="Cambria"/>
      <w:b w:val="0"/>
      <w:bCs w:val="0"/>
      <w:color w:val="365F91"/>
      <w:kern w:val="0"/>
      <w:sz w:val="32"/>
      <w:lang w:val="en-US"/>
    </w:rPr>
  </w:style>
  <w:style w:type="paragraph" w:styleId="TOC1">
    <w:name w:val="toc 1"/>
    <w:basedOn w:val="Normal"/>
    <w:next w:val="Normal"/>
    <w:autoRedefine/>
    <w:uiPriority w:val="39"/>
    <w:unhideWhenUsed/>
    <w:rsid w:val="00DB402F"/>
    <w:pPr>
      <w:tabs>
        <w:tab w:val="right" w:leader="dot" w:pos="8364"/>
      </w:tabs>
      <w:spacing w:after="0" w:line="360" w:lineRule="auto"/>
    </w:pPr>
    <w:rPr>
      <w:b/>
      <w:bCs/>
      <w:noProof/>
      <w:lang w:val="en-US"/>
    </w:rPr>
  </w:style>
  <w:style w:type="paragraph" w:styleId="TOC2">
    <w:name w:val="toc 2"/>
    <w:basedOn w:val="Normal"/>
    <w:next w:val="Normal"/>
    <w:autoRedefine/>
    <w:uiPriority w:val="39"/>
    <w:unhideWhenUsed/>
    <w:rsid w:val="00DB402F"/>
    <w:pPr>
      <w:numPr>
        <w:numId w:val="24"/>
      </w:numPr>
      <w:tabs>
        <w:tab w:val="right" w:leader="dot" w:pos="7655"/>
        <w:tab w:val="right" w:leader="dot" w:pos="8364"/>
      </w:tabs>
      <w:spacing w:after="0" w:line="360" w:lineRule="auto"/>
      <w:ind w:left="567" w:hanging="283"/>
    </w:pPr>
  </w:style>
  <w:style w:type="paragraph" w:styleId="TOC3">
    <w:name w:val="toc 3"/>
    <w:basedOn w:val="Normal"/>
    <w:next w:val="Normal"/>
    <w:autoRedefine/>
    <w:uiPriority w:val="39"/>
    <w:unhideWhenUsed/>
    <w:rsid w:val="00DB402F"/>
    <w:pPr>
      <w:tabs>
        <w:tab w:val="left" w:leader="dot" w:pos="426"/>
        <w:tab w:val="left" w:pos="851"/>
        <w:tab w:val="right" w:leader="dot" w:pos="8364"/>
      </w:tabs>
      <w:spacing w:after="100"/>
      <w:ind w:left="480"/>
    </w:pPr>
  </w:style>
  <w:style w:type="character" w:styleId="Hyperlink">
    <w:name w:val="Hyperlink"/>
    <w:uiPriority w:val="99"/>
    <w:unhideWhenUsed/>
    <w:rsid w:val="00DB402F"/>
    <w:rPr>
      <w:rFonts w:cs="Times New Roman"/>
      <w:color w:val="0000FF"/>
      <w:u w:val="single"/>
    </w:rPr>
  </w:style>
  <w:style w:type="character" w:customStyle="1" w:styleId="UnresolvedMention1">
    <w:name w:val="Unresolved Mention1"/>
    <w:uiPriority w:val="99"/>
    <w:semiHidden/>
    <w:unhideWhenUsed/>
    <w:rsid w:val="00DB402F"/>
    <w:rPr>
      <w:rFonts w:cs="Times New Roman"/>
      <w:color w:val="605E5C"/>
      <w:shd w:val="clear" w:color="auto" w:fill="E1DFDD"/>
    </w:rPr>
  </w:style>
  <w:style w:type="character" w:styleId="PlaceholderText">
    <w:name w:val="Placeholder Text"/>
    <w:uiPriority w:val="99"/>
    <w:semiHidden/>
    <w:rsid w:val="00DB402F"/>
    <w:rPr>
      <w:rFonts w:cs="Times New Roman"/>
      <w:color w:val="808080"/>
    </w:rPr>
  </w:style>
  <w:style w:type="paragraph" w:styleId="NoSpacing">
    <w:name w:val="No Spacing"/>
    <w:uiPriority w:val="1"/>
    <w:qFormat/>
    <w:rsid w:val="00DB402F"/>
    <w:pPr>
      <w:spacing w:after="0" w:line="240" w:lineRule="auto"/>
    </w:pPr>
    <w:rPr>
      <w:rFonts w:ascii="Times New Roman" w:eastAsia="Times New Roman" w:hAnsi="Times New Roman" w:cs="Times New Roman"/>
      <w:sz w:val="24"/>
      <w:lang w:val="id-ID" w:eastAsia="id-ID"/>
    </w:rPr>
  </w:style>
  <w:style w:type="character" w:styleId="Strong">
    <w:name w:val="Strong"/>
    <w:uiPriority w:val="22"/>
    <w:qFormat/>
    <w:rsid w:val="00DB402F"/>
    <w:rPr>
      <w:rFonts w:cs="Times New Roman"/>
      <w:b/>
      <w:bCs/>
    </w:rPr>
  </w:style>
  <w:style w:type="character" w:styleId="CommentReference">
    <w:name w:val="annotation reference"/>
    <w:uiPriority w:val="99"/>
    <w:unhideWhenUsed/>
    <w:qFormat/>
    <w:rsid w:val="00DB402F"/>
    <w:rPr>
      <w:rFonts w:cs="Times New Roman"/>
      <w:sz w:val="16"/>
      <w:szCs w:val="16"/>
    </w:rPr>
  </w:style>
  <w:style w:type="character" w:customStyle="1" w:styleId="markedcontent">
    <w:name w:val="markedcontent"/>
    <w:rsid w:val="00DB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14938</Words>
  <Characters>85150</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yosi sepriani</cp:lastModifiedBy>
  <cp:revision>2</cp:revision>
  <dcterms:created xsi:type="dcterms:W3CDTF">2024-05-21T11:04:00Z</dcterms:created>
  <dcterms:modified xsi:type="dcterms:W3CDTF">2024-05-21T11:04:00Z</dcterms:modified>
</cp:coreProperties>
</file>