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7C" w:rsidRPr="00AB7CC4" w:rsidRDefault="00CA767C" w:rsidP="00D21AF9">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 xml:space="preserve">FAKTOR – FAKTOR YANG </w:t>
      </w:r>
      <w:r w:rsidR="00D21AF9" w:rsidRPr="00AB7CC4">
        <w:rPr>
          <w:rFonts w:ascii="Times New Roman" w:hAnsi="Times New Roman" w:cs="Times New Roman"/>
          <w:b/>
          <w:sz w:val="24"/>
          <w:szCs w:val="24"/>
          <w:lang w:val="en-US"/>
        </w:rPr>
        <w:t xml:space="preserve">BERHUBUNGAN DENGAN </w:t>
      </w:r>
      <w:r w:rsidRPr="00AB7CC4">
        <w:rPr>
          <w:rFonts w:ascii="Times New Roman" w:hAnsi="Times New Roman" w:cs="Times New Roman"/>
          <w:b/>
          <w:sz w:val="24"/>
          <w:szCs w:val="24"/>
        </w:rPr>
        <w:t>KEJADIAN</w:t>
      </w:r>
    </w:p>
    <w:p w:rsidR="00CA767C" w:rsidRPr="00AB7CC4" w:rsidRDefault="00CA767C" w:rsidP="00D21AF9">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FLEBITIS PADA PEMASANGAN INFUS PASIEN</w:t>
      </w:r>
    </w:p>
    <w:p w:rsidR="00CA767C" w:rsidRPr="00AB7CC4" w:rsidRDefault="00CA767C" w:rsidP="00D21AF9">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DI RUANGAN RAWAT INAP INTERNE</w:t>
      </w:r>
    </w:p>
    <w:p w:rsidR="00CA767C" w:rsidRPr="00AB7CC4" w:rsidRDefault="00CA767C" w:rsidP="00D21AF9">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DI RSUD Dr. ACHMAD M</w:t>
      </w:r>
      <w:r w:rsidR="00A405CC" w:rsidRPr="00AB7CC4">
        <w:rPr>
          <w:rFonts w:ascii="Times New Roman" w:hAnsi="Times New Roman" w:cs="Times New Roman"/>
          <w:b/>
          <w:sz w:val="24"/>
          <w:szCs w:val="24"/>
          <w:lang w:val="en-US"/>
        </w:rPr>
        <w:t>O</w:t>
      </w:r>
      <w:r w:rsidRPr="00AB7CC4">
        <w:rPr>
          <w:rFonts w:ascii="Times New Roman" w:hAnsi="Times New Roman" w:cs="Times New Roman"/>
          <w:b/>
          <w:sz w:val="24"/>
          <w:szCs w:val="24"/>
        </w:rPr>
        <w:t>CH</w:t>
      </w:r>
      <w:r w:rsidR="00A405CC" w:rsidRPr="00AB7CC4">
        <w:rPr>
          <w:rFonts w:ascii="Times New Roman" w:hAnsi="Times New Roman" w:cs="Times New Roman"/>
          <w:b/>
          <w:sz w:val="24"/>
          <w:szCs w:val="24"/>
          <w:lang w:val="en-US"/>
        </w:rPr>
        <w:t>T</w:t>
      </w:r>
      <w:r w:rsidRPr="00AB7CC4">
        <w:rPr>
          <w:rFonts w:ascii="Times New Roman" w:hAnsi="Times New Roman" w:cs="Times New Roman"/>
          <w:b/>
          <w:sz w:val="24"/>
          <w:szCs w:val="24"/>
        </w:rPr>
        <w:t>AR</w:t>
      </w:r>
    </w:p>
    <w:p w:rsidR="00CA767C" w:rsidRPr="00AB7CC4" w:rsidRDefault="00CA767C" w:rsidP="00D21AF9">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BUKITTINGGI TAHUN 2016</w:t>
      </w:r>
    </w:p>
    <w:p w:rsidR="00CA767C" w:rsidRPr="00AB7CC4" w:rsidRDefault="00CA767C" w:rsidP="00223CC7">
      <w:pPr>
        <w:spacing w:after="0" w:line="240" w:lineRule="auto"/>
        <w:jc w:val="center"/>
        <w:rPr>
          <w:rFonts w:ascii="Times New Roman" w:hAnsi="Times New Roman" w:cs="Times New Roman"/>
          <w:b/>
          <w:sz w:val="24"/>
          <w:szCs w:val="24"/>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F201A9" w:rsidP="00223CC7">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lang w:val="en-US"/>
        </w:rPr>
        <w:t xml:space="preserve">Penelitian Keperawatan Medikal </w:t>
      </w:r>
      <w:r w:rsidR="00A405CC" w:rsidRPr="00AB7CC4">
        <w:rPr>
          <w:rFonts w:ascii="Times New Roman" w:hAnsi="Times New Roman" w:cs="Times New Roman"/>
          <w:b/>
          <w:sz w:val="24"/>
          <w:szCs w:val="24"/>
          <w:lang w:val="en-US"/>
        </w:rPr>
        <w:t>B</w:t>
      </w:r>
      <w:r w:rsidRPr="00AB7CC4">
        <w:rPr>
          <w:rFonts w:ascii="Times New Roman" w:hAnsi="Times New Roman" w:cs="Times New Roman"/>
          <w:b/>
          <w:sz w:val="24"/>
          <w:szCs w:val="24"/>
          <w:lang w:val="en-US"/>
        </w:rPr>
        <w:t>edah</w:t>
      </w:r>
    </w:p>
    <w:p w:rsidR="007C28C6" w:rsidRPr="007C28C6" w:rsidRDefault="007C28C6" w:rsidP="00223CC7">
      <w:pPr>
        <w:spacing w:after="0" w:line="240" w:lineRule="auto"/>
        <w:jc w:val="center"/>
        <w:rPr>
          <w:rFonts w:ascii="Times New Roman" w:hAnsi="Times New Roman" w:cs="Times New Roman"/>
          <w:b/>
          <w:sz w:val="24"/>
          <w:szCs w:val="24"/>
        </w:rPr>
      </w:pPr>
    </w:p>
    <w:p w:rsidR="00CA767C" w:rsidRPr="00AB7CC4" w:rsidRDefault="00CA767C" w:rsidP="00223CC7">
      <w:pPr>
        <w:spacing w:after="0" w:line="240" w:lineRule="auto"/>
        <w:jc w:val="center"/>
        <w:rPr>
          <w:rFonts w:ascii="Times New Roman" w:hAnsi="Times New Roman" w:cs="Times New Roman"/>
          <w:b/>
          <w:sz w:val="24"/>
          <w:szCs w:val="24"/>
          <w:lang w:val="en-US"/>
        </w:rPr>
      </w:pPr>
    </w:p>
    <w:p w:rsidR="00CA767C" w:rsidRPr="00AB7CC4" w:rsidRDefault="00C154EC" w:rsidP="00223CC7">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rPr>
        <w:t>SKRIPSI</w:t>
      </w: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7C28C6" w:rsidP="00223CC7">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anchor distT="0" distB="0" distL="114300" distR="114300" simplePos="0" relativeHeight="251663360" behindDoc="0" locked="0" layoutInCell="1" allowOverlap="1">
            <wp:simplePos x="0" y="0"/>
            <wp:positionH relativeFrom="column">
              <wp:posOffset>1497965</wp:posOffset>
            </wp:positionH>
            <wp:positionV relativeFrom="paragraph">
              <wp:posOffset>37465</wp:posOffset>
            </wp:positionV>
            <wp:extent cx="1929765" cy="1635760"/>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29765" cy="1635760"/>
                    </a:xfrm>
                    <a:prstGeom prst="rect">
                      <a:avLst/>
                    </a:prstGeom>
                    <a:noFill/>
                    <a:ln w="9525">
                      <a:noFill/>
                      <a:miter lim="800000"/>
                      <a:headEnd/>
                      <a:tailEnd/>
                    </a:ln>
                  </pic:spPr>
                </pic:pic>
              </a:graphicData>
            </a:graphic>
          </wp:anchor>
        </w:drawing>
      </w: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CA767C" w:rsidRDefault="00CA767C" w:rsidP="00223CC7">
      <w:pPr>
        <w:spacing w:after="0" w:line="240" w:lineRule="auto"/>
        <w:jc w:val="center"/>
        <w:rPr>
          <w:rFonts w:ascii="Times New Roman" w:hAnsi="Times New Roman" w:cs="Times New Roman"/>
          <w:b/>
          <w:sz w:val="28"/>
          <w:szCs w:val="28"/>
          <w:lang w:val="en-US"/>
        </w:rPr>
      </w:pPr>
    </w:p>
    <w:p w:rsidR="00223CC7" w:rsidRPr="007A308F" w:rsidRDefault="00223CC7" w:rsidP="00223CC7">
      <w:pPr>
        <w:spacing w:after="0" w:line="240" w:lineRule="auto"/>
        <w:jc w:val="center"/>
        <w:rPr>
          <w:rFonts w:ascii="Times New Roman" w:hAnsi="Times New Roman" w:cs="Times New Roman"/>
          <w:b/>
          <w:sz w:val="40"/>
          <w:szCs w:val="28"/>
          <w:lang w:val="en-US"/>
        </w:rPr>
      </w:pPr>
    </w:p>
    <w:p w:rsidR="00CA767C" w:rsidRDefault="00CA767C" w:rsidP="00223CC7">
      <w:pPr>
        <w:spacing w:after="0" w:line="240" w:lineRule="auto"/>
        <w:jc w:val="center"/>
        <w:rPr>
          <w:rFonts w:ascii="Times New Roman" w:hAnsi="Times New Roman" w:cs="Times New Roman"/>
          <w:b/>
          <w:sz w:val="28"/>
          <w:szCs w:val="28"/>
        </w:rPr>
      </w:pPr>
    </w:p>
    <w:p w:rsidR="007C28C6" w:rsidRDefault="007C28C6" w:rsidP="00223CC7">
      <w:pPr>
        <w:spacing w:after="0" w:line="240" w:lineRule="auto"/>
        <w:jc w:val="center"/>
        <w:rPr>
          <w:rFonts w:ascii="Times New Roman" w:hAnsi="Times New Roman" w:cs="Times New Roman"/>
          <w:b/>
          <w:sz w:val="28"/>
          <w:szCs w:val="28"/>
        </w:rPr>
      </w:pPr>
    </w:p>
    <w:p w:rsidR="007C28C6" w:rsidRDefault="007C28C6" w:rsidP="00223CC7">
      <w:pPr>
        <w:spacing w:after="0" w:line="240" w:lineRule="auto"/>
        <w:jc w:val="center"/>
        <w:rPr>
          <w:rFonts w:ascii="Times New Roman" w:hAnsi="Times New Roman" w:cs="Times New Roman"/>
          <w:b/>
          <w:sz w:val="28"/>
          <w:szCs w:val="28"/>
        </w:rPr>
      </w:pPr>
    </w:p>
    <w:p w:rsidR="00CA767C" w:rsidRPr="00AB7CC4" w:rsidRDefault="00CA767C" w:rsidP="00223CC7">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rPr>
        <w:t>Oleh :</w:t>
      </w:r>
    </w:p>
    <w:p w:rsidR="00CA767C" w:rsidRPr="00AB7CC4" w:rsidRDefault="00CA767C" w:rsidP="00223CC7">
      <w:pPr>
        <w:spacing w:after="0" w:line="240" w:lineRule="auto"/>
        <w:jc w:val="center"/>
        <w:rPr>
          <w:rFonts w:ascii="Times New Roman" w:hAnsi="Times New Roman" w:cs="Times New Roman"/>
          <w:b/>
          <w:sz w:val="24"/>
          <w:szCs w:val="24"/>
          <w:lang w:val="en-US"/>
        </w:rPr>
      </w:pPr>
    </w:p>
    <w:p w:rsidR="00CA767C" w:rsidRPr="00C257E8" w:rsidRDefault="00CA767C" w:rsidP="00223CC7">
      <w:pPr>
        <w:spacing w:after="0" w:line="240" w:lineRule="auto"/>
        <w:jc w:val="center"/>
        <w:rPr>
          <w:rFonts w:ascii="Times New Roman" w:hAnsi="Times New Roman" w:cs="Times New Roman"/>
          <w:b/>
          <w:sz w:val="24"/>
          <w:szCs w:val="24"/>
          <w:u w:val="single"/>
        </w:rPr>
      </w:pPr>
      <w:r w:rsidRPr="00C257E8">
        <w:rPr>
          <w:rFonts w:ascii="Times New Roman" w:hAnsi="Times New Roman" w:cs="Times New Roman"/>
          <w:b/>
          <w:sz w:val="24"/>
          <w:szCs w:val="24"/>
          <w:u w:val="single"/>
        </w:rPr>
        <w:t>D</w:t>
      </w:r>
      <w:r w:rsidRPr="00C257E8">
        <w:rPr>
          <w:rFonts w:ascii="Times New Roman" w:hAnsi="Times New Roman" w:cs="Times New Roman"/>
          <w:b/>
          <w:sz w:val="24"/>
          <w:szCs w:val="24"/>
          <w:u w:val="single"/>
          <w:lang w:val="en-US"/>
        </w:rPr>
        <w:t xml:space="preserve"> </w:t>
      </w:r>
      <w:r w:rsidRPr="00C257E8">
        <w:rPr>
          <w:rFonts w:ascii="Times New Roman" w:hAnsi="Times New Roman" w:cs="Times New Roman"/>
          <w:b/>
          <w:sz w:val="24"/>
          <w:szCs w:val="24"/>
          <w:u w:val="single"/>
        </w:rPr>
        <w:t>O</w:t>
      </w:r>
      <w:r w:rsidRPr="00C257E8">
        <w:rPr>
          <w:rFonts w:ascii="Times New Roman" w:hAnsi="Times New Roman" w:cs="Times New Roman"/>
          <w:b/>
          <w:sz w:val="24"/>
          <w:szCs w:val="24"/>
          <w:u w:val="single"/>
          <w:lang w:val="en-US"/>
        </w:rPr>
        <w:t xml:space="preserve"> </w:t>
      </w:r>
      <w:r w:rsidRPr="00C257E8">
        <w:rPr>
          <w:rFonts w:ascii="Times New Roman" w:hAnsi="Times New Roman" w:cs="Times New Roman"/>
          <w:b/>
          <w:sz w:val="24"/>
          <w:szCs w:val="24"/>
          <w:u w:val="single"/>
        </w:rPr>
        <w:t>N</w:t>
      </w:r>
      <w:r w:rsidRPr="00C257E8">
        <w:rPr>
          <w:rFonts w:ascii="Times New Roman" w:hAnsi="Times New Roman" w:cs="Times New Roman"/>
          <w:b/>
          <w:sz w:val="24"/>
          <w:szCs w:val="24"/>
          <w:u w:val="single"/>
          <w:lang w:val="en-US"/>
        </w:rPr>
        <w:t xml:space="preserve"> </w:t>
      </w:r>
      <w:r w:rsidRPr="00C257E8">
        <w:rPr>
          <w:rFonts w:ascii="Times New Roman" w:hAnsi="Times New Roman" w:cs="Times New Roman"/>
          <w:b/>
          <w:sz w:val="24"/>
          <w:szCs w:val="24"/>
          <w:u w:val="single"/>
        </w:rPr>
        <w:t>I</w:t>
      </w:r>
    </w:p>
    <w:p w:rsidR="00CA767C" w:rsidRPr="00AB7CC4" w:rsidRDefault="00CA767C" w:rsidP="00223CC7">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rPr>
        <w:t>12103084105012</w:t>
      </w:r>
    </w:p>
    <w:p w:rsidR="00CA767C" w:rsidRPr="00AB7CC4" w:rsidRDefault="00CA767C" w:rsidP="00223CC7">
      <w:pPr>
        <w:spacing w:after="0" w:line="240" w:lineRule="auto"/>
        <w:jc w:val="center"/>
        <w:rPr>
          <w:rFonts w:ascii="Times New Roman" w:hAnsi="Times New Roman" w:cs="Times New Roman"/>
          <w:b/>
          <w:sz w:val="24"/>
          <w:szCs w:val="24"/>
        </w:rPr>
      </w:pPr>
    </w:p>
    <w:p w:rsidR="00CA767C" w:rsidRPr="00AB7CC4" w:rsidRDefault="00CA767C" w:rsidP="00223CC7">
      <w:pPr>
        <w:spacing w:after="0" w:line="240" w:lineRule="auto"/>
        <w:jc w:val="center"/>
        <w:rPr>
          <w:rFonts w:ascii="Times New Roman" w:hAnsi="Times New Roman" w:cs="Times New Roman"/>
          <w:b/>
          <w:sz w:val="24"/>
          <w:szCs w:val="24"/>
          <w:lang w:val="en-US"/>
        </w:rPr>
      </w:pPr>
    </w:p>
    <w:p w:rsidR="00223CC7" w:rsidRPr="00AB7CC4" w:rsidRDefault="00223CC7" w:rsidP="00223CC7">
      <w:pPr>
        <w:spacing w:after="0" w:line="240" w:lineRule="auto"/>
        <w:jc w:val="center"/>
        <w:rPr>
          <w:rFonts w:ascii="Times New Roman" w:hAnsi="Times New Roman" w:cs="Times New Roman"/>
          <w:b/>
          <w:sz w:val="24"/>
          <w:szCs w:val="24"/>
          <w:lang w:val="en-US"/>
        </w:rPr>
      </w:pPr>
    </w:p>
    <w:p w:rsidR="00CA767C" w:rsidRPr="00AB7CC4" w:rsidRDefault="00CA767C" w:rsidP="00223CC7">
      <w:pPr>
        <w:spacing w:after="0" w:line="240" w:lineRule="auto"/>
        <w:jc w:val="center"/>
        <w:rPr>
          <w:rFonts w:ascii="Times New Roman" w:hAnsi="Times New Roman" w:cs="Times New Roman"/>
          <w:b/>
          <w:sz w:val="24"/>
          <w:szCs w:val="24"/>
          <w:lang w:val="en-US"/>
        </w:rPr>
      </w:pPr>
    </w:p>
    <w:p w:rsidR="00CA767C" w:rsidRPr="00AB7CC4" w:rsidRDefault="00CA767C" w:rsidP="00223CC7">
      <w:pPr>
        <w:spacing w:after="0" w:line="240" w:lineRule="auto"/>
        <w:jc w:val="center"/>
        <w:rPr>
          <w:rFonts w:ascii="Times New Roman" w:hAnsi="Times New Roman" w:cs="Times New Roman"/>
          <w:b/>
          <w:sz w:val="24"/>
          <w:szCs w:val="24"/>
          <w:lang w:val="en-US"/>
        </w:rPr>
      </w:pPr>
    </w:p>
    <w:p w:rsidR="00CA767C" w:rsidRDefault="00CA767C" w:rsidP="00223CC7">
      <w:pPr>
        <w:spacing w:after="0" w:line="240" w:lineRule="auto"/>
        <w:jc w:val="center"/>
        <w:rPr>
          <w:rFonts w:ascii="Times New Roman" w:hAnsi="Times New Roman" w:cs="Times New Roman"/>
          <w:b/>
          <w:sz w:val="24"/>
          <w:szCs w:val="24"/>
        </w:rPr>
      </w:pPr>
    </w:p>
    <w:p w:rsidR="00AB7CC4" w:rsidRDefault="00AB7CC4" w:rsidP="00223CC7">
      <w:pPr>
        <w:spacing w:after="0" w:line="240" w:lineRule="auto"/>
        <w:jc w:val="center"/>
        <w:rPr>
          <w:rFonts w:ascii="Times New Roman" w:hAnsi="Times New Roman" w:cs="Times New Roman"/>
          <w:b/>
          <w:sz w:val="24"/>
          <w:szCs w:val="24"/>
        </w:rPr>
      </w:pPr>
    </w:p>
    <w:p w:rsidR="00AB7CC4" w:rsidRDefault="00AB7CC4" w:rsidP="00223CC7">
      <w:pPr>
        <w:spacing w:after="0" w:line="240" w:lineRule="auto"/>
        <w:jc w:val="center"/>
        <w:rPr>
          <w:rFonts w:ascii="Times New Roman" w:hAnsi="Times New Roman" w:cs="Times New Roman"/>
          <w:b/>
          <w:sz w:val="24"/>
          <w:szCs w:val="24"/>
        </w:rPr>
      </w:pPr>
    </w:p>
    <w:p w:rsidR="00AB7CC4" w:rsidRDefault="00AB7CC4" w:rsidP="00223CC7">
      <w:pPr>
        <w:spacing w:after="0" w:line="240" w:lineRule="auto"/>
        <w:jc w:val="center"/>
        <w:rPr>
          <w:rFonts w:ascii="Times New Roman" w:hAnsi="Times New Roman" w:cs="Times New Roman"/>
          <w:b/>
          <w:sz w:val="24"/>
          <w:szCs w:val="24"/>
        </w:rPr>
      </w:pPr>
    </w:p>
    <w:p w:rsidR="00AB7CC4" w:rsidRPr="00AB7CC4" w:rsidRDefault="00AB7CC4" w:rsidP="00223CC7">
      <w:pPr>
        <w:spacing w:after="0" w:line="240" w:lineRule="auto"/>
        <w:jc w:val="center"/>
        <w:rPr>
          <w:rFonts w:ascii="Times New Roman" w:hAnsi="Times New Roman" w:cs="Times New Roman"/>
          <w:b/>
          <w:sz w:val="24"/>
          <w:szCs w:val="24"/>
        </w:rPr>
      </w:pPr>
    </w:p>
    <w:p w:rsidR="00CA767C" w:rsidRPr="00AB7CC4" w:rsidRDefault="00CA767C" w:rsidP="00223CC7">
      <w:pPr>
        <w:spacing w:after="0" w:line="240" w:lineRule="auto"/>
        <w:jc w:val="center"/>
        <w:rPr>
          <w:rFonts w:ascii="Times New Roman" w:hAnsi="Times New Roman" w:cs="Times New Roman"/>
          <w:b/>
          <w:sz w:val="24"/>
          <w:szCs w:val="24"/>
          <w:lang w:val="en-US"/>
        </w:rPr>
      </w:pPr>
    </w:p>
    <w:p w:rsidR="00CA767C" w:rsidRPr="00AB7CC4" w:rsidRDefault="00CA767C" w:rsidP="00223CC7">
      <w:pPr>
        <w:spacing w:after="0" w:line="240" w:lineRule="auto"/>
        <w:jc w:val="center"/>
        <w:rPr>
          <w:rFonts w:ascii="Times New Roman" w:hAnsi="Times New Roman" w:cs="Times New Roman"/>
          <w:b/>
          <w:sz w:val="24"/>
          <w:szCs w:val="24"/>
          <w:lang w:val="en-US"/>
        </w:rPr>
      </w:pPr>
    </w:p>
    <w:p w:rsidR="00CA767C" w:rsidRPr="00AB7CC4" w:rsidRDefault="00CA767C" w:rsidP="00223CC7">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rPr>
        <w:t>PROGRAM STUDI ILMU KEPERAWATAN</w:t>
      </w:r>
    </w:p>
    <w:p w:rsidR="00CA767C" w:rsidRPr="00AB7CC4" w:rsidRDefault="00CA767C" w:rsidP="00223CC7">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rPr>
        <w:t xml:space="preserve">STIKES PERINTIS </w:t>
      </w:r>
      <w:r w:rsidR="00F201A9" w:rsidRPr="00AB7CC4">
        <w:rPr>
          <w:rFonts w:ascii="Times New Roman" w:hAnsi="Times New Roman" w:cs="Times New Roman"/>
          <w:b/>
          <w:sz w:val="24"/>
          <w:szCs w:val="24"/>
          <w:lang w:val="en-US"/>
        </w:rPr>
        <w:t>PADANG</w:t>
      </w:r>
    </w:p>
    <w:p w:rsidR="00786A8F" w:rsidRPr="00AB7CC4" w:rsidRDefault="00CA767C" w:rsidP="00223CC7">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rPr>
        <w:t>TAHUN  2016</w:t>
      </w:r>
    </w:p>
    <w:p w:rsidR="00AB32C0" w:rsidRPr="00AB7CC4" w:rsidRDefault="00AB32C0" w:rsidP="00AB32C0">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lastRenderedPageBreak/>
        <w:t xml:space="preserve">FAKTOR – FAKTOR YANG </w:t>
      </w:r>
      <w:r w:rsidRPr="00AB7CC4">
        <w:rPr>
          <w:rFonts w:ascii="Times New Roman" w:hAnsi="Times New Roman" w:cs="Times New Roman"/>
          <w:b/>
          <w:sz w:val="24"/>
          <w:szCs w:val="24"/>
          <w:lang w:val="en-US"/>
        </w:rPr>
        <w:t xml:space="preserve">BERHUBUNGAN DENGAN </w:t>
      </w:r>
      <w:r w:rsidRPr="00AB7CC4">
        <w:rPr>
          <w:rFonts w:ascii="Times New Roman" w:hAnsi="Times New Roman" w:cs="Times New Roman"/>
          <w:b/>
          <w:sz w:val="24"/>
          <w:szCs w:val="24"/>
        </w:rPr>
        <w:t>KEJADIAN</w:t>
      </w:r>
    </w:p>
    <w:p w:rsidR="00AB32C0" w:rsidRPr="00AB7CC4" w:rsidRDefault="00AB32C0" w:rsidP="00AB32C0">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FLEBITIS PADA PEMASANGAN INFUS PASIEN</w:t>
      </w:r>
    </w:p>
    <w:p w:rsidR="00AB32C0" w:rsidRPr="00AB7CC4" w:rsidRDefault="00AB32C0" w:rsidP="00AB32C0">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DI RUANGAN RAWAT INAP INTERNE</w:t>
      </w:r>
    </w:p>
    <w:p w:rsidR="00AB32C0" w:rsidRPr="00AB7CC4" w:rsidRDefault="00AB32C0" w:rsidP="00AB32C0">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DI RSUD Dr. ACHMAD M</w:t>
      </w:r>
      <w:r w:rsidR="00A405CC" w:rsidRPr="00AB7CC4">
        <w:rPr>
          <w:rFonts w:ascii="Times New Roman" w:hAnsi="Times New Roman" w:cs="Times New Roman"/>
          <w:b/>
          <w:sz w:val="24"/>
          <w:szCs w:val="24"/>
          <w:lang w:val="en-US"/>
        </w:rPr>
        <w:t>O</w:t>
      </w:r>
      <w:r w:rsidRPr="00AB7CC4">
        <w:rPr>
          <w:rFonts w:ascii="Times New Roman" w:hAnsi="Times New Roman" w:cs="Times New Roman"/>
          <w:b/>
          <w:sz w:val="24"/>
          <w:szCs w:val="24"/>
        </w:rPr>
        <w:t>CH</w:t>
      </w:r>
      <w:r w:rsidR="00A405CC" w:rsidRPr="00AB7CC4">
        <w:rPr>
          <w:rFonts w:ascii="Times New Roman" w:hAnsi="Times New Roman" w:cs="Times New Roman"/>
          <w:b/>
          <w:sz w:val="24"/>
          <w:szCs w:val="24"/>
          <w:lang w:val="en-US"/>
        </w:rPr>
        <w:t>T</w:t>
      </w:r>
      <w:r w:rsidRPr="00AB7CC4">
        <w:rPr>
          <w:rFonts w:ascii="Times New Roman" w:hAnsi="Times New Roman" w:cs="Times New Roman"/>
          <w:b/>
          <w:sz w:val="24"/>
          <w:szCs w:val="24"/>
        </w:rPr>
        <w:t>AR</w:t>
      </w:r>
    </w:p>
    <w:p w:rsidR="00AB32C0" w:rsidRPr="00AB7CC4" w:rsidRDefault="00AB32C0" w:rsidP="00AB32C0">
      <w:pPr>
        <w:spacing w:after="0" w:line="240" w:lineRule="auto"/>
        <w:ind w:left="-426" w:right="-427"/>
        <w:jc w:val="center"/>
        <w:rPr>
          <w:rFonts w:ascii="Times New Roman" w:hAnsi="Times New Roman" w:cs="Times New Roman"/>
          <w:b/>
          <w:sz w:val="24"/>
          <w:szCs w:val="24"/>
        </w:rPr>
      </w:pPr>
      <w:r w:rsidRPr="00AB7CC4">
        <w:rPr>
          <w:rFonts w:ascii="Times New Roman" w:hAnsi="Times New Roman" w:cs="Times New Roman"/>
          <w:b/>
          <w:sz w:val="24"/>
          <w:szCs w:val="24"/>
        </w:rPr>
        <w:t>BUKITTINGGI TAHUN 2016</w:t>
      </w:r>
    </w:p>
    <w:p w:rsidR="00AB32C0" w:rsidRPr="00AB7CC4" w:rsidRDefault="00AB32C0" w:rsidP="00AB32C0">
      <w:pPr>
        <w:spacing w:after="0" w:line="240" w:lineRule="auto"/>
        <w:jc w:val="center"/>
        <w:rPr>
          <w:rFonts w:ascii="Times New Roman" w:hAnsi="Times New Roman" w:cs="Times New Roman"/>
          <w:b/>
          <w:sz w:val="24"/>
          <w:szCs w:val="24"/>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lang w:val="en-US"/>
        </w:rPr>
        <w:t xml:space="preserve">Penelitian Keperawatan Medikal </w:t>
      </w:r>
      <w:r w:rsidR="00A405CC" w:rsidRPr="00AB7CC4">
        <w:rPr>
          <w:rFonts w:ascii="Times New Roman" w:hAnsi="Times New Roman" w:cs="Times New Roman"/>
          <w:b/>
          <w:sz w:val="24"/>
          <w:szCs w:val="24"/>
          <w:lang w:val="en-US"/>
        </w:rPr>
        <w:t>Bedah</w:t>
      </w:r>
    </w:p>
    <w:p w:rsidR="00AB32C0" w:rsidRDefault="00AB32C0" w:rsidP="00AB32C0">
      <w:pPr>
        <w:spacing w:after="0" w:line="240" w:lineRule="auto"/>
        <w:jc w:val="center"/>
        <w:rPr>
          <w:rFonts w:ascii="Times New Roman" w:hAnsi="Times New Roman" w:cs="Times New Roman"/>
          <w:b/>
          <w:sz w:val="24"/>
          <w:szCs w:val="24"/>
        </w:rPr>
      </w:pPr>
    </w:p>
    <w:p w:rsidR="007C28C6" w:rsidRPr="007C28C6" w:rsidRDefault="007C28C6" w:rsidP="00AB32C0">
      <w:pPr>
        <w:spacing w:after="0" w:line="240" w:lineRule="auto"/>
        <w:jc w:val="center"/>
        <w:rPr>
          <w:rFonts w:ascii="Times New Roman" w:hAnsi="Times New Roman" w:cs="Times New Roman"/>
          <w:b/>
          <w:sz w:val="24"/>
          <w:szCs w:val="24"/>
        </w:rPr>
      </w:pPr>
    </w:p>
    <w:p w:rsidR="00AB32C0" w:rsidRPr="00AB7CC4" w:rsidRDefault="00C154EC" w:rsidP="00AB32C0">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rPr>
        <w:t>SKRIPSI</w:t>
      </w:r>
    </w:p>
    <w:p w:rsidR="00C154EC" w:rsidRPr="00AB7CC4" w:rsidRDefault="00C154EC" w:rsidP="00AB32C0">
      <w:pPr>
        <w:spacing w:after="0" w:line="240" w:lineRule="auto"/>
        <w:jc w:val="center"/>
        <w:rPr>
          <w:rFonts w:ascii="Times New Roman" w:hAnsi="Times New Roman" w:cs="Times New Roman"/>
          <w:b/>
          <w:sz w:val="24"/>
          <w:szCs w:val="24"/>
        </w:rPr>
      </w:pPr>
    </w:p>
    <w:p w:rsidR="00AB32C0" w:rsidRPr="00AB7CC4" w:rsidRDefault="00AB32C0" w:rsidP="00AB32C0">
      <w:pPr>
        <w:spacing w:after="0" w:line="240" w:lineRule="auto"/>
        <w:jc w:val="center"/>
        <w:rPr>
          <w:rFonts w:ascii="Times New Roman" w:hAnsi="Times New Roman" w:cs="Times New Roman"/>
          <w:i/>
          <w:sz w:val="24"/>
          <w:szCs w:val="24"/>
          <w:lang w:val="en-US"/>
        </w:rPr>
      </w:pPr>
      <w:r w:rsidRPr="00AB7CC4">
        <w:rPr>
          <w:rFonts w:ascii="Times New Roman" w:hAnsi="Times New Roman" w:cs="Times New Roman"/>
          <w:i/>
          <w:sz w:val="24"/>
          <w:szCs w:val="24"/>
          <w:lang w:val="en-US"/>
        </w:rPr>
        <w:t xml:space="preserve">Diajukan Sebagai Salah Satu Syarat untuk Memperoleh </w:t>
      </w:r>
    </w:p>
    <w:p w:rsidR="00AB32C0" w:rsidRPr="00AB7CC4" w:rsidRDefault="00AB32C0" w:rsidP="00AB32C0">
      <w:pPr>
        <w:spacing w:after="0" w:line="240" w:lineRule="auto"/>
        <w:jc w:val="center"/>
        <w:rPr>
          <w:rFonts w:ascii="Times New Roman" w:hAnsi="Times New Roman" w:cs="Times New Roman"/>
          <w:i/>
          <w:sz w:val="24"/>
          <w:szCs w:val="24"/>
          <w:lang w:val="en-US"/>
        </w:rPr>
      </w:pPr>
      <w:r w:rsidRPr="00AB7CC4">
        <w:rPr>
          <w:rFonts w:ascii="Times New Roman" w:hAnsi="Times New Roman" w:cs="Times New Roman"/>
          <w:i/>
          <w:sz w:val="24"/>
          <w:szCs w:val="24"/>
          <w:lang w:val="en-US"/>
        </w:rPr>
        <w:t xml:space="preserve">Gelar Sarjana Keperawatan Program Studi Ilmu Keperawatan </w:t>
      </w:r>
    </w:p>
    <w:p w:rsidR="00AB32C0" w:rsidRPr="00AB7CC4" w:rsidRDefault="00AB32C0" w:rsidP="00AB32C0">
      <w:pPr>
        <w:spacing w:after="0" w:line="240" w:lineRule="auto"/>
        <w:jc w:val="center"/>
        <w:rPr>
          <w:rFonts w:ascii="Times New Roman" w:hAnsi="Times New Roman" w:cs="Times New Roman"/>
          <w:i/>
          <w:sz w:val="24"/>
          <w:szCs w:val="24"/>
          <w:lang w:val="en-US"/>
        </w:rPr>
      </w:pPr>
      <w:r w:rsidRPr="00AB7CC4">
        <w:rPr>
          <w:rFonts w:ascii="Times New Roman" w:hAnsi="Times New Roman" w:cs="Times New Roman"/>
          <w:i/>
          <w:sz w:val="24"/>
          <w:szCs w:val="24"/>
          <w:lang w:val="en-US"/>
        </w:rPr>
        <w:t>STIKes Perintis Padang</w:t>
      </w: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7CC4" w:rsidP="00AB32C0">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5408" behindDoc="0" locked="0" layoutInCell="1" allowOverlap="1">
            <wp:simplePos x="0" y="0"/>
            <wp:positionH relativeFrom="column">
              <wp:posOffset>1479550</wp:posOffset>
            </wp:positionH>
            <wp:positionV relativeFrom="paragraph">
              <wp:posOffset>-6350</wp:posOffset>
            </wp:positionV>
            <wp:extent cx="1925955" cy="163957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25955" cy="1639570"/>
                    </a:xfrm>
                    <a:prstGeom prst="rect">
                      <a:avLst/>
                    </a:prstGeom>
                    <a:noFill/>
                    <a:ln w="9525">
                      <a:noFill/>
                      <a:miter lim="800000"/>
                      <a:headEnd/>
                      <a:tailEnd/>
                    </a:ln>
                  </pic:spPr>
                </pic:pic>
              </a:graphicData>
            </a:graphic>
          </wp:anchor>
        </w:drawing>
      </w: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7CC4" w:rsidRDefault="00AB7CC4" w:rsidP="00AB32C0">
      <w:pPr>
        <w:spacing w:after="0" w:line="240" w:lineRule="auto"/>
        <w:jc w:val="center"/>
        <w:rPr>
          <w:rFonts w:ascii="Times New Roman" w:hAnsi="Times New Roman" w:cs="Times New Roman"/>
          <w:b/>
          <w:sz w:val="24"/>
          <w:szCs w:val="24"/>
        </w:rPr>
      </w:pPr>
    </w:p>
    <w:p w:rsidR="00AB32C0" w:rsidRPr="00AB7CC4" w:rsidRDefault="00AB32C0" w:rsidP="00AB7CC4">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rPr>
        <w:t>Oleh :</w:t>
      </w:r>
    </w:p>
    <w:p w:rsidR="00AB32C0" w:rsidRPr="00AB7CC4" w:rsidRDefault="00AB32C0" w:rsidP="00AB7CC4">
      <w:pPr>
        <w:spacing w:after="0" w:line="240" w:lineRule="auto"/>
        <w:jc w:val="center"/>
        <w:rPr>
          <w:rFonts w:ascii="Times New Roman" w:hAnsi="Times New Roman" w:cs="Times New Roman"/>
          <w:b/>
          <w:sz w:val="24"/>
          <w:szCs w:val="24"/>
          <w:lang w:val="en-US"/>
        </w:rPr>
      </w:pPr>
    </w:p>
    <w:p w:rsidR="00AB32C0" w:rsidRPr="00C257E8" w:rsidRDefault="00AB32C0" w:rsidP="00AB7CC4">
      <w:pPr>
        <w:spacing w:after="0" w:line="240" w:lineRule="auto"/>
        <w:jc w:val="center"/>
        <w:rPr>
          <w:rFonts w:ascii="Times New Roman" w:hAnsi="Times New Roman" w:cs="Times New Roman"/>
          <w:b/>
          <w:sz w:val="24"/>
          <w:szCs w:val="24"/>
          <w:u w:val="single"/>
        </w:rPr>
      </w:pPr>
      <w:r w:rsidRPr="00C257E8">
        <w:rPr>
          <w:rFonts w:ascii="Times New Roman" w:hAnsi="Times New Roman" w:cs="Times New Roman"/>
          <w:b/>
          <w:sz w:val="24"/>
          <w:szCs w:val="24"/>
          <w:u w:val="single"/>
        </w:rPr>
        <w:t>D</w:t>
      </w:r>
      <w:r w:rsidRPr="00C257E8">
        <w:rPr>
          <w:rFonts w:ascii="Times New Roman" w:hAnsi="Times New Roman" w:cs="Times New Roman"/>
          <w:b/>
          <w:sz w:val="24"/>
          <w:szCs w:val="24"/>
          <w:u w:val="single"/>
          <w:lang w:val="en-US"/>
        </w:rPr>
        <w:t xml:space="preserve"> </w:t>
      </w:r>
      <w:r w:rsidRPr="00C257E8">
        <w:rPr>
          <w:rFonts w:ascii="Times New Roman" w:hAnsi="Times New Roman" w:cs="Times New Roman"/>
          <w:b/>
          <w:sz w:val="24"/>
          <w:szCs w:val="24"/>
          <w:u w:val="single"/>
        </w:rPr>
        <w:t>O</w:t>
      </w:r>
      <w:r w:rsidRPr="00C257E8">
        <w:rPr>
          <w:rFonts w:ascii="Times New Roman" w:hAnsi="Times New Roman" w:cs="Times New Roman"/>
          <w:b/>
          <w:sz w:val="24"/>
          <w:szCs w:val="24"/>
          <w:u w:val="single"/>
          <w:lang w:val="en-US"/>
        </w:rPr>
        <w:t xml:space="preserve"> </w:t>
      </w:r>
      <w:r w:rsidRPr="00C257E8">
        <w:rPr>
          <w:rFonts w:ascii="Times New Roman" w:hAnsi="Times New Roman" w:cs="Times New Roman"/>
          <w:b/>
          <w:sz w:val="24"/>
          <w:szCs w:val="24"/>
          <w:u w:val="single"/>
        </w:rPr>
        <w:t>N</w:t>
      </w:r>
      <w:r w:rsidRPr="00C257E8">
        <w:rPr>
          <w:rFonts w:ascii="Times New Roman" w:hAnsi="Times New Roman" w:cs="Times New Roman"/>
          <w:b/>
          <w:sz w:val="24"/>
          <w:szCs w:val="24"/>
          <w:u w:val="single"/>
          <w:lang w:val="en-US"/>
        </w:rPr>
        <w:t xml:space="preserve"> </w:t>
      </w:r>
      <w:r w:rsidRPr="00C257E8">
        <w:rPr>
          <w:rFonts w:ascii="Times New Roman" w:hAnsi="Times New Roman" w:cs="Times New Roman"/>
          <w:b/>
          <w:sz w:val="24"/>
          <w:szCs w:val="24"/>
          <w:u w:val="single"/>
        </w:rPr>
        <w:t>I</w:t>
      </w:r>
    </w:p>
    <w:p w:rsidR="00AB32C0" w:rsidRPr="00AB7CC4" w:rsidRDefault="00AB32C0" w:rsidP="00AB7CC4">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rPr>
        <w:t>12103084105012</w:t>
      </w:r>
    </w:p>
    <w:p w:rsidR="00AB32C0" w:rsidRPr="00AB7CC4" w:rsidRDefault="00AB32C0" w:rsidP="00AB32C0">
      <w:pPr>
        <w:spacing w:after="0" w:line="240" w:lineRule="auto"/>
        <w:jc w:val="center"/>
        <w:rPr>
          <w:rFonts w:ascii="Times New Roman" w:hAnsi="Times New Roman" w:cs="Times New Roman"/>
          <w:b/>
          <w:sz w:val="24"/>
          <w:szCs w:val="24"/>
        </w:rPr>
      </w:pPr>
    </w:p>
    <w:p w:rsidR="00AB32C0" w:rsidRPr="00AB7CC4" w:rsidRDefault="00AB32C0" w:rsidP="00AB32C0">
      <w:pPr>
        <w:spacing w:after="0" w:line="240" w:lineRule="auto"/>
        <w:jc w:val="center"/>
        <w:rPr>
          <w:rFonts w:ascii="Times New Roman" w:hAnsi="Times New Roman" w:cs="Times New Roman"/>
          <w:b/>
          <w:sz w:val="24"/>
          <w:szCs w:val="24"/>
          <w:lang w:val="en-US"/>
        </w:rPr>
      </w:pPr>
      <w:bookmarkStart w:id="0" w:name="_GoBack"/>
      <w:bookmarkEnd w:id="0"/>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Default="00AB32C0" w:rsidP="00AB32C0">
      <w:pPr>
        <w:spacing w:after="0" w:line="240" w:lineRule="auto"/>
        <w:jc w:val="center"/>
        <w:rPr>
          <w:rFonts w:ascii="Times New Roman" w:hAnsi="Times New Roman" w:cs="Times New Roman"/>
          <w:b/>
          <w:sz w:val="24"/>
          <w:szCs w:val="24"/>
        </w:rPr>
      </w:pPr>
    </w:p>
    <w:p w:rsidR="00AB7CC4" w:rsidRDefault="00AB7CC4" w:rsidP="00AB32C0">
      <w:pPr>
        <w:spacing w:after="0" w:line="240" w:lineRule="auto"/>
        <w:jc w:val="center"/>
        <w:rPr>
          <w:rFonts w:ascii="Times New Roman" w:hAnsi="Times New Roman" w:cs="Times New Roman"/>
          <w:b/>
          <w:sz w:val="24"/>
          <w:szCs w:val="24"/>
        </w:rPr>
      </w:pPr>
    </w:p>
    <w:p w:rsidR="00AB7CC4" w:rsidRDefault="00AB7CC4" w:rsidP="00AB32C0">
      <w:pPr>
        <w:spacing w:after="0" w:line="240" w:lineRule="auto"/>
        <w:jc w:val="center"/>
        <w:rPr>
          <w:rFonts w:ascii="Times New Roman" w:hAnsi="Times New Roman" w:cs="Times New Roman"/>
          <w:b/>
          <w:sz w:val="24"/>
          <w:szCs w:val="24"/>
        </w:rPr>
      </w:pPr>
    </w:p>
    <w:p w:rsidR="00AB7CC4" w:rsidRDefault="00AB7CC4" w:rsidP="00AB32C0">
      <w:pPr>
        <w:spacing w:after="0" w:line="240" w:lineRule="auto"/>
        <w:jc w:val="center"/>
        <w:rPr>
          <w:rFonts w:ascii="Times New Roman" w:hAnsi="Times New Roman" w:cs="Times New Roman"/>
          <w:b/>
          <w:sz w:val="24"/>
          <w:szCs w:val="24"/>
        </w:rPr>
      </w:pPr>
    </w:p>
    <w:p w:rsidR="00AB7CC4" w:rsidRDefault="00AB7CC4" w:rsidP="00AB32C0">
      <w:pPr>
        <w:spacing w:after="0" w:line="240" w:lineRule="auto"/>
        <w:jc w:val="center"/>
        <w:rPr>
          <w:rFonts w:ascii="Times New Roman" w:hAnsi="Times New Roman" w:cs="Times New Roman"/>
          <w:b/>
          <w:sz w:val="24"/>
          <w:szCs w:val="24"/>
        </w:rPr>
      </w:pPr>
    </w:p>
    <w:p w:rsidR="00AB7CC4" w:rsidRPr="00AB7CC4" w:rsidRDefault="00AB7CC4" w:rsidP="00AB32C0">
      <w:pPr>
        <w:spacing w:after="0" w:line="240" w:lineRule="auto"/>
        <w:jc w:val="center"/>
        <w:rPr>
          <w:rFonts w:ascii="Times New Roman" w:hAnsi="Times New Roman" w:cs="Times New Roman"/>
          <w:b/>
          <w:sz w:val="24"/>
          <w:szCs w:val="24"/>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lang w:val="en-US"/>
        </w:rPr>
      </w:pPr>
    </w:p>
    <w:p w:rsidR="00AB32C0" w:rsidRPr="00AB7CC4" w:rsidRDefault="00AB32C0" w:rsidP="00AB32C0">
      <w:pPr>
        <w:spacing w:after="0" w:line="240" w:lineRule="auto"/>
        <w:jc w:val="center"/>
        <w:rPr>
          <w:rFonts w:ascii="Times New Roman" w:hAnsi="Times New Roman" w:cs="Times New Roman"/>
          <w:b/>
          <w:sz w:val="24"/>
          <w:szCs w:val="24"/>
        </w:rPr>
      </w:pPr>
      <w:r w:rsidRPr="00AB7CC4">
        <w:rPr>
          <w:rFonts w:ascii="Times New Roman" w:hAnsi="Times New Roman" w:cs="Times New Roman"/>
          <w:b/>
          <w:sz w:val="24"/>
          <w:szCs w:val="24"/>
        </w:rPr>
        <w:t>PROGRAM STUDI ILMU KEPERAWATAN</w:t>
      </w:r>
    </w:p>
    <w:p w:rsidR="00AB32C0" w:rsidRPr="00AB7CC4" w:rsidRDefault="00AB32C0" w:rsidP="00AB32C0">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rPr>
        <w:t xml:space="preserve">STIKES PERINTIS </w:t>
      </w:r>
      <w:r w:rsidRPr="00AB7CC4">
        <w:rPr>
          <w:rFonts w:ascii="Times New Roman" w:hAnsi="Times New Roman" w:cs="Times New Roman"/>
          <w:b/>
          <w:sz w:val="24"/>
          <w:szCs w:val="24"/>
          <w:lang w:val="en-US"/>
        </w:rPr>
        <w:t>PADANG</w:t>
      </w:r>
    </w:p>
    <w:p w:rsidR="00AB32C0" w:rsidRDefault="00AB32C0" w:rsidP="00223CC7">
      <w:pPr>
        <w:spacing w:after="0" w:line="240" w:lineRule="auto"/>
        <w:jc w:val="center"/>
        <w:rPr>
          <w:rFonts w:ascii="Times New Roman" w:hAnsi="Times New Roman" w:cs="Times New Roman"/>
          <w:b/>
          <w:sz w:val="24"/>
          <w:szCs w:val="24"/>
          <w:lang w:val="en-US"/>
        </w:rPr>
      </w:pPr>
      <w:r w:rsidRPr="00AB7CC4">
        <w:rPr>
          <w:rFonts w:ascii="Times New Roman" w:hAnsi="Times New Roman" w:cs="Times New Roman"/>
          <w:b/>
          <w:sz w:val="24"/>
          <w:szCs w:val="24"/>
        </w:rPr>
        <w:t>TAHUN  2016</w:t>
      </w:r>
    </w:p>
    <w:p w:rsidR="00786E32" w:rsidRPr="007C5F30" w:rsidRDefault="00786E32" w:rsidP="00786E32">
      <w:pPr>
        <w:spacing w:line="480" w:lineRule="auto"/>
        <w:jc w:val="center"/>
        <w:rPr>
          <w:rFonts w:ascii="Times New Roman" w:hAnsi="Times New Roman" w:cs="Times New Roman"/>
          <w:b/>
          <w:sz w:val="24"/>
          <w:szCs w:val="24"/>
        </w:rPr>
      </w:pPr>
      <w:r w:rsidRPr="002675E5">
        <w:rPr>
          <w:rFonts w:ascii="Times New Roman" w:hAnsi="Times New Roman" w:cs="Times New Roman"/>
          <w:b/>
          <w:noProof/>
          <w:sz w:val="28"/>
          <w:szCs w:val="24"/>
        </w:rPr>
        <w:drawing>
          <wp:anchor distT="0" distB="0" distL="114300" distR="114300" simplePos="0" relativeHeight="251667456" behindDoc="1" locked="0" layoutInCell="1" allowOverlap="1">
            <wp:simplePos x="0" y="0"/>
            <wp:positionH relativeFrom="column">
              <wp:posOffset>1203317</wp:posOffset>
            </wp:positionH>
            <wp:positionV relativeFrom="paragraph">
              <wp:posOffset>297403</wp:posOffset>
            </wp:positionV>
            <wp:extent cx="2746630" cy="7362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46630" cy="736270"/>
                    </a:xfrm>
                    <a:prstGeom prst="rect">
                      <a:avLst/>
                    </a:prstGeom>
                    <a:noFill/>
                    <a:ln w="9525">
                      <a:noFill/>
                      <a:miter lim="800000"/>
                      <a:headEnd/>
                      <a:tailEnd/>
                    </a:ln>
                  </pic:spPr>
                </pic:pic>
              </a:graphicData>
            </a:graphic>
          </wp:anchor>
        </w:drawing>
      </w:r>
      <w:r w:rsidRPr="002675E5">
        <w:rPr>
          <w:rFonts w:ascii="Times New Roman" w:hAnsi="Times New Roman" w:cs="Times New Roman"/>
          <w:b/>
          <w:sz w:val="28"/>
          <w:szCs w:val="24"/>
        </w:rPr>
        <w:t>KATA PENGANTAR</w:t>
      </w:r>
    </w:p>
    <w:p w:rsidR="00786E32" w:rsidRPr="00320382" w:rsidRDefault="00786E32" w:rsidP="00786E32">
      <w:pPr>
        <w:spacing w:after="0" w:line="480" w:lineRule="auto"/>
        <w:jc w:val="center"/>
        <w:rPr>
          <w:rFonts w:ascii="Times New Roman" w:hAnsi="Times New Roman" w:cs="Times New Roman"/>
          <w:sz w:val="24"/>
          <w:szCs w:val="24"/>
        </w:rPr>
      </w:pPr>
    </w:p>
    <w:p w:rsidR="00786E32" w:rsidRPr="00320382" w:rsidRDefault="00786E32" w:rsidP="00786E32">
      <w:pPr>
        <w:spacing w:after="0" w:line="480" w:lineRule="auto"/>
        <w:jc w:val="both"/>
        <w:rPr>
          <w:rFonts w:ascii="Times New Roman" w:hAnsi="Times New Roman" w:cs="Times New Roman"/>
          <w:sz w:val="24"/>
          <w:szCs w:val="24"/>
        </w:rPr>
      </w:pPr>
    </w:p>
    <w:p w:rsidR="00786E32" w:rsidRPr="003537DB" w:rsidRDefault="00786E32" w:rsidP="00786E32">
      <w:pPr>
        <w:tabs>
          <w:tab w:val="left" w:pos="1620"/>
        </w:tabs>
        <w:spacing w:line="480" w:lineRule="auto"/>
        <w:ind w:firstLine="720"/>
        <w:jc w:val="both"/>
        <w:rPr>
          <w:rFonts w:ascii="Times New Roman" w:hAnsi="Times New Roman" w:cs="Times New Roman"/>
          <w:b/>
          <w:i/>
          <w:sz w:val="24"/>
          <w:szCs w:val="24"/>
          <w:lang w:val="fi-FI"/>
        </w:rPr>
      </w:pPr>
      <w:r>
        <w:rPr>
          <w:rFonts w:ascii="Times New Roman" w:hAnsi="Times New Roman" w:cs="Times New Roman"/>
          <w:sz w:val="24"/>
          <w:szCs w:val="24"/>
        </w:rPr>
        <w:t>Puji syukur peneliti</w:t>
      </w:r>
      <w:r w:rsidRPr="003537DB">
        <w:rPr>
          <w:rFonts w:ascii="Times New Roman" w:hAnsi="Times New Roman" w:cs="Times New Roman"/>
          <w:sz w:val="24"/>
          <w:szCs w:val="24"/>
        </w:rPr>
        <w:t xml:space="preserve"> ucapkan kepada Allah SWT yang telah melimpahkan Rahm</w:t>
      </w:r>
      <w:r>
        <w:rPr>
          <w:rFonts w:ascii="Times New Roman" w:hAnsi="Times New Roman" w:cs="Times New Roman"/>
          <w:sz w:val="24"/>
          <w:szCs w:val="24"/>
        </w:rPr>
        <w:t>at dan Karunia-Nya kepada peneliti, sehingga peneliti</w:t>
      </w:r>
      <w:r w:rsidRPr="003537DB">
        <w:rPr>
          <w:rFonts w:ascii="Times New Roman" w:hAnsi="Times New Roman" w:cs="Times New Roman"/>
          <w:sz w:val="24"/>
          <w:szCs w:val="24"/>
        </w:rPr>
        <w:t xml:space="preserve"> dapat menyelesaikan </w:t>
      </w:r>
      <w:r>
        <w:rPr>
          <w:rFonts w:ascii="Times New Roman" w:hAnsi="Times New Roman" w:cs="Times New Roman"/>
          <w:sz w:val="24"/>
          <w:szCs w:val="24"/>
        </w:rPr>
        <w:t>Skripsi</w:t>
      </w:r>
      <w:r w:rsidRPr="003537DB">
        <w:rPr>
          <w:rFonts w:ascii="Times New Roman" w:hAnsi="Times New Roman" w:cs="Times New Roman"/>
          <w:sz w:val="24"/>
          <w:szCs w:val="24"/>
        </w:rPr>
        <w:t xml:space="preserve"> ini dengan judul </w:t>
      </w:r>
      <w:r>
        <w:rPr>
          <w:rFonts w:ascii="Times New Roman" w:hAnsi="Times New Roman"/>
          <w:b/>
          <w:sz w:val="24"/>
          <w:szCs w:val="24"/>
        </w:rPr>
        <w:t>“Faktor-faktor yang Berhubungan dengan Kejadian Flebitis pada Pemasangan Infus Pasien di Ruangan Rawat Inap Interne di RSUD Dr. Achmad Mochtar Bukittinggi Tahun 2016”</w:t>
      </w:r>
      <w:r w:rsidRPr="00752A04">
        <w:rPr>
          <w:rFonts w:ascii="Times New Roman" w:hAnsi="Times New Roman" w:cs="Times New Roman"/>
          <w:i/>
          <w:sz w:val="24"/>
          <w:szCs w:val="24"/>
          <w:lang w:val="fi-FI"/>
        </w:rPr>
        <w:t>”</w:t>
      </w:r>
      <w:r w:rsidRPr="003537DB">
        <w:rPr>
          <w:rFonts w:ascii="Times New Roman" w:hAnsi="Times New Roman" w:cs="Times New Roman"/>
          <w:i/>
          <w:sz w:val="24"/>
          <w:szCs w:val="24"/>
        </w:rPr>
        <w:t xml:space="preserve"> </w:t>
      </w:r>
      <w:r w:rsidRPr="003537DB">
        <w:rPr>
          <w:rFonts w:ascii="Times New Roman" w:hAnsi="Times New Roman" w:cs="Times New Roman"/>
          <w:sz w:val="24"/>
          <w:szCs w:val="24"/>
        </w:rPr>
        <w:t>sebagai salah satu syarat untuk memperoleh gelar Sarjana Keperawatan. Dalam penulisan</w:t>
      </w:r>
      <w:r>
        <w:rPr>
          <w:rFonts w:ascii="Times New Roman" w:hAnsi="Times New Roman" w:cs="Times New Roman"/>
          <w:sz w:val="24"/>
          <w:szCs w:val="24"/>
        </w:rPr>
        <w:t xml:space="preserve"> Skripsi</w:t>
      </w:r>
      <w:r w:rsidRPr="003537DB">
        <w:rPr>
          <w:rFonts w:ascii="Times New Roman" w:hAnsi="Times New Roman" w:cs="Times New Roman"/>
          <w:sz w:val="24"/>
          <w:szCs w:val="24"/>
        </w:rPr>
        <w:t xml:space="preserve"> ini, </w:t>
      </w:r>
      <w:r>
        <w:rPr>
          <w:rFonts w:ascii="Times New Roman" w:hAnsi="Times New Roman" w:cs="Times New Roman"/>
          <w:sz w:val="24"/>
          <w:szCs w:val="24"/>
        </w:rPr>
        <w:t>peneliti</w:t>
      </w:r>
      <w:r w:rsidRPr="003537DB">
        <w:rPr>
          <w:rFonts w:ascii="Times New Roman" w:hAnsi="Times New Roman" w:cs="Times New Roman"/>
          <w:sz w:val="24"/>
          <w:szCs w:val="24"/>
        </w:rPr>
        <w:t xml:space="preserve"> banyak mendapat bantuan, pengarahan, bimbingan dari berbagai pi</w:t>
      </w:r>
      <w:r>
        <w:rPr>
          <w:rFonts w:ascii="Times New Roman" w:hAnsi="Times New Roman" w:cs="Times New Roman"/>
          <w:sz w:val="24"/>
          <w:szCs w:val="24"/>
        </w:rPr>
        <w:t>hak, pada kesempatan ini peneliti</w:t>
      </w:r>
      <w:r w:rsidRPr="003537DB">
        <w:rPr>
          <w:rFonts w:ascii="Times New Roman" w:hAnsi="Times New Roman" w:cs="Times New Roman"/>
          <w:sz w:val="24"/>
          <w:szCs w:val="24"/>
        </w:rPr>
        <w:t xml:space="preserve"> ingin menyampaikan terima kasih kepada semua pihak yang telah memberikan dukungan dan bantuan sehingga penulisan </w:t>
      </w:r>
      <w:r>
        <w:rPr>
          <w:rFonts w:ascii="Times New Roman" w:hAnsi="Times New Roman" w:cs="Times New Roman"/>
          <w:sz w:val="24"/>
          <w:szCs w:val="24"/>
        </w:rPr>
        <w:t>Skripsi</w:t>
      </w:r>
      <w:r w:rsidRPr="003537DB">
        <w:rPr>
          <w:rFonts w:ascii="Times New Roman" w:hAnsi="Times New Roman" w:cs="Times New Roman"/>
          <w:sz w:val="24"/>
          <w:szCs w:val="24"/>
        </w:rPr>
        <w:t xml:space="preserve"> ini dapat di selesaikan :</w:t>
      </w:r>
    </w:p>
    <w:p w:rsidR="00786E32" w:rsidRPr="000504C3" w:rsidRDefault="00786E32" w:rsidP="00786E32">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en-US"/>
        </w:rPr>
        <w:t>Yohandes</w:t>
      </w:r>
      <w:r>
        <w:rPr>
          <w:rFonts w:ascii="Times New Roman" w:hAnsi="Times New Roman"/>
          <w:sz w:val="24"/>
          <w:szCs w:val="24"/>
        </w:rPr>
        <w:t xml:space="preserve"> Rafki, </w:t>
      </w:r>
      <w:r>
        <w:rPr>
          <w:rFonts w:ascii="Times New Roman" w:hAnsi="Times New Roman"/>
          <w:sz w:val="24"/>
          <w:szCs w:val="24"/>
          <w:lang w:val="en-US"/>
        </w:rPr>
        <w:t>S.H</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selaku ketua Yayasan Perintis Sumatera  Barat, yang telah memberikan fasilitas dan sarana kepada penulis selama perkuliahan</w:t>
      </w:r>
      <w:r>
        <w:rPr>
          <w:rFonts w:ascii="Times New Roman" w:hAnsi="Times New Roman"/>
          <w:sz w:val="24"/>
          <w:szCs w:val="24"/>
          <w:lang w:val="en-US"/>
        </w:rPr>
        <w:t>.</w:t>
      </w:r>
    </w:p>
    <w:p w:rsidR="00786E32" w:rsidRPr="000504C3" w:rsidRDefault="00786E32" w:rsidP="00786E32">
      <w:pPr>
        <w:pStyle w:val="ListParagraph"/>
        <w:numPr>
          <w:ilvl w:val="0"/>
          <w:numId w:val="1"/>
        </w:numPr>
        <w:spacing w:line="480" w:lineRule="auto"/>
        <w:jc w:val="both"/>
        <w:rPr>
          <w:rFonts w:ascii="Times New Roman" w:hAnsi="Times New Roman"/>
          <w:sz w:val="24"/>
          <w:szCs w:val="24"/>
        </w:rPr>
      </w:pPr>
      <w:r w:rsidRPr="000504C3">
        <w:rPr>
          <w:rFonts w:ascii="Times New Roman" w:hAnsi="Times New Roman" w:cs="Times New Roman"/>
          <w:sz w:val="24"/>
          <w:szCs w:val="24"/>
          <w:lang w:val="nb-NO"/>
        </w:rPr>
        <w:t>Bapak Yendrizal Jafri S.Kp M.Biomed</w:t>
      </w:r>
      <w:r w:rsidRPr="000504C3">
        <w:rPr>
          <w:rFonts w:ascii="Times New Roman" w:hAnsi="Times New Roman" w:cs="Times New Roman"/>
          <w:sz w:val="24"/>
          <w:szCs w:val="24"/>
        </w:rPr>
        <w:t xml:space="preserve"> selaku Ketua STIKes Perintis </w:t>
      </w:r>
      <w:r>
        <w:rPr>
          <w:rFonts w:ascii="Times New Roman" w:hAnsi="Times New Roman" w:cs="Times New Roman"/>
          <w:sz w:val="24"/>
          <w:szCs w:val="24"/>
          <w:lang w:val="en-US"/>
        </w:rPr>
        <w:t>Padang.</w:t>
      </w:r>
    </w:p>
    <w:p w:rsidR="00786E32" w:rsidRPr="000504C3" w:rsidRDefault="00786E32" w:rsidP="00786E32">
      <w:pPr>
        <w:pStyle w:val="ListParagraph"/>
        <w:numPr>
          <w:ilvl w:val="0"/>
          <w:numId w:val="1"/>
        </w:numPr>
        <w:spacing w:line="480" w:lineRule="auto"/>
        <w:jc w:val="both"/>
        <w:rPr>
          <w:rFonts w:ascii="Times New Roman" w:hAnsi="Times New Roman"/>
          <w:sz w:val="24"/>
          <w:szCs w:val="24"/>
        </w:rPr>
      </w:pPr>
      <w:r w:rsidRPr="000504C3">
        <w:rPr>
          <w:rFonts w:ascii="Times New Roman" w:hAnsi="Times New Roman" w:cs="Times New Roman"/>
          <w:sz w:val="24"/>
          <w:szCs w:val="24"/>
        </w:rPr>
        <w:t xml:space="preserve">Ibu Ns. Yaslina M. Kep, Sp. Kom selaku Ka Prodi Ilmu </w:t>
      </w:r>
      <w:r>
        <w:rPr>
          <w:rFonts w:ascii="Times New Roman" w:hAnsi="Times New Roman" w:cs="Times New Roman"/>
          <w:sz w:val="24"/>
          <w:szCs w:val="24"/>
        </w:rPr>
        <w:t>Keperawatan Perintis Padang</w:t>
      </w:r>
    </w:p>
    <w:p w:rsidR="00786E32" w:rsidRPr="005039BA" w:rsidRDefault="00786E32" w:rsidP="00786E32">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lang w:val="en-US"/>
        </w:rPr>
        <w:t xml:space="preserve">Ibu Supiyah, S. </w:t>
      </w:r>
      <w:proofErr w:type="gramStart"/>
      <w:r>
        <w:rPr>
          <w:rFonts w:ascii="Times New Roman" w:hAnsi="Times New Roman"/>
          <w:sz w:val="24"/>
          <w:szCs w:val="24"/>
          <w:lang w:val="en-US"/>
        </w:rPr>
        <w:t>Kp</w:t>
      </w:r>
      <w:proofErr w:type="gramEnd"/>
      <w:r>
        <w:rPr>
          <w:rFonts w:ascii="Times New Roman" w:hAnsi="Times New Roman"/>
          <w:sz w:val="24"/>
          <w:szCs w:val="24"/>
          <w:lang w:val="en-US"/>
        </w:rPr>
        <w:t xml:space="preserve">, M. Kep selaku pembimbing I </w:t>
      </w:r>
      <w:r w:rsidRPr="005039BA">
        <w:rPr>
          <w:rFonts w:ascii="Times New Roman" w:hAnsi="Times New Roman" w:cs="Times New Roman"/>
          <w:sz w:val="24"/>
          <w:szCs w:val="24"/>
        </w:rPr>
        <w:t>yang telah meluangkan waktu dan pikiran dalam memberikan bimbingan dan saran k</w:t>
      </w:r>
      <w:r>
        <w:rPr>
          <w:rFonts w:ascii="Times New Roman" w:hAnsi="Times New Roman" w:cs="Times New Roman"/>
          <w:sz w:val="24"/>
          <w:szCs w:val="24"/>
        </w:rPr>
        <w:t>epada peneliti sehingga Skripsi</w:t>
      </w:r>
      <w:r w:rsidRPr="005039BA">
        <w:rPr>
          <w:rFonts w:ascii="Times New Roman" w:hAnsi="Times New Roman" w:cs="Times New Roman"/>
          <w:sz w:val="24"/>
          <w:szCs w:val="24"/>
        </w:rPr>
        <w:t xml:space="preserve"> ini dapat diselesaikan.</w:t>
      </w:r>
    </w:p>
    <w:p w:rsidR="00786E32" w:rsidRPr="000504C3" w:rsidRDefault="00786E32" w:rsidP="00786E32">
      <w:pPr>
        <w:pStyle w:val="ListParagraph"/>
        <w:numPr>
          <w:ilvl w:val="0"/>
          <w:numId w:val="1"/>
        </w:numPr>
        <w:spacing w:line="480" w:lineRule="auto"/>
        <w:jc w:val="both"/>
        <w:rPr>
          <w:rFonts w:ascii="Times New Roman" w:hAnsi="Times New Roman"/>
          <w:sz w:val="24"/>
          <w:szCs w:val="24"/>
        </w:rPr>
      </w:pPr>
      <w:r>
        <w:rPr>
          <w:rFonts w:ascii="Times New Roman" w:hAnsi="Times New Roman" w:cs="Times New Roman"/>
          <w:sz w:val="24"/>
          <w:szCs w:val="24"/>
          <w:lang w:val="nb-NO"/>
        </w:rPr>
        <w:t xml:space="preserve">Ibu Ns. Vera Sesrianty, S. Kep, </w:t>
      </w:r>
      <w:r w:rsidRPr="000504C3">
        <w:rPr>
          <w:rFonts w:ascii="Times New Roman" w:hAnsi="Times New Roman" w:cs="Times New Roman"/>
          <w:sz w:val="24"/>
          <w:szCs w:val="24"/>
          <w:lang w:val="nb-NO"/>
        </w:rPr>
        <w:t>selaku pembimbing II yang juga telah meluangkan waktu untuk memberikan pengarahan, bimbingan maupun saran serta dorongan sehingga penel</w:t>
      </w:r>
      <w:r>
        <w:rPr>
          <w:rFonts w:ascii="Times New Roman" w:hAnsi="Times New Roman" w:cs="Times New Roman"/>
          <w:sz w:val="24"/>
          <w:szCs w:val="24"/>
          <w:lang w:val="nb-NO"/>
        </w:rPr>
        <w:t xml:space="preserve">iti dapat menyelesaikan </w:t>
      </w:r>
      <w:r>
        <w:rPr>
          <w:rFonts w:ascii="Times New Roman" w:hAnsi="Times New Roman" w:cs="Times New Roman"/>
          <w:sz w:val="24"/>
          <w:szCs w:val="24"/>
        </w:rPr>
        <w:t>Skripsi</w:t>
      </w:r>
      <w:r w:rsidRPr="000504C3">
        <w:rPr>
          <w:rFonts w:ascii="Times New Roman" w:hAnsi="Times New Roman" w:cs="Times New Roman"/>
          <w:sz w:val="24"/>
          <w:szCs w:val="24"/>
          <w:lang w:val="nb-NO"/>
        </w:rPr>
        <w:t xml:space="preserve"> ini.</w:t>
      </w:r>
    </w:p>
    <w:p w:rsidR="00786E32" w:rsidRPr="003537DB" w:rsidRDefault="00786E32" w:rsidP="00786E32">
      <w:pPr>
        <w:numPr>
          <w:ilvl w:val="0"/>
          <w:numId w:val="1"/>
        </w:numPr>
        <w:spacing w:after="0" w:line="480" w:lineRule="auto"/>
        <w:jc w:val="both"/>
        <w:rPr>
          <w:rFonts w:ascii="Times New Roman" w:hAnsi="Times New Roman" w:cs="Times New Roman"/>
          <w:sz w:val="24"/>
          <w:szCs w:val="24"/>
        </w:rPr>
      </w:pPr>
      <w:r w:rsidRPr="003537DB">
        <w:rPr>
          <w:rFonts w:ascii="Times New Roman" w:hAnsi="Times New Roman" w:cs="Times New Roman"/>
          <w:sz w:val="24"/>
          <w:szCs w:val="24"/>
          <w:lang w:val="nb-NO"/>
        </w:rPr>
        <w:lastRenderedPageBreak/>
        <w:t>Dosen dan Staff Prodi Ilmu Ke</w:t>
      </w:r>
      <w:r>
        <w:rPr>
          <w:rFonts w:ascii="Times New Roman" w:hAnsi="Times New Roman" w:cs="Times New Roman"/>
          <w:sz w:val="24"/>
          <w:szCs w:val="24"/>
          <w:lang w:val="nb-NO"/>
        </w:rPr>
        <w:t>perawatan STIKes Perintis</w:t>
      </w:r>
      <w:r>
        <w:rPr>
          <w:rFonts w:ascii="Times New Roman" w:hAnsi="Times New Roman" w:cs="Times New Roman"/>
          <w:sz w:val="24"/>
          <w:szCs w:val="24"/>
        </w:rPr>
        <w:t xml:space="preserve"> Padang</w:t>
      </w:r>
      <w:r w:rsidRPr="003537DB">
        <w:rPr>
          <w:rFonts w:ascii="Times New Roman" w:hAnsi="Times New Roman" w:cs="Times New Roman"/>
          <w:sz w:val="24"/>
          <w:szCs w:val="24"/>
          <w:lang w:val="nb-NO"/>
        </w:rPr>
        <w:t xml:space="preserve"> yang telah memberikan bekal i</w:t>
      </w:r>
      <w:r>
        <w:rPr>
          <w:rFonts w:ascii="Times New Roman" w:hAnsi="Times New Roman" w:cs="Times New Roman"/>
          <w:sz w:val="24"/>
          <w:szCs w:val="24"/>
          <w:lang w:val="nb-NO"/>
        </w:rPr>
        <w:t>lmu dan bimbingan selama peneliti</w:t>
      </w:r>
      <w:r w:rsidRPr="003537DB">
        <w:rPr>
          <w:rFonts w:ascii="Times New Roman" w:hAnsi="Times New Roman" w:cs="Times New Roman"/>
          <w:sz w:val="24"/>
          <w:szCs w:val="24"/>
          <w:lang w:val="nb-NO"/>
        </w:rPr>
        <w:t xml:space="preserve"> dalam pendidikan.</w:t>
      </w:r>
    </w:p>
    <w:p w:rsidR="00786E32" w:rsidRPr="003537DB" w:rsidRDefault="00786E32" w:rsidP="00786E32">
      <w:pPr>
        <w:numPr>
          <w:ilvl w:val="0"/>
          <w:numId w:val="1"/>
        </w:numPr>
        <w:spacing w:after="0" w:line="480" w:lineRule="auto"/>
        <w:ind w:left="374" w:hanging="374"/>
        <w:jc w:val="both"/>
        <w:rPr>
          <w:rFonts w:ascii="Times New Roman" w:hAnsi="Times New Roman" w:cs="Times New Roman"/>
          <w:sz w:val="24"/>
          <w:szCs w:val="24"/>
        </w:rPr>
      </w:pPr>
      <w:r w:rsidRPr="003537DB">
        <w:rPr>
          <w:rFonts w:ascii="Times New Roman" w:hAnsi="Times New Roman" w:cs="Times New Roman"/>
          <w:sz w:val="24"/>
          <w:szCs w:val="24"/>
          <w:lang w:val="nb-NO"/>
        </w:rPr>
        <w:t xml:space="preserve">Kepada ayahanda, ibunda, adik-adik dan keluarga besar tercinta yang telah memberikan dorongan moril maupun materil serta doa yang tulus </w:t>
      </w:r>
      <w:r>
        <w:rPr>
          <w:rFonts w:ascii="Times New Roman" w:hAnsi="Times New Roman" w:cs="Times New Roman"/>
          <w:sz w:val="24"/>
          <w:szCs w:val="24"/>
        </w:rPr>
        <w:t>selama peneliti</w:t>
      </w:r>
      <w:r w:rsidRPr="003537DB">
        <w:rPr>
          <w:rFonts w:ascii="Times New Roman" w:hAnsi="Times New Roman" w:cs="Times New Roman"/>
          <w:sz w:val="24"/>
          <w:szCs w:val="24"/>
        </w:rPr>
        <w:t xml:space="preserve"> melaksanakan pendidikan di STIKes </w:t>
      </w:r>
      <w:r>
        <w:rPr>
          <w:rFonts w:ascii="Times New Roman" w:hAnsi="Times New Roman" w:cs="Times New Roman"/>
          <w:sz w:val="24"/>
          <w:szCs w:val="24"/>
        </w:rPr>
        <w:t>Perintis Bukittinggi</w:t>
      </w:r>
    </w:p>
    <w:p w:rsidR="00786E32" w:rsidRPr="000504C3" w:rsidRDefault="00786E32" w:rsidP="00786E32">
      <w:pPr>
        <w:numPr>
          <w:ilvl w:val="0"/>
          <w:numId w:val="1"/>
        </w:numPr>
        <w:spacing w:after="0" w:line="480" w:lineRule="auto"/>
        <w:ind w:left="374" w:hanging="374"/>
        <w:jc w:val="both"/>
        <w:rPr>
          <w:rFonts w:ascii="Times New Roman" w:hAnsi="Times New Roman" w:cs="Times New Roman"/>
          <w:sz w:val="24"/>
          <w:szCs w:val="24"/>
          <w:lang w:val="nb-NO"/>
        </w:rPr>
      </w:pPr>
      <w:r w:rsidRPr="003537DB">
        <w:rPr>
          <w:rFonts w:ascii="Times New Roman" w:hAnsi="Times New Roman" w:cs="Times New Roman"/>
          <w:sz w:val="24"/>
          <w:szCs w:val="24"/>
        </w:rPr>
        <w:t>Kepada semua teman-teman Program Studi Ilmu Keperawatan STIKes Perintis Bukittinggi angkatan 20</w:t>
      </w:r>
      <w:r>
        <w:rPr>
          <w:rFonts w:ascii="Times New Roman" w:hAnsi="Times New Roman" w:cs="Times New Roman"/>
          <w:sz w:val="24"/>
          <w:szCs w:val="24"/>
        </w:rPr>
        <w:t>16</w:t>
      </w:r>
      <w:r w:rsidRPr="003537DB">
        <w:rPr>
          <w:rFonts w:ascii="Times New Roman" w:hAnsi="Times New Roman" w:cs="Times New Roman"/>
          <w:sz w:val="24"/>
          <w:szCs w:val="24"/>
        </w:rPr>
        <w:t xml:space="preserve"> yang telah memberi banyak masukan dan bantuan berharga dalam menyelesaikan </w:t>
      </w:r>
      <w:r>
        <w:rPr>
          <w:rFonts w:ascii="Times New Roman" w:hAnsi="Times New Roman" w:cs="Times New Roman"/>
          <w:sz w:val="24"/>
          <w:szCs w:val="24"/>
        </w:rPr>
        <w:t>Skripsi</w:t>
      </w:r>
      <w:r w:rsidRPr="003537DB">
        <w:rPr>
          <w:rFonts w:ascii="Times New Roman" w:hAnsi="Times New Roman" w:cs="Times New Roman"/>
          <w:sz w:val="24"/>
          <w:szCs w:val="24"/>
        </w:rPr>
        <w:t xml:space="preserve"> ini, dan semua p</w:t>
      </w:r>
      <w:r>
        <w:rPr>
          <w:rFonts w:ascii="Times New Roman" w:hAnsi="Times New Roman" w:cs="Times New Roman"/>
          <w:sz w:val="24"/>
          <w:szCs w:val="24"/>
        </w:rPr>
        <w:t>ihak yang telah membantu peneliti yang tidak dapat peneliti</w:t>
      </w:r>
      <w:r w:rsidRPr="003537DB">
        <w:rPr>
          <w:rFonts w:ascii="Times New Roman" w:hAnsi="Times New Roman" w:cs="Times New Roman"/>
          <w:sz w:val="24"/>
          <w:szCs w:val="24"/>
        </w:rPr>
        <w:t xml:space="preserve"> ucapkan satu persatu.</w:t>
      </w:r>
    </w:p>
    <w:p w:rsidR="00786E32" w:rsidRPr="004A12E7" w:rsidRDefault="00786E32" w:rsidP="00786E32">
      <w:pPr>
        <w:spacing w:after="0" w:line="480" w:lineRule="auto"/>
        <w:ind w:firstLine="720"/>
        <w:jc w:val="both"/>
        <w:rPr>
          <w:rFonts w:ascii="Times New Roman" w:hAnsi="Times New Roman"/>
          <w:sz w:val="24"/>
          <w:szCs w:val="24"/>
        </w:rPr>
      </w:pPr>
      <w:r>
        <w:rPr>
          <w:rFonts w:ascii="Times New Roman" w:hAnsi="Times New Roman"/>
          <w:sz w:val="24"/>
          <w:szCs w:val="24"/>
          <w:lang w:val="nb-NO"/>
        </w:rPr>
        <w:t>Peneliti</w:t>
      </w:r>
      <w:r w:rsidRPr="003537DB">
        <w:rPr>
          <w:rFonts w:ascii="Times New Roman" w:hAnsi="Times New Roman"/>
          <w:sz w:val="24"/>
          <w:szCs w:val="24"/>
          <w:lang w:val="nb-NO"/>
        </w:rPr>
        <w:t xml:space="preserve"> men</w:t>
      </w:r>
      <w:r>
        <w:rPr>
          <w:rFonts w:ascii="Times New Roman" w:hAnsi="Times New Roman"/>
          <w:sz w:val="24"/>
          <w:szCs w:val="24"/>
          <w:lang w:val="nb-NO"/>
        </w:rPr>
        <w:t xml:space="preserve">yadari sepenuhnya bahwa </w:t>
      </w:r>
      <w:r>
        <w:rPr>
          <w:rFonts w:ascii="Times New Roman" w:hAnsi="Times New Roman"/>
          <w:sz w:val="24"/>
          <w:szCs w:val="24"/>
        </w:rPr>
        <w:t>Skripsi</w:t>
      </w:r>
      <w:r w:rsidRPr="003537DB">
        <w:rPr>
          <w:rFonts w:ascii="Times New Roman" w:hAnsi="Times New Roman"/>
          <w:sz w:val="24"/>
          <w:szCs w:val="24"/>
        </w:rPr>
        <w:t xml:space="preserve"> </w:t>
      </w:r>
      <w:r w:rsidRPr="003537DB">
        <w:rPr>
          <w:rFonts w:ascii="Times New Roman" w:hAnsi="Times New Roman"/>
          <w:sz w:val="24"/>
          <w:szCs w:val="24"/>
          <w:lang w:val="nb-NO"/>
        </w:rPr>
        <w:t>ini masih banyak terdapat kekurangan-kekurangan. Hal ini bukanlah suatu kesengajaan melainkan karena keterba</w:t>
      </w:r>
      <w:r>
        <w:rPr>
          <w:rFonts w:ascii="Times New Roman" w:hAnsi="Times New Roman"/>
          <w:sz w:val="24"/>
          <w:szCs w:val="24"/>
          <w:lang w:val="nb-NO"/>
        </w:rPr>
        <w:t>tasan ilmu dan kemampuan Peneliti. Untuk itu Peneliti</w:t>
      </w:r>
      <w:r w:rsidRPr="003537DB">
        <w:rPr>
          <w:rFonts w:ascii="Times New Roman" w:hAnsi="Times New Roman"/>
          <w:sz w:val="24"/>
          <w:szCs w:val="24"/>
          <w:lang w:val="nb-NO"/>
        </w:rPr>
        <w:t xml:space="preserve"> mengharapkan tanggapan, kritikan dan saran yang bersifat membangun dari semua pihak</w:t>
      </w:r>
      <w:r>
        <w:rPr>
          <w:rFonts w:ascii="Times New Roman" w:hAnsi="Times New Roman"/>
          <w:sz w:val="24"/>
          <w:szCs w:val="24"/>
          <w:lang w:val="nb-NO"/>
        </w:rPr>
        <w:t xml:space="preserve"> demi kesempurnaan </w:t>
      </w:r>
      <w:r>
        <w:rPr>
          <w:rFonts w:ascii="Times New Roman" w:hAnsi="Times New Roman"/>
          <w:sz w:val="24"/>
          <w:szCs w:val="24"/>
        </w:rPr>
        <w:t>Skripsi</w:t>
      </w:r>
      <w:r>
        <w:rPr>
          <w:rFonts w:ascii="Times New Roman" w:hAnsi="Times New Roman"/>
          <w:sz w:val="24"/>
          <w:szCs w:val="24"/>
          <w:lang w:val="nb-NO"/>
        </w:rPr>
        <w:t xml:space="preserve"> ini</w:t>
      </w:r>
      <w:r>
        <w:rPr>
          <w:rFonts w:ascii="Times New Roman" w:hAnsi="Times New Roman"/>
          <w:sz w:val="24"/>
          <w:szCs w:val="24"/>
        </w:rPr>
        <w:t>.</w:t>
      </w:r>
    </w:p>
    <w:p w:rsidR="00786E32" w:rsidRDefault="00786E32" w:rsidP="00786E32">
      <w:pPr>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Akhir kata kepada-Nya</w:t>
      </w:r>
      <w:r>
        <w:rPr>
          <w:rFonts w:ascii="Times New Roman" w:hAnsi="Times New Roman" w:cs="Times New Roman"/>
          <w:sz w:val="24"/>
          <w:szCs w:val="24"/>
        </w:rPr>
        <w:t xml:space="preserve"> </w:t>
      </w:r>
      <w:r w:rsidRPr="003537DB">
        <w:rPr>
          <w:rFonts w:ascii="Times New Roman" w:hAnsi="Times New Roman" w:cs="Times New Roman"/>
          <w:sz w:val="24"/>
          <w:szCs w:val="24"/>
          <w:lang w:val="nb-NO"/>
        </w:rPr>
        <w:t>ju</w:t>
      </w:r>
      <w:r>
        <w:rPr>
          <w:rFonts w:ascii="Times New Roman" w:hAnsi="Times New Roman" w:cs="Times New Roman"/>
          <w:sz w:val="24"/>
          <w:szCs w:val="24"/>
        </w:rPr>
        <w:t>g</w:t>
      </w:r>
      <w:r w:rsidRPr="003537DB">
        <w:rPr>
          <w:rFonts w:ascii="Times New Roman" w:hAnsi="Times New Roman" w:cs="Times New Roman"/>
          <w:sz w:val="24"/>
          <w:szCs w:val="24"/>
          <w:lang w:val="nb-NO"/>
        </w:rPr>
        <w:t>alah kit</w:t>
      </w:r>
      <w:r>
        <w:rPr>
          <w:rFonts w:ascii="Times New Roman" w:hAnsi="Times New Roman" w:cs="Times New Roman"/>
          <w:sz w:val="24"/>
          <w:szCs w:val="24"/>
          <w:lang w:val="nb-NO"/>
        </w:rPr>
        <w:t xml:space="preserve">a berserah diri, semoga </w:t>
      </w:r>
      <w:r>
        <w:rPr>
          <w:rFonts w:ascii="Times New Roman" w:hAnsi="Times New Roman" w:cs="Times New Roman"/>
          <w:sz w:val="24"/>
          <w:szCs w:val="24"/>
        </w:rPr>
        <w:t>Skripsi</w:t>
      </w:r>
      <w:r w:rsidRPr="003537DB">
        <w:rPr>
          <w:rFonts w:ascii="Times New Roman" w:hAnsi="Times New Roman" w:cs="Times New Roman"/>
          <w:sz w:val="24"/>
          <w:szCs w:val="24"/>
          <w:lang w:val="nb-NO"/>
        </w:rPr>
        <w:t xml:space="preserve"> ini dapat bermanfaat bagi kita semua, khususnya di bidang kesehatan. Wassalam</w:t>
      </w:r>
    </w:p>
    <w:p w:rsidR="00786E32" w:rsidRPr="003537DB" w:rsidRDefault="00786E32" w:rsidP="00786E32">
      <w:pPr>
        <w:spacing w:after="0" w:line="240" w:lineRule="auto"/>
        <w:ind w:firstLine="720"/>
        <w:jc w:val="both"/>
        <w:rPr>
          <w:rFonts w:ascii="Times New Roman" w:hAnsi="Times New Roman" w:cs="Times New Roman"/>
          <w:sz w:val="24"/>
          <w:szCs w:val="24"/>
          <w:lang w:val="nb-NO"/>
        </w:rPr>
      </w:pPr>
    </w:p>
    <w:tbl>
      <w:tblPr>
        <w:tblStyle w:val="TableGrid"/>
        <w:tblW w:w="0" w:type="auto"/>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5"/>
      </w:tblGrid>
      <w:tr w:rsidR="00786E32" w:rsidRPr="003537DB" w:rsidTr="007915C6">
        <w:trPr>
          <w:trHeight w:val="180"/>
        </w:trPr>
        <w:tc>
          <w:tcPr>
            <w:tcW w:w="4547" w:type="dxa"/>
          </w:tcPr>
          <w:p w:rsidR="00786E32" w:rsidRPr="003537DB" w:rsidRDefault="00786E32" w:rsidP="007915C6">
            <w:pPr>
              <w:spacing w:line="360" w:lineRule="auto"/>
              <w:jc w:val="center"/>
              <w:rPr>
                <w:rFonts w:ascii="Times New Roman" w:hAnsi="Times New Roman" w:cs="Times New Roman"/>
                <w:sz w:val="24"/>
                <w:szCs w:val="24"/>
              </w:rPr>
            </w:pPr>
            <w:r>
              <w:rPr>
                <w:rFonts w:ascii="Times New Roman" w:hAnsi="Times New Roman" w:cs="Times New Roman"/>
                <w:sz w:val="24"/>
                <w:szCs w:val="24"/>
              </w:rPr>
              <w:t>Bukittingi,</w:t>
            </w:r>
            <w:r>
              <w:rPr>
                <w:rFonts w:ascii="Times New Roman" w:hAnsi="Times New Roman" w:cs="Times New Roman"/>
                <w:sz w:val="24"/>
                <w:szCs w:val="24"/>
                <w:lang w:val="id-ID"/>
              </w:rPr>
              <w:t xml:space="preserve"> Juli </w:t>
            </w:r>
            <w:r>
              <w:rPr>
                <w:rFonts w:ascii="Times New Roman" w:hAnsi="Times New Roman" w:cs="Times New Roman"/>
                <w:sz w:val="24"/>
                <w:szCs w:val="24"/>
              </w:rPr>
              <w:t>2016</w:t>
            </w:r>
          </w:p>
          <w:p w:rsidR="00786E32" w:rsidRPr="003537DB" w:rsidRDefault="00786E32" w:rsidP="007915C6">
            <w:pPr>
              <w:jc w:val="center"/>
              <w:rPr>
                <w:rFonts w:ascii="Times New Roman" w:hAnsi="Times New Roman" w:cs="Times New Roman"/>
                <w:sz w:val="24"/>
                <w:szCs w:val="24"/>
              </w:rPr>
            </w:pPr>
            <w:r>
              <w:rPr>
                <w:rFonts w:ascii="Times New Roman" w:hAnsi="Times New Roman" w:cs="Times New Roman"/>
                <w:sz w:val="24"/>
                <w:szCs w:val="24"/>
              </w:rPr>
              <w:t>Peneliti</w:t>
            </w:r>
            <w:r w:rsidRPr="003537DB">
              <w:rPr>
                <w:rFonts w:ascii="Times New Roman" w:hAnsi="Times New Roman" w:cs="Times New Roman"/>
                <w:sz w:val="24"/>
                <w:szCs w:val="24"/>
              </w:rPr>
              <w:t>,</w:t>
            </w:r>
          </w:p>
          <w:p w:rsidR="00786E32" w:rsidRDefault="00786E32" w:rsidP="007915C6">
            <w:pPr>
              <w:jc w:val="center"/>
              <w:rPr>
                <w:rFonts w:ascii="Times New Roman" w:hAnsi="Times New Roman" w:cs="Times New Roman"/>
                <w:sz w:val="24"/>
                <w:szCs w:val="24"/>
              </w:rPr>
            </w:pPr>
          </w:p>
          <w:p w:rsidR="00786E32" w:rsidRDefault="00786E32" w:rsidP="007915C6">
            <w:pPr>
              <w:jc w:val="center"/>
              <w:rPr>
                <w:rFonts w:ascii="Times New Roman" w:hAnsi="Times New Roman" w:cs="Times New Roman"/>
                <w:sz w:val="24"/>
                <w:szCs w:val="24"/>
              </w:rPr>
            </w:pPr>
          </w:p>
          <w:p w:rsidR="00786E32" w:rsidRPr="003537DB" w:rsidRDefault="00786E32" w:rsidP="007915C6">
            <w:pPr>
              <w:jc w:val="center"/>
              <w:rPr>
                <w:rFonts w:ascii="Times New Roman" w:hAnsi="Times New Roman" w:cs="Times New Roman"/>
                <w:sz w:val="24"/>
                <w:szCs w:val="24"/>
              </w:rPr>
            </w:pPr>
          </w:p>
          <w:p w:rsidR="00786E32" w:rsidRPr="003537DB" w:rsidRDefault="00786E32" w:rsidP="007915C6">
            <w:pPr>
              <w:jc w:val="center"/>
              <w:rPr>
                <w:rFonts w:ascii="Times New Roman" w:hAnsi="Times New Roman" w:cs="Times New Roman"/>
                <w:sz w:val="24"/>
                <w:szCs w:val="24"/>
              </w:rPr>
            </w:pPr>
          </w:p>
          <w:p w:rsidR="00786E32" w:rsidRPr="003537DB" w:rsidRDefault="00786E32" w:rsidP="007915C6">
            <w:pPr>
              <w:tabs>
                <w:tab w:val="center" w:pos="2165"/>
                <w:tab w:val="right" w:pos="4331"/>
              </w:tabs>
              <w:jc w:val="center"/>
              <w:rPr>
                <w:rFonts w:ascii="Times New Roman" w:hAnsi="Times New Roman" w:cs="Times New Roman"/>
                <w:sz w:val="24"/>
                <w:szCs w:val="24"/>
              </w:rPr>
            </w:pPr>
            <w:r>
              <w:rPr>
                <w:rFonts w:ascii="Times New Roman" w:hAnsi="Times New Roman" w:cs="Times New Roman"/>
                <w:sz w:val="24"/>
                <w:szCs w:val="24"/>
              </w:rPr>
              <w:t>D O N I</w:t>
            </w:r>
          </w:p>
        </w:tc>
      </w:tr>
    </w:tbl>
    <w:p w:rsidR="00786E32" w:rsidRDefault="00786E32" w:rsidP="00786E32">
      <w:pPr>
        <w:spacing w:line="240" w:lineRule="auto"/>
        <w:jc w:val="center"/>
        <w:rPr>
          <w:rFonts w:ascii="Times New Roman" w:hAnsi="Times New Roman" w:cs="Times New Roman"/>
          <w:b/>
          <w:sz w:val="24"/>
          <w:szCs w:val="24"/>
        </w:rPr>
      </w:pPr>
    </w:p>
    <w:p w:rsidR="00786E32" w:rsidRPr="002D4AFD" w:rsidRDefault="00786E32" w:rsidP="00786E32">
      <w:pPr>
        <w:pStyle w:val="Default"/>
        <w:tabs>
          <w:tab w:val="left" w:pos="993"/>
        </w:tabs>
        <w:jc w:val="center"/>
        <w:rPr>
          <w:b/>
          <w:color w:val="auto"/>
          <w:sz w:val="28"/>
          <w:lang w:val="en-US"/>
        </w:rPr>
      </w:pPr>
      <w:r w:rsidRPr="002D4AFD">
        <w:rPr>
          <w:b/>
          <w:color w:val="auto"/>
          <w:sz w:val="28"/>
          <w:lang w:val="en-US"/>
        </w:rPr>
        <w:t>DAFTAR ISI</w:t>
      </w:r>
    </w:p>
    <w:p w:rsidR="00786E32" w:rsidRDefault="00786E32" w:rsidP="00786E32">
      <w:pPr>
        <w:pStyle w:val="Default"/>
        <w:tabs>
          <w:tab w:val="left" w:pos="993"/>
        </w:tabs>
        <w:rPr>
          <w:b/>
          <w:color w:val="auto"/>
          <w:lang w:val="en-US"/>
        </w:rPr>
      </w:pPr>
    </w:p>
    <w:p w:rsidR="00786E32" w:rsidRPr="009E475E" w:rsidRDefault="00786E32" w:rsidP="00786E32">
      <w:pPr>
        <w:pStyle w:val="Default"/>
        <w:tabs>
          <w:tab w:val="left" w:pos="993"/>
          <w:tab w:val="left" w:pos="1701"/>
          <w:tab w:val="left" w:leader="dot" w:pos="7371"/>
          <w:tab w:val="right" w:pos="7938"/>
        </w:tabs>
        <w:rPr>
          <w:b/>
          <w:color w:val="auto"/>
          <w:lang w:val="en-US"/>
        </w:rPr>
      </w:pPr>
      <w:r w:rsidRPr="009E475E">
        <w:rPr>
          <w:b/>
          <w:color w:val="auto"/>
          <w:lang w:val="en-US"/>
        </w:rPr>
        <w:t>KATA PENGANTAR</w:t>
      </w:r>
      <w:r w:rsidRPr="009E475E">
        <w:rPr>
          <w:b/>
          <w:color w:val="auto"/>
          <w:lang w:val="en-US"/>
        </w:rPr>
        <w:tab/>
      </w:r>
      <w:r w:rsidRPr="009E475E">
        <w:rPr>
          <w:b/>
          <w:color w:val="auto"/>
          <w:lang w:val="en-US"/>
        </w:rPr>
        <w:tab/>
        <w:t>i</w:t>
      </w:r>
    </w:p>
    <w:p w:rsidR="00786E32" w:rsidRPr="009E475E" w:rsidRDefault="00786E32" w:rsidP="00786E32">
      <w:pPr>
        <w:pStyle w:val="Default"/>
        <w:tabs>
          <w:tab w:val="left" w:pos="993"/>
          <w:tab w:val="left" w:pos="1701"/>
          <w:tab w:val="left" w:leader="dot" w:pos="7371"/>
          <w:tab w:val="right" w:pos="7938"/>
        </w:tabs>
        <w:rPr>
          <w:b/>
          <w:color w:val="auto"/>
          <w:lang w:val="en-US"/>
        </w:rPr>
      </w:pPr>
      <w:r w:rsidRPr="009E475E">
        <w:rPr>
          <w:b/>
          <w:color w:val="auto"/>
          <w:lang w:val="en-US"/>
        </w:rPr>
        <w:t>DAFTAR ISI</w:t>
      </w:r>
      <w:r w:rsidRPr="009E475E">
        <w:rPr>
          <w:b/>
          <w:color w:val="auto"/>
          <w:lang w:val="en-US"/>
        </w:rPr>
        <w:tab/>
      </w:r>
      <w:r w:rsidRPr="009E475E">
        <w:rPr>
          <w:b/>
          <w:color w:val="auto"/>
          <w:lang w:val="en-US"/>
        </w:rPr>
        <w:tab/>
      </w:r>
      <w:r w:rsidRPr="009E475E">
        <w:rPr>
          <w:b/>
          <w:color w:val="auto"/>
          <w:lang w:val="en-US"/>
        </w:rPr>
        <w:tab/>
        <w:t>iii</w:t>
      </w:r>
    </w:p>
    <w:p w:rsidR="00786E32" w:rsidRPr="009E475E" w:rsidRDefault="00786E32" w:rsidP="00786E32">
      <w:pPr>
        <w:pStyle w:val="Default"/>
        <w:tabs>
          <w:tab w:val="left" w:pos="993"/>
          <w:tab w:val="left" w:pos="1701"/>
          <w:tab w:val="left" w:leader="dot" w:pos="7371"/>
          <w:tab w:val="right" w:pos="7938"/>
        </w:tabs>
        <w:rPr>
          <w:b/>
          <w:color w:val="auto"/>
          <w:lang w:val="en-US"/>
        </w:rPr>
      </w:pPr>
      <w:r w:rsidRPr="009E475E">
        <w:rPr>
          <w:b/>
          <w:color w:val="auto"/>
          <w:lang w:val="en-US"/>
        </w:rPr>
        <w:t>DAFTAR TABEL</w:t>
      </w:r>
      <w:r w:rsidRPr="009E475E">
        <w:rPr>
          <w:b/>
          <w:color w:val="auto"/>
          <w:lang w:val="en-US"/>
        </w:rPr>
        <w:tab/>
      </w:r>
      <w:r w:rsidRPr="009E475E">
        <w:rPr>
          <w:b/>
          <w:color w:val="auto"/>
          <w:lang w:val="en-US"/>
        </w:rPr>
        <w:tab/>
        <w:t>v</w:t>
      </w:r>
    </w:p>
    <w:p w:rsidR="00786E32" w:rsidRPr="009E475E" w:rsidRDefault="00786E32" w:rsidP="00786E32">
      <w:pPr>
        <w:pStyle w:val="Default"/>
        <w:tabs>
          <w:tab w:val="left" w:pos="993"/>
          <w:tab w:val="left" w:pos="1701"/>
          <w:tab w:val="left" w:leader="dot" w:pos="7371"/>
          <w:tab w:val="right" w:pos="7938"/>
        </w:tabs>
        <w:rPr>
          <w:b/>
          <w:color w:val="auto"/>
          <w:lang w:val="en-US"/>
        </w:rPr>
      </w:pPr>
      <w:r w:rsidRPr="009E475E">
        <w:rPr>
          <w:b/>
          <w:color w:val="auto"/>
          <w:lang w:val="en-US"/>
        </w:rPr>
        <w:t xml:space="preserve">DAFTAR GAMBAR </w:t>
      </w:r>
      <w:r w:rsidRPr="009E475E">
        <w:rPr>
          <w:b/>
          <w:color w:val="auto"/>
          <w:lang w:val="en-US"/>
        </w:rPr>
        <w:tab/>
      </w:r>
      <w:r w:rsidRPr="009E475E">
        <w:rPr>
          <w:b/>
          <w:color w:val="auto"/>
          <w:lang w:val="en-US"/>
        </w:rPr>
        <w:tab/>
      </w:r>
      <w:proofErr w:type="gramStart"/>
      <w:r w:rsidRPr="009E475E">
        <w:rPr>
          <w:b/>
          <w:color w:val="auto"/>
          <w:lang w:val="en-US"/>
        </w:rPr>
        <w:t>vi</w:t>
      </w:r>
      <w:proofErr w:type="gramEnd"/>
    </w:p>
    <w:p w:rsidR="00786E32" w:rsidRPr="009E475E" w:rsidRDefault="00786E32" w:rsidP="00786E32">
      <w:pPr>
        <w:pStyle w:val="Default"/>
        <w:tabs>
          <w:tab w:val="left" w:pos="993"/>
          <w:tab w:val="left" w:pos="1701"/>
          <w:tab w:val="left" w:leader="dot" w:pos="7371"/>
          <w:tab w:val="right" w:pos="7938"/>
        </w:tabs>
        <w:spacing w:line="360" w:lineRule="auto"/>
        <w:rPr>
          <w:b/>
          <w:color w:val="auto"/>
          <w:lang w:val="en-US"/>
        </w:rPr>
      </w:pPr>
      <w:r w:rsidRPr="009E475E">
        <w:rPr>
          <w:b/>
          <w:color w:val="auto"/>
          <w:lang w:val="en-US"/>
        </w:rPr>
        <w:lastRenderedPageBreak/>
        <w:t>DAFTAR LAMPIRAN</w:t>
      </w:r>
      <w:r w:rsidRPr="009E475E">
        <w:rPr>
          <w:b/>
          <w:color w:val="auto"/>
          <w:lang w:val="en-US"/>
        </w:rPr>
        <w:tab/>
      </w:r>
      <w:r w:rsidRPr="009E475E">
        <w:rPr>
          <w:b/>
          <w:color w:val="auto"/>
          <w:lang w:val="en-US"/>
        </w:rPr>
        <w:tab/>
        <w:t>vii</w:t>
      </w:r>
    </w:p>
    <w:p w:rsidR="00786E32" w:rsidRPr="00A6655D" w:rsidRDefault="00786E32" w:rsidP="00786E32">
      <w:pPr>
        <w:pStyle w:val="Default"/>
        <w:tabs>
          <w:tab w:val="left" w:pos="993"/>
          <w:tab w:val="left" w:pos="1701"/>
          <w:tab w:val="left" w:leader="dot" w:pos="7371"/>
          <w:tab w:val="right" w:pos="7938"/>
        </w:tabs>
        <w:rPr>
          <w:b/>
          <w:color w:val="auto"/>
          <w:lang w:val="en-US"/>
        </w:rPr>
      </w:pPr>
      <w:r w:rsidRPr="00A6655D">
        <w:rPr>
          <w:b/>
          <w:color w:val="auto"/>
          <w:lang w:val="en-US"/>
        </w:rPr>
        <w:t>BAB I</w:t>
      </w:r>
      <w:r>
        <w:rPr>
          <w:b/>
          <w:color w:val="auto"/>
          <w:lang w:val="en-US"/>
        </w:rPr>
        <w:tab/>
      </w:r>
      <w:r w:rsidRPr="00A6655D">
        <w:rPr>
          <w:b/>
          <w:color w:val="auto"/>
          <w:lang w:val="en-US"/>
        </w:rPr>
        <w:t xml:space="preserve">PENDAHULUAN </w:t>
      </w:r>
    </w:p>
    <w:p w:rsidR="00786E32" w:rsidRPr="002D4AFD" w:rsidRDefault="00786E32" w:rsidP="00786E32">
      <w:pPr>
        <w:pStyle w:val="Default"/>
        <w:numPr>
          <w:ilvl w:val="1"/>
          <w:numId w:val="2"/>
        </w:numPr>
        <w:tabs>
          <w:tab w:val="left" w:pos="1418"/>
          <w:tab w:val="left" w:pos="1701"/>
          <w:tab w:val="left" w:leader="dot" w:pos="7371"/>
          <w:tab w:val="right" w:pos="7938"/>
        </w:tabs>
        <w:ind w:left="1437" w:hanging="444"/>
        <w:jc w:val="both"/>
        <w:rPr>
          <w:color w:val="auto"/>
          <w:lang w:val="en-US"/>
        </w:rPr>
      </w:pPr>
      <w:r w:rsidRPr="002D4AFD">
        <w:rPr>
          <w:color w:val="auto"/>
          <w:lang w:val="en-US"/>
        </w:rPr>
        <w:t>Latar Belakang</w:t>
      </w:r>
      <w:r>
        <w:rPr>
          <w:color w:val="auto"/>
          <w:lang w:val="en-US"/>
        </w:rPr>
        <w:tab/>
      </w:r>
      <w:r>
        <w:rPr>
          <w:color w:val="auto"/>
          <w:lang w:val="en-US"/>
        </w:rPr>
        <w:tab/>
      </w:r>
      <w:r w:rsidRPr="002D4AFD">
        <w:rPr>
          <w:color w:val="auto"/>
          <w:lang w:val="en-US"/>
        </w:rPr>
        <w:t>1</w:t>
      </w:r>
    </w:p>
    <w:p w:rsidR="00786E32" w:rsidRPr="002D4AFD" w:rsidRDefault="00786E32" w:rsidP="00786E32">
      <w:pPr>
        <w:pStyle w:val="Default"/>
        <w:numPr>
          <w:ilvl w:val="1"/>
          <w:numId w:val="2"/>
        </w:numPr>
        <w:tabs>
          <w:tab w:val="left" w:pos="1418"/>
          <w:tab w:val="left" w:pos="1701"/>
          <w:tab w:val="left" w:leader="dot" w:pos="7371"/>
          <w:tab w:val="right" w:pos="7938"/>
        </w:tabs>
        <w:ind w:left="1434" w:hanging="444"/>
        <w:jc w:val="both"/>
        <w:rPr>
          <w:color w:val="auto"/>
          <w:lang w:val="en-US"/>
        </w:rPr>
      </w:pPr>
      <w:r w:rsidRPr="002D4AFD">
        <w:rPr>
          <w:color w:val="auto"/>
          <w:lang w:val="en-US"/>
        </w:rPr>
        <w:t>Rumusan Masalah</w:t>
      </w:r>
      <w:r>
        <w:rPr>
          <w:color w:val="auto"/>
          <w:lang w:val="en-US"/>
        </w:rPr>
        <w:tab/>
      </w:r>
      <w:r>
        <w:rPr>
          <w:color w:val="auto"/>
          <w:lang w:val="en-US"/>
        </w:rPr>
        <w:tab/>
        <w:t>6</w:t>
      </w:r>
    </w:p>
    <w:p w:rsidR="00786E32" w:rsidRPr="002D4AFD" w:rsidRDefault="00786E32" w:rsidP="00786E32">
      <w:pPr>
        <w:pStyle w:val="Default"/>
        <w:numPr>
          <w:ilvl w:val="1"/>
          <w:numId w:val="2"/>
        </w:numPr>
        <w:tabs>
          <w:tab w:val="left" w:pos="1418"/>
          <w:tab w:val="left" w:pos="1701"/>
          <w:tab w:val="left" w:leader="dot" w:pos="7371"/>
          <w:tab w:val="right" w:pos="7938"/>
        </w:tabs>
        <w:ind w:left="1437" w:hanging="444"/>
        <w:jc w:val="both"/>
        <w:rPr>
          <w:color w:val="auto"/>
          <w:lang w:val="en-US"/>
        </w:rPr>
      </w:pPr>
      <w:r w:rsidRPr="002D4AFD">
        <w:rPr>
          <w:color w:val="auto"/>
          <w:lang w:val="en-US"/>
        </w:rPr>
        <w:t>Tujuan Penelitian</w:t>
      </w:r>
      <w:r>
        <w:rPr>
          <w:color w:val="auto"/>
          <w:lang w:val="en-US"/>
        </w:rPr>
        <w:tab/>
      </w:r>
      <w:r>
        <w:rPr>
          <w:color w:val="auto"/>
          <w:lang w:val="en-US"/>
        </w:rPr>
        <w:tab/>
      </w:r>
      <w:r w:rsidRPr="002D4AFD">
        <w:rPr>
          <w:color w:val="auto"/>
          <w:lang w:val="en-US"/>
        </w:rPr>
        <w:t>6</w:t>
      </w:r>
    </w:p>
    <w:p w:rsidR="00786E32" w:rsidRPr="002D4AFD" w:rsidRDefault="00786E32" w:rsidP="00786E32">
      <w:pPr>
        <w:pStyle w:val="Default"/>
        <w:numPr>
          <w:ilvl w:val="1"/>
          <w:numId w:val="2"/>
        </w:numPr>
        <w:tabs>
          <w:tab w:val="left" w:pos="1418"/>
          <w:tab w:val="left" w:pos="1701"/>
          <w:tab w:val="left" w:leader="dot" w:pos="7371"/>
          <w:tab w:val="right" w:pos="7938"/>
        </w:tabs>
        <w:ind w:left="1437" w:hanging="444"/>
        <w:jc w:val="both"/>
        <w:rPr>
          <w:color w:val="auto"/>
          <w:lang w:val="en-US"/>
        </w:rPr>
      </w:pPr>
      <w:r w:rsidRPr="002D4AFD">
        <w:rPr>
          <w:color w:val="auto"/>
          <w:lang w:val="en-US"/>
        </w:rPr>
        <w:t>Manfaat Penelitian</w:t>
      </w:r>
      <w:r>
        <w:rPr>
          <w:color w:val="auto"/>
          <w:lang w:val="en-US"/>
        </w:rPr>
        <w:tab/>
      </w:r>
      <w:r>
        <w:rPr>
          <w:color w:val="auto"/>
          <w:lang w:val="en-US"/>
        </w:rPr>
        <w:tab/>
      </w:r>
      <w:r w:rsidRPr="002D4AFD">
        <w:rPr>
          <w:color w:val="auto"/>
          <w:lang w:val="en-US"/>
        </w:rPr>
        <w:t>7</w:t>
      </w:r>
    </w:p>
    <w:p w:rsidR="00786E32" w:rsidRDefault="00786E32" w:rsidP="00786E32">
      <w:pPr>
        <w:pStyle w:val="Default"/>
        <w:numPr>
          <w:ilvl w:val="1"/>
          <w:numId w:val="2"/>
        </w:numPr>
        <w:tabs>
          <w:tab w:val="left" w:pos="1418"/>
          <w:tab w:val="left" w:pos="1701"/>
          <w:tab w:val="left" w:leader="dot" w:pos="7371"/>
          <w:tab w:val="right" w:pos="7938"/>
        </w:tabs>
        <w:spacing w:line="360" w:lineRule="auto"/>
        <w:ind w:left="1437" w:hanging="444"/>
        <w:jc w:val="both"/>
        <w:rPr>
          <w:color w:val="auto"/>
          <w:lang w:val="en-US"/>
        </w:rPr>
      </w:pPr>
      <w:r w:rsidRPr="002D4AFD">
        <w:rPr>
          <w:color w:val="auto"/>
          <w:lang w:val="en-US"/>
        </w:rPr>
        <w:t>Ruang Lingkup Penelitian</w:t>
      </w:r>
      <w:r>
        <w:rPr>
          <w:color w:val="auto"/>
          <w:lang w:val="en-US"/>
        </w:rPr>
        <w:tab/>
      </w:r>
      <w:r>
        <w:rPr>
          <w:color w:val="auto"/>
          <w:lang w:val="en-US"/>
        </w:rPr>
        <w:tab/>
        <w:t>8</w:t>
      </w:r>
    </w:p>
    <w:p w:rsidR="00786E32" w:rsidRPr="004942B4" w:rsidRDefault="00786E32" w:rsidP="00786E32">
      <w:pPr>
        <w:tabs>
          <w:tab w:val="left" w:pos="993"/>
          <w:tab w:val="left" w:pos="1701"/>
          <w:tab w:val="left" w:leader="dot" w:pos="7371"/>
          <w:tab w:val="right" w:pos="7938"/>
        </w:tabs>
        <w:autoSpaceDE w:val="0"/>
        <w:autoSpaceDN w:val="0"/>
        <w:adjustRightInd w:val="0"/>
        <w:spacing w:after="0" w:line="240" w:lineRule="auto"/>
        <w:jc w:val="both"/>
        <w:rPr>
          <w:rFonts w:ascii="Times New Roman" w:hAnsi="Times New Roman" w:cs="Times New Roman"/>
          <w:b/>
          <w:bCs/>
          <w:sz w:val="24"/>
          <w:szCs w:val="24"/>
        </w:rPr>
      </w:pPr>
      <w:r w:rsidRPr="004942B4">
        <w:rPr>
          <w:rFonts w:ascii="Times New Roman" w:hAnsi="Times New Roman" w:cs="Times New Roman"/>
          <w:b/>
          <w:bCs/>
          <w:sz w:val="24"/>
          <w:szCs w:val="24"/>
        </w:rPr>
        <w:t>BAB II</w:t>
      </w:r>
      <w:r>
        <w:rPr>
          <w:rFonts w:ascii="Times New Roman" w:hAnsi="Times New Roman" w:cs="Times New Roman"/>
          <w:b/>
          <w:bCs/>
          <w:sz w:val="24"/>
          <w:szCs w:val="24"/>
        </w:rPr>
        <w:tab/>
      </w:r>
      <w:r w:rsidRPr="004942B4">
        <w:rPr>
          <w:rFonts w:ascii="Times New Roman" w:hAnsi="Times New Roman" w:cs="Times New Roman"/>
          <w:b/>
          <w:bCs/>
          <w:sz w:val="24"/>
          <w:szCs w:val="24"/>
        </w:rPr>
        <w:t>TINJAUAN PUSTAKA</w:t>
      </w:r>
    </w:p>
    <w:p w:rsidR="00786E32" w:rsidRPr="002D4AFD" w:rsidRDefault="00786E32" w:rsidP="00786E32">
      <w:pPr>
        <w:pStyle w:val="ListParagraph"/>
        <w:numPr>
          <w:ilvl w:val="1"/>
          <w:numId w:val="3"/>
        </w:numPr>
        <w:tabs>
          <w:tab w:val="left" w:pos="1418"/>
          <w:tab w:val="left" w:pos="1701"/>
          <w:tab w:val="left" w:leader="dot" w:pos="7371"/>
          <w:tab w:val="right" w:pos="7938"/>
        </w:tabs>
        <w:autoSpaceDE w:val="0"/>
        <w:autoSpaceDN w:val="0"/>
        <w:adjustRightInd w:val="0"/>
        <w:spacing w:after="0" w:line="240" w:lineRule="auto"/>
        <w:ind w:left="1418" w:hanging="425"/>
        <w:rPr>
          <w:rFonts w:ascii="Times New Roman" w:hAnsi="Times New Roman" w:cs="Times New Roman"/>
          <w:bCs/>
          <w:sz w:val="24"/>
          <w:szCs w:val="24"/>
        </w:rPr>
      </w:pPr>
      <w:r w:rsidRPr="002D4AFD">
        <w:rPr>
          <w:rFonts w:ascii="Times New Roman" w:hAnsi="Times New Roman" w:cs="Times New Roman"/>
          <w:bCs/>
          <w:sz w:val="24"/>
          <w:szCs w:val="24"/>
        </w:rPr>
        <w:t>Pemasangan Infus</w:t>
      </w:r>
      <w:r>
        <w:rPr>
          <w:rFonts w:ascii="Times New Roman" w:hAnsi="Times New Roman" w:cs="Times New Roman"/>
          <w:bCs/>
          <w:sz w:val="24"/>
          <w:szCs w:val="24"/>
          <w:lang w:val="en-US"/>
        </w:rPr>
        <w:tab/>
      </w:r>
      <w:r>
        <w:rPr>
          <w:rFonts w:ascii="Times New Roman" w:hAnsi="Times New Roman" w:cs="Times New Roman"/>
          <w:bCs/>
          <w:sz w:val="24"/>
          <w:szCs w:val="24"/>
          <w:lang w:val="en-US"/>
        </w:rPr>
        <w:tab/>
        <w:t>10</w:t>
      </w:r>
    </w:p>
    <w:p w:rsidR="00786E32" w:rsidRPr="002D4AFD" w:rsidRDefault="00786E32" w:rsidP="00786E32">
      <w:pPr>
        <w:pStyle w:val="ListParagraph"/>
        <w:numPr>
          <w:ilvl w:val="1"/>
          <w:numId w:val="3"/>
        </w:numPr>
        <w:tabs>
          <w:tab w:val="left" w:pos="1418"/>
          <w:tab w:val="left" w:pos="1701"/>
          <w:tab w:val="left" w:leader="dot" w:pos="7371"/>
          <w:tab w:val="right" w:pos="7938"/>
        </w:tabs>
        <w:autoSpaceDE w:val="0"/>
        <w:autoSpaceDN w:val="0"/>
        <w:adjustRightInd w:val="0"/>
        <w:spacing w:after="0" w:line="240" w:lineRule="auto"/>
        <w:ind w:left="1418" w:hanging="425"/>
        <w:rPr>
          <w:rFonts w:ascii="Times New Roman" w:hAnsi="Times New Roman" w:cs="Times New Roman"/>
          <w:bCs/>
          <w:sz w:val="24"/>
          <w:szCs w:val="24"/>
        </w:rPr>
      </w:pPr>
      <w:r w:rsidRPr="002D4AFD">
        <w:rPr>
          <w:rFonts w:ascii="Times New Roman" w:hAnsi="Times New Roman" w:cs="Times New Roman"/>
          <w:bCs/>
          <w:sz w:val="24"/>
          <w:szCs w:val="24"/>
          <w:lang w:val="en-US"/>
        </w:rPr>
        <w:t>F</w:t>
      </w:r>
      <w:r w:rsidRPr="002D4AFD">
        <w:rPr>
          <w:rFonts w:ascii="Times New Roman" w:hAnsi="Times New Roman" w:cs="Times New Roman"/>
          <w:bCs/>
          <w:sz w:val="24"/>
          <w:szCs w:val="24"/>
        </w:rPr>
        <w:t>lebitis</w:t>
      </w:r>
      <w:r>
        <w:rPr>
          <w:rFonts w:ascii="Times New Roman" w:hAnsi="Times New Roman" w:cs="Times New Roman"/>
          <w:bCs/>
          <w:sz w:val="24"/>
          <w:szCs w:val="24"/>
          <w:lang w:val="en-US"/>
        </w:rPr>
        <w:tab/>
      </w:r>
      <w:r>
        <w:rPr>
          <w:rFonts w:ascii="Times New Roman" w:hAnsi="Times New Roman" w:cs="Times New Roman"/>
          <w:bCs/>
          <w:sz w:val="24"/>
          <w:szCs w:val="24"/>
          <w:lang w:val="en-US"/>
        </w:rPr>
        <w:tab/>
        <w:t>22</w:t>
      </w:r>
    </w:p>
    <w:p w:rsidR="00786E32" w:rsidRDefault="00786E32" w:rsidP="00786E32">
      <w:pPr>
        <w:pStyle w:val="ListParagraph"/>
        <w:numPr>
          <w:ilvl w:val="1"/>
          <w:numId w:val="3"/>
        </w:numPr>
        <w:tabs>
          <w:tab w:val="left" w:pos="1418"/>
          <w:tab w:val="left" w:pos="1701"/>
          <w:tab w:val="left" w:leader="dot" w:pos="7371"/>
          <w:tab w:val="right" w:pos="7938"/>
        </w:tabs>
        <w:autoSpaceDE w:val="0"/>
        <w:autoSpaceDN w:val="0"/>
        <w:adjustRightInd w:val="0"/>
        <w:spacing w:after="0" w:line="360" w:lineRule="auto"/>
        <w:ind w:left="1418" w:hanging="425"/>
        <w:rPr>
          <w:rFonts w:ascii="Times New Roman" w:hAnsi="Times New Roman" w:cs="Times New Roman"/>
          <w:sz w:val="24"/>
          <w:szCs w:val="24"/>
          <w:lang w:val="en-US"/>
        </w:rPr>
      </w:pPr>
      <w:r w:rsidRPr="002D4AFD">
        <w:rPr>
          <w:rFonts w:ascii="Times New Roman" w:hAnsi="Times New Roman" w:cs="Times New Roman"/>
          <w:sz w:val="24"/>
          <w:szCs w:val="24"/>
          <w:lang w:val="en-US"/>
        </w:rPr>
        <w:t xml:space="preserve">Kerangka </w:t>
      </w:r>
      <w:r>
        <w:rPr>
          <w:rFonts w:ascii="Times New Roman" w:hAnsi="Times New Roman" w:cs="Times New Roman"/>
          <w:sz w:val="24"/>
          <w:szCs w:val="24"/>
          <w:lang w:val="en-US"/>
        </w:rPr>
        <w:t xml:space="preserve">Teori </w:t>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rPr>
        <w:t>3</w:t>
      </w:r>
    </w:p>
    <w:p w:rsidR="00786E32" w:rsidRPr="0036113B" w:rsidRDefault="00786E32" w:rsidP="00786E32">
      <w:pPr>
        <w:tabs>
          <w:tab w:val="left" w:pos="993"/>
          <w:tab w:val="left" w:pos="1701"/>
          <w:tab w:val="left" w:leader="dot" w:pos="7371"/>
          <w:tab w:val="right" w:pos="7938"/>
        </w:tabs>
        <w:spacing w:after="0" w:line="240" w:lineRule="auto"/>
        <w:jc w:val="both"/>
        <w:rPr>
          <w:rFonts w:ascii="Times New Roman" w:hAnsi="Times New Roman"/>
          <w:b/>
          <w:bCs/>
          <w:sz w:val="24"/>
          <w:szCs w:val="24"/>
        </w:rPr>
      </w:pPr>
      <w:r w:rsidRPr="004942B4">
        <w:rPr>
          <w:rFonts w:ascii="Times New Roman" w:hAnsi="Times New Roman"/>
          <w:b/>
          <w:bCs/>
          <w:sz w:val="24"/>
          <w:szCs w:val="24"/>
        </w:rPr>
        <w:t>BAB III</w:t>
      </w:r>
      <w:r>
        <w:rPr>
          <w:rFonts w:ascii="Times New Roman" w:hAnsi="Times New Roman"/>
          <w:b/>
          <w:bCs/>
          <w:sz w:val="24"/>
          <w:szCs w:val="24"/>
        </w:rPr>
        <w:tab/>
      </w:r>
      <w:r w:rsidRPr="004942B4">
        <w:rPr>
          <w:rFonts w:ascii="Times New Roman" w:hAnsi="Times New Roman"/>
          <w:b/>
          <w:bCs/>
          <w:sz w:val="24"/>
          <w:szCs w:val="24"/>
        </w:rPr>
        <w:t>KERANGKA KONSEP</w:t>
      </w:r>
    </w:p>
    <w:p w:rsidR="00786E32" w:rsidRPr="002D4AFD" w:rsidRDefault="00786E32" w:rsidP="00786E32">
      <w:pPr>
        <w:pStyle w:val="ListParagraph"/>
        <w:numPr>
          <w:ilvl w:val="1"/>
          <w:numId w:val="5"/>
        </w:numPr>
        <w:tabs>
          <w:tab w:val="left" w:pos="1418"/>
          <w:tab w:val="left" w:pos="1701"/>
          <w:tab w:val="left" w:leader="dot" w:pos="7371"/>
          <w:tab w:val="right" w:pos="7938"/>
        </w:tabs>
        <w:spacing w:after="0" w:line="240" w:lineRule="auto"/>
        <w:ind w:left="1418" w:hanging="425"/>
        <w:jc w:val="both"/>
        <w:rPr>
          <w:rFonts w:ascii="Times New Roman" w:hAnsi="Times New Roman"/>
          <w:bCs/>
          <w:sz w:val="24"/>
          <w:szCs w:val="24"/>
        </w:rPr>
      </w:pPr>
      <w:r w:rsidRPr="002D4AFD">
        <w:rPr>
          <w:rFonts w:ascii="Times New Roman" w:hAnsi="Times New Roman"/>
          <w:bCs/>
          <w:sz w:val="24"/>
          <w:szCs w:val="24"/>
        </w:rPr>
        <w:t>Kerangka Konsep</w:t>
      </w:r>
      <w:r>
        <w:rPr>
          <w:rFonts w:ascii="Times New Roman" w:hAnsi="Times New Roman"/>
          <w:bCs/>
          <w:sz w:val="24"/>
          <w:szCs w:val="24"/>
          <w:lang w:val="en-US"/>
        </w:rPr>
        <w:tab/>
      </w:r>
      <w:r>
        <w:rPr>
          <w:rFonts w:ascii="Times New Roman" w:hAnsi="Times New Roman"/>
          <w:bCs/>
          <w:sz w:val="24"/>
          <w:szCs w:val="24"/>
          <w:lang w:val="en-US"/>
        </w:rPr>
        <w:tab/>
      </w:r>
      <w:r w:rsidRPr="002D4AFD">
        <w:rPr>
          <w:rFonts w:ascii="Times New Roman" w:hAnsi="Times New Roman"/>
          <w:bCs/>
          <w:sz w:val="24"/>
          <w:szCs w:val="24"/>
          <w:lang w:val="en-US"/>
        </w:rPr>
        <w:t>3</w:t>
      </w:r>
      <w:r>
        <w:rPr>
          <w:rFonts w:ascii="Times New Roman" w:hAnsi="Times New Roman"/>
          <w:bCs/>
          <w:sz w:val="24"/>
          <w:szCs w:val="24"/>
        </w:rPr>
        <w:t>4</w:t>
      </w:r>
    </w:p>
    <w:p w:rsidR="00786E32" w:rsidRPr="002D4AFD" w:rsidRDefault="00786E32" w:rsidP="00786E32">
      <w:pPr>
        <w:pStyle w:val="ListParagraph"/>
        <w:numPr>
          <w:ilvl w:val="1"/>
          <w:numId w:val="5"/>
        </w:numPr>
        <w:tabs>
          <w:tab w:val="left" w:pos="1418"/>
          <w:tab w:val="left" w:pos="1701"/>
          <w:tab w:val="left" w:leader="dot" w:pos="7371"/>
          <w:tab w:val="right" w:pos="7938"/>
        </w:tabs>
        <w:spacing w:after="0" w:line="240" w:lineRule="auto"/>
        <w:ind w:left="1418" w:hanging="425"/>
        <w:jc w:val="both"/>
        <w:rPr>
          <w:rFonts w:ascii="Times New Roman" w:hAnsi="Times New Roman"/>
          <w:bCs/>
          <w:sz w:val="24"/>
          <w:szCs w:val="24"/>
        </w:rPr>
      </w:pPr>
      <w:r w:rsidRPr="002D4AFD">
        <w:rPr>
          <w:rFonts w:ascii="Times New Roman" w:hAnsi="Times New Roman"/>
          <w:bCs/>
          <w:sz w:val="24"/>
          <w:szCs w:val="24"/>
        </w:rPr>
        <w:t>Defenisi Operasional</w:t>
      </w:r>
      <w:r>
        <w:rPr>
          <w:rFonts w:ascii="Times New Roman" w:hAnsi="Times New Roman"/>
          <w:bCs/>
          <w:sz w:val="24"/>
          <w:szCs w:val="24"/>
          <w:lang w:val="en-US"/>
        </w:rPr>
        <w:tab/>
      </w:r>
      <w:r>
        <w:rPr>
          <w:rFonts w:ascii="Times New Roman" w:hAnsi="Times New Roman"/>
          <w:bCs/>
          <w:sz w:val="24"/>
          <w:szCs w:val="24"/>
          <w:lang w:val="en-US"/>
        </w:rPr>
        <w:tab/>
      </w:r>
      <w:r w:rsidRPr="002D4AFD">
        <w:rPr>
          <w:rFonts w:ascii="Times New Roman" w:hAnsi="Times New Roman"/>
          <w:bCs/>
          <w:sz w:val="24"/>
          <w:szCs w:val="24"/>
          <w:lang w:val="en-US"/>
        </w:rPr>
        <w:t>3</w:t>
      </w:r>
      <w:r>
        <w:rPr>
          <w:rFonts w:ascii="Times New Roman" w:hAnsi="Times New Roman"/>
          <w:bCs/>
          <w:sz w:val="24"/>
          <w:szCs w:val="24"/>
        </w:rPr>
        <w:t>5</w:t>
      </w:r>
    </w:p>
    <w:p w:rsidR="00786E32" w:rsidRPr="002D4AFD" w:rsidRDefault="00786E32" w:rsidP="00786E32">
      <w:pPr>
        <w:pStyle w:val="ListParagraph"/>
        <w:numPr>
          <w:ilvl w:val="1"/>
          <w:numId w:val="5"/>
        </w:numPr>
        <w:tabs>
          <w:tab w:val="left" w:pos="1418"/>
          <w:tab w:val="left" w:pos="1701"/>
          <w:tab w:val="left" w:leader="dot" w:pos="7371"/>
          <w:tab w:val="right" w:pos="7938"/>
        </w:tabs>
        <w:spacing w:after="0" w:line="360" w:lineRule="auto"/>
        <w:ind w:left="1418" w:hanging="425"/>
        <w:jc w:val="both"/>
        <w:rPr>
          <w:rFonts w:ascii="Times New Roman" w:hAnsi="Times New Roman"/>
          <w:bCs/>
          <w:sz w:val="24"/>
          <w:szCs w:val="24"/>
        </w:rPr>
      </w:pPr>
      <w:r w:rsidRPr="002D4AFD">
        <w:rPr>
          <w:rFonts w:ascii="Times New Roman" w:hAnsi="Times New Roman"/>
          <w:bCs/>
          <w:sz w:val="24"/>
          <w:szCs w:val="24"/>
        </w:rPr>
        <w:t>Hipotesa</w:t>
      </w:r>
      <w:r>
        <w:rPr>
          <w:rFonts w:ascii="Times New Roman" w:hAnsi="Times New Roman"/>
          <w:bCs/>
          <w:sz w:val="24"/>
          <w:szCs w:val="24"/>
          <w:lang w:val="en-US"/>
        </w:rPr>
        <w:tab/>
      </w:r>
      <w:r>
        <w:rPr>
          <w:rFonts w:ascii="Times New Roman" w:hAnsi="Times New Roman"/>
          <w:bCs/>
          <w:sz w:val="24"/>
          <w:szCs w:val="24"/>
          <w:lang w:val="en-US"/>
        </w:rPr>
        <w:tab/>
      </w:r>
      <w:r w:rsidRPr="002D4AFD">
        <w:rPr>
          <w:rFonts w:ascii="Times New Roman" w:hAnsi="Times New Roman"/>
          <w:bCs/>
          <w:sz w:val="24"/>
          <w:szCs w:val="24"/>
          <w:lang w:val="en-US"/>
        </w:rPr>
        <w:t>3</w:t>
      </w:r>
      <w:r>
        <w:rPr>
          <w:rFonts w:ascii="Times New Roman" w:hAnsi="Times New Roman"/>
          <w:bCs/>
          <w:sz w:val="24"/>
          <w:szCs w:val="24"/>
        </w:rPr>
        <w:t>7</w:t>
      </w:r>
    </w:p>
    <w:p w:rsidR="00786E32" w:rsidRPr="004942B4" w:rsidRDefault="00786E32" w:rsidP="00786E32">
      <w:pPr>
        <w:tabs>
          <w:tab w:val="left" w:pos="993"/>
          <w:tab w:val="left" w:pos="1701"/>
          <w:tab w:val="left" w:leader="dot" w:pos="7371"/>
          <w:tab w:val="right" w:pos="7938"/>
        </w:tabs>
        <w:spacing w:after="0" w:line="240" w:lineRule="auto"/>
        <w:ind w:left="540" w:hanging="540"/>
        <w:rPr>
          <w:rFonts w:ascii="Times New Roman" w:hAnsi="Times New Roman"/>
          <w:b/>
          <w:sz w:val="24"/>
          <w:szCs w:val="24"/>
        </w:rPr>
      </w:pPr>
      <w:r w:rsidRPr="004942B4">
        <w:rPr>
          <w:rFonts w:ascii="Times New Roman" w:hAnsi="Times New Roman"/>
          <w:b/>
          <w:sz w:val="24"/>
          <w:szCs w:val="24"/>
        </w:rPr>
        <w:t>BAB IV</w:t>
      </w:r>
      <w:r>
        <w:rPr>
          <w:rFonts w:ascii="Times New Roman" w:hAnsi="Times New Roman"/>
          <w:b/>
          <w:sz w:val="24"/>
          <w:szCs w:val="24"/>
        </w:rPr>
        <w:tab/>
      </w:r>
      <w:r w:rsidRPr="004942B4">
        <w:rPr>
          <w:rFonts w:ascii="Times New Roman" w:hAnsi="Times New Roman"/>
          <w:b/>
          <w:sz w:val="24"/>
          <w:szCs w:val="24"/>
        </w:rPr>
        <w:t>METODE PENELITIAN</w:t>
      </w:r>
    </w:p>
    <w:p w:rsidR="00786E32" w:rsidRPr="002D4AFD" w:rsidRDefault="00786E32" w:rsidP="00786E32">
      <w:pPr>
        <w:pStyle w:val="ListParagraph"/>
        <w:numPr>
          <w:ilvl w:val="1"/>
          <w:numId w:val="4"/>
        </w:numPr>
        <w:tabs>
          <w:tab w:val="left" w:pos="1701"/>
          <w:tab w:val="left" w:leader="dot" w:pos="7371"/>
          <w:tab w:val="right" w:pos="7938"/>
        </w:tabs>
        <w:spacing w:after="0" w:line="240" w:lineRule="auto"/>
        <w:ind w:left="1418" w:hanging="425"/>
        <w:jc w:val="both"/>
        <w:rPr>
          <w:rFonts w:ascii="Times New Roman" w:hAnsi="Times New Roman"/>
          <w:sz w:val="24"/>
          <w:szCs w:val="24"/>
        </w:rPr>
      </w:pPr>
      <w:r w:rsidRPr="002D4AFD">
        <w:rPr>
          <w:rFonts w:ascii="Times New Roman" w:hAnsi="Times New Roman"/>
          <w:sz w:val="24"/>
          <w:szCs w:val="24"/>
        </w:rPr>
        <w:t>Desain Penelitian</w:t>
      </w:r>
      <w:r>
        <w:rPr>
          <w:rFonts w:ascii="Times New Roman" w:hAnsi="Times New Roman"/>
          <w:sz w:val="24"/>
          <w:szCs w:val="24"/>
          <w:lang w:val="en-US"/>
        </w:rPr>
        <w:tab/>
      </w:r>
      <w:r>
        <w:rPr>
          <w:rFonts w:ascii="Times New Roman" w:hAnsi="Times New Roman"/>
          <w:sz w:val="24"/>
          <w:szCs w:val="24"/>
          <w:lang w:val="en-US"/>
        </w:rPr>
        <w:tab/>
      </w:r>
      <w:r w:rsidRPr="002D4AFD">
        <w:rPr>
          <w:rFonts w:ascii="Times New Roman" w:hAnsi="Times New Roman"/>
          <w:sz w:val="24"/>
          <w:szCs w:val="24"/>
          <w:lang w:val="en-US"/>
        </w:rPr>
        <w:t>3</w:t>
      </w:r>
      <w:r>
        <w:rPr>
          <w:rFonts w:ascii="Times New Roman" w:hAnsi="Times New Roman"/>
          <w:sz w:val="24"/>
          <w:szCs w:val="24"/>
        </w:rPr>
        <w:t>8</w:t>
      </w:r>
    </w:p>
    <w:p w:rsidR="00786E32" w:rsidRPr="002D4AFD" w:rsidRDefault="00786E32" w:rsidP="00786E32">
      <w:pPr>
        <w:pStyle w:val="ListParagraph"/>
        <w:numPr>
          <w:ilvl w:val="1"/>
          <w:numId w:val="4"/>
        </w:numPr>
        <w:tabs>
          <w:tab w:val="left" w:pos="1701"/>
          <w:tab w:val="left" w:leader="dot" w:pos="7371"/>
          <w:tab w:val="right" w:pos="7938"/>
        </w:tabs>
        <w:spacing w:after="0" w:line="240" w:lineRule="auto"/>
        <w:ind w:left="1418" w:hanging="425"/>
        <w:jc w:val="both"/>
        <w:rPr>
          <w:rFonts w:ascii="Times New Roman" w:hAnsi="Times New Roman"/>
          <w:sz w:val="24"/>
          <w:szCs w:val="24"/>
        </w:rPr>
      </w:pPr>
      <w:r w:rsidRPr="002D4AFD">
        <w:rPr>
          <w:rFonts w:ascii="Times New Roman" w:hAnsi="Times New Roman"/>
          <w:sz w:val="24"/>
          <w:szCs w:val="24"/>
        </w:rPr>
        <w:t>Tempat dan Waktu Penelitian</w:t>
      </w:r>
      <w:r>
        <w:rPr>
          <w:rFonts w:ascii="Times New Roman" w:hAnsi="Times New Roman"/>
          <w:sz w:val="24"/>
          <w:szCs w:val="24"/>
          <w:lang w:val="en-US"/>
        </w:rPr>
        <w:tab/>
      </w:r>
      <w:r>
        <w:rPr>
          <w:rFonts w:ascii="Times New Roman" w:hAnsi="Times New Roman"/>
          <w:sz w:val="24"/>
          <w:szCs w:val="24"/>
          <w:lang w:val="en-US"/>
        </w:rPr>
        <w:tab/>
      </w:r>
      <w:r w:rsidRPr="002D4AFD">
        <w:rPr>
          <w:rFonts w:ascii="Times New Roman" w:hAnsi="Times New Roman"/>
          <w:sz w:val="24"/>
          <w:szCs w:val="24"/>
          <w:lang w:val="en-US"/>
        </w:rPr>
        <w:t>3</w:t>
      </w:r>
      <w:r>
        <w:rPr>
          <w:rFonts w:ascii="Times New Roman" w:hAnsi="Times New Roman"/>
          <w:sz w:val="24"/>
          <w:szCs w:val="24"/>
        </w:rPr>
        <w:t>8</w:t>
      </w:r>
    </w:p>
    <w:p w:rsidR="00786E32" w:rsidRPr="002D4AFD" w:rsidRDefault="00786E32" w:rsidP="00786E32">
      <w:pPr>
        <w:pStyle w:val="ListParagraph"/>
        <w:numPr>
          <w:ilvl w:val="1"/>
          <w:numId w:val="4"/>
        </w:numPr>
        <w:tabs>
          <w:tab w:val="left" w:pos="1701"/>
          <w:tab w:val="left" w:leader="dot" w:pos="7371"/>
          <w:tab w:val="right" w:pos="7938"/>
        </w:tabs>
        <w:spacing w:after="0" w:line="240" w:lineRule="auto"/>
        <w:ind w:left="1418" w:hanging="425"/>
        <w:jc w:val="both"/>
        <w:rPr>
          <w:rFonts w:ascii="Times New Roman" w:hAnsi="Times New Roman"/>
          <w:sz w:val="24"/>
          <w:szCs w:val="24"/>
        </w:rPr>
      </w:pPr>
      <w:r w:rsidRPr="002D4AFD">
        <w:rPr>
          <w:rFonts w:ascii="Times New Roman" w:hAnsi="Times New Roman"/>
          <w:sz w:val="24"/>
          <w:szCs w:val="24"/>
        </w:rPr>
        <w:t>Populasi, Sampel, dan Sampling</w:t>
      </w:r>
      <w:r>
        <w:rPr>
          <w:rFonts w:ascii="Times New Roman" w:hAnsi="Times New Roman"/>
          <w:sz w:val="24"/>
          <w:szCs w:val="24"/>
          <w:lang w:val="en-US"/>
        </w:rPr>
        <w:tab/>
      </w:r>
      <w:r>
        <w:rPr>
          <w:rFonts w:ascii="Times New Roman" w:hAnsi="Times New Roman"/>
          <w:sz w:val="24"/>
          <w:szCs w:val="24"/>
          <w:lang w:val="en-US"/>
        </w:rPr>
        <w:tab/>
      </w:r>
      <w:r w:rsidRPr="002D4AFD">
        <w:rPr>
          <w:rFonts w:ascii="Times New Roman" w:hAnsi="Times New Roman"/>
          <w:sz w:val="24"/>
          <w:szCs w:val="24"/>
          <w:lang w:val="en-US"/>
        </w:rPr>
        <w:t>3</w:t>
      </w:r>
      <w:r>
        <w:rPr>
          <w:rFonts w:ascii="Times New Roman" w:hAnsi="Times New Roman"/>
          <w:sz w:val="24"/>
          <w:szCs w:val="24"/>
        </w:rPr>
        <w:t>8</w:t>
      </w:r>
    </w:p>
    <w:p w:rsidR="00786E32" w:rsidRPr="00F32F6B" w:rsidRDefault="00786E32" w:rsidP="00786E32">
      <w:pPr>
        <w:pStyle w:val="ListParagraph"/>
        <w:numPr>
          <w:ilvl w:val="1"/>
          <w:numId w:val="4"/>
        </w:numPr>
        <w:tabs>
          <w:tab w:val="left" w:pos="1701"/>
          <w:tab w:val="left" w:leader="dot" w:pos="7371"/>
          <w:tab w:val="right" w:pos="7938"/>
        </w:tabs>
        <w:spacing w:after="0" w:line="240" w:lineRule="auto"/>
        <w:ind w:left="1418" w:hanging="425"/>
        <w:jc w:val="both"/>
        <w:rPr>
          <w:rFonts w:ascii="Times New Roman" w:hAnsi="Times New Roman"/>
          <w:sz w:val="24"/>
          <w:szCs w:val="24"/>
        </w:rPr>
      </w:pPr>
      <w:r>
        <w:rPr>
          <w:rFonts w:ascii="Times New Roman" w:hAnsi="Times New Roman"/>
          <w:sz w:val="24"/>
          <w:szCs w:val="24"/>
          <w:lang w:val="en-US"/>
        </w:rPr>
        <w:t xml:space="preserve">Instrumen Penelitian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40</w:t>
      </w:r>
    </w:p>
    <w:p w:rsidR="00786E32" w:rsidRPr="00F32F6B" w:rsidRDefault="00786E32" w:rsidP="00786E32">
      <w:pPr>
        <w:pStyle w:val="ListParagraph"/>
        <w:numPr>
          <w:ilvl w:val="1"/>
          <w:numId w:val="4"/>
        </w:numPr>
        <w:tabs>
          <w:tab w:val="left" w:pos="1701"/>
          <w:tab w:val="left" w:leader="dot" w:pos="7371"/>
          <w:tab w:val="right" w:pos="7938"/>
        </w:tabs>
        <w:spacing w:after="0" w:line="240" w:lineRule="auto"/>
        <w:ind w:left="1418" w:hanging="425"/>
        <w:jc w:val="both"/>
        <w:rPr>
          <w:rFonts w:ascii="Times New Roman" w:hAnsi="Times New Roman"/>
          <w:sz w:val="24"/>
          <w:szCs w:val="24"/>
        </w:rPr>
      </w:pPr>
      <w:r>
        <w:rPr>
          <w:rFonts w:ascii="Times New Roman" w:hAnsi="Times New Roman"/>
          <w:sz w:val="24"/>
          <w:szCs w:val="24"/>
          <w:lang w:val="en-US"/>
        </w:rPr>
        <w:t xml:space="preserve">Etika Penelitian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41</w:t>
      </w:r>
    </w:p>
    <w:p w:rsidR="00786E32" w:rsidRPr="002D4AFD" w:rsidRDefault="00786E32" w:rsidP="00786E32">
      <w:pPr>
        <w:pStyle w:val="ListParagraph"/>
        <w:numPr>
          <w:ilvl w:val="1"/>
          <w:numId w:val="4"/>
        </w:numPr>
        <w:tabs>
          <w:tab w:val="left" w:pos="1701"/>
          <w:tab w:val="left" w:leader="dot" w:pos="7371"/>
          <w:tab w:val="right" w:pos="7938"/>
        </w:tabs>
        <w:spacing w:after="0" w:line="240" w:lineRule="auto"/>
        <w:ind w:left="1418" w:hanging="425"/>
        <w:jc w:val="both"/>
        <w:rPr>
          <w:rFonts w:ascii="Times New Roman" w:hAnsi="Times New Roman"/>
          <w:sz w:val="24"/>
          <w:szCs w:val="24"/>
        </w:rPr>
      </w:pPr>
      <w:r w:rsidRPr="002D4AFD">
        <w:rPr>
          <w:rFonts w:ascii="Times New Roman" w:hAnsi="Times New Roman"/>
          <w:sz w:val="24"/>
          <w:szCs w:val="24"/>
        </w:rPr>
        <w:t>Pengumpulan Data</w:t>
      </w:r>
      <w:r>
        <w:rPr>
          <w:rFonts w:ascii="Times New Roman" w:hAnsi="Times New Roman"/>
          <w:sz w:val="24"/>
          <w:szCs w:val="24"/>
          <w:lang w:val="en-US"/>
        </w:rPr>
        <w:tab/>
      </w:r>
      <w:r>
        <w:rPr>
          <w:rFonts w:ascii="Times New Roman" w:hAnsi="Times New Roman"/>
          <w:sz w:val="24"/>
          <w:szCs w:val="24"/>
          <w:lang w:val="en-US"/>
        </w:rPr>
        <w:tab/>
        <w:t>4</w:t>
      </w:r>
      <w:r>
        <w:rPr>
          <w:rFonts w:ascii="Times New Roman" w:hAnsi="Times New Roman"/>
          <w:sz w:val="24"/>
          <w:szCs w:val="24"/>
        </w:rPr>
        <w:t>2</w:t>
      </w:r>
    </w:p>
    <w:p w:rsidR="00786E32" w:rsidRPr="002D4AFD" w:rsidRDefault="00786E32" w:rsidP="00786E32">
      <w:pPr>
        <w:pStyle w:val="ListParagraph"/>
        <w:numPr>
          <w:ilvl w:val="1"/>
          <w:numId w:val="4"/>
        </w:numPr>
        <w:tabs>
          <w:tab w:val="left" w:pos="1701"/>
          <w:tab w:val="left" w:leader="dot" w:pos="7371"/>
          <w:tab w:val="right" w:pos="7938"/>
        </w:tabs>
        <w:spacing w:after="0" w:line="360" w:lineRule="auto"/>
        <w:ind w:left="1418" w:hanging="425"/>
        <w:jc w:val="both"/>
        <w:rPr>
          <w:rFonts w:ascii="Times New Roman" w:hAnsi="Times New Roman"/>
          <w:sz w:val="24"/>
          <w:szCs w:val="24"/>
        </w:rPr>
      </w:pPr>
      <w:r w:rsidRPr="002D4AFD">
        <w:rPr>
          <w:rFonts w:ascii="Times New Roman" w:hAnsi="Times New Roman"/>
          <w:sz w:val="24"/>
          <w:szCs w:val="24"/>
        </w:rPr>
        <w:t>Pengolahan dan Analisa Data</w:t>
      </w:r>
      <w:r>
        <w:rPr>
          <w:rFonts w:ascii="Times New Roman" w:hAnsi="Times New Roman"/>
          <w:sz w:val="24"/>
          <w:szCs w:val="24"/>
          <w:lang w:val="en-US"/>
        </w:rPr>
        <w:tab/>
      </w:r>
      <w:r>
        <w:rPr>
          <w:rFonts w:ascii="Times New Roman" w:hAnsi="Times New Roman"/>
          <w:sz w:val="24"/>
          <w:szCs w:val="24"/>
          <w:lang w:val="en-US"/>
        </w:rPr>
        <w:tab/>
        <w:t>4</w:t>
      </w:r>
      <w:r>
        <w:rPr>
          <w:rFonts w:ascii="Times New Roman" w:hAnsi="Times New Roman"/>
          <w:sz w:val="24"/>
          <w:szCs w:val="24"/>
        </w:rPr>
        <w:t>3</w:t>
      </w:r>
    </w:p>
    <w:p w:rsidR="00786E32" w:rsidRDefault="00786E32" w:rsidP="00786E32">
      <w:pPr>
        <w:tabs>
          <w:tab w:val="left" w:pos="993"/>
          <w:tab w:val="left" w:pos="1701"/>
          <w:tab w:val="left" w:leader="dot" w:pos="7371"/>
          <w:tab w:val="right" w:pos="7938"/>
        </w:tabs>
        <w:spacing w:after="0" w:line="240" w:lineRule="auto"/>
        <w:ind w:left="540" w:hanging="540"/>
        <w:rPr>
          <w:rFonts w:ascii="Times New Roman" w:hAnsi="Times New Roman"/>
          <w:b/>
          <w:sz w:val="24"/>
          <w:szCs w:val="24"/>
        </w:rPr>
      </w:pPr>
      <w:r>
        <w:rPr>
          <w:rFonts w:ascii="Times New Roman" w:hAnsi="Times New Roman"/>
          <w:b/>
          <w:sz w:val="24"/>
          <w:szCs w:val="24"/>
        </w:rPr>
        <w:t>BAB V</w:t>
      </w:r>
      <w:r>
        <w:rPr>
          <w:rFonts w:ascii="Times New Roman" w:hAnsi="Times New Roman"/>
          <w:b/>
          <w:sz w:val="24"/>
          <w:szCs w:val="24"/>
        </w:rPr>
        <w:tab/>
        <w:t>HASIL PENELITIANN DAN PEMBAHASAN</w:t>
      </w:r>
    </w:p>
    <w:p w:rsidR="00786E32" w:rsidRPr="002F4399" w:rsidRDefault="00786E32" w:rsidP="00786E32">
      <w:pPr>
        <w:pStyle w:val="ListParagraph"/>
        <w:numPr>
          <w:ilvl w:val="1"/>
          <w:numId w:val="8"/>
        </w:numPr>
        <w:tabs>
          <w:tab w:val="left" w:pos="993"/>
          <w:tab w:val="left" w:pos="1701"/>
          <w:tab w:val="left" w:leader="dot" w:pos="7371"/>
          <w:tab w:val="right" w:pos="7938"/>
        </w:tabs>
        <w:spacing w:after="0" w:line="240" w:lineRule="auto"/>
        <w:ind w:left="1353"/>
        <w:rPr>
          <w:rFonts w:ascii="Times New Roman" w:hAnsi="Times New Roman"/>
          <w:sz w:val="24"/>
          <w:szCs w:val="24"/>
          <w:lang w:val="en-US"/>
        </w:rPr>
      </w:pPr>
      <w:r w:rsidRPr="002F4399">
        <w:rPr>
          <w:rFonts w:ascii="Times New Roman" w:hAnsi="Times New Roman"/>
          <w:sz w:val="24"/>
          <w:szCs w:val="24"/>
        </w:rPr>
        <w:t xml:space="preserve">Hasil Penelitian </w:t>
      </w:r>
      <w:r>
        <w:rPr>
          <w:rFonts w:ascii="Times New Roman" w:hAnsi="Times New Roman"/>
          <w:sz w:val="24"/>
          <w:szCs w:val="24"/>
          <w:lang w:val="en-US"/>
        </w:rPr>
        <w:tab/>
      </w:r>
      <w:r>
        <w:rPr>
          <w:rFonts w:ascii="Times New Roman" w:hAnsi="Times New Roman"/>
          <w:sz w:val="24"/>
          <w:szCs w:val="24"/>
          <w:lang w:val="en-US"/>
        </w:rPr>
        <w:tab/>
        <w:t>4</w:t>
      </w:r>
      <w:r>
        <w:rPr>
          <w:rFonts w:ascii="Times New Roman" w:hAnsi="Times New Roman"/>
          <w:sz w:val="24"/>
          <w:szCs w:val="24"/>
        </w:rPr>
        <w:t>6</w:t>
      </w:r>
    </w:p>
    <w:p w:rsidR="00786E32" w:rsidRPr="002F4399" w:rsidRDefault="00786E32" w:rsidP="00786E32">
      <w:pPr>
        <w:pStyle w:val="ListParagraph"/>
        <w:numPr>
          <w:ilvl w:val="1"/>
          <w:numId w:val="8"/>
        </w:numPr>
        <w:tabs>
          <w:tab w:val="left" w:pos="993"/>
          <w:tab w:val="left" w:pos="1701"/>
          <w:tab w:val="left" w:leader="dot" w:pos="7371"/>
          <w:tab w:val="right" w:pos="7938"/>
        </w:tabs>
        <w:spacing w:after="0" w:line="360" w:lineRule="auto"/>
        <w:ind w:left="1353"/>
        <w:rPr>
          <w:rFonts w:ascii="Times New Roman" w:hAnsi="Times New Roman"/>
          <w:sz w:val="24"/>
          <w:szCs w:val="24"/>
          <w:lang w:val="en-US"/>
        </w:rPr>
      </w:pPr>
      <w:r>
        <w:rPr>
          <w:rFonts w:ascii="Times New Roman" w:hAnsi="Times New Roman"/>
          <w:sz w:val="24"/>
          <w:szCs w:val="24"/>
          <w:lang w:val="en-US"/>
        </w:rPr>
        <w:t xml:space="preserve">Pembahasan </w:t>
      </w:r>
      <w:r>
        <w:rPr>
          <w:rFonts w:ascii="Times New Roman" w:hAnsi="Times New Roman"/>
          <w:sz w:val="24"/>
          <w:szCs w:val="24"/>
          <w:lang w:val="en-US"/>
        </w:rPr>
        <w:tab/>
      </w:r>
      <w:r>
        <w:rPr>
          <w:rFonts w:ascii="Times New Roman" w:hAnsi="Times New Roman"/>
          <w:sz w:val="24"/>
          <w:szCs w:val="24"/>
          <w:lang w:val="en-US"/>
        </w:rPr>
        <w:tab/>
        <w:t>5</w:t>
      </w:r>
      <w:r>
        <w:rPr>
          <w:rFonts w:ascii="Times New Roman" w:hAnsi="Times New Roman"/>
          <w:sz w:val="24"/>
          <w:szCs w:val="24"/>
        </w:rPr>
        <w:t>1</w:t>
      </w:r>
    </w:p>
    <w:p w:rsidR="00786E32" w:rsidRDefault="00786E32" w:rsidP="00786E32">
      <w:pPr>
        <w:tabs>
          <w:tab w:val="left" w:pos="993"/>
          <w:tab w:val="left" w:pos="1701"/>
          <w:tab w:val="left" w:leader="dot" w:pos="7371"/>
          <w:tab w:val="right" w:pos="7938"/>
        </w:tabs>
        <w:spacing w:after="0" w:line="240" w:lineRule="auto"/>
        <w:ind w:left="540" w:hanging="540"/>
        <w:rPr>
          <w:rFonts w:ascii="Times New Roman" w:hAnsi="Times New Roman"/>
          <w:b/>
          <w:sz w:val="24"/>
          <w:szCs w:val="24"/>
        </w:rPr>
      </w:pPr>
      <w:r>
        <w:rPr>
          <w:rFonts w:ascii="Times New Roman" w:hAnsi="Times New Roman"/>
          <w:b/>
          <w:sz w:val="24"/>
          <w:szCs w:val="24"/>
        </w:rPr>
        <w:t>BAB VI</w:t>
      </w:r>
      <w:r>
        <w:rPr>
          <w:rFonts w:ascii="Times New Roman" w:hAnsi="Times New Roman"/>
          <w:b/>
          <w:sz w:val="24"/>
          <w:szCs w:val="24"/>
        </w:rPr>
        <w:tab/>
        <w:t xml:space="preserve">PENUTUP </w:t>
      </w:r>
    </w:p>
    <w:p w:rsidR="00786E32" w:rsidRPr="002F4399" w:rsidRDefault="00786E32" w:rsidP="00786E32">
      <w:pPr>
        <w:pStyle w:val="ListParagraph"/>
        <w:numPr>
          <w:ilvl w:val="1"/>
          <w:numId w:val="7"/>
        </w:numPr>
        <w:tabs>
          <w:tab w:val="left" w:pos="993"/>
          <w:tab w:val="left" w:pos="1701"/>
          <w:tab w:val="left" w:leader="dot" w:pos="7371"/>
          <w:tab w:val="right" w:pos="7938"/>
        </w:tabs>
        <w:spacing w:after="0" w:line="240" w:lineRule="auto"/>
        <w:ind w:left="1353"/>
        <w:rPr>
          <w:rFonts w:ascii="Times New Roman" w:hAnsi="Times New Roman" w:cs="Times New Roman"/>
          <w:sz w:val="24"/>
          <w:szCs w:val="24"/>
        </w:rPr>
      </w:pPr>
      <w:r w:rsidRPr="002F4399">
        <w:rPr>
          <w:rFonts w:ascii="Times New Roman" w:hAnsi="Times New Roman"/>
          <w:sz w:val="24"/>
          <w:szCs w:val="24"/>
          <w:lang w:val="en-US"/>
        </w:rPr>
        <w:t>Kesimpulan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6</w:t>
      </w:r>
      <w:r>
        <w:rPr>
          <w:rFonts w:ascii="Times New Roman" w:hAnsi="Times New Roman" w:cs="Times New Roman"/>
          <w:sz w:val="24"/>
          <w:szCs w:val="24"/>
        </w:rPr>
        <w:t>8</w:t>
      </w:r>
    </w:p>
    <w:p w:rsidR="00786E32" w:rsidRPr="002F4399" w:rsidRDefault="00786E32" w:rsidP="00786E32">
      <w:pPr>
        <w:pStyle w:val="ListParagraph"/>
        <w:numPr>
          <w:ilvl w:val="1"/>
          <w:numId w:val="7"/>
        </w:numPr>
        <w:tabs>
          <w:tab w:val="left" w:pos="993"/>
          <w:tab w:val="left" w:pos="1701"/>
          <w:tab w:val="left" w:leader="dot" w:pos="7371"/>
          <w:tab w:val="right" w:pos="7938"/>
        </w:tabs>
        <w:spacing w:after="0" w:line="240" w:lineRule="auto"/>
        <w:ind w:left="1353"/>
        <w:rPr>
          <w:rFonts w:ascii="Times New Roman" w:hAnsi="Times New Roman" w:cs="Times New Roman"/>
          <w:sz w:val="24"/>
          <w:szCs w:val="24"/>
        </w:rPr>
      </w:pPr>
      <w:r w:rsidRPr="002F4399">
        <w:rPr>
          <w:rFonts w:ascii="Times New Roman" w:hAnsi="Times New Roman" w:cs="Times New Roman"/>
          <w:sz w:val="24"/>
          <w:szCs w:val="24"/>
        </w:rPr>
        <w:t xml:space="preserve">Saran </w:t>
      </w:r>
      <w:r>
        <w:rPr>
          <w:rFonts w:ascii="Times New Roman" w:hAnsi="Times New Roman" w:cs="Times New Roman"/>
          <w:sz w:val="24"/>
          <w:szCs w:val="24"/>
          <w:lang w:val="en-US"/>
        </w:rPr>
        <w:tab/>
      </w:r>
      <w:r>
        <w:rPr>
          <w:rFonts w:ascii="Times New Roman" w:hAnsi="Times New Roman" w:cs="Times New Roman"/>
          <w:sz w:val="24"/>
          <w:szCs w:val="24"/>
          <w:lang w:val="en-US"/>
        </w:rPr>
        <w:tab/>
        <w:t>6</w:t>
      </w:r>
      <w:r>
        <w:rPr>
          <w:rFonts w:ascii="Times New Roman" w:hAnsi="Times New Roman" w:cs="Times New Roman"/>
          <w:sz w:val="24"/>
          <w:szCs w:val="24"/>
        </w:rPr>
        <w:t>9</w:t>
      </w:r>
    </w:p>
    <w:p w:rsidR="00786E32" w:rsidRPr="002F4399" w:rsidRDefault="00786E32" w:rsidP="00786E32">
      <w:pPr>
        <w:pStyle w:val="ListParagraph"/>
        <w:tabs>
          <w:tab w:val="left" w:pos="993"/>
          <w:tab w:val="left" w:pos="1701"/>
          <w:tab w:val="left" w:leader="dot" w:pos="7371"/>
          <w:tab w:val="right" w:pos="7938"/>
        </w:tabs>
        <w:spacing w:after="0" w:line="240" w:lineRule="auto"/>
        <w:ind w:left="1353"/>
        <w:rPr>
          <w:rFonts w:ascii="Times New Roman" w:hAnsi="Times New Roman" w:cs="Times New Roman"/>
          <w:sz w:val="24"/>
          <w:szCs w:val="24"/>
        </w:rPr>
      </w:pPr>
    </w:p>
    <w:p w:rsidR="00786E32" w:rsidRDefault="00786E32" w:rsidP="00786E32">
      <w:pPr>
        <w:tabs>
          <w:tab w:val="left" w:pos="1701"/>
          <w:tab w:val="left" w:leader="dot" w:pos="7371"/>
          <w:tab w:val="right" w:pos="7938"/>
        </w:tabs>
        <w:spacing w:after="0" w:line="240" w:lineRule="auto"/>
        <w:rPr>
          <w:rFonts w:ascii="Times New Roman" w:hAnsi="Times New Roman"/>
          <w:b/>
          <w:sz w:val="24"/>
          <w:szCs w:val="24"/>
        </w:rPr>
      </w:pPr>
      <w:r>
        <w:rPr>
          <w:rFonts w:ascii="Times New Roman" w:hAnsi="Times New Roman"/>
          <w:b/>
          <w:sz w:val="24"/>
          <w:szCs w:val="24"/>
        </w:rPr>
        <w:t xml:space="preserve">DAFTAR PUSTAKA </w:t>
      </w:r>
    </w:p>
    <w:p w:rsidR="00786E32" w:rsidRDefault="00786E32" w:rsidP="00786E32">
      <w:pPr>
        <w:tabs>
          <w:tab w:val="left" w:pos="1701"/>
          <w:tab w:val="left" w:leader="dot" w:pos="7371"/>
          <w:tab w:val="right" w:pos="7938"/>
        </w:tabs>
        <w:spacing w:after="0" w:line="240" w:lineRule="auto"/>
        <w:rPr>
          <w:rFonts w:ascii="Times New Roman" w:hAnsi="Times New Roman"/>
          <w:b/>
          <w:sz w:val="24"/>
          <w:szCs w:val="24"/>
        </w:rPr>
      </w:pPr>
      <w:r>
        <w:rPr>
          <w:rFonts w:ascii="Times New Roman" w:hAnsi="Times New Roman"/>
          <w:b/>
          <w:sz w:val="24"/>
          <w:szCs w:val="24"/>
        </w:rPr>
        <w:t>LAMPIRAN</w:t>
      </w: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8"/>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8"/>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8"/>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8"/>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8"/>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8"/>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b/>
          <w:sz w:val="24"/>
          <w:szCs w:val="24"/>
        </w:rPr>
      </w:pPr>
      <w:r w:rsidRPr="002675E5">
        <w:rPr>
          <w:rFonts w:ascii="Times New Roman" w:hAnsi="Times New Roman"/>
          <w:b/>
          <w:sz w:val="28"/>
          <w:szCs w:val="24"/>
        </w:rPr>
        <w:t>DAFTAR TABEL</w:t>
      </w:r>
    </w:p>
    <w:p w:rsidR="00786E32" w:rsidRPr="002D4AFD" w:rsidRDefault="00786E32" w:rsidP="00786E32">
      <w:pPr>
        <w:tabs>
          <w:tab w:val="left" w:pos="1701"/>
          <w:tab w:val="left" w:leader="dot" w:pos="7371"/>
          <w:tab w:val="right" w:pos="7938"/>
        </w:tabs>
        <w:spacing w:after="0" w:line="240" w:lineRule="auto"/>
        <w:jc w:val="both"/>
        <w:rPr>
          <w:rFonts w:ascii="Times New Roman" w:hAnsi="Times New Roman"/>
          <w:b/>
          <w:sz w:val="24"/>
          <w:szCs w:val="24"/>
        </w:rPr>
      </w:pPr>
    </w:p>
    <w:p w:rsidR="00786E32" w:rsidRPr="00A17C4F" w:rsidRDefault="00786E32" w:rsidP="00786E32">
      <w:pPr>
        <w:pStyle w:val="Default"/>
        <w:tabs>
          <w:tab w:val="left" w:pos="1701"/>
          <w:tab w:val="left" w:leader="dot" w:pos="7371"/>
          <w:tab w:val="right" w:pos="7938"/>
        </w:tabs>
        <w:spacing w:line="360" w:lineRule="auto"/>
        <w:jc w:val="both"/>
        <w:rPr>
          <w:b/>
          <w:color w:val="auto"/>
        </w:rPr>
      </w:pPr>
      <w:r w:rsidRPr="00A17C4F">
        <w:rPr>
          <w:b/>
          <w:color w:val="auto"/>
        </w:rPr>
        <w:t>Nomor Tabel</w:t>
      </w:r>
      <w:r>
        <w:rPr>
          <w:b/>
          <w:color w:val="auto"/>
        </w:rPr>
        <w:t xml:space="preserve">                                                                                       Halaman</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lang w:val="en-US"/>
        </w:rPr>
        <w:t>Tabel 3.1 Defenisi Operasional</w:t>
      </w:r>
      <w:r>
        <w:rPr>
          <w:color w:val="auto"/>
          <w:lang w:val="en-US"/>
        </w:rPr>
        <w:tab/>
      </w:r>
      <w:r>
        <w:rPr>
          <w:color w:val="auto"/>
          <w:lang w:val="en-US"/>
        </w:rPr>
        <w:tab/>
        <w:t>3</w:t>
      </w:r>
      <w:r>
        <w:rPr>
          <w:color w:val="auto"/>
        </w:rPr>
        <w:t>5</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t>Tabel 5.1 Distribusi Frekuensi  Lokasi Pemasangan Infus.............................      46</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lastRenderedPageBreak/>
        <w:t>Tabel 5.2 Distribusi Frekuensi  Lama Pemasangan Infus...............................      47</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t>Tabel 5.3 Distribusi Frekuensi  Perawatan Infus..............................................     47</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t>Tabel 5.4 Distribusi Frekuensi  Kejadian Flebitis Pada Pemasangan Infus......     48</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t>Tabel 5.5 Hubungan Lokasi Pemasangan Infus dengan Kejadian Flebitis........    48</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t>Tabel 5.6 Hubungan Lama Pemasangan Infus dengan Kejadian Flebitis.........    49</w:t>
      </w:r>
    </w:p>
    <w:p w:rsidR="00786E32" w:rsidRPr="009F20D7" w:rsidRDefault="00786E32" w:rsidP="00786E32">
      <w:pPr>
        <w:pStyle w:val="Default"/>
        <w:tabs>
          <w:tab w:val="left" w:pos="1701"/>
          <w:tab w:val="left" w:leader="dot" w:pos="7371"/>
          <w:tab w:val="right" w:pos="7938"/>
        </w:tabs>
        <w:spacing w:line="360" w:lineRule="auto"/>
        <w:jc w:val="both"/>
        <w:rPr>
          <w:color w:val="auto"/>
        </w:rPr>
      </w:pPr>
      <w:r>
        <w:rPr>
          <w:color w:val="auto"/>
        </w:rPr>
        <w:t>Tabel 5.7 Hubungan Perawatan Infus dengan Kejadaian Flebitis...................     50</w:t>
      </w:r>
    </w:p>
    <w:p w:rsidR="00786E32" w:rsidRPr="00B53053" w:rsidRDefault="00786E32" w:rsidP="00786E32">
      <w:pPr>
        <w:pStyle w:val="Default"/>
        <w:tabs>
          <w:tab w:val="left" w:pos="1701"/>
          <w:tab w:val="left" w:leader="dot" w:pos="7371"/>
          <w:tab w:val="right" w:pos="7938"/>
        </w:tabs>
        <w:spacing w:line="360" w:lineRule="auto"/>
        <w:jc w:val="both"/>
        <w:rPr>
          <w:color w:val="auto"/>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Default="00786E32" w:rsidP="00786E32">
      <w:pPr>
        <w:pStyle w:val="Default"/>
        <w:tabs>
          <w:tab w:val="left" w:pos="1701"/>
          <w:tab w:val="left" w:leader="dot" w:pos="7371"/>
          <w:tab w:val="right" w:pos="7938"/>
        </w:tabs>
        <w:jc w:val="both"/>
        <w:rPr>
          <w:color w:val="auto"/>
          <w:lang w:val="en-US"/>
        </w:rPr>
      </w:pPr>
    </w:p>
    <w:p w:rsidR="00786E32" w:rsidRPr="002675E5" w:rsidRDefault="00786E32" w:rsidP="00786E32">
      <w:pPr>
        <w:pStyle w:val="Default"/>
        <w:tabs>
          <w:tab w:val="left" w:pos="1701"/>
          <w:tab w:val="left" w:leader="dot" w:pos="7371"/>
          <w:tab w:val="right" w:pos="7938"/>
        </w:tabs>
        <w:rPr>
          <w:b/>
          <w:color w:val="auto"/>
          <w:sz w:val="28"/>
          <w:lang w:val="en-US"/>
        </w:rPr>
      </w:pPr>
      <w:r>
        <w:rPr>
          <w:color w:val="auto"/>
        </w:rPr>
        <w:lastRenderedPageBreak/>
        <w:t xml:space="preserve">                                                </w:t>
      </w:r>
      <w:r w:rsidRPr="002675E5">
        <w:rPr>
          <w:b/>
          <w:color w:val="auto"/>
          <w:sz w:val="28"/>
          <w:lang w:val="en-US"/>
        </w:rPr>
        <w:t xml:space="preserve">DAFTAR GAMBAR </w:t>
      </w:r>
    </w:p>
    <w:p w:rsidR="00786E32" w:rsidRDefault="00786E32" w:rsidP="00786E32">
      <w:pPr>
        <w:pStyle w:val="Default"/>
        <w:tabs>
          <w:tab w:val="left" w:pos="1701"/>
          <w:tab w:val="left" w:leader="dot" w:pos="7371"/>
          <w:tab w:val="right" w:pos="7938"/>
        </w:tabs>
        <w:jc w:val="both"/>
        <w:rPr>
          <w:color w:val="auto"/>
          <w:lang w:val="en-US"/>
        </w:rPr>
      </w:pPr>
    </w:p>
    <w:p w:rsidR="00786E32" w:rsidRPr="00272538" w:rsidRDefault="00786E32" w:rsidP="00786E32">
      <w:pPr>
        <w:tabs>
          <w:tab w:val="left" w:pos="1701"/>
          <w:tab w:val="left" w:leader="dot" w:pos="7371"/>
          <w:tab w:val="right" w:pos="7938"/>
        </w:tabs>
        <w:spacing w:line="240" w:lineRule="auto"/>
        <w:rPr>
          <w:rFonts w:ascii="Times New Roman" w:hAnsi="Times New Roman" w:cs="Times New Roman"/>
          <w:sz w:val="24"/>
          <w:szCs w:val="24"/>
        </w:rPr>
      </w:pPr>
      <w:r w:rsidRPr="002675E5">
        <w:rPr>
          <w:rFonts w:ascii="Times New Roman" w:hAnsi="Times New Roman" w:cs="Times New Roman"/>
          <w:sz w:val="24"/>
          <w:szCs w:val="24"/>
        </w:rPr>
        <w:t>Gambar</w:t>
      </w:r>
      <w:r>
        <w:rPr>
          <w:rFonts w:ascii="Times New Roman" w:hAnsi="Times New Roman" w:cs="Times New Roman"/>
          <w:sz w:val="24"/>
          <w:szCs w:val="24"/>
        </w:rPr>
        <w:t xml:space="preserve"> 2.1 Kerangka Teori Kejadian fl</w:t>
      </w:r>
      <w:r w:rsidRPr="002675E5">
        <w:rPr>
          <w:rFonts w:ascii="Times New Roman" w:hAnsi="Times New Roman" w:cs="Times New Roman"/>
          <w:sz w:val="24"/>
          <w:szCs w:val="24"/>
        </w:rPr>
        <w:t>ebitis</w:t>
      </w:r>
      <w:r>
        <w:rPr>
          <w:rFonts w:ascii="Times New Roman" w:hAnsi="Times New Roman" w:cs="Times New Roman"/>
          <w:sz w:val="24"/>
          <w:szCs w:val="24"/>
        </w:rPr>
        <w:tab/>
      </w:r>
      <w:r>
        <w:rPr>
          <w:rFonts w:ascii="Times New Roman" w:hAnsi="Times New Roman" w:cs="Times New Roman"/>
          <w:sz w:val="24"/>
          <w:szCs w:val="24"/>
        </w:rPr>
        <w:tab/>
        <w:t>33</w:t>
      </w:r>
    </w:p>
    <w:p w:rsidR="00786E32" w:rsidRPr="00272538" w:rsidRDefault="00786E32" w:rsidP="00786E32">
      <w:pPr>
        <w:tabs>
          <w:tab w:val="left" w:pos="1701"/>
          <w:tab w:val="left" w:leader="dot" w:pos="7371"/>
          <w:tab w:val="right" w:pos="7938"/>
        </w:tabs>
        <w:spacing w:line="240" w:lineRule="auto"/>
        <w:rPr>
          <w:rFonts w:ascii="Times New Roman" w:hAnsi="Times New Roman"/>
          <w:bCs/>
          <w:sz w:val="24"/>
          <w:szCs w:val="24"/>
        </w:rPr>
      </w:pPr>
      <w:r w:rsidRPr="002675E5">
        <w:rPr>
          <w:rFonts w:ascii="Times New Roman" w:hAnsi="Times New Roman"/>
          <w:bCs/>
          <w:sz w:val="24"/>
          <w:szCs w:val="24"/>
        </w:rPr>
        <w:t xml:space="preserve">Gambar 3.1 Kerangka Konsep </w:t>
      </w:r>
      <w:r>
        <w:rPr>
          <w:rFonts w:ascii="Times New Roman" w:hAnsi="Times New Roman"/>
          <w:bCs/>
          <w:sz w:val="24"/>
          <w:szCs w:val="24"/>
        </w:rPr>
        <w:tab/>
      </w:r>
      <w:r>
        <w:rPr>
          <w:rFonts w:ascii="Times New Roman" w:hAnsi="Times New Roman"/>
          <w:bCs/>
          <w:sz w:val="24"/>
          <w:szCs w:val="24"/>
        </w:rPr>
        <w:tab/>
        <w:t>34</w:t>
      </w:r>
    </w:p>
    <w:p w:rsidR="00786E32" w:rsidRDefault="00786E32" w:rsidP="00786E32">
      <w:pPr>
        <w:pStyle w:val="Default"/>
        <w:tabs>
          <w:tab w:val="left" w:pos="1701"/>
          <w:tab w:val="left" w:leader="dot" w:pos="7371"/>
          <w:tab w:val="right" w:pos="7938"/>
        </w:tabs>
        <w:jc w:val="both"/>
        <w:rPr>
          <w:color w:val="auto"/>
          <w:lang w:val="en-US"/>
        </w:rPr>
      </w:pPr>
    </w:p>
    <w:p w:rsidR="00786E32" w:rsidRPr="00A6655D" w:rsidRDefault="00786E32" w:rsidP="00786E32">
      <w:pPr>
        <w:pStyle w:val="Default"/>
        <w:tabs>
          <w:tab w:val="left" w:pos="1701"/>
          <w:tab w:val="left" w:leader="dot" w:pos="7371"/>
          <w:tab w:val="right" w:pos="7938"/>
        </w:tabs>
        <w:jc w:val="both"/>
        <w:rPr>
          <w:color w:val="auto"/>
          <w:lang w:val="en-US"/>
        </w:rPr>
      </w:pPr>
    </w:p>
    <w:p w:rsidR="00786E32" w:rsidRPr="00A6655D" w:rsidRDefault="00786E32" w:rsidP="00786E32">
      <w:pPr>
        <w:tabs>
          <w:tab w:val="left" w:pos="1701"/>
          <w:tab w:val="left" w:leader="dot" w:pos="7371"/>
          <w:tab w:val="right" w:pos="7938"/>
        </w:tabs>
        <w:spacing w:after="0" w:line="240" w:lineRule="auto"/>
        <w:rPr>
          <w:rFonts w:ascii="Times New Roman" w:hAnsi="Times New Roman" w:cs="Times New Roman"/>
          <w:sz w:val="24"/>
          <w:szCs w:val="24"/>
        </w:rPr>
      </w:pPr>
    </w:p>
    <w:p w:rsidR="00786E32" w:rsidRPr="00A6655D" w:rsidRDefault="00786E32" w:rsidP="00786E32">
      <w:pPr>
        <w:tabs>
          <w:tab w:val="left" w:pos="1701"/>
          <w:tab w:val="left" w:leader="dot" w:pos="7371"/>
          <w:tab w:val="right" w:pos="7938"/>
        </w:tabs>
        <w:spacing w:after="0" w:line="240" w:lineRule="auto"/>
        <w:rPr>
          <w:rFonts w:ascii="Times New Roman" w:hAnsi="Times New Roman" w:cs="Times New Roman"/>
          <w:sz w:val="24"/>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cs="Times New Roman"/>
          <w:b/>
          <w:sz w:val="24"/>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cs="Times New Roman"/>
          <w:b/>
          <w:sz w:val="24"/>
          <w:szCs w:val="24"/>
        </w:rPr>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pPr>
    </w:p>
    <w:p w:rsidR="00786E32" w:rsidRDefault="00786E32" w:rsidP="00786E32">
      <w:pPr>
        <w:tabs>
          <w:tab w:val="left" w:pos="1701"/>
          <w:tab w:val="left" w:leader="dot" w:pos="7371"/>
          <w:tab w:val="right" w:pos="7938"/>
        </w:tabs>
        <w:spacing w:after="0" w:line="240" w:lineRule="auto"/>
        <w:jc w:val="center"/>
        <w:rPr>
          <w:rFonts w:ascii="Times New Roman" w:hAnsi="Times New Roman" w:cs="Times New Roman"/>
          <w:b/>
          <w:sz w:val="24"/>
          <w:szCs w:val="24"/>
        </w:rPr>
      </w:pPr>
    </w:p>
    <w:p w:rsidR="00786E32" w:rsidRDefault="00786E32" w:rsidP="00786E32">
      <w:pPr>
        <w:tabs>
          <w:tab w:val="left" w:pos="1701"/>
          <w:tab w:val="left" w:leader="dot" w:pos="7371"/>
          <w:tab w:val="right" w:pos="7938"/>
        </w:tabs>
        <w:spacing w:after="0" w:line="240" w:lineRule="auto"/>
        <w:jc w:val="center"/>
        <w:rPr>
          <w:rFonts w:ascii="Times New Roman" w:hAnsi="Times New Roman" w:cs="Times New Roman"/>
          <w:b/>
          <w:sz w:val="24"/>
          <w:szCs w:val="24"/>
        </w:rPr>
      </w:pPr>
      <w:r w:rsidRPr="002675E5">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786E32" w:rsidRDefault="00786E32" w:rsidP="00786E32">
      <w:pPr>
        <w:tabs>
          <w:tab w:val="left" w:pos="1701"/>
          <w:tab w:val="left" w:leader="dot" w:pos="7371"/>
          <w:tab w:val="right" w:pos="7938"/>
        </w:tabs>
        <w:spacing w:after="0" w:line="240" w:lineRule="auto"/>
        <w:jc w:val="center"/>
        <w:rPr>
          <w:rFonts w:ascii="Times New Roman" w:hAnsi="Times New Roman" w:cs="Times New Roman"/>
          <w:b/>
          <w:sz w:val="24"/>
          <w:szCs w:val="24"/>
        </w:rPr>
      </w:pPr>
    </w:p>
    <w:p w:rsidR="00786E32" w:rsidRPr="002675E5" w:rsidRDefault="00786E32" w:rsidP="00786E32">
      <w:pPr>
        <w:pStyle w:val="ListParagraph"/>
        <w:numPr>
          <w:ilvl w:val="0"/>
          <w:numId w:val="6"/>
        </w:numPr>
        <w:tabs>
          <w:tab w:val="left" w:pos="1701"/>
          <w:tab w:val="left" w:leader="dot" w:pos="7371"/>
          <w:tab w:val="right" w:pos="7938"/>
        </w:tabs>
        <w:spacing w:after="0" w:line="360" w:lineRule="auto"/>
        <w:ind w:left="360"/>
        <w:jc w:val="both"/>
        <w:rPr>
          <w:rFonts w:ascii="Times New Roman" w:hAnsi="Times New Roman" w:cs="Times New Roman"/>
          <w:sz w:val="24"/>
          <w:szCs w:val="24"/>
        </w:rPr>
      </w:pPr>
      <w:r w:rsidRPr="002675E5">
        <w:rPr>
          <w:rFonts w:ascii="Times New Roman" w:hAnsi="Times New Roman" w:cs="Times New Roman"/>
          <w:sz w:val="24"/>
          <w:szCs w:val="24"/>
          <w:lang w:val="en-US"/>
        </w:rPr>
        <w:t>Permohonan Menjadi Responden</w:t>
      </w:r>
    </w:p>
    <w:p w:rsidR="00786E32" w:rsidRPr="002675E5" w:rsidRDefault="00786E32" w:rsidP="00786E32">
      <w:pPr>
        <w:pStyle w:val="ListParagraph"/>
        <w:numPr>
          <w:ilvl w:val="0"/>
          <w:numId w:val="6"/>
        </w:numPr>
        <w:tabs>
          <w:tab w:val="left" w:pos="1701"/>
          <w:tab w:val="left" w:leader="dot" w:pos="7371"/>
          <w:tab w:val="right" w:pos="7938"/>
        </w:tabs>
        <w:spacing w:after="0" w:line="360" w:lineRule="auto"/>
        <w:ind w:left="360"/>
        <w:jc w:val="both"/>
        <w:rPr>
          <w:rFonts w:ascii="Times New Roman" w:hAnsi="Times New Roman" w:cs="Times New Roman"/>
          <w:sz w:val="24"/>
          <w:szCs w:val="24"/>
        </w:rPr>
      </w:pPr>
      <w:r w:rsidRPr="002675E5">
        <w:rPr>
          <w:rFonts w:ascii="Times New Roman" w:hAnsi="Times New Roman" w:cs="Times New Roman"/>
          <w:sz w:val="24"/>
          <w:szCs w:val="24"/>
          <w:lang w:val="en-US"/>
        </w:rPr>
        <w:t>Persetujuan Menjadi Responden</w:t>
      </w:r>
    </w:p>
    <w:p w:rsidR="00786E32" w:rsidRPr="002675E5" w:rsidRDefault="00786E32" w:rsidP="00786E32">
      <w:pPr>
        <w:pStyle w:val="ListParagraph"/>
        <w:numPr>
          <w:ilvl w:val="0"/>
          <w:numId w:val="6"/>
        </w:numPr>
        <w:tabs>
          <w:tab w:val="left" w:pos="1701"/>
          <w:tab w:val="left" w:leader="dot" w:pos="7371"/>
          <w:tab w:val="right" w:pos="7938"/>
        </w:tabs>
        <w:spacing w:after="0" w:line="360" w:lineRule="auto"/>
        <w:ind w:left="360"/>
        <w:jc w:val="both"/>
        <w:rPr>
          <w:rFonts w:ascii="Times New Roman" w:hAnsi="Times New Roman" w:cs="Times New Roman"/>
          <w:sz w:val="24"/>
          <w:szCs w:val="24"/>
        </w:rPr>
      </w:pPr>
      <w:r w:rsidRPr="002675E5">
        <w:rPr>
          <w:rFonts w:ascii="Times New Roman" w:hAnsi="Times New Roman" w:cs="Times New Roman"/>
          <w:sz w:val="24"/>
          <w:szCs w:val="24"/>
          <w:lang w:val="en-US"/>
        </w:rPr>
        <w:t>Lembar Observasi</w:t>
      </w:r>
    </w:p>
    <w:p w:rsidR="00786E32" w:rsidRPr="002675E5" w:rsidRDefault="00786E32" w:rsidP="00786E32">
      <w:pPr>
        <w:pStyle w:val="ListParagraph"/>
        <w:numPr>
          <w:ilvl w:val="0"/>
          <w:numId w:val="6"/>
        </w:numPr>
        <w:tabs>
          <w:tab w:val="left" w:pos="1701"/>
          <w:tab w:val="left" w:leader="dot" w:pos="7371"/>
          <w:tab w:val="right" w:pos="7938"/>
        </w:tabs>
        <w:spacing w:after="0" w:line="360" w:lineRule="auto"/>
        <w:ind w:left="360"/>
        <w:jc w:val="both"/>
        <w:rPr>
          <w:rFonts w:ascii="Times New Roman" w:hAnsi="Times New Roman" w:cs="Times New Roman"/>
          <w:sz w:val="24"/>
          <w:szCs w:val="24"/>
        </w:rPr>
      </w:pPr>
      <w:r w:rsidRPr="002675E5">
        <w:rPr>
          <w:rFonts w:ascii="Times New Roman" w:hAnsi="Times New Roman" w:cs="Times New Roman"/>
          <w:sz w:val="24"/>
          <w:szCs w:val="24"/>
          <w:lang w:val="en-US"/>
        </w:rPr>
        <w:t>Surat Izin Pengambilan Data Awal</w:t>
      </w:r>
    </w:p>
    <w:p w:rsidR="00786E32" w:rsidRPr="002675E5" w:rsidRDefault="00786E32" w:rsidP="00786E32">
      <w:pPr>
        <w:pStyle w:val="ListParagraph"/>
        <w:numPr>
          <w:ilvl w:val="0"/>
          <w:numId w:val="6"/>
        </w:numPr>
        <w:tabs>
          <w:tab w:val="left" w:pos="1701"/>
          <w:tab w:val="left" w:leader="dot" w:pos="7371"/>
          <w:tab w:val="right" w:pos="7938"/>
        </w:tabs>
        <w:spacing w:after="0" w:line="360" w:lineRule="auto"/>
        <w:ind w:left="360"/>
        <w:jc w:val="both"/>
        <w:rPr>
          <w:rFonts w:ascii="Times New Roman" w:hAnsi="Times New Roman" w:cs="Times New Roman"/>
          <w:sz w:val="24"/>
          <w:szCs w:val="24"/>
        </w:rPr>
      </w:pPr>
      <w:r w:rsidRPr="002675E5">
        <w:rPr>
          <w:rFonts w:ascii="Times New Roman" w:hAnsi="Times New Roman" w:cs="Times New Roman"/>
          <w:sz w:val="24"/>
          <w:szCs w:val="24"/>
          <w:lang w:val="en-US"/>
        </w:rPr>
        <w:t xml:space="preserve">Lembar Konsultasi </w:t>
      </w: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223CC7">
      <w:pPr>
        <w:spacing w:after="0" w:line="240" w:lineRule="auto"/>
        <w:jc w:val="center"/>
        <w:rPr>
          <w:sz w:val="24"/>
          <w:szCs w:val="24"/>
          <w:lang w:val="en-US"/>
        </w:rPr>
      </w:pPr>
    </w:p>
    <w:p w:rsidR="00786E32" w:rsidRDefault="00786E32" w:rsidP="00786E32">
      <w:pPr>
        <w:spacing w:after="0" w:line="240" w:lineRule="auto"/>
        <w:rPr>
          <w:sz w:val="24"/>
          <w:szCs w:val="24"/>
          <w:lang w:val="en-US"/>
        </w:rPr>
      </w:pPr>
    </w:p>
    <w:p w:rsidR="00786E32" w:rsidRDefault="00786E32" w:rsidP="00786E32">
      <w:pPr>
        <w:spacing w:after="0" w:line="240" w:lineRule="auto"/>
        <w:rPr>
          <w:sz w:val="24"/>
          <w:szCs w:val="24"/>
          <w:lang w:val="en-US"/>
        </w:rPr>
      </w:pPr>
    </w:p>
    <w:p w:rsidR="00786E32" w:rsidRDefault="00786E32" w:rsidP="00223CC7">
      <w:pPr>
        <w:spacing w:after="0" w:line="240" w:lineRule="auto"/>
        <w:jc w:val="center"/>
        <w:rPr>
          <w:sz w:val="24"/>
          <w:szCs w:val="24"/>
          <w:lang w:val="en-US"/>
        </w:rPr>
      </w:pPr>
    </w:p>
    <w:p w:rsidR="00786E32" w:rsidRPr="00A6655D" w:rsidRDefault="00786E32" w:rsidP="00786E32">
      <w:pPr>
        <w:pStyle w:val="Default"/>
        <w:spacing w:line="360" w:lineRule="auto"/>
        <w:jc w:val="center"/>
        <w:rPr>
          <w:b/>
          <w:color w:val="auto"/>
          <w:lang w:val="en-US"/>
        </w:rPr>
      </w:pPr>
      <w:r>
        <w:rPr>
          <w:b/>
          <w:noProof/>
          <w:color w:val="auto"/>
          <w:lang w:eastAsia="id-ID"/>
        </w:rPr>
        <w:lastRenderedPageBreak/>
        <w:pict>
          <v:group id="_x0000_s1026" style="position:absolute;left:0;text-align:left;margin-left:189.6pt;margin-top:-83.25pt;width:218.1pt;height:771.45pt;z-index:251669504" coordorigin="6060,603" coordsize="4362,15429">
            <v:rect id="_x0000_s1027" style="position:absolute;left:9860;top:603;width:562;height:562" strokecolor="white">
              <v:textbox>
                <w:txbxContent>
                  <w:p w:rsidR="00786E32" w:rsidRPr="005E62B2" w:rsidRDefault="00786E32" w:rsidP="00786E32">
                    <w:pPr>
                      <w:jc w:val="center"/>
                      <w:rPr>
                        <w:rFonts w:ascii="Times New Roman" w:hAnsi="Times New Roman"/>
                        <w:sz w:val="24"/>
                        <w:szCs w:val="24"/>
                      </w:rPr>
                    </w:pPr>
                  </w:p>
                </w:txbxContent>
              </v:textbox>
            </v:rect>
            <v:rect id="_x0000_s1028" style="position:absolute;left:6060;top:15470;width:562;height:562" strokecolor="white">
              <v:textbox>
                <w:txbxContent>
                  <w:p w:rsidR="00786E32" w:rsidRPr="005E62B2" w:rsidRDefault="00786E32" w:rsidP="00786E32">
                    <w:pPr>
                      <w:jc w:val="center"/>
                      <w:rPr>
                        <w:rFonts w:ascii="Times New Roman" w:hAnsi="Times New Roman"/>
                        <w:sz w:val="24"/>
                        <w:szCs w:val="24"/>
                        <w:lang w:val="en-US"/>
                      </w:rPr>
                    </w:pPr>
                    <w:r>
                      <w:rPr>
                        <w:rFonts w:ascii="Times New Roman" w:hAnsi="Times New Roman"/>
                        <w:sz w:val="24"/>
                        <w:szCs w:val="24"/>
                        <w:lang w:val="en-US"/>
                      </w:rPr>
                      <w:t>1</w:t>
                    </w:r>
                  </w:p>
                </w:txbxContent>
              </v:textbox>
            </v:rect>
          </v:group>
        </w:pict>
      </w:r>
      <w:r w:rsidRPr="00A6655D">
        <w:rPr>
          <w:b/>
          <w:color w:val="auto"/>
          <w:lang w:val="en-US"/>
        </w:rPr>
        <w:t>BAB I</w:t>
      </w:r>
    </w:p>
    <w:p w:rsidR="00786E32" w:rsidRPr="00A6655D" w:rsidRDefault="00786E32" w:rsidP="00786E32">
      <w:pPr>
        <w:pStyle w:val="Default"/>
        <w:spacing w:line="480" w:lineRule="auto"/>
        <w:jc w:val="center"/>
        <w:rPr>
          <w:b/>
          <w:color w:val="auto"/>
          <w:lang w:val="en-US"/>
        </w:rPr>
      </w:pPr>
      <w:r w:rsidRPr="00A6655D">
        <w:rPr>
          <w:b/>
          <w:color w:val="auto"/>
          <w:lang w:val="en-US"/>
        </w:rPr>
        <w:t xml:space="preserve">PENDAHULUAN </w:t>
      </w:r>
    </w:p>
    <w:p w:rsidR="00786E32" w:rsidRPr="00A6655D" w:rsidRDefault="00786E32" w:rsidP="00786E32">
      <w:pPr>
        <w:pStyle w:val="Default"/>
        <w:jc w:val="both"/>
        <w:rPr>
          <w:color w:val="auto"/>
          <w:lang w:val="en-US"/>
        </w:rPr>
      </w:pPr>
    </w:p>
    <w:p w:rsidR="00786E32" w:rsidRPr="00A6655D" w:rsidRDefault="00786E32" w:rsidP="00786E32">
      <w:pPr>
        <w:pStyle w:val="Default"/>
        <w:numPr>
          <w:ilvl w:val="1"/>
          <w:numId w:val="2"/>
        </w:numPr>
        <w:spacing w:line="480" w:lineRule="auto"/>
        <w:ind w:left="360"/>
        <w:jc w:val="both"/>
        <w:rPr>
          <w:b/>
          <w:color w:val="auto"/>
          <w:lang w:val="en-US"/>
        </w:rPr>
      </w:pPr>
      <w:r w:rsidRPr="00A6655D">
        <w:rPr>
          <w:b/>
          <w:color w:val="auto"/>
          <w:lang w:val="en-US"/>
        </w:rPr>
        <w:t xml:space="preserve">Latar Belakang </w:t>
      </w:r>
    </w:p>
    <w:p w:rsidR="00786E32" w:rsidRPr="00A6655D" w:rsidRDefault="00786E32" w:rsidP="00786E32">
      <w:pPr>
        <w:pStyle w:val="Default"/>
        <w:spacing w:line="480" w:lineRule="auto"/>
        <w:ind w:left="360" w:firstLine="709"/>
        <w:jc w:val="both"/>
        <w:rPr>
          <w:color w:val="auto"/>
          <w:lang w:val="en-US"/>
        </w:rPr>
      </w:pPr>
      <w:r w:rsidRPr="00A6655D">
        <w:rPr>
          <w:color w:val="auto"/>
        </w:rPr>
        <w:t xml:space="preserve">Keselamatan pasien di rumah sakit adalah suatu upaya yang mendorong rumah sakit untuk memberikan pelayanan kesehatan yang aman dan berkualitas tinggi. Panduan keselamatan pasien pada prinsipnya ditujukan untuk meningkatkan keselamatan pasien dan terhindarnya pasien dari cidera yang disebabkan oleh proses pelayanan kesehatan. Berbagai Negara maju telah melaksanakan pelayanan kesehatan yang tidak hanya mengutamakan mutu tetapi juga kualitas keselamatan pasien </w:t>
      </w:r>
      <w:r w:rsidRPr="00A6655D">
        <w:rPr>
          <w:i/>
          <w:iCs/>
          <w:color w:val="auto"/>
        </w:rPr>
        <w:t xml:space="preserve">(quality-patient safety) </w:t>
      </w:r>
      <w:r w:rsidRPr="00A6655D">
        <w:rPr>
          <w:color w:val="auto"/>
        </w:rPr>
        <w:t xml:space="preserve">Departemen Kesehatan Republik Indonesia, (Dep. Kes RI,2006). </w:t>
      </w:r>
    </w:p>
    <w:p w:rsidR="00786E32" w:rsidRPr="00A6655D" w:rsidRDefault="00786E32" w:rsidP="00786E32">
      <w:pPr>
        <w:pStyle w:val="Default"/>
        <w:spacing w:line="480" w:lineRule="auto"/>
        <w:ind w:left="360" w:firstLine="709"/>
        <w:jc w:val="both"/>
        <w:rPr>
          <w:color w:val="auto"/>
          <w:lang w:val="en-US"/>
        </w:rPr>
      </w:pPr>
      <w:r w:rsidRPr="00A6655D">
        <w:rPr>
          <w:color w:val="auto"/>
        </w:rPr>
        <w:t>Rumah sakit merupakan sarana penyedia layanan kesehatan untuk</w:t>
      </w:r>
      <w:r w:rsidRPr="00A6655D">
        <w:rPr>
          <w:color w:val="auto"/>
          <w:lang w:val="en-US"/>
        </w:rPr>
        <w:t xml:space="preserve"> </w:t>
      </w:r>
      <w:r w:rsidRPr="00A6655D">
        <w:rPr>
          <w:color w:val="auto"/>
        </w:rPr>
        <w:t>masyarakat. Rumah sakit sebagai institusi penyedia jasa pelayanan kesehatan</w:t>
      </w:r>
      <w:r w:rsidRPr="00A6655D">
        <w:rPr>
          <w:color w:val="auto"/>
          <w:lang w:val="en-US"/>
        </w:rPr>
        <w:t xml:space="preserve"> </w:t>
      </w:r>
      <w:r w:rsidRPr="00A6655D">
        <w:rPr>
          <w:color w:val="auto"/>
        </w:rPr>
        <w:t>perorangan secara paripurna memiliki peran yang sangat strategis untuk</w:t>
      </w:r>
      <w:r w:rsidRPr="00A6655D">
        <w:rPr>
          <w:color w:val="auto"/>
          <w:lang w:val="en-US"/>
        </w:rPr>
        <w:t xml:space="preserve"> </w:t>
      </w:r>
      <w:r w:rsidRPr="00A6655D">
        <w:rPr>
          <w:color w:val="auto"/>
        </w:rPr>
        <w:t>mewujudkan derajat kesehatan yang setinggi-tingginya (Undang-Undang</w:t>
      </w:r>
      <w:r w:rsidRPr="00A6655D">
        <w:rPr>
          <w:color w:val="auto"/>
          <w:lang w:val="en-US"/>
        </w:rPr>
        <w:t xml:space="preserve"> </w:t>
      </w:r>
      <w:r w:rsidRPr="00A6655D">
        <w:rPr>
          <w:color w:val="auto"/>
        </w:rPr>
        <w:t>Republik Indonesia No. 44 Tahun 2009; Departemen Kesehatan Republik</w:t>
      </w:r>
      <w:r w:rsidRPr="00A6655D">
        <w:rPr>
          <w:color w:val="auto"/>
          <w:lang w:val="en-US"/>
        </w:rPr>
        <w:t xml:space="preserve"> </w:t>
      </w:r>
      <w:r w:rsidRPr="00A6655D">
        <w:rPr>
          <w:color w:val="auto"/>
        </w:rPr>
        <w:t>Indonesia [DEPKES RI] 2009). Rumah sakit dituntut untuk memberikan</w:t>
      </w:r>
      <w:r w:rsidRPr="00A6655D">
        <w:rPr>
          <w:color w:val="auto"/>
          <w:lang w:val="en-US"/>
        </w:rPr>
        <w:t xml:space="preserve"> </w:t>
      </w:r>
      <w:r w:rsidRPr="00A6655D">
        <w:rPr>
          <w:color w:val="auto"/>
        </w:rPr>
        <w:t>pelayanan</w:t>
      </w:r>
      <w:r w:rsidRPr="00A6655D">
        <w:rPr>
          <w:color w:val="auto"/>
          <w:lang w:val="en-US"/>
        </w:rPr>
        <w:t xml:space="preserve"> </w:t>
      </w:r>
      <w:r w:rsidRPr="00A6655D">
        <w:rPr>
          <w:color w:val="auto"/>
        </w:rPr>
        <w:t>yang bermutu sesuai dengan standar yang ditetapkan dan dapat</w:t>
      </w:r>
      <w:r w:rsidRPr="00A6655D">
        <w:rPr>
          <w:color w:val="auto"/>
          <w:lang w:val="en-US"/>
        </w:rPr>
        <w:t xml:space="preserve"> </w:t>
      </w:r>
      <w:r w:rsidRPr="00A6655D">
        <w:rPr>
          <w:color w:val="auto"/>
        </w:rPr>
        <w:t>menjangkau seluruh lapisan masyarakat (Keputusan Menteri Kesehatan No.</w:t>
      </w:r>
      <w:r w:rsidRPr="00A6655D">
        <w:rPr>
          <w:color w:val="auto"/>
          <w:lang w:val="en-US"/>
        </w:rPr>
        <w:t xml:space="preserve"> </w:t>
      </w:r>
      <w:r w:rsidRPr="00A6655D">
        <w:rPr>
          <w:color w:val="auto"/>
        </w:rPr>
        <w:t>129 Tahun 2008)</w:t>
      </w:r>
      <w:r w:rsidRPr="00A6655D">
        <w:rPr>
          <w:color w:val="auto"/>
          <w:lang w:val="en-US"/>
        </w:rPr>
        <w:t>.</w:t>
      </w:r>
    </w:p>
    <w:p w:rsidR="00786E32" w:rsidRPr="00A6655D" w:rsidRDefault="00786E32" w:rsidP="00786E32">
      <w:pPr>
        <w:pStyle w:val="Default"/>
        <w:spacing w:line="480" w:lineRule="auto"/>
        <w:ind w:left="360" w:firstLine="709"/>
        <w:jc w:val="both"/>
        <w:rPr>
          <w:color w:val="auto"/>
          <w:lang w:val="en-US"/>
        </w:rPr>
      </w:pPr>
      <w:proofErr w:type="gramStart"/>
      <w:r w:rsidRPr="00A6655D">
        <w:rPr>
          <w:color w:val="auto"/>
          <w:lang w:val="en-US"/>
        </w:rPr>
        <w:t xml:space="preserve">Pelayanan keperawatan merupakan jenis pelayanan yang terbesar dan merupakan ujung tombak dalam mengukur kualitas pelayanan di Rumah Sakit, karena </w:t>
      </w:r>
      <w:r w:rsidRPr="00A6655D">
        <w:rPr>
          <w:color w:val="auto"/>
        </w:rPr>
        <w:t xml:space="preserve">pelayanan keperawatan dikatakan berkualitas apabila pelayanan keperawatan yang diberikan sesuai dengan standar yang ditetapkan, untuk </w:t>
      </w:r>
      <w:r w:rsidRPr="00A6655D">
        <w:rPr>
          <w:color w:val="auto"/>
        </w:rPr>
        <w:lastRenderedPageBreak/>
        <w:t>mengukur seberapa baik mutu pelayanan keperawatan yang diberikan diperlukan suatu indicator klinik mutu pelayanan keperawatan (Depkes, 2008).</w:t>
      </w:r>
      <w:proofErr w:type="gramEnd"/>
    </w:p>
    <w:p w:rsidR="00786E32" w:rsidRPr="00A6655D" w:rsidRDefault="00786E32" w:rsidP="00786E32">
      <w:pPr>
        <w:pStyle w:val="Default"/>
        <w:spacing w:line="480" w:lineRule="auto"/>
        <w:ind w:left="360" w:firstLine="709"/>
        <w:jc w:val="both"/>
        <w:rPr>
          <w:color w:val="auto"/>
          <w:lang w:val="en-US"/>
        </w:rPr>
      </w:pPr>
      <w:proofErr w:type="gramStart"/>
      <w:r w:rsidRPr="00A6655D">
        <w:rPr>
          <w:color w:val="auto"/>
          <w:lang w:val="en-US"/>
        </w:rPr>
        <w:t xml:space="preserve">Pemasangan </w:t>
      </w:r>
      <w:r>
        <w:rPr>
          <w:color w:val="auto"/>
          <w:lang w:val="en-US"/>
        </w:rPr>
        <w:t>infus</w:t>
      </w:r>
      <w:r w:rsidRPr="00A6655D">
        <w:rPr>
          <w:color w:val="auto"/>
          <w:lang w:val="en-US"/>
        </w:rPr>
        <w:t xml:space="preserve"> atau terapi intravena merupakan salah satu tindakan yang paling sering dilakukan dalam tindakan keperawatan.</w:t>
      </w:r>
      <w:proofErr w:type="gramEnd"/>
      <w:r w:rsidRPr="00A6655D">
        <w:rPr>
          <w:color w:val="auto"/>
          <w:lang w:val="en-US"/>
        </w:rPr>
        <w:t xml:space="preserve"> </w:t>
      </w:r>
      <w:proofErr w:type="gramStart"/>
      <w:r w:rsidRPr="00A6655D">
        <w:rPr>
          <w:color w:val="auto"/>
          <w:lang w:val="en-US"/>
        </w:rPr>
        <w:t xml:space="preserve">Pemasangan </w:t>
      </w:r>
      <w:r>
        <w:rPr>
          <w:color w:val="auto"/>
          <w:lang w:val="en-US"/>
        </w:rPr>
        <w:t>infus</w:t>
      </w:r>
      <w:r w:rsidRPr="00A6655D">
        <w:rPr>
          <w:color w:val="auto"/>
          <w:lang w:val="en-US"/>
        </w:rPr>
        <w:t xml:space="preserve"> atau terapi intravena merupakan terapi medis yang dilakukan secara </w:t>
      </w:r>
      <w:r w:rsidRPr="00BC3FC2">
        <w:rPr>
          <w:color w:val="auto"/>
          <w:lang w:val="en-US"/>
        </w:rPr>
        <w:t>infasif</w:t>
      </w:r>
      <w:r>
        <w:rPr>
          <w:i/>
          <w:color w:val="auto"/>
          <w:lang w:val="en-US"/>
        </w:rPr>
        <w:t xml:space="preserve"> </w:t>
      </w:r>
      <w:r w:rsidRPr="00A6655D">
        <w:rPr>
          <w:color w:val="auto"/>
          <w:lang w:val="en-US"/>
        </w:rPr>
        <w:t>dengan menggunakan metode yang efektif untuk mensuplai cairan, elektrolit, nutrisi dan obat melalui pembuluh darah (Intravascular) (Perry &amp; Potter 2005).</w:t>
      </w:r>
      <w:proofErr w:type="gramEnd"/>
    </w:p>
    <w:p w:rsidR="00786E32" w:rsidRPr="00A6655D" w:rsidRDefault="00786E32" w:rsidP="00786E32">
      <w:pPr>
        <w:pStyle w:val="Default"/>
        <w:spacing w:line="480" w:lineRule="auto"/>
        <w:ind w:left="360" w:firstLine="709"/>
        <w:jc w:val="both"/>
        <w:rPr>
          <w:color w:val="auto"/>
          <w:lang w:val="en-US"/>
        </w:rPr>
      </w:pPr>
      <w:r w:rsidRPr="00A6655D">
        <w:rPr>
          <w:color w:val="auto"/>
        </w:rPr>
        <w:t xml:space="preserve">Kemampuan pemasangan infus merupakan kompetensi dan tanggung jawab perawat. Kompetensi perawat yang diharapkan adalah memilih tempat vena yang sesuai, jenis kanula yang paling sesuai untuk pasien tertentu, mahir dalam teknik aseptik, dan teknik penusukan vena. Faktor-faktor lain yang mempengaruhi pemasangan infus antara lain jenis larutan yang akan diberikan, lamanya terapi intravena, keadaan umum pasien dan tempat vena yang digunakan, dan keterampilan orang yang akan melakukan pemasangan infus. </w:t>
      </w:r>
      <w:r w:rsidRPr="00A6655D">
        <w:rPr>
          <w:color w:val="auto"/>
          <w:lang w:val="en-US"/>
        </w:rPr>
        <w:t xml:space="preserve"> </w:t>
      </w:r>
      <w:r w:rsidRPr="00A6655D">
        <w:rPr>
          <w:color w:val="auto"/>
        </w:rPr>
        <w:t>Pemasangan infus atau terapi intravena yang dilakukan secara terus menerus dan dalam jangka waktu yang lama, tentunya akan meningkatkan terjadinya komplikasi dari pemasangan infus, salah satunya adalah flebitis</w:t>
      </w:r>
      <w:r w:rsidRPr="00A6655D">
        <w:rPr>
          <w:color w:val="auto"/>
          <w:lang w:val="en-US"/>
        </w:rPr>
        <w:t xml:space="preserve"> (Irawati, 2014)</w:t>
      </w:r>
      <w:r w:rsidRPr="00A6655D">
        <w:rPr>
          <w:color w:val="auto"/>
        </w:rPr>
        <w:t xml:space="preserve">. </w:t>
      </w:r>
    </w:p>
    <w:p w:rsidR="00786E32" w:rsidRPr="00A6655D" w:rsidRDefault="00786E32" w:rsidP="00786E32">
      <w:pPr>
        <w:pStyle w:val="Default"/>
        <w:spacing w:line="480" w:lineRule="auto"/>
        <w:ind w:left="360" w:firstLine="709"/>
        <w:jc w:val="both"/>
        <w:rPr>
          <w:color w:val="auto"/>
          <w:lang w:val="en-US"/>
        </w:rPr>
      </w:pPr>
      <w:r w:rsidRPr="00A6655D">
        <w:rPr>
          <w:color w:val="auto"/>
        </w:rPr>
        <w:t xml:space="preserve">Flebitis merupakan peradangan </w:t>
      </w:r>
      <w:r>
        <w:rPr>
          <w:color w:val="auto"/>
        </w:rPr>
        <w:t xml:space="preserve"> pa</w:t>
      </w:r>
      <w:r w:rsidRPr="00A6655D">
        <w:rPr>
          <w:color w:val="auto"/>
        </w:rPr>
        <w:t>da</w:t>
      </w:r>
      <w:r>
        <w:rPr>
          <w:color w:val="auto"/>
        </w:rPr>
        <w:t xml:space="preserve"> </w:t>
      </w:r>
      <w:r w:rsidRPr="00A6655D">
        <w:rPr>
          <w:color w:val="auto"/>
        </w:rPr>
        <w:t xml:space="preserve"> intima tunika dari vena dangkal yang disebabkan oleh iritasi mekanik, kimia atau sumber bakteri (mikro organisme) yang dapat menyebabkan pembentukan trombus (</w:t>
      </w:r>
      <w:r w:rsidRPr="00A6655D">
        <w:rPr>
          <w:i/>
          <w:iCs/>
          <w:color w:val="auto"/>
        </w:rPr>
        <w:t>Royal College of Nursing</w:t>
      </w:r>
      <w:r w:rsidRPr="00A6655D">
        <w:rPr>
          <w:color w:val="auto"/>
        </w:rPr>
        <w:t>, 2010)</w:t>
      </w:r>
      <w:r w:rsidRPr="00A6655D">
        <w:rPr>
          <w:color w:val="auto"/>
          <w:lang w:val="en-US"/>
        </w:rPr>
        <w:t xml:space="preserve"> </w:t>
      </w:r>
      <w:r w:rsidRPr="00A6655D">
        <w:rPr>
          <w:color w:val="auto"/>
        </w:rPr>
        <w:t xml:space="preserve">Flebitis mekanik disebabkan oleh pergerakan benda asing </w:t>
      </w:r>
      <w:r w:rsidRPr="00A6655D">
        <w:rPr>
          <w:color w:val="auto"/>
        </w:rPr>
        <w:lastRenderedPageBreak/>
        <w:t>(kanula) yang menyebabkan gesekan dan peradangan vena (Stokowski et al, 2009)</w:t>
      </w:r>
      <w:r w:rsidRPr="00A6655D">
        <w:rPr>
          <w:color w:val="auto"/>
          <w:lang w:val="en-US"/>
        </w:rPr>
        <w:t xml:space="preserve">, </w:t>
      </w:r>
      <w:r w:rsidRPr="00A6655D">
        <w:rPr>
          <w:color w:val="auto"/>
        </w:rPr>
        <w:t>hal ini sering terjadi ketika ukuran kanula terlalu besar untuk vena yang dipilih (Martinho &amp; Rodrigues, 2008). Penempatan kanula terlalu dekat dengan katup, akan meningkatkan risiko flebitis mekanis akibat iritasi pada dinding pem</w:t>
      </w:r>
      <w:r>
        <w:rPr>
          <w:color w:val="auto"/>
        </w:rPr>
        <w:t>buluh darah dengan ujung kanula</w:t>
      </w:r>
      <w:r>
        <w:rPr>
          <w:color w:val="auto"/>
          <w:lang w:val="en-US"/>
        </w:rPr>
        <w:t xml:space="preserve">, </w:t>
      </w:r>
      <w:r w:rsidRPr="00A6655D">
        <w:rPr>
          <w:color w:val="auto"/>
          <w:lang w:val="en-US"/>
        </w:rPr>
        <w:t xml:space="preserve">sedangkan </w:t>
      </w:r>
      <w:r w:rsidRPr="00A6655D">
        <w:rPr>
          <w:color w:val="auto"/>
        </w:rPr>
        <w:t>Flebitis kimia disebabkan oleh obat atau cairan yang diberikan melalui kanula. Faktor-faktor seperti pH dan osmolalitas dari zat memiliki dampak yang signifikan terhadap kejadian flebitis. Flebitis yang disebabkan oleh bakteri berasal dari tehnik aseptik yang kurang dari keterampilan perawat dalam memasang infus (Kohno et al, 2009).</w:t>
      </w:r>
    </w:p>
    <w:p w:rsidR="00786E32" w:rsidRPr="00A6655D" w:rsidRDefault="00786E32" w:rsidP="00786E32">
      <w:pPr>
        <w:pStyle w:val="Default"/>
        <w:spacing w:line="480" w:lineRule="auto"/>
        <w:ind w:left="360" w:firstLine="709"/>
        <w:jc w:val="both"/>
        <w:rPr>
          <w:color w:val="auto"/>
          <w:lang w:val="en-US"/>
        </w:rPr>
      </w:pPr>
      <w:r>
        <w:rPr>
          <w:color w:val="auto"/>
        </w:rPr>
        <w:t>Angka kejadian f</w:t>
      </w:r>
      <w:r w:rsidRPr="00A6655D">
        <w:rPr>
          <w:color w:val="auto"/>
        </w:rPr>
        <w:t>lebitis termasuk infeksi nosokomial yang merupakan salah satu indikator mutu dalam standar pelayanan rumah sakit dimana angka standar yang menjadi acuan adalah ≤</w:t>
      </w:r>
      <w:r>
        <w:rPr>
          <w:color w:val="auto"/>
          <w:lang w:val="en-US"/>
        </w:rPr>
        <w:t xml:space="preserve"> </w:t>
      </w:r>
      <w:r w:rsidRPr="00A6655D">
        <w:rPr>
          <w:color w:val="auto"/>
        </w:rPr>
        <w:t>1</w:t>
      </w:r>
      <w:r>
        <w:rPr>
          <w:color w:val="auto"/>
          <w:lang w:val="en-US"/>
        </w:rPr>
        <w:t xml:space="preserve">, </w:t>
      </w:r>
      <w:r>
        <w:rPr>
          <w:color w:val="auto"/>
        </w:rPr>
        <w:t>5%. Angka kejadian f</w:t>
      </w:r>
      <w:r w:rsidRPr="00A6655D">
        <w:rPr>
          <w:color w:val="auto"/>
        </w:rPr>
        <w:t>lebitis adala</w:t>
      </w:r>
      <w:r>
        <w:rPr>
          <w:color w:val="auto"/>
        </w:rPr>
        <w:t>h perbandingan jumlah kejadian f</w:t>
      </w:r>
      <w:r w:rsidRPr="00A6655D">
        <w:rPr>
          <w:color w:val="auto"/>
        </w:rPr>
        <w:t xml:space="preserve">lebitis dengan jumlah pasien yang mendapat terapi infus (Dep.Kes RI,2008). </w:t>
      </w:r>
    </w:p>
    <w:p w:rsidR="00786E32" w:rsidRPr="007143E2" w:rsidRDefault="00786E32" w:rsidP="00786E32">
      <w:pPr>
        <w:pStyle w:val="Default"/>
        <w:spacing w:line="480" w:lineRule="auto"/>
        <w:ind w:left="360" w:firstLine="709"/>
        <w:jc w:val="both"/>
        <w:rPr>
          <w:color w:val="auto"/>
          <w:lang w:val="en-US"/>
        </w:rPr>
      </w:pPr>
      <w:r w:rsidRPr="00A6655D">
        <w:rPr>
          <w:color w:val="auto"/>
        </w:rPr>
        <w:t>Survei prevalent yang</w:t>
      </w:r>
      <w:r w:rsidRPr="00A6655D">
        <w:rPr>
          <w:color w:val="auto"/>
          <w:lang w:val="en-US"/>
        </w:rPr>
        <w:t xml:space="preserve"> </w:t>
      </w:r>
      <w:r w:rsidRPr="00A6655D">
        <w:rPr>
          <w:color w:val="auto"/>
        </w:rPr>
        <w:t>dilakukan dengan bantuan WHO pada 55 RS di 14 negara mewakili wilayah</w:t>
      </w:r>
      <w:r w:rsidRPr="00A6655D">
        <w:rPr>
          <w:color w:val="auto"/>
          <w:lang w:val="en-US"/>
        </w:rPr>
        <w:t xml:space="preserve"> </w:t>
      </w:r>
      <w:r w:rsidRPr="00A6655D">
        <w:rPr>
          <w:color w:val="auto"/>
        </w:rPr>
        <w:t>WHO (Eropa, Mediteranian timur, Asia tenggara dan pasifik barat) menunjukan</w:t>
      </w:r>
      <w:r w:rsidRPr="00A6655D">
        <w:rPr>
          <w:color w:val="auto"/>
          <w:lang w:val="en-US"/>
        </w:rPr>
        <w:t xml:space="preserve"> </w:t>
      </w:r>
      <w:r w:rsidRPr="00A6655D">
        <w:rPr>
          <w:color w:val="auto"/>
        </w:rPr>
        <w:t xml:space="preserve">rata–rata 8,7% pasien dirumah sakit mengalami infeksi nosokomial. </w:t>
      </w:r>
      <w:r>
        <w:rPr>
          <w:color w:val="auto"/>
          <w:lang w:val="en-US"/>
        </w:rPr>
        <w:t>Sementara di negara berkembang seperti Asia Tenggara, diperkirakan lebih dari 40% pasien di Rumah Sakit mengalami kejadian infeksi nosokomial (Menkes, 2009).</w:t>
      </w:r>
    </w:p>
    <w:p w:rsidR="00786E32" w:rsidRPr="007143E2" w:rsidRDefault="00786E32" w:rsidP="00786E32">
      <w:pPr>
        <w:pStyle w:val="Default"/>
        <w:spacing w:line="480" w:lineRule="auto"/>
        <w:ind w:left="360" w:firstLine="709"/>
        <w:jc w:val="both"/>
        <w:rPr>
          <w:color w:val="auto"/>
          <w:lang w:val="en-US"/>
        </w:rPr>
      </w:pPr>
      <w:r w:rsidRPr="00A6655D">
        <w:rPr>
          <w:color w:val="auto"/>
        </w:rPr>
        <w:t xml:space="preserve">Menurut  Depkes RI </w:t>
      </w:r>
      <w:r>
        <w:rPr>
          <w:color w:val="auto"/>
          <w:lang w:val="en-US"/>
        </w:rPr>
        <w:t>(</w:t>
      </w:r>
      <w:r w:rsidRPr="00A6655D">
        <w:rPr>
          <w:color w:val="auto"/>
        </w:rPr>
        <w:t>2006</w:t>
      </w:r>
      <w:r>
        <w:rPr>
          <w:color w:val="auto"/>
          <w:lang w:val="en-US"/>
        </w:rPr>
        <w:t xml:space="preserve">), </w:t>
      </w:r>
      <w:r w:rsidRPr="00A6655D">
        <w:rPr>
          <w:color w:val="auto"/>
        </w:rPr>
        <w:t>Jumlah kejad</w:t>
      </w:r>
      <w:r>
        <w:rPr>
          <w:color w:val="auto"/>
        </w:rPr>
        <w:t>ian Infeksi Nosokomial berupa f</w:t>
      </w:r>
      <w:r w:rsidRPr="00A6655D">
        <w:rPr>
          <w:color w:val="auto"/>
        </w:rPr>
        <w:t>lebitis di Indonesia sebanyak (17,11%).</w:t>
      </w:r>
      <w:r w:rsidRPr="00A6655D">
        <w:rPr>
          <w:color w:val="auto"/>
          <w:lang w:val="en-US"/>
        </w:rPr>
        <w:t xml:space="preserve"> </w:t>
      </w:r>
      <w:r w:rsidRPr="00A6655D">
        <w:rPr>
          <w:color w:val="auto"/>
        </w:rPr>
        <w:t xml:space="preserve">Di </w:t>
      </w:r>
      <w:r w:rsidRPr="00A6655D">
        <w:rPr>
          <w:color w:val="auto"/>
          <w:lang w:val="en-US"/>
        </w:rPr>
        <w:t xml:space="preserve"> </w:t>
      </w:r>
      <w:r w:rsidRPr="00A6655D">
        <w:rPr>
          <w:color w:val="auto"/>
        </w:rPr>
        <w:t xml:space="preserve">Indonesia </w:t>
      </w:r>
      <w:r w:rsidRPr="00A6655D">
        <w:rPr>
          <w:color w:val="auto"/>
          <w:lang w:val="en-US"/>
        </w:rPr>
        <w:t xml:space="preserve"> belum  ditemukan  pencatata</w:t>
      </w:r>
      <w:r>
        <w:rPr>
          <w:color w:val="auto"/>
          <w:lang w:val="en-US"/>
        </w:rPr>
        <w:t>n yang pasti tentang kejadian</w:t>
      </w:r>
      <w:r>
        <w:rPr>
          <w:color w:val="auto"/>
        </w:rPr>
        <w:t xml:space="preserve">  f</w:t>
      </w:r>
      <w:r w:rsidRPr="00A6655D">
        <w:rPr>
          <w:color w:val="auto"/>
          <w:lang w:val="en-US"/>
        </w:rPr>
        <w:t xml:space="preserve">lebitis, namun  </w:t>
      </w:r>
      <w:r w:rsidRPr="00A6655D">
        <w:rPr>
          <w:color w:val="auto"/>
        </w:rPr>
        <w:t xml:space="preserve">terdapat </w:t>
      </w:r>
      <w:r w:rsidRPr="00A6655D">
        <w:rPr>
          <w:color w:val="auto"/>
        </w:rPr>
        <w:lastRenderedPageBreak/>
        <w:t>rata-rata kejadian infeksi nosokomial sebesar 6,64%.</w:t>
      </w:r>
      <w:r w:rsidRPr="00A6655D">
        <w:rPr>
          <w:color w:val="auto"/>
          <w:lang w:val="en-US"/>
        </w:rPr>
        <w:t xml:space="preserve"> </w:t>
      </w:r>
      <w:r w:rsidRPr="00A6655D">
        <w:rPr>
          <w:color w:val="auto"/>
        </w:rPr>
        <w:t xml:space="preserve">Berdasarkan surveilans pada tahun 2009 di beberapa rumah sakit di Indonesia yang dilakukan di Rumah Sakit Cipto Mangunkusumo (RSUM) Jakarta sebesar 4,60%, di Rumah Sakit Hasan Sadikin Bandung sebesar 4,69%, di rumah sakit Bekasi sebesar 5,06%, di Rumah Sakit Dr. Soetomo terdapat sebesar 14,60% dan data dari Rumah Sakit Umum Pusat (RSUP) Dr. Wahidin Sudirohusodo yang merupakan rumah sakit rujukan di Makasar menyebutkan bahwa kejadian infeksi nosokomial pada trimester III tahun 2009 sebesar 4,4%, cara paling ampuh untuk mencegah terjadinya infeksi nosokomial adalah dengan menjalankan </w:t>
      </w:r>
      <w:r w:rsidRPr="00A6655D">
        <w:rPr>
          <w:i/>
          <w:iCs/>
          <w:color w:val="auto"/>
        </w:rPr>
        <w:t xml:space="preserve">Universal Precautian </w:t>
      </w:r>
      <w:r w:rsidRPr="00A6655D">
        <w:rPr>
          <w:color w:val="auto"/>
        </w:rPr>
        <w:t xml:space="preserve">yang salah satunya adalah dengan mencuci tangan pada setiap penanganan pasien di rumah sakit. </w:t>
      </w:r>
      <w:r w:rsidRPr="00A6655D">
        <w:rPr>
          <w:rFonts w:eastAsia="Times New Roman"/>
          <w:color w:val="auto"/>
        </w:rPr>
        <w:t>Penyebaran infeksi nosokomial di rumah sakit umumnya terjadi melalui tiga cara yaitu melalui udara, percikan dan kontak langsung dengan pasien.</w:t>
      </w:r>
    </w:p>
    <w:p w:rsidR="00786E32" w:rsidRPr="00A6655D" w:rsidRDefault="00786E32" w:rsidP="00786E32">
      <w:pPr>
        <w:pStyle w:val="Default"/>
        <w:spacing w:line="456" w:lineRule="auto"/>
        <w:ind w:left="360" w:firstLine="777"/>
        <w:jc w:val="both"/>
        <w:rPr>
          <w:lang w:val="en-US"/>
        </w:rPr>
      </w:pPr>
      <w:r w:rsidRPr="00A6655D">
        <w:rPr>
          <w:rFonts w:eastAsia="Times New Roman"/>
          <w:color w:val="auto"/>
          <w:lang w:val="en-US"/>
        </w:rPr>
        <w:t xml:space="preserve">Penelitian yang telah dilakukan oleh Irawati (2014) tentang gambaran pelaksanaan pemasangan </w:t>
      </w:r>
      <w:r>
        <w:rPr>
          <w:rFonts w:eastAsia="Times New Roman"/>
          <w:color w:val="auto"/>
          <w:lang w:val="en-US"/>
        </w:rPr>
        <w:t>infus</w:t>
      </w:r>
      <w:r w:rsidRPr="00A6655D">
        <w:rPr>
          <w:rFonts w:eastAsia="Times New Roman"/>
          <w:color w:val="auto"/>
          <w:lang w:val="en-US"/>
        </w:rPr>
        <w:t xml:space="preserve"> tidak sesuai SOP terhadap kejadian flebitis di RSUD Dr. Soediran Mangun Sumarso Kabupaten Wonogiri ditemukan bahwa angka kejadian flebitis sebesar 15%. </w:t>
      </w:r>
      <w:proofErr w:type="gramStart"/>
      <w:r w:rsidRPr="00A6655D">
        <w:rPr>
          <w:rFonts w:eastAsia="Times New Roman"/>
          <w:color w:val="auto"/>
          <w:lang w:val="en-US"/>
        </w:rPr>
        <w:t xml:space="preserve">Penelitian ini juga menyimpulkan bahwa pemasangan </w:t>
      </w:r>
      <w:r>
        <w:rPr>
          <w:rFonts w:eastAsia="Times New Roman"/>
          <w:color w:val="auto"/>
          <w:lang w:val="en-US"/>
        </w:rPr>
        <w:t>infus</w:t>
      </w:r>
      <w:r w:rsidRPr="00A6655D">
        <w:rPr>
          <w:rFonts w:eastAsia="Times New Roman"/>
          <w:color w:val="auto"/>
          <w:lang w:val="en-US"/>
        </w:rPr>
        <w:t xml:space="preserve"> yang tidak sesuai SOP meningkatkan resiko kejadian flebitis pada pasien.</w:t>
      </w:r>
      <w:proofErr w:type="gramEnd"/>
      <w:r w:rsidRPr="00A6655D">
        <w:rPr>
          <w:rFonts w:eastAsia="Times New Roman"/>
          <w:color w:val="auto"/>
          <w:lang w:val="en-US"/>
        </w:rPr>
        <w:t xml:space="preserve"> Serta penelitian yang telah dilakukan oleh </w:t>
      </w:r>
      <w:r w:rsidRPr="00A6655D">
        <w:t>Masdalifa (20</w:t>
      </w:r>
      <w:r w:rsidRPr="00A6655D">
        <w:rPr>
          <w:lang w:val="en-US"/>
        </w:rPr>
        <w:t>11</w:t>
      </w:r>
      <w:r w:rsidRPr="00A6655D">
        <w:t>), yang</w:t>
      </w:r>
      <w:r>
        <w:t xml:space="preserve"> menyatakan rata-rata kejadian f</w:t>
      </w:r>
      <w:r w:rsidRPr="00A6655D">
        <w:t xml:space="preserve">lebitis waktu ≥ 24 jam dan ≤ 72 jam setelah pemasangan terapi intravena. Hasil penelitian menunjukkan bahwa lokasi pemasangan infus terletak pada vena sefalika, yang tidak terjadi </w:t>
      </w:r>
      <w:r>
        <w:t>flebitis</w:t>
      </w:r>
      <w:r w:rsidRPr="00A6655D">
        <w:t xml:space="preserve"> sebanyak 11 responden (91,7%). Sedangkan lokasi pemasangan infus terletak pada</w:t>
      </w:r>
      <w:r>
        <w:t xml:space="preserve"> vena metakarpal, yang terjadi f</w:t>
      </w:r>
      <w:r w:rsidRPr="00A6655D">
        <w:t>lebiti</w:t>
      </w:r>
      <w:r>
        <w:t>s sebanyak 20 responden (41,7%)</w:t>
      </w:r>
      <w:r>
        <w:rPr>
          <w:lang w:val="en-US"/>
        </w:rPr>
        <w:t xml:space="preserve">. Dari hasil penelitian tersebut dapat diketahui bahwa kejadian flebitis </w:t>
      </w:r>
      <w:r>
        <w:rPr>
          <w:lang w:val="en-US"/>
        </w:rPr>
        <w:lastRenderedPageBreak/>
        <w:t xml:space="preserve">masih jauh di atas standar kejadian flebitis yaitu </w:t>
      </w:r>
      <w:r w:rsidRPr="00A6655D">
        <w:rPr>
          <w:u w:val="single"/>
          <w:lang w:val="en-US"/>
        </w:rPr>
        <w:t>&lt;</w:t>
      </w:r>
      <w:r>
        <w:rPr>
          <w:lang w:val="en-US"/>
        </w:rPr>
        <w:t xml:space="preserve"> 1</w:t>
      </w:r>
      <w:proofErr w:type="gramStart"/>
      <w:r>
        <w:rPr>
          <w:lang w:val="en-US"/>
        </w:rPr>
        <w:t>,5</w:t>
      </w:r>
      <w:proofErr w:type="gramEnd"/>
      <w:r>
        <w:rPr>
          <w:lang w:val="en-US"/>
        </w:rPr>
        <w:t xml:space="preserve"> % sesuai dengan ketetapan Depkes RI (2008). </w:t>
      </w:r>
    </w:p>
    <w:p w:rsidR="00786E32" w:rsidRPr="00387722" w:rsidRDefault="00786E32" w:rsidP="00786E32">
      <w:pPr>
        <w:pStyle w:val="Default"/>
        <w:spacing w:line="456" w:lineRule="auto"/>
        <w:ind w:left="360" w:firstLine="777"/>
        <w:jc w:val="both"/>
      </w:pPr>
      <w:r w:rsidRPr="00A6655D">
        <w:rPr>
          <w:lang w:val="en-US"/>
        </w:rPr>
        <w:t xml:space="preserve">Hasil survey awal yang telah peneliti lakukan di Ruang Rawat Inap Interne pria dan wanita RSUD Dr. Achmad Mochtar Bukittinggi pada tanggal             9 April 2016, </w:t>
      </w:r>
      <w:r>
        <w:rPr>
          <w:lang w:val="en-US"/>
        </w:rPr>
        <w:t xml:space="preserve">berdasarkan hasil wawancara dengan </w:t>
      </w:r>
      <w:r w:rsidRPr="00A6655D">
        <w:rPr>
          <w:lang w:val="en-US"/>
        </w:rPr>
        <w:t xml:space="preserve">kepala ruangan Interne Pria dan wanita menyatakan bahwa hampir seluruh pasien dilakukan pemasangan </w:t>
      </w:r>
      <w:r>
        <w:rPr>
          <w:lang w:val="en-US"/>
        </w:rPr>
        <w:t xml:space="preserve">infus yaitu dengan rata-rata pemasangan sebanyak 300 orang setiap bulannya, namun rata-rata pasien dengan pemasangan infus lebih dari 3 hari adalah sebanyak 86 pemasangan. </w:t>
      </w:r>
      <w:r w:rsidRPr="00A6655D">
        <w:rPr>
          <w:lang w:val="en-US"/>
        </w:rPr>
        <w:t>Proses penggantian infus dilakukan setiap 3 hari sekali</w:t>
      </w:r>
      <w:r>
        <w:rPr>
          <w:lang w:val="en-US"/>
        </w:rPr>
        <w:t xml:space="preserve"> dan perawatan infus yang dilakukan oleh petugas sering dilakukan hanya apabila ditemukan kendala seperti infus macet atau infus berdarah, infus terlepas atau ditemukannya tanda-tanda infeksi pada lokasi pemasangan infus</w:t>
      </w:r>
      <w:r w:rsidRPr="00A6655D">
        <w:rPr>
          <w:lang w:val="en-US"/>
        </w:rPr>
        <w:t>.</w:t>
      </w:r>
      <w:r>
        <w:t>Perawatan infus bertujuan untuk mempertahankan tehnik steril</w:t>
      </w:r>
      <w:proofErr w:type="gramStart"/>
      <w:r>
        <w:t>,mencegah</w:t>
      </w:r>
      <w:proofErr w:type="gramEnd"/>
      <w:r>
        <w:t xml:space="preserve"> masuknya bakteri kedalam aliran darah,pencegahan timbulnya infeksi. Memeriksa atau mengamati bagian pemasangan intravenadari tanda tanda peradangan  infeksi setiap hari,perawat harus cuci tangan dan memakai sarung tangan sertiap kali melakukan perawatan infus dilokasi pemasangan infus, perawat mengganti balutan /plester pada area insersi infus setiap 48 jam sekali. </w:t>
      </w:r>
      <w:r w:rsidRPr="00A6655D">
        <w:rPr>
          <w:lang w:val="en-US"/>
        </w:rPr>
        <w:t xml:space="preserve">Kemudian peneliti juga melakukan wawancara dan observasi terhadap 10 orang pasien yang sedang terpasang </w:t>
      </w:r>
      <w:r>
        <w:rPr>
          <w:lang w:val="en-US"/>
        </w:rPr>
        <w:t>infus</w:t>
      </w:r>
      <w:r w:rsidRPr="00A6655D">
        <w:rPr>
          <w:lang w:val="en-US"/>
        </w:rPr>
        <w:t xml:space="preserve">, diketahui bahwa seluruh pasien menyatakan rasa nyeri pada lokasi pemasangan </w:t>
      </w:r>
      <w:r>
        <w:rPr>
          <w:lang w:val="en-US"/>
        </w:rPr>
        <w:t>infus</w:t>
      </w:r>
      <w:r w:rsidRPr="00A6655D">
        <w:rPr>
          <w:lang w:val="en-US"/>
        </w:rPr>
        <w:t xml:space="preserve">, 4 orang pasien menyatakan nyeri disertai bengkak dan kemerahan di </w:t>
      </w:r>
      <w:r>
        <w:rPr>
          <w:lang w:val="en-US"/>
        </w:rPr>
        <w:t>sekitar lokasi pemasangan infus, serta 3 orang pasien menyatakan nyeri dalam tingkat sedang saat penusukan pada proses pemasangan infus.</w:t>
      </w:r>
    </w:p>
    <w:p w:rsidR="00786E32" w:rsidRDefault="00786E32" w:rsidP="00786E32">
      <w:pPr>
        <w:pStyle w:val="Default"/>
        <w:spacing w:line="456" w:lineRule="auto"/>
        <w:ind w:left="360" w:firstLine="709"/>
        <w:jc w:val="both"/>
        <w:rPr>
          <w:rFonts w:eastAsia="Times New Roman"/>
          <w:color w:val="auto"/>
        </w:rPr>
      </w:pPr>
      <w:r w:rsidRPr="00A6655D">
        <w:rPr>
          <w:rFonts w:eastAsia="Times New Roman"/>
          <w:color w:val="auto"/>
          <w:lang w:val="en-US"/>
        </w:rPr>
        <w:t xml:space="preserve">Berdasarkan uraian latar belakang di atas, maka penulis </w:t>
      </w:r>
      <w:r>
        <w:rPr>
          <w:rFonts w:eastAsia="Times New Roman"/>
          <w:color w:val="auto"/>
          <w:lang w:val="en-US"/>
        </w:rPr>
        <w:t xml:space="preserve">ingin membahas kasus kejadian </w:t>
      </w:r>
      <w:r>
        <w:rPr>
          <w:rFonts w:eastAsia="Times New Roman"/>
          <w:color w:val="auto"/>
        </w:rPr>
        <w:t>f</w:t>
      </w:r>
      <w:r w:rsidRPr="00A6655D">
        <w:rPr>
          <w:rFonts w:eastAsia="Times New Roman"/>
          <w:color w:val="auto"/>
          <w:lang w:val="en-US"/>
        </w:rPr>
        <w:t xml:space="preserve">lebitis dalam sebuah penelitian dengan judul </w:t>
      </w:r>
      <w:r>
        <w:rPr>
          <w:rFonts w:eastAsia="Times New Roman"/>
          <w:color w:val="auto"/>
        </w:rPr>
        <w:t xml:space="preserve">  </w:t>
      </w:r>
    </w:p>
    <w:p w:rsidR="00786E32" w:rsidRPr="00A6655D" w:rsidRDefault="00786E32" w:rsidP="00786E32">
      <w:pPr>
        <w:pStyle w:val="Default"/>
        <w:spacing w:line="456" w:lineRule="auto"/>
        <w:ind w:left="360" w:firstLine="709"/>
        <w:jc w:val="both"/>
        <w:rPr>
          <w:color w:val="auto"/>
          <w:lang w:val="en-US"/>
        </w:rPr>
      </w:pPr>
      <w:r w:rsidRPr="00A6655D">
        <w:rPr>
          <w:rFonts w:eastAsia="Times New Roman"/>
          <w:color w:val="auto"/>
          <w:lang w:val="en-US"/>
        </w:rPr>
        <w:lastRenderedPageBreak/>
        <w:t>“</w:t>
      </w:r>
      <w:r w:rsidRPr="00A6655D">
        <w:rPr>
          <w:color w:val="auto"/>
        </w:rPr>
        <w:t>Faktor – faktor yang Mempengaruhi Kejadian</w:t>
      </w:r>
      <w:r w:rsidRPr="00A6655D">
        <w:rPr>
          <w:color w:val="auto"/>
          <w:lang w:val="en-US"/>
        </w:rPr>
        <w:t xml:space="preserve"> </w:t>
      </w:r>
      <w:r w:rsidRPr="00A6655D">
        <w:rPr>
          <w:color w:val="auto"/>
        </w:rPr>
        <w:t>Flebitis pada Pemasangan Infus Pasien</w:t>
      </w:r>
      <w:r w:rsidRPr="00A6655D">
        <w:rPr>
          <w:color w:val="auto"/>
          <w:lang w:val="en-US"/>
        </w:rPr>
        <w:t xml:space="preserve"> </w:t>
      </w:r>
      <w:r w:rsidRPr="00A6655D">
        <w:rPr>
          <w:color w:val="auto"/>
        </w:rPr>
        <w:t>di Ruangan Rawat Inap Interne</w:t>
      </w:r>
      <w:r w:rsidRPr="00A6655D">
        <w:rPr>
          <w:color w:val="auto"/>
          <w:lang w:val="en-US"/>
        </w:rPr>
        <w:t xml:space="preserve"> </w:t>
      </w:r>
      <w:r w:rsidRPr="00A6655D">
        <w:rPr>
          <w:color w:val="auto"/>
        </w:rPr>
        <w:t>RSUD Dr. Achmad Mucthar</w:t>
      </w:r>
      <w:r w:rsidRPr="00A6655D">
        <w:rPr>
          <w:color w:val="auto"/>
          <w:lang w:val="en-US"/>
        </w:rPr>
        <w:t xml:space="preserve"> </w:t>
      </w:r>
      <w:r w:rsidRPr="00A6655D">
        <w:rPr>
          <w:color w:val="auto"/>
        </w:rPr>
        <w:t>Bukittinggi Tahun 2016</w:t>
      </w:r>
      <w:r w:rsidRPr="00A6655D">
        <w:rPr>
          <w:color w:val="auto"/>
          <w:lang w:val="en-US"/>
        </w:rPr>
        <w:t>.”</w:t>
      </w:r>
    </w:p>
    <w:p w:rsidR="00786E32" w:rsidRPr="00A6655D" w:rsidRDefault="00786E32" w:rsidP="00786E32">
      <w:pPr>
        <w:pStyle w:val="Default"/>
        <w:ind w:left="357"/>
        <w:jc w:val="both"/>
        <w:rPr>
          <w:b/>
          <w:color w:val="auto"/>
          <w:lang w:val="en-US"/>
        </w:rPr>
      </w:pPr>
    </w:p>
    <w:p w:rsidR="00786E32" w:rsidRPr="00A6655D" w:rsidRDefault="00786E32" w:rsidP="00786E32">
      <w:pPr>
        <w:pStyle w:val="Default"/>
        <w:numPr>
          <w:ilvl w:val="1"/>
          <w:numId w:val="2"/>
        </w:numPr>
        <w:spacing w:line="456" w:lineRule="auto"/>
        <w:ind w:left="357"/>
        <w:jc w:val="both"/>
        <w:rPr>
          <w:b/>
          <w:color w:val="auto"/>
          <w:lang w:val="en-US"/>
        </w:rPr>
      </w:pPr>
      <w:r w:rsidRPr="00A6655D">
        <w:rPr>
          <w:b/>
          <w:color w:val="auto"/>
          <w:lang w:val="en-US"/>
        </w:rPr>
        <w:t xml:space="preserve">Rumusan Masalah </w:t>
      </w:r>
    </w:p>
    <w:p w:rsidR="00786E32" w:rsidRPr="00A6655D" w:rsidRDefault="00786E32" w:rsidP="00786E32">
      <w:pPr>
        <w:pStyle w:val="Default"/>
        <w:spacing w:line="456" w:lineRule="auto"/>
        <w:ind w:left="357" w:firstLine="709"/>
        <w:jc w:val="both"/>
        <w:rPr>
          <w:color w:val="auto"/>
          <w:lang w:val="en-US"/>
        </w:rPr>
      </w:pPr>
      <w:r w:rsidRPr="00A6655D">
        <w:rPr>
          <w:color w:val="auto"/>
          <w:lang w:val="en-US"/>
        </w:rPr>
        <w:t xml:space="preserve">Penelitian </w:t>
      </w:r>
      <w:r>
        <w:rPr>
          <w:color w:val="auto"/>
          <w:lang w:val="en-US"/>
        </w:rPr>
        <w:t>ini membahas tentang kejadia</w:t>
      </w:r>
      <w:r>
        <w:rPr>
          <w:color w:val="auto"/>
        </w:rPr>
        <w:t>n f</w:t>
      </w:r>
      <w:r w:rsidRPr="00A6655D">
        <w:rPr>
          <w:color w:val="auto"/>
          <w:lang w:val="en-US"/>
        </w:rPr>
        <w:t xml:space="preserve">lebitis pada pemasangan </w:t>
      </w:r>
      <w:r>
        <w:rPr>
          <w:color w:val="auto"/>
          <w:lang w:val="en-US"/>
        </w:rPr>
        <w:t>infus</w:t>
      </w:r>
      <w:r w:rsidRPr="00A6655D">
        <w:rPr>
          <w:color w:val="auto"/>
          <w:lang w:val="en-US"/>
        </w:rPr>
        <w:t xml:space="preserve"> pasien di RSUD DR. Achmad Mochtar Bukittinggi Tahun 2016, maka rumusan masalah pada penelitian ini adalah” Faktor </w:t>
      </w:r>
      <w:proofErr w:type="gramStart"/>
      <w:r w:rsidRPr="00A6655D">
        <w:rPr>
          <w:color w:val="auto"/>
          <w:lang w:val="en-US"/>
        </w:rPr>
        <w:t>apa</w:t>
      </w:r>
      <w:proofErr w:type="gramEnd"/>
      <w:r w:rsidRPr="00A6655D">
        <w:rPr>
          <w:color w:val="auto"/>
          <w:lang w:val="en-US"/>
        </w:rPr>
        <w:t xml:space="preserve"> sajakah yang </w:t>
      </w:r>
      <w:r>
        <w:rPr>
          <w:color w:val="auto"/>
          <w:lang w:val="en-US"/>
        </w:rPr>
        <w:t xml:space="preserve">berhubungan dengan kejadian </w:t>
      </w:r>
      <w:r>
        <w:rPr>
          <w:color w:val="auto"/>
        </w:rPr>
        <w:t>f</w:t>
      </w:r>
      <w:r w:rsidRPr="00A6655D">
        <w:rPr>
          <w:color w:val="auto"/>
          <w:lang w:val="en-US"/>
        </w:rPr>
        <w:t xml:space="preserve">lebitis pada pemasangan </w:t>
      </w:r>
      <w:r>
        <w:rPr>
          <w:color w:val="auto"/>
          <w:lang w:val="en-US"/>
        </w:rPr>
        <w:t>infus</w:t>
      </w:r>
      <w:r w:rsidRPr="00A6655D">
        <w:rPr>
          <w:color w:val="auto"/>
          <w:lang w:val="en-US"/>
        </w:rPr>
        <w:t xml:space="preserve"> pasien di Ruang Interne RSUD. DR. Achmad Mochtar Bukittinggi Tahun 2016?”</w:t>
      </w:r>
    </w:p>
    <w:p w:rsidR="00786E32" w:rsidRPr="00A6655D" w:rsidRDefault="00786E32" w:rsidP="00786E32">
      <w:pPr>
        <w:pStyle w:val="Default"/>
        <w:jc w:val="both"/>
        <w:rPr>
          <w:color w:val="auto"/>
          <w:lang w:val="en-US"/>
        </w:rPr>
      </w:pPr>
    </w:p>
    <w:p w:rsidR="00786E32" w:rsidRPr="00A6655D" w:rsidRDefault="00786E32" w:rsidP="00786E32">
      <w:pPr>
        <w:pStyle w:val="Default"/>
        <w:numPr>
          <w:ilvl w:val="1"/>
          <w:numId w:val="2"/>
        </w:numPr>
        <w:spacing w:line="480" w:lineRule="auto"/>
        <w:ind w:left="360"/>
        <w:jc w:val="both"/>
        <w:rPr>
          <w:b/>
          <w:color w:val="auto"/>
          <w:lang w:val="en-US"/>
        </w:rPr>
      </w:pPr>
      <w:r w:rsidRPr="00A6655D">
        <w:rPr>
          <w:b/>
          <w:color w:val="auto"/>
          <w:lang w:val="en-US"/>
        </w:rPr>
        <w:t xml:space="preserve">Tujuan Penelitian </w:t>
      </w:r>
    </w:p>
    <w:p w:rsidR="00786E32" w:rsidRPr="00A6655D" w:rsidRDefault="00786E32" w:rsidP="00786E32">
      <w:pPr>
        <w:pStyle w:val="Default"/>
        <w:numPr>
          <w:ilvl w:val="0"/>
          <w:numId w:val="10"/>
        </w:numPr>
        <w:spacing w:line="480" w:lineRule="auto"/>
        <w:jc w:val="both"/>
        <w:rPr>
          <w:b/>
          <w:color w:val="auto"/>
          <w:lang w:val="en-US"/>
        </w:rPr>
      </w:pPr>
      <w:r w:rsidRPr="00A6655D">
        <w:rPr>
          <w:b/>
          <w:color w:val="auto"/>
          <w:lang w:val="en-US"/>
        </w:rPr>
        <w:t>Tujuan Umum</w:t>
      </w:r>
    </w:p>
    <w:p w:rsidR="00786E32" w:rsidRDefault="00786E32" w:rsidP="00786E32">
      <w:pPr>
        <w:pStyle w:val="Default"/>
        <w:spacing w:line="480" w:lineRule="auto"/>
        <w:ind w:left="720" w:firstLine="709"/>
        <w:jc w:val="both"/>
        <w:rPr>
          <w:color w:val="auto"/>
          <w:lang w:val="en-US"/>
        </w:rPr>
      </w:pPr>
      <w:proofErr w:type="gramStart"/>
      <w:r w:rsidRPr="00A6655D">
        <w:rPr>
          <w:color w:val="auto"/>
          <w:lang w:val="en-US"/>
        </w:rPr>
        <w:t>Penelitia</w:t>
      </w:r>
      <w:r>
        <w:rPr>
          <w:color w:val="auto"/>
          <w:lang w:val="en-US"/>
        </w:rPr>
        <w:t xml:space="preserve">n ini bertujuan untuk </w:t>
      </w:r>
      <w:r>
        <w:rPr>
          <w:color w:val="auto"/>
        </w:rPr>
        <w:t xml:space="preserve">diketahui </w:t>
      </w:r>
      <w:r w:rsidRPr="00A6655D">
        <w:rPr>
          <w:color w:val="auto"/>
          <w:lang w:val="en-US"/>
        </w:rPr>
        <w:t xml:space="preserve">faktor-faktor yang </w:t>
      </w:r>
      <w:r>
        <w:rPr>
          <w:color w:val="auto"/>
          <w:lang w:val="en-US"/>
        </w:rPr>
        <w:t xml:space="preserve">berhubungan dengan kejadian </w:t>
      </w:r>
      <w:r>
        <w:rPr>
          <w:color w:val="auto"/>
        </w:rPr>
        <w:t>flebitis</w:t>
      </w:r>
      <w:r w:rsidRPr="00A6655D">
        <w:rPr>
          <w:color w:val="auto"/>
          <w:lang w:val="en-US"/>
        </w:rPr>
        <w:t xml:space="preserve"> pada pemasangan </w:t>
      </w:r>
      <w:r>
        <w:rPr>
          <w:color w:val="auto"/>
          <w:lang w:val="en-US"/>
        </w:rPr>
        <w:t>infus</w:t>
      </w:r>
      <w:r w:rsidRPr="00A6655D">
        <w:rPr>
          <w:color w:val="auto"/>
          <w:lang w:val="en-US"/>
        </w:rPr>
        <w:t xml:space="preserve"> pasien di Ruang Interne RSUD Dr. Achmad Mochtar Bukittinggi Tahun 2016.</w:t>
      </w:r>
      <w:proofErr w:type="gramEnd"/>
    </w:p>
    <w:p w:rsidR="00786E32" w:rsidRPr="00A6655D" w:rsidRDefault="00786E32" w:rsidP="00786E32">
      <w:pPr>
        <w:pStyle w:val="Default"/>
        <w:ind w:left="720" w:firstLine="709"/>
        <w:jc w:val="both"/>
        <w:rPr>
          <w:color w:val="auto"/>
          <w:lang w:val="en-US"/>
        </w:rPr>
      </w:pPr>
    </w:p>
    <w:p w:rsidR="00786E32" w:rsidRPr="00A6655D" w:rsidRDefault="00786E32" w:rsidP="00786E32">
      <w:pPr>
        <w:pStyle w:val="Default"/>
        <w:numPr>
          <w:ilvl w:val="0"/>
          <w:numId w:val="10"/>
        </w:numPr>
        <w:spacing w:line="480" w:lineRule="auto"/>
        <w:jc w:val="both"/>
        <w:rPr>
          <w:b/>
          <w:color w:val="auto"/>
          <w:lang w:val="en-US"/>
        </w:rPr>
      </w:pPr>
      <w:r w:rsidRPr="00A6655D">
        <w:rPr>
          <w:b/>
          <w:color w:val="auto"/>
          <w:lang w:val="en-US"/>
        </w:rPr>
        <w:t xml:space="preserve">Tujuan Khusus </w:t>
      </w:r>
    </w:p>
    <w:p w:rsidR="00786E32" w:rsidRPr="00A6655D" w:rsidRDefault="00786E32" w:rsidP="00786E32">
      <w:pPr>
        <w:pStyle w:val="Default"/>
        <w:numPr>
          <w:ilvl w:val="0"/>
          <w:numId w:val="9"/>
        </w:numPr>
        <w:spacing w:line="480" w:lineRule="auto"/>
        <w:jc w:val="both"/>
        <w:rPr>
          <w:color w:val="auto"/>
          <w:lang w:val="en-US"/>
        </w:rPr>
      </w:pPr>
      <w:r w:rsidRPr="00A6655D">
        <w:rPr>
          <w:color w:val="auto"/>
          <w:lang w:val="en-US"/>
        </w:rPr>
        <w:t xml:space="preserve">Diketahuinya distribusi frekuensi lokasi pemasangan </w:t>
      </w:r>
      <w:r>
        <w:rPr>
          <w:color w:val="auto"/>
          <w:lang w:val="en-US"/>
        </w:rPr>
        <w:t>infus</w:t>
      </w:r>
      <w:r w:rsidRPr="00A6655D">
        <w:rPr>
          <w:color w:val="auto"/>
          <w:lang w:val="en-US"/>
        </w:rPr>
        <w:t xml:space="preserve"> pada pasien di Ruang Interne RSUD DR. Achmad Mochtar Bukittinggi Tahun 2016</w:t>
      </w:r>
    </w:p>
    <w:p w:rsidR="00786E32" w:rsidRPr="00A6655D" w:rsidRDefault="00786E32" w:rsidP="00786E32">
      <w:pPr>
        <w:pStyle w:val="Default"/>
        <w:numPr>
          <w:ilvl w:val="0"/>
          <w:numId w:val="9"/>
        </w:numPr>
        <w:spacing w:line="480" w:lineRule="auto"/>
        <w:jc w:val="both"/>
        <w:rPr>
          <w:color w:val="auto"/>
          <w:lang w:val="en-US"/>
        </w:rPr>
      </w:pPr>
      <w:r w:rsidRPr="00A6655D">
        <w:rPr>
          <w:color w:val="auto"/>
          <w:lang w:val="en-US"/>
        </w:rPr>
        <w:t xml:space="preserve">Diketahuinya distribusi frekuensi </w:t>
      </w:r>
      <w:r>
        <w:rPr>
          <w:color w:val="auto"/>
          <w:lang w:val="en-US"/>
        </w:rPr>
        <w:t>lama pemasangan infus</w:t>
      </w:r>
      <w:r w:rsidRPr="00A6655D">
        <w:rPr>
          <w:color w:val="auto"/>
          <w:lang w:val="en-US"/>
        </w:rPr>
        <w:t xml:space="preserve"> pada pasien di Ruang Interne RSUD DR. Achmad Mochtar Bukittinggi Tahun 2016</w:t>
      </w:r>
    </w:p>
    <w:p w:rsidR="00786E32" w:rsidRPr="00A6655D" w:rsidRDefault="00786E32" w:rsidP="00786E32">
      <w:pPr>
        <w:pStyle w:val="Default"/>
        <w:numPr>
          <w:ilvl w:val="0"/>
          <w:numId w:val="9"/>
        </w:numPr>
        <w:spacing w:line="480" w:lineRule="auto"/>
        <w:jc w:val="both"/>
        <w:rPr>
          <w:color w:val="auto"/>
          <w:lang w:val="en-US"/>
        </w:rPr>
      </w:pPr>
      <w:r w:rsidRPr="00A6655D">
        <w:rPr>
          <w:color w:val="auto"/>
          <w:lang w:val="en-US"/>
        </w:rPr>
        <w:t xml:space="preserve">Diketahuinya distribusi frekuensi perawatan </w:t>
      </w:r>
      <w:r>
        <w:rPr>
          <w:color w:val="auto"/>
          <w:lang w:val="en-US"/>
        </w:rPr>
        <w:t>infus</w:t>
      </w:r>
      <w:r w:rsidRPr="00A6655D">
        <w:rPr>
          <w:color w:val="auto"/>
          <w:lang w:val="en-US"/>
        </w:rPr>
        <w:t xml:space="preserve"> pada pasien di Ruang Interne RSUD DR. Achmad Mochtar Bukittinggi Tahun 2016</w:t>
      </w:r>
    </w:p>
    <w:p w:rsidR="00786E32" w:rsidRPr="00A6655D" w:rsidRDefault="00786E32" w:rsidP="00786E32">
      <w:pPr>
        <w:pStyle w:val="Default"/>
        <w:numPr>
          <w:ilvl w:val="0"/>
          <w:numId w:val="9"/>
        </w:numPr>
        <w:spacing w:line="480" w:lineRule="auto"/>
        <w:jc w:val="both"/>
        <w:rPr>
          <w:color w:val="auto"/>
          <w:lang w:val="en-US"/>
        </w:rPr>
      </w:pPr>
      <w:r w:rsidRPr="00A6655D">
        <w:rPr>
          <w:color w:val="auto"/>
          <w:lang w:val="en-US"/>
        </w:rPr>
        <w:lastRenderedPageBreak/>
        <w:t xml:space="preserve">Diketahuinya </w:t>
      </w:r>
      <w:r>
        <w:rPr>
          <w:color w:val="auto"/>
          <w:lang w:val="en-US"/>
        </w:rPr>
        <w:t xml:space="preserve">distribusi frekuensi kejadian </w:t>
      </w:r>
      <w:r>
        <w:rPr>
          <w:color w:val="auto"/>
        </w:rPr>
        <w:t>f</w:t>
      </w:r>
      <w:r w:rsidRPr="00A6655D">
        <w:rPr>
          <w:color w:val="auto"/>
          <w:lang w:val="en-US"/>
        </w:rPr>
        <w:t xml:space="preserve">lebitis pada pemasangan </w:t>
      </w:r>
      <w:r>
        <w:rPr>
          <w:color w:val="auto"/>
          <w:lang w:val="en-US"/>
        </w:rPr>
        <w:t>infus</w:t>
      </w:r>
      <w:r w:rsidRPr="00A6655D">
        <w:rPr>
          <w:color w:val="auto"/>
          <w:lang w:val="en-US"/>
        </w:rPr>
        <w:t xml:space="preserve"> pasien di Ruang Interne RSUD DR. Achmad Mochtar Bukittinggi Tahun 2016</w:t>
      </w:r>
    </w:p>
    <w:p w:rsidR="00786E32" w:rsidRPr="00A6655D" w:rsidRDefault="00786E32" w:rsidP="00786E32">
      <w:pPr>
        <w:pStyle w:val="Default"/>
        <w:numPr>
          <w:ilvl w:val="0"/>
          <w:numId w:val="9"/>
        </w:numPr>
        <w:spacing w:line="480" w:lineRule="auto"/>
        <w:jc w:val="both"/>
        <w:rPr>
          <w:color w:val="auto"/>
          <w:lang w:val="en-US"/>
        </w:rPr>
      </w:pPr>
      <w:r w:rsidRPr="00A6655D">
        <w:rPr>
          <w:color w:val="auto"/>
          <w:lang w:val="en-US"/>
        </w:rPr>
        <w:t xml:space="preserve">Diketahuinya hubungan lokasi pemasangan </w:t>
      </w:r>
      <w:r>
        <w:rPr>
          <w:color w:val="auto"/>
          <w:lang w:val="en-US"/>
        </w:rPr>
        <w:t xml:space="preserve">infus dengan kejadian </w:t>
      </w:r>
      <w:r>
        <w:rPr>
          <w:color w:val="auto"/>
        </w:rPr>
        <w:t>f</w:t>
      </w:r>
      <w:r w:rsidRPr="00A6655D">
        <w:rPr>
          <w:color w:val="auto"/>
          <w:lang w:val="en-US"/>
        </w:rPr>
        <w:t>lebitis  pada pasien di Ruang Interne RSUD DR. Achmad Mochtar Bukittinggi Tahun 2016</w:t>
      </w:r>
    </w:p>
    <w:p w:rsidR="00786E32" w:rsidRPr="00A6655D" w:rsidRDefault="00786E32" w:rsidP="00786E32">
      <w:pPr>
        <w:pStyle w:val="Default"/>
        <w:numPr>
          <w:ilvl w:val="0"/>
          <w:numId w:val="9"/>
        </w:numPr>
        <w:spacing w:line="480" w:lineRule="auto"/>
        <w:jc w:val="both"/>
        <w:rPr>
          <w:color w:val="auto"/>
          <w:lang w:val="en-US"/>
        </w:rPr>
      </w:pPr>
      <w:r w:rsidRPr="00A6655D">
        <w:rPr>
          <w:color w:val="auto"/>
          <w:lang w:val="en-US"/>
        </w:rPr>
        <w:t xml:space="preserve">Diketahuinya hubungan </w:t>
      </w:r>
      <w:r>
        <w:rPr>
          <w:color w:val="auto"/>
          <w:lang w:val="en-US"/>
        </w:rPr>
        <w:t xml:space="preserve">lama pemasangan infus dengan kejadian </w:t>
      </w:r>
      <w:r>
        <w:rPr>
          <w:color w:val="auto"/>
        </w:rPr>
        <w:t>f</w:t>
      </w:r>
      <w:r w:rsidRPr="00A6655D">
        <w:rPr>
          <w:color w:val="auto"/>
          <w:lang w:val="en-US"/>
        </w:rPr>
        <w:t>lebitis  pada pasien di Ruang Interne RSUD DR. Achmad Mochtar Bukittinggi Tahun 2016</w:t>
      </w:r>
    </w:p>
    <w:p w:rsidR="00786E32" w:rsidRDefault="00786E32" w:rsidP="00786E32">
      <w:pPr>
        <w:pStyle w:val="Default"/>
        <w:numPr>
          <w:ilvl w:val="0"/>
          <w:numId w:val="9"/>
        </w:numPr>
        <w:spacing w:line="480" w:lineRule="auto"/>
        <w:jc w:val="both"/>
        <w:rPr>
          <w:color w:val="auto"/>
          <w:lang w:val="en-US"/>
        </w:rPr>
      </w:pPr>
      <w:r w:rsidRPr="00A6655D">
        <w:rPr>
          <w:color w:val="auto"/>
          <w:lang w:val="en-US"/>
        </w:rPr>
        <w:t xml:space="preserve">Diketahuinya hubungan perawatan </w:t>
      </w:r>
      <w:r>
        <w:rPr>
          <w:color w:val="auto"/>
          <w:lang w:val="en-US"/>
        </w:rPr>
        <w:t xml:space="preserve">infus dengan </w:t>
      </w:r>
      <w:proofErr w:type="gramStart"/>
      <w:r>
        <w:rPr>
          <w:color w:val="auto"/>
          <w:lang w:val="en-US"/>
        </w:rPr>
        <w:t>kejadian</w:t>
      </w:r>
      <w:r>
        <w:rPr>
          <w:color w:val="auto"/>
        </w:rPr>
        <w:t xml:space="preserve"> </w:t>
      </w:r>
      <w:r>
        <w:rPr>
          <w:color w:val="auto"/>
          <w:lang w:val="en-US"/>
        </w:rPr>
        <w:t xml:space="preserve"> </w:t>
      </w:r>
      <w:r>
        <w:rPr>
          <w:color w:val="auto"/>
        </w:rPr>
        <w:t>f</w:t>
      </w:r>
      <w:r w:rsidRPr="00A6655D">
        <w:rPr>
          <w:color w:val="auto"/>
          <w:lang w:val="en-US"/>
        </w:rPr>
        <w:t>lebitis</w:t>
      </w:r>
      <w:proofErr w:type="gramEnd"/>
      <w:r w:rsidRPr="00A6655D">
        <w:rPr>
          <w:color w:val="auto"/>
          <w:lang w:val="en-US"/>
        </w:rPr>
        <w:t xml:space="preserve">  pada pasien di Ruang Interne RSUD DR. Achmad Mochtar Bukittinggi Tahun 2016</w:t>
      </w:r>
      <w:r>
        <w:rPr>
          <w:color w:val="auto"/>
        </w:rPr>
        <w:t>.</w:t>
      </w:r>
    </w:p>
    <w:p w:rsidR="00786E32" w:rsidRPr="00A6655D" w:rsidRDefault="00786E32" w:rsidP="00786E32">
      <w:pPr>
        <w:pStyle w:val="Default"/>
        <w:ind w:left="360"/>
        <w:jc w:val="both"/>
        <w:rPr>
          <w:color w:val="auto"/>
          <w:lang w:val="en-US"/>
        </w:rPr>
      </w:pPr>
    </w:p>
    <w:p w:rsidR="00786E32" w:rsidRPr="00A6655D" w:rsidRDefault="00786E32" w:rsidP="00786E32">
      <w:pPr>
        <w:pStyle w:val="Default"/>
        <w:numPr>
          <w:ilvl w:val="1"/>
          <w:numId w:val="2"/>
        </w:numPr>
        <w:spacing w:line="480" w:lineRule="auto"/>
        <w:ind w:left="360"/>
        <w:jc w:val="both"/>
        <w:rPr>
          <w:b/>
          <w:color w:val="auto"/>
          <w:lang w:val="en-US"/>
        </w:rPr>
      </w:pPr>
      <w:r w:rsidRPr="00A6655D">
        <w:rPr>
          <w:b/>
          <w:color w:val="auto"/>
          <w:lang w:val="en-US"/>
        </w:rPr>
        <w:t xml:space="preserve">Manfaat Penelitian </w:t>
      </w:r>
    </w:p>
    <w:p w:rsidR="00786E32" w:rsidRPr="00A6655D" w:rsidRDefault="00786E32" w:rsidP="00786E32">
      <w:pPr>
        <w:pStyle w:val="Default"/>
        <w:numPr>
          <w:ilvl w:val="0"/>
          <w:numId w:val="11"/>
        </w:numPr>
        <w:tabs>
          <w:tab w:val="left" w:pos="709"/>
        </w:tabs>
        <w:spacing w:line="480" w:lineRule="auto"/>
        <w:jc w:val="both"/>
        <w:rPr>
          <w:b/>
          <w:color w:val="auto"/>
          <w:lang w:val="en-US"/>
        </w:rPr>
      </w:pPr>
      <w:r w:rsidRPr="00A6655D">
        <w:rPr>
          <w:b/>
          <w:color w:val="auto"/>
          <w:lang w:val="en-US"/>
        </w:rPr>
        <w:t xml:space="preserve">Bagi Peneliti </w:t>
      </w:r>
    </w:p>
    <w:p w:rsidR="00786E32" w:rsidRPr="00A6655D" w:rsidRDefault="00786E32" w:rsidP="00786E32">
      <w:pPr>
        <w:pStyle w:val="Default"/>
        <w:spacing w:line="480" w:lineRule="auto"/>
        <w:ind w:left="720" w:firstLine="709"/>
        <w:jc w:val="both"/>
        <w:rPr>
          <w:color w:val="auto"/>
          <w:lang w:val="en-US"/>
        </w:rPr>
      </w:pPr>
      <w:r w:rsidRPr="00A6655D">
        <w:rPr>
          <w:color w:val="auto"/>
          <w:lang w:val="en-US"/>
        </w:rPr>
        <w:t>Penelitian ini merupakan masukan bagi perawat dalam bekerja untuk mengutamakan keselamatan</w:t>
      </w:r>
      <w:r>
        <w:rPr>
          <w:color w:val="auto"/>
          <w:lang w:val="en-US"/>
        </w:rPr>
        <w:t xml:space="preserve"> </w:t>
      </w:r>
      <w:r w:rsidRPr="00A6655D">
        <w:rPr>
          <w:color w:val="auto"/>
          <w:lang w:val="en-US"/>
        </w:rPr>
        <w:t>pasien, bekerja sesuai standar operasional pro</w:t>
      </w:r>
      <w:r>
        <w:rPr>
          <w:color w:val="auto"/>
          <w:lang w:val="en-US"/>
        </w:rPr>
        <w:t xml:space="preserve">sedur sehingga angka kejadian </w:t>
      </w:r>
      <w:r>
        <w:rPr>
          <w:color w:val="auto"/>
        </w:rPr>
        <w:t>f</w:t>
      </w:r>
      <w:r w:rsidRPr="00A6655D">
        <w:rPr>
          <w:color w:val="auto"/>
          <w:lang w:val="en-US"/>
        </w:rPr>
        <w:t>lebitis bisa diturunkan dan juga menambah informasi atau wawasan ilmu pengetahuan tenta</w:t>
      </w:r>
      <w:r>
        <w:rPr>
          <w:color w:val="auto"/>
          <w:lang w:val="en-US"/>
        </w:rPr>
        <w:t xml:space="preserve">ng faktor-faktor </w:t>
      </w:r>
      <w:proofErr w:type="gramStart"/>
      <w:r>
        <w:rPr>
          <w:color w:val="auto"/>
          <w:lang w:val="en-US"/>
        </w:rPr>
        <w:t xml:space="preserve">mempengaruhi </w:t>
      </w:r>
      <w:r>
        <w:rPr>
          <w:color w:val="auto"/>
        </w:rPr>
        <w:t xml:space="preserve"> f</w:t>
      </w:r>
      <w:r w:rsidRPr="00A6655D">
        <w:rPr>
          <w:color w:val="auto"/>
          <w:lang w:val="en-US"/>
        </w:rPr>
        <w:t>lebitis</w:t>
      </w:r>
      <w:proofErr w:type="gramEnd"/>
      <w:r w:rsidRPr="00A6655D">
        <w:rPr>
          <w:color w:val="auto"/>
          <w:lang w:val="en-US"/>
        </w:rPr>
        <w:t>.</w:t>
      </w:r>
    </w:p>
    <w:p w:rsidR="00786E32" w:rsidRPr="00A6655D" w:rsidRDefault="00786E32" w:rsidP="00786E32">
      <w:pPr>
        <w:pStyle w:val="Default"/>
        <w:jc w:val="both"/>
        <w:rPr>
          <w:color w:val="auto"/>
          <w:lang w:val="en-US"/>
        </w:rPr>
      </w:pPr>
      <w:r w:rsidRPr="00A6655D">
        <w:rPr>
          <w:color w:val="auto"/>
          <w:lang w:val="en-US"/>
        </w:rPr>
        <w:t xml:space="preserve">  </w:t>
      </w:r>
    </w:p>
    <w:p w:rsidR="00786E32" w:rsidRPr="00A6655D" w:rsidRDefault="00786E32" w:rsidP="00786E32">
      <w:pPr>
        <w:pStyle w:val="Default"/>
        <w:numPr>
          <w:ilvl w:val="0"/>
          <w:numId w:val="11"/>
        </w:numPr>
        <w:tabs>
          <w:tab w:val="left" w:pos="709"/>
        </w:tabs>
        <w:spacing w:line="480" w:lineRule="auto"/>
        <w:jc w:val="both"/>
        <w:rPr>
          <w:b/>
          <w:color w:val="auto"/>
          <w:lang w:val="en-US"/>
        </w:rPr>
      </w:pPr>
      <w:r w:rsidRPr="00A6655D">
        <w:rPr>
          <w:b/>
          <w:color w:val="auto"/>
          <w:lang w:val="en-US"/>
        </w:rPr>
        <w:t xml:space="preserve">Bagi Rumah Sakit </w:t>
      </w:r>
    </w:p>
    <w:p w:rsidR="00786E32" w:rsidRPr="00A6655D" w:rsidRDefault="00786E32" w:rsidP="00786E32">
      <w:pPr>
        <w:pStyle w:val="Default"/>
        <w:spacing w:line="480" w:lineRule="auto"/>
        <w:ind w:left="720" w:firstLine="709"/>
        <w:jc w:val="both"/>
        <w:rPr>
          <w:color w:val="auto"/>
          <w:lang w:val="en-US"/>
        </w:rPr>
      </w:pPr>
      <w:proofErr w:type="gramStart"/>
      <w:r w:rsidRPr="00A6655D">
        <w:rPr>
          <w:color w:val="auto"/>
          <w:lang w:val="en-US"/>
        </w:rPr>
        <w:t>Penelitian ini diharapkan dapat menjadi masukan bagi management RSUD Dr. Achmad Mochtar Bukittinggi dalam rangka meningkatkan mutu pelayanan di rumah sakit.</w:t>
      </w:r>
      <w:proofErr w:type="gramEnd"/>
    </w:p>
    <w:p w:rsidR="00786E32" w:rsidRPr="00A6655D" w:rsidRDefault="00786E32" w:rsidP="00786E32">
      <w:pPr>
        <w:pStyle w:val="Default"/>
        <w:ind w:left="720" w:firstLine="709"/>
        <w:jc w:val="both"/>
        <w:rPr>
          <w:color w:val="auto"/>
          <w:lang w:val="en-US"/>
        </w:rPr>
      </w:pPr>
    </w:p>
    <w:p w:rsidR="00786E32" w:rsidRPr="00A6655D" w:rsidRDefault="00786E32" w:rsidP="00786E32">
      <w:pPr>
        <w:pStyle w:val="Default"/>
        <w:numPr>
          <w:ilvl w:val="0"/>
          <w:numId w:val="11"/>
        </w:numPr>
        <w:tabs>
          <w:tab w:val="left" w:pos="709"/>
        </w:tabs>
        <w:spacing w:line="480" w:lineRule="auto"/>
        <w:jc w:val="both"/>
        <w:rPr>
          <w:b/>
          <w:color w:val="auto"/>
          <w:lang w:val="en-US"/>
        </w:rPr>
      </w:pPr>
      <w:r w:rsidRPr="00A6655D">
        <w:rPr>
          <w:b/>
          <w:color w:val="auto"/>
          <w:lang w:val="en-US"/>
        </w:rPr>
        <w:t>Bagi Pasien</w:t>
      </w:r>
    </w:p>
    <w:p w:rsidR="00786E32" w:rsidRPr="00A6655D" w:rsidRDefault="00786E32" w:rsidP="00786E32">
      <w:pPr>
        <w:pStyle w:val="Default"/>
        <w:spacing w:line="480" w:lineRule="auto"/>
        <w:ind w:left="720" w:firstLine="709"/>
        <w:jc w:val="both"/>
        <w:rPr>
          <w:color w:val="auto"/>
          <w:lang w:val="en-US"/>
        </w:rPr>
      </w:pPr>
      <w:r>
        <w:rPr>
          <w:color w:val="auto"/>
          <w:lang w:val="en-US"/>
        </w:rPr>
        <w:t xml:space="preserve">Diharapkan angka </w:t>
      </w:r>
      <w:proofErr w:type="gramStart"/>
      <w:r>
        <w:rPr>
          <w:color w:val="auto"/>
          <w:lang w:val="en-US"/>
        </w:rPr>
        <w:t>kejadian</w:t>
      </w:r>
      <w:r>
        <w:rPr>
          <w:color w:val="auto"/>
        </w:rPr>
        <w:t xml:space="preserve">  f</w:t>
      </w:r>
      <w:r w:rsidRPr="00A6655D">
        <w:rPr>
          <w:color w:val="auto"/>
          <w:lang w:val="en-US"/>
        </w:rPr>
        <w:t>lebitis</w:t>
      </w:r>
      <w:proofErr w:type="gramEnd"/>
      <w:r w:rsidRPr="00A6655D">
        <w:rPr>
          <w:color w:val="auto"/>
          <w:lang w:val="en-US"/>
        </w:rPr>
        <w:t xml:space="preserve"> bisa menurun sehingga jumlah hari rawat pasien bisa berkurang dan mengurangi biaya pengobatan.</w:t>
      </w:r>
    </w:p>
    <w:p w:rsidR="00786E32" w:rsidRDefault="00786E32" w:rsidP="00786E32">
      <w:pPr>
        <w:pStyle w:val="Default"/>
        <w:jc w:val="both"/>
        <w:rPr>
          <w:b/>
          <w:color w:val="auto"/>
        </w:rPr>
      </w:pPr>
    </w:p>
    <w:p w:rsidR="00786E32" w:rsidRPr="00A6655D" w:rsidRDefault="00786E32" w:rsidP="00786E32">
      <w:pPr>
        <w:pStyle w:val="Default"/>
        <w:numPr>
          <w:ilvl w:val="1"/>
          <w:numId w:val="2"/>
        </w:numPr>
        <w:spacing w:line="480" w:lineRule="auto"/>
        <w:ind w:left="360"/>
        <w:jc w:val="both"/>
        <w:rPr>
          <w:b/>
          <w:color w:val="auto"/>
          <w:lang w:val="en-US"/>
        </w:rPr>
      </w:pPr>
      <w:r w:rsidRPr="00A6655D">
        <w:rPr>
          <w:b/>
          <w:color w:val="auto"/>
          <w:lang w:val="en-US"/>
        </w:rPr>
        <w:t xml:space="preserve">Ruang Lingkup Penelitian </w:t>
      </w:r>
    </w:p>
    <w:p w:rsidR="00786E32" w:rsidRPr="00A6655D" w:rsidRDefault="00786E32" w:rsidP="00786E32">
      <w:pPr>
        <w:pStyle w:val="Default"/>
        <w:spacing w:line="480" w:lineRule="auto"/>
        <w:ind w:left="360" w:firstLine="709"/>
        <w:jc w:val="both"/>
        <w:rPr>
          <w:color w:val="auto"/>
          <w:lang w:val="en-US"/>
        </w:rPr>
      </w:pPr>
      <w:r w:rsidRPr="00A6655D">
        <w:rPr>
          <w:color w:val="auto"/>
          <w:lang w:val="en-US"/>
        </w:rPr>
        <w:t xml:space="preserve">Penelitian ini membahas tentang faktor-faktor (lokasi pemasangan </w:t>
      </w:r>
      <w:r>
        <w:rPr>
          <w:color w:val="auto"/>
          <w:lang w:val="en-US"/>
        </w:rPr>
        <w:t>infus</w:t>
      </w:r>
      <w:r w:rsidRPr="00A6655D">
        <w:rPr>
          <w:color w:val="auto"/>
          <w:lang w:val="en-US"/>
        </w:rPr>
        <w:t xml:space="preserve">, perawatan </w:t>
      </w:r>
      <w:r>
        <w:rPr>
          <w:color w:val="auto"/>
          <w:lang w:val="en-US"/>
        </w:rPr>
        <w:t>infus</w:t>
      </w:r>
      <w:r w:rsidRPr="00A6655D">
        <w:rPr>
          <w:color w:val="auto"/>
          <w:lang w:val="en-US"/>
        </w:rPr>
        <w:t xml:space="preserve">, </w:t>
      </w:r>
      <w:r>
        <w:rPr>
          <w:color w:val="auto"/>
          <w:lang w:val="en-US"/>
        </w:rPr>
        <w:t>lama pemasangan infus</w:t>
      </w:r>
      <w:r w:rsidRPr="00A6655D">
        <w:rPr>
          <w:color w:val="auto"/>
          <w:lang w:val="en-US"/>
        </w:rPr>
        <w:t xml:space="preserve">) yang </w:t>
      </w:r>
      <w:r>
        <w:rPr>
          <w:color w:val="auto"/>
          <w:lang w:val="en-US"/>
        </w:rPr>
        <w:t xml:space="preserve">berhubungan dengan kejadian </w:t>
      </w:r>
      <w:r>
        <w:rPr>
          <w:color w:val="auto"/>
        </w:rPr>
        <w:t>f</w:t>
      </w:r>
      <w:r w:rsidRPr="00A6655D">
        <w:rPr>
          <w:color w:val="auto"/>
          <w:lang w:val="en-US"/>
        </w:rPr>
        <w:t xml:space="preserve">lebitis pada pemasangan </w:t>
      </w:r>
      <w:r>
        <w:rPr>
          <w:color w:val="auto"/>
          <w:lang w:val="en-US"/>
        </w:rPr>
        <w:t>infus</w:t>
      </w:r>
      <w:r w:rsidRPr="00A6655D">
        <w:rPr>
          <w:color w:val="auto"/>
          <w:lang w:val="en-US"/>
        </w:rPr>
        <w:t xml:space="preserve"> pasien di ruangan rawat inap interne di RSUD Dr. Achmad Mochtar Bukittinggi yang </w:t>
      </w:r>
      <w:proofErr w:type="gramStart"/>
      <w:r w:rsidRPr="00A6655D">
        <w:rPr>
          <w:color w:val="auto"/>
          <w:lang w:val="en-US"/>
        </w:rPr>
        <w:t>a</w:t>
      </w:r>
      <w:r>
        <w:rPr>
          <w:color w:val="auto"/>
          <w:lang w:val="en-US"/>
        </w:rPr>
        <w:t>kan</w:t>
      </w:r>
      <w:proofErr w:type="gramEnd"/>
      <w:r>
        <w:rPr>
          <w:color w:val="auto"/>
          <w:lang w:val="en-US"/>
        </w:rPr>
        <w:t xml:space="preserve"> dilaksanakan pada bulan Juli</w:t>
      </w:r>
      <w:r w:rsidRPr="00A6655D">
        <w:rPr>
          <w:color w:val="auto"/>
          <w:lang w:val="en-US"/>
        </w:rPr>
        <w:t xml:space="preserve"> tahun 2016. Populasi pada penelitian adalah seluruh pasien di ruang interne pria dan wanita di RSUD Dr. Achmad Mochtar Bukittinggi yang dilakukan pemasangan </w:t>
      </w:r>
      <w:r>
        <w:rPr>
          <w:color w:val="auto"/>
          <w:lang w:val="en-US"/>
        </w:rPr>
        <w:t>infus</w:t>
      </w:r>
      <w:r w:rsidRPr="00A6655D">
        <w:rPr>
          <w:color w:val="auto"/>
          <w:lang w:val="en-US"/>
        </w:rPr>
        <w:t xml:space="preserve"> dengan rata-rata kunjungan setiap bulannya adalah </w:t>
      </w:r>
      <w:r>
        <w:rPr>
          <w:color w:val="auto"/>
          <w:lang w:val="en-US"/>
        </w:rPr>
        <w:t xml:space="preserve">300 orang </w:t>
      </w:r>
      <w:r w:rsidRPr="00A6655D">
        <w:rPr>
          <w:color w:val="auto"/>
          <w:lang w:val="en-US"/>
        </w:rPr>
        <w:t xml:space="preserve">pasien dan angka pemasangan </w:t>
      </w:r>
      <w:r>
        <w:rPr>
          <w:color w:val="auto"/>
          <w:lang w:val="en-US"/>
        </w:rPr>
        <w:t>infus</w:t>
      </w:r>
      <w:r w:rsidRPr="00A6655D">
        <w:rPr>
          <w:color w:val="auto"/>
          <w:lang w:val="en-US"/>
        </w:rPr>
        <w:t xml:space="preserve"> adalah sebesar 99%</w:t>
      </w:r>
      <w:r>
        <w:rPr>
          <w:color w:val="auto"/>
          <w:lang w:val="en-US"/>
        </w:rPr>
        <w:t>, dari 300 orang kunjungan setiap bulannya, rata-rata pasien dengan pemasangan infus</w:t>
      </w:r>
      <w:r>
        <w:rPr>
          <w:color w:val="auto"/>
        </w:rPr>
        <w:t xml:space="preserve"> </w:t>
      </w:r>
      <w:r>
        <w:rPr>
          <w:color w:val="auto"/>
          <w:lang w:val="en-US"/>
        </w:rPr>
        <w:t xml:space="preserve"> </w:t>
      </w:r>
      <w:r w:rsidRPr="00160E39">
        <w:rPr>
          <w:color w:val="auto"/>
          <w:lang w:val="en-US"/>
        </w:rPr>
        <w:t>&gt;</w:t>
      </w:r>
      <w:r>
        <w:rPr>
          <w:color w:val="auto"/>
          <w:lang w:val="en-US"/>
        </w:rPr>
        <w:t xml:space="preserve"> 3 hari adalah sebanyak 86 orang, sehingga populasi pada penelitian ini adalah seluruh pasien dengan lama pemasangan infus </w:t>
      </w:r>
      <w:r w:rsidRPr="00160E39">
        <w:rPr>
          <w:color w:val="auto"/>
          <w:lang w:val="en-US"/>
        </w:rPr>
        <w:t>&gt;</w:t>
      </w:r>
      <w:r>
        <w:rPr>
          <w:color w:val="auto"/>
          <w:lang w:val="en-US"/>
        </w:rPr>
        <w:t xml:space="preserve"> 3 hari yaitu sebanyak 86 orang. </w:t>
      </w:r>
      <w:proofErr w:type="gramStart"/>
      <w:r>
        <w:rPr>
          <w:color w:val="auto"/>
          <w:lang w:val="en-US"/>
        </w:rPr>
        <w:t xml:space="preserve">Pengambilan sampel pada penelitian ini menggunakan teknik </w:t>
      </w:r>
      <w:r w:rsidRPr="00B3410B">
        <w:rPr>
          <w:i/>
          <w:color w:val="auto"/>
          <w:lang w:val="en-US"/>
        </w:rPr>
        <w:t>purposive sampling</w:t>
      </w:r>
      <w:r>
        <w:rPr>
          <w:color w:val="auto"/>
          <w:lang w:val="en-US"/>
        </w:rPr>
        <w:t xml:space="preserve"> sehingga didapatkan sampel sebanyak 60 orang pasien.</w:t>
      </w:r>
      <w:proofErr w:type="gramEnd"/>
      <w:r>
        <w:rPr>
          <w:color w:val="auto"/>
          <w:lang w:val="en-US"/>
        </w:rPr>
        <w:t xml:space="preserve"> </w:t>
      </w:r>
      <w:r w:rsidRPr="00A6655D">
        <w:rPr>
          <w:color w:val="auto"/>
          <w:lang w:val="en-US"/>
        </w:rPr>
        <w:t xml:space="preserve">Pengumpulan data penelitian menggunakan lembar observasi lokasi pemasangan </w:t>
      </w:r>
      <w:r>
        <w:rPr>
          <w:color w:val="auto"/>
          <w:lang w:val="en-US"/>
        </w:rPr>
        <w:t>infus</w:t>
      </w:r>
      <w:r w:rsidRPr="00A6655D">
        <w:rPr>
          <w:color w:val="auto"/>
          <w:lang w:val="en-US"/>
        </w:rPr>
        <w:t xml:space="preserve">, perawatan </w:t>
      </w:r>
      <w:r>
        <w:rPr>
          <w:color w:val="auto"/>
          <w:lang w:val="en-US"/>
        </w:rPr>
        <w:t>infus</w:t>
      </w:r>
      <w:r w:rsidRPr="00A6655D">
        <w:rPr>
          <w:color w:val="auto"/>
          <w:lang w:val="en-US"/>
        </w:rPr>
        <w:t xml:space="preserve">, </w:t>
      </w:r>
      <w:r>
        <w:rPr>
          <w:color w:val="auto"/>
          <w:lang w:val="en-US"/>
        </w:rPr>
        <w:t xml:space="preserve">lama pemasangan </w:t>
      </w:r>
      <w:proofErr w:type="gramStart"/>
      <w:r>
        <w:rPr>
          <w:color w:val="auto"/>
          <w:lang w:val="en-US"/>
        </w:rPr>
        <w:t>infus</w:t>
      </w:r>
      <w:r>
        <w:rPr>
          <w:color w:val="auto"/>
        </w:rPr>
        <w:t xml:space="preserve"> </w:t>
      </w:r>
      <w:r>
        <w:rPr>
          <w:color w:val="auto"/>
          <w:lang w:val="en-US"/>
        </w:rPr>
        <w:t xml:space="preserve"> dan</w:t>
      </w:r>
      <w:proofErr w:type="gramEnd"/>
      <w:r>
        <w:rPr>
          <w:color w:val="auto"/>
          <w:lang w:val="en-US"/>
        </w:rPr>
        <w:t xml:space="preserve"> kejadian</w:t>
      </w:r>
      <w:r>
        <w:rPr>
          <w:color w:val="auto"/>
        </w:rPr>
        <w:t xml:space="preserve"> </w:t>
      </w:r>
      <w:r>
        <w:rPr>
          <w:color w:val="auto"/>
          <w:lang w:val="en-US"/>
        </w:rPr>
        <w:t xml:space="preserve"> </w:t>
      </w:r>
      <w:r>
        <w:rPr>
          <w:color w:val="auto"/>
        </w:rPr>
        <w:t>f</w:t>
      </w:r>
      <w:r w:rsidRPr="00A6655D">
        <w:rPr>
          <w:color w:val="auto"/>
          <w:lang w:val="en-US"/>
        </w:rPr>
        <w:t>lebitis. Analisis data meliputi analisis univariat dan analisis bivariat</w:t>
      </w:r>
      <w:r>
        <w:rPr>
          <w:color w:val="auto"/>
        </w:rPr>
        <w:t xml:space="preserve"> dengan uji statistik chi square</w:t>
      </w:r>
      <w:r w:rsidRPr="00A6655D">
        <w:rPr>
          <w:color w:val="auto"/>
          <w:lang w:val="en-US"/>
        </w:rPr>
        <w:t xml:space="preserve"> yang dilakukan secara komputerisasi dengan batas kemaknaan (α) = 0</w:t>
      </w:r>
      <w:proofErr w:type="gramStart"/>
      <w:r w:rsidRPr="00A6655D">
        <w:rPr>
          <w:color w:val="auto"/>
          <w:lang w:val="en-US"/>
        </w:rPr>
        <w:t>,05</w:t>
      </w:r>
      <w:proofErr w:type="gramEnd"/>
      <w:r w:rsidRPr="00A6655D">
        <w:rPr>
          <w:color w:val="auto"/>
          <w:lang w:val="en-US"/>
        </w:rPr>
        <w:t>.</w:t>
      </w:r>
    </w:p>
    <w:p w:rsidR="00786E32" w:rsidRPr="00A6655D" w:rsidRDefault="00786E32" w:rsidP="00786E32">
      <w:pPr>
        <w:pStyle w:val="Default"/>
        <w:spacing w:line="480" w:lineRule="auto"/>
        <w:jc w:val="both"/>
        <w:rPr>
          <w:b/>
          <w:color w:val="auto"/>
          <w:lang w:val="en-US"/>
        </w:rPr>
      </w:pPr>
    </w:p>
    <w:p w:rsidR="00786E32" w:rsidRPr="004942B4" w:rsidRDefault="00786E32" w:rsidP="00786E32">
      <w:pPr>
        <w:autoSpaceDE w:val="0"/>
        <w:autoSpaceDN w:val="0"/>
        <w:adjustRightInd w:val="0"/>
        <w:spacing w:line="360" w:lineRule="auto"/>
        <w:jc w:val="center"/>
        <w:rPr>
          <w:rFonts w:ascii="Times New Roman" w:hAnsi="Times New Roman" w:cs="Times New Roman"/>
          <w:b/>
          <w:bCs/>
          <w:sz w:val="24"/>
          <w:szCs w:val="24"/>
        </w:rPr>
      </w:pPr>
      <w:r w:rsidRPr="00C47118">
        <w:rPr>
          <w:rFonts w:ascii="Times New Roman" w:hAnsi="Times New Roman" w:cs="Times New Roman"/>
          <w:b/>
          <w:bCs/>
          <w:noProof/>
          <w:sz w:val="24"/>
          <w:szCs w:val="24"/>
          <w:lang w:eastAsia="id-ID"/>
        </w:rPr>
        <w:lastRenderedPageBreak/>
        <w:pict>
          <v:group id="_x0000_s1068" style="position:absolute;left:0;text-align:left;margin-left:184.35pt;margin-top:-84.5pt;width:218.1pt;height:771.45pt;z-index:251680768" coordorigin="6060,603" coordsize="4362,15429">
            <v:rect id="_x0000_s1069" style="position:absolute;left:9860;top:603;width:562;height:562" strokecolor="white [3212]">
              <v:textbox>
                <w:txbxContent>
                  <w:p w:rsidR="00786E32" w:rsidRPr="005E62B2" w:rsidRDefault="00786E32" w:rsidP="00786E32">
                    <w:pPr>
                      <w:jc w:val="center"/>
                      <w:rPr>
                        <w:rFonts w:ascii="Times New Roman" w:hAnsi="Times New Roman" w:cs="Times New Roman"/>
                        <w:sz w:val="24"/>
                        <w:szCs w:val="24"/>
                      </w:rPr>
                    </w:pPr>
                  </w:p>
                </w:txbxContent>
              </v:textbox>
            </v:rect>
            <v:rect id="_x0000_s1070" style="position:absolute;left:6060;top:15470;width:562;height:562" strokecolor="white [3212]">
              <v:textbox>
                <w:txbxContent>
                  <w:p w:rsidR="00786E32" w:rsidRPr="005E62B2" w:rsidRDefault="00786E32" w:rsidP="00786E3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xbxContent>
              </v:textbox>
            </v:rect>
          </v:group>
        </w:pict>
      </w:r>
      <w:r w:rsidRPr="004942B4">
        <w:rPr>
          <w:rFonts w:ascii="Times New Roman" w:hAnsi="Times New Roman" w:cs="Times New Roman"/>
          <w:b/>
          <w:bCs/>
          <w:sz w:val="24"/>
          <w:szCs w:val="24"/>
        </w:rPr>
        <w:t>BAB II</w:t>
      </w:r>
    </w:p>
    <w:p w:rsidR="00786E32" w:rsidRPr="004942B4" w:rsidRDefault="00786E32" w:rsidP="00786E32">
      <w:pPr>
        <w:autoSpaceDE w:val="0"/>
        <w:autoSpaceDN w:val="0"/>
        <w:adjustRightInd w:val="0"/>
        <w:jc w:val="center"/>
        <w:rPr>
          <w:rFonts w:ascii="Times New Roman" w:hAnsi="Times New Roman" w:cs="Times New Roman"/>
          <w:b/>
          <w:bCs/>
          <w:sz w:val="24"/>
          <w:szCs w:val="24"/>
        </w:rPr>
      </w:pPr>
      <w:r w:rsidRPr="004942B4">
        <w:rPr>
          <w:rFonts w:ascii="Times New Roman" w:hAnsi="Times New Roman" w:cs="Times New Roman"/>
          <w:b/>
          <w:bCs/>
          <w:sz w:val="24"/>
          <w:szCs w:val="24"/>
        </w:rPr>
        <w:t>TINJAUAN PUSTAKA</w:t>
      </w:r>
    </w:p>
    <w:p w:rsidR="00786E32" w:rsidRPr="004942B4" w:rsidRDefault="00786E32" w:rsidP="00786E32">
      <w:pPr>
        <w:pStyle w:val="ListParagraph"/>
        <w:autoSpaceDE w:val="0"/>
        <w:autoSpaceDN w:val="0"/>
        <w:adjustRightInd w:val="0"/>
        <w:spacing w:line="240" w:lineRule="auto"/>
        <w:ind w:left="360"/>
        <w:rPr>
          <w:rFonts w:ascii="Times New Roman" w:hAnsi="Times New Roman" w:cs="Times New Roman"/>
          <w:b/>
          <w:bCs/>
          <w:sz w:val="24"/>
          <w:szCs w:val="24"/>
        </w:rPr>
      </w:pPr>
    </w:p>
    <w:p w:rsidR="00786E32" w:rsidRPr="004942B4" w:rsidRDefault="00786E32" w:rsidP="00786E32">
      <w:pPr>
        <w:pStyle w:val="ListParagraph"/>
        <w:numPr>
          <w:ilvl w:val="1"/>
          <w:numId w:val="3"/>
        </w:numPr>
        <w:autoSpaceDE w:val="0"/>
        <w:autoSpaceDN w:val="0"/>
        <w:adjustRightInd w:val="0"/>
        <w:spacing w:after="0" w:line="480" w:lineRule="auto"/>
        <w:ind w:left="360"/>
        <w:rPr>
          <w:rFonts w:ascii="Times New Roman" w:hAnsi="Times New Roman" w:cs="Times New Roman"/>
          <w:b/>
          <w:bCs/>
          <w:sz w:val="24"/>
          <w:szCs w:val="24"/>
        </w:rPr>
      </w:pPr>
      <w:r w:rsidRPr="004942B4">
        <w:rPr>
          <w:rFonts w:ascii="Times New Roman" w:hAnsi="Times New Roman" w:cs="Times New Roman"/>
          <w:b/>
          <w:bCs/>
          <w:sz w:val="24"/>
          <w:szCs w:val="24"/>
        </w:rPr>
        <w:t xml:space="preserve">Pemasangan Infus </w:t>
      </w:r>
    </w:p>
    <w:p w:rsidR="00786E32" w:rsidRPr="004942B4" w:rsidRDefault="00786E32" w:rsidP="00786E32">
      <w:pPr>
        <w:pStyle w:val="ListParagraph"/>
        <w:numPr>
          <w:ilvl w:val="2"/>
          <w:numId w:val="3"/>
        </w:numPr>
        <w:tabs>
          <w:tab w:val="left" w:pos="709"/>
        </w:tabs>
        <w:autoSpaceDE w:val="0"/>
        <w:autoSpaceDN w:val="0"/>
        <w:adjustRightInd w:val="0"/>
        <w:spacing w:after="0" w:line="480" w:lineRule="auto"/>
        <w:ind w:left="709" w:hanging="349"/>
        <w:rPr>
          <w:rFonts w:ascii="Times New Roman" w:hAnsi="Times New Roman" w:cs="Times New Roman"/>
          <w:b/>
          <w:bCs/>
          <w:sz w:val="24"/>
          <w:szCs w:val="24"/>
        </w:rPr>
      </w:pPr>
      <w:r w:rsidRPr="004942B4">
        <w:rPr>
          <w:rFonts w:ascii="Times New Roman" w:hAnsi="Times New Roman" w:cs="Times New Roman"/>
          <w:b/>
          <w:bCs/>
          <w:sz w:val="24"/>
          <w:szCs w:val="24"/>
        </w:rPr>
        <w:t>Pengertian Pemasangan Infus</w:t>
      </w:r>
    </w:p>
    <w:p w:rsidR="00786E32" w:rsidRPr="004942B4" w:rsidRDefault="00786E32" w:rsidP="00786E32">
      <w:pPr>
        <w:autoSpaceDE w:val="0"/>
        <w:autoSpaceDN w:val="0"/>
        <w:adjustRightInd w:val="0"/>
        <w:ind w:left="709" w:firstLine="709"/>
        <w:rPr>
          <w:rFonts w:ascii="Times New Roman" w:hAnsi="Times New Roman" w:cs="Times New Roman"/>
          <w:sz w:val="24"/>
          <w:szCs w:val="24"/>
          <w:lang w:val="en-US"/>
        </w:rPr>
      </w:pPr>
      <w:r w:rsidRPr="004942B4">
        <w:rPr>
          <w:rFonts w:ascii="Times New Roman" w:hAnsi="Times New Roman" w:cs="Times New Roman"/>
          <w:sz w:val="24"/>
          <w:szCs w:val="24"/>
        </w:rPr>
        <w:t>Pemasangan infus atau terapi cairan intravena adalah pemberian sejumlah cairan kedalam  tubuh melalui sebuah jarum ke dalam pembuluh darah vena untuk</w:t>
      </w:r>
      <w:r>
        <w:rPr>
          <w:rFonts w:ascii="Times New Roman" w:hAnsi="Times New Roman" w:cs="Times New Roman"/>
          <w:sz w:val="24"/>
          <w:szCs w:val="24"/>
        </w:rPr>
        <w:t xml:space="preserve"> </w:t>
      </w:r>
      <w:r w:rsidRPr="004942B4">
        <w:rPr>
          <w:rFonts w:ascii="Times New Roman" w:hAnsi="Times New Roman" w:cs="Times New Roman"/>
          <w:sz w:val="24"/>
          <w:szCs w:val="24"/>
        </w:rPr>
        <w:t>menggantikan kehilangan cairan atau zat-zat  makanan dari tubuh.</w:t>
      </w:r>
      <w:r>
        <w:rPr>
          <w:rFonts w:ascii="Times New Roman" w:hAnsi="Times New Roman" w:cs="Times New Roman"/>
          <w:sz w:val="24"/>
          <w:szCs w:val="24"/>
        </w:rPr>
        <w:t xml:space="preserve"> </w:t>
      </w:r>
      <w:r w:rsidRPr="004942B4">
        <w:rPr>
          <w:rFonts w:ascii="Times New Roman" w:hAnsi="Times New Roman" w:cs="Times New Roman"/>
          <w:sz w:val="24"/>
          <w:szCs w:val="24"/>
        </w:rPr>
        <w:t>Pemberian terapi cairan intravena merupakan suatu  keharusan untuk</w:t>
      </w:r>
      <w:r>
        <w:rPr>
          <w:rFonts w:ascii="Times New Roman" w:hAnsi="Times New Roman" w:cs="Times New Roman"/>
          <w:sz w:val="24"/>
          <w:szCs w:val="24"/>
        </w:rPr>
        <w:t xml:space="preserve"> </w:t>
      </w:r>
      <w:r w:rsidRPr="004942B4">
        <w:rPr>
          <w:rFonts w:ascii="Times New Roman" w:hAnsi="Times New Roman" w:cs="Times New Roman"/>
          <w:sz w:val="24"/>
          <w:szCs w:val="24"/>
        </w:rPr>
        <w:t>diberikan pada pasien yang mengalami kehilangan darah atau kehilangan</w:t>
      </w:r>
      <w:r>
        <w:rPr>
          <w:rFonts w:ascii="Times New Roman" w:hAnsi="Times New Roman" w:cs="Times New Roman"/>
          <w:sz w:val="24"/>
          <w:szCs w:val="24"/>
        </w:rPr>
        <w:t xml:space="preserve"> </w:t>
      </w:r>
      <w:r w:rsidRPr="004942B4">
        <w:rPr>
          <w:rFonts w:ascii="Times New Roman" w:hAnsi="Times New Roman" w:cs="Times New Roman"/>
          <w:sz w:val="24"/>
          <w:szCs w:val="24"/>
        </w:rPr>
        <w:t>cairan, gangguan kesadaran, dan dehidrasi (Aryani, 2009).</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Terapi intravena adalah menempatkan cairan steril melalui jarum</w:t>
      </w:r>
      <w:r>
        <w:rPr>
          <w:rFonts w:ascii="Times New Roman" w:hAnsi="Times New Roman" w:cs="Times New Roman"/>
          <w:sz w:val="24"/>
          <w:szCs w:val="24"/>
        </w:rPr>
        <w:t xml:space="preserve"> langsung ke vena pasien. </w:t>
      </w:r>
      <w:r w:rsidRPr="004942B4">
        <w:rPr>
          <w:rFonts w:ascii="Times New Roman" w:hAnsi="Times New Roman" w:cs="Times New Roman"/>
          <w:sz w:val="24"/>
          <w:szCs w:val="24"/>
        </w:rPr>
        <w:t>Biasanya cairan steril mengandung elektrolit(natrium, kalsium, kalium), nutrient (biasanya glukosa), vitamin atauobat (Sharon, 2009). Infus cairan intravena adalah pemberian sejumlah</w:t>
      </w:r>
      <w:r>
        <w:rPr>
          <w:rFonts w:ascii="Times New Roman" w:hAnsi="Times New Roman" w:cs="Times New Roman"/>
          <w:sz w:val="24"/>
          <w:szCs w:val="24"/>
        </w:rPr>
        <w:t xml:space="preserve"> </w:t>
      </w:r>
      <w:r w:rsidRPr="004942B4">
        <w:rPr>
          <w:rFonts w:ascii="Times New Roman" w:hAnsi="Times New Roman" w:cs="Times New Roman"/>
          <w:sz w:val="24"/>
          <w:szCs w:val="24"/>
        </w:rPr>
        <w:t>cairan ke dalam tubuh, melalui sebuah jarum, ke dalam pembuluh venauntuk menggantikan kehilangan cairan atau zat-zat makanan dari tubuh(Asmadi, 2008).</w:t>
      </w:r>
    </w:p>
    <w:p w:rsidR="00786E32" w:rsidRDefault="00786E32" w:rsidP="00786E32">
      <w:pPr>
        <w:autoSpaceDE w:val="0"/>
        <w:autoSpaceDN w:val="0"/>
        <w:adjustRightInd w:val="0"/>
        <w:ind w:left="709" w:firstLine="709"/>
        <w:rPr>
          <w:rFonts w:ascii="Times New Roman" w:hAnsi="Times New Roman" w:cs="Times New Roman"/>
          <w:sz w:val="24"/>
          <w:szCs w:val="24"/>
          <w:lang w:val="en-US"/>
        </w:rPr>
      </w:pPr>
      <w:r w:rsidRPr="004942B4">
        <w:rPr>
          <w:rFonts w:ascii="Times New Roman" w:hAnsi="Times New Roman" w:cs="Times New Roman"/>
          <w:sz w:val="24"/>
          <w:szCs w:val="24"/>
        </w:rPr>
        <w:t>Terapi intravena digunakan untuk memberikan cairan ketika pasientidak dapat menelan, tidak sadar, dehidrasi atau syok, untuk memberikan</w:t>
      </w:r>
      <w:r>
        <w:rPr>
          <w:rFonts w:ascii="Times New Roman" w:hAnsi="Times New Roman" w:cs="Times New Roman"/>
          <w:sz w:val="24"/>
          <w:szCs w:val="24"/>
        </w:rPr>
        <w:t xml:space="preserve"> garam yang dirperlukan untuk </w:t>
      </w:r>
      <w:r w:rsidRPr="004942B4">
        <w:rPr>
          <w:rFonts w:ascii="Times New Roman" w:hAnsi="Times New Roman" w:cs="Times New Roman"/>
          <w:sz w:val="24"/>
          <w:szCs w:val="24"/>
        </w:rPr>
        <w:t>mempertahankan keseimbangan elektrolit</w:t>
      </w:r>
      <w:r>
        <w:rPr>
          <w:rFonts w:ascii="Times New Roman" w:hAnsi="Times New Roman" w:cs="Times New Roman"/>
          <w:sz w:val="24"/>
          <w:szCs w:val="24"/>
        </w:rPr>
        <w:t xml:space="preserve"> </w:t>
      </w:r>
      <w:r w:rsidRPr="004942B4">
        <w:rPr>
          <w:rFonts w:ascii="Times New Roman" w:hAnsi="Times New Roman" w:cs="Times New Roman"/>
          <w:sz w:val="24"/>
          <w:szCs w:val="24"/>
        </w:rPr>
        <w:t>,atau glukosa yang diperlukan untuk metabolisme dan memberikan</w:t>
      </w:r>
      <w:r>
        <w:rPr>
          <w:rFonts w:ascii="Times New Roman" w:hAnsi="Times New Roman" w:cs="Times New Roman"/>
          <w:sz w:val="24"/>
          <w:szCs w:val="24"/>
        </w:rPr>
        <w:t xml:space="preserve"> </w:t>
      </w:r>
      <w:r w:rsidRPr="004942B4">
        <w:rPr>
          <w:rFonts w:ascii="Times New Roman" w:hAnsi="Times New Roman" w:cs="Times New Roman"/>
          <w:sz w:val="24"/>
          <w:szCs w:val="24"/>
        </w:rPr>
        <w:t>medikasi (Sharon, 2009).</w:t>
      </w:r>
    </w:p>
    <w:p w:rsidR="00786E32" w:rsidRPr="00DE3CCA" w:rsidRDefault="00786E32" w:rsidP="00786E32">
      <w:pPr>
        <w:autoSpaceDE w:val="0"/>
        <w:autoSpaceDN w:val="0"/>
        <w:adjustRightInd w:val="0"/>
        <w:rPr>
          <w:rFonts w:ascii="Times New Roman" w:hAnsi="Times New Roman" w:cs="Times New Roman"/>
          <w:sz w:val="24"/>
          <w:szCs w:val="24"/>
        </w:rPr>
      </w:pPr>
    </w:p>
    <w:p w:rsidR="00786E32" w:rsidRPr="004942B4" w:rsidRDefault="00786E32" w:rsidP="00786E32">
      <w:pPr>
        <w:pStyle w:val="ListParagraph"/>
        <w:numPr>
          <w:ilvl w:val="2"/>
          <w:numId w:val="3"/>
        </w:numPr>
        <w:tabs>
          <w:tab w:val="left" w:pos="709"/>
        </w:tabs>
        <w:autoSpaceDE w:val="0"/>
        <w:autoSpaceDN w:val="0"/>
        <w:adjustRightInd w:val="0"/>
        <w:spacing w:after="0" w:line="480" w:lineRule="auto"/>
        <w:ind w:left="709" w:hanging="349"/>
        <w:rPr>
          <w:rFonts w:ascii="Times New Roman" w:hAnsi="Times New Roman" w:cs="Times New Roman"/>
          <w:b/>
          <w:sz w:val="24"/>
          <w:szCs w:val="24"/>
        </w:rPr>
      </w:pPr>
      <w:r w:rsidRPr="004942B4">
        <w:rPr>
          <w:rFonts w:ascii="Times New Roman" w:hAnsi="Times New Roman" w:cs="Times New Roman"/>
          <w:b/>
          <w:sz w:val="24"/>
          <w:szCs w:val="24"/>
        </w:rPr>
        <w:t>TujuanPemasangan Infus</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Pr>
          <w:rFonts w:ascii="Times New Roman" w:hAnsi="Times New Roman" w:cs="Times New Roman"/>
          <w:sz w:val="24"/>
          <w:szCs w:val="24"/>
          <w:lang w:val="en-US"/>
        </w:rPr>
        <w:t xml:space="preserve">Perry dan Potter (2005), </w:t>
      </w:r>
      <w:r w:rsidRPr="004942B4">
        <w:rPr>
          <w:rFonts w:ascii="Times New Roman" w:hAnsi="Times New Roman" w:cs="Times New Roman"/>
          <w:sz w:val="24"/>
          <w:szCs w:val="24"/>
        </w:rPr>
        <w:t xml:space="preserve">mengatakan bahwa alasan umum pasien mendapatkan terapi infus adalah: </w:t>
      </w:r>
    </w:p>
    <w:p w:rsidR="00786E32" w:rsidRPr="004942B4" w:rsidRDefault="00786E32" w:rsidP="00786E32">
      <w:pPr>
        <w:pStyle w:val="ListParagraph"/>
        <w:numPr>
          <w:ilvl w:val="0"/>
          <w:numId w:val="12"/>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t>Mempertahankan keseimbangan cairan atau koreksi keseimbangan cairan.</w:t>
      </w:r>
    </w:p>
    <w:p w:rsidR="00786E32" w:rsidRPr="004942B4" w:rsidRDefault="00786E32" w:rsidP="00786E32">
      <w:pPr>
        <w:pStyle w:val="ListParagraph"/>
        <w:numPr>
          <w:ilvl w:val="0"/>
          <w:numId w:val="12"/>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t xml:space="preserve">Mempertahankan  elektrolit  atau  keseimbangan  asam  basa  atau  koreksi elektrolit. </w:t>
      </w:r>
    </w:p>
    <w:p w:rsidR="00786E32" w:rsidRPr="004942B4" w:rsidRDefault="00786E32" w:rsidP="00786E32">
      <w:pPr>
        <w:pStyle w:val="ListParagraph"/>
        <w:numPr>
          <w:ilvl w:val="0"/>
          <w:numId w:val="12"/>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t xml:space="preserve">Pemberian obat termasuk nutrisi. </w:t>
      </w:r>
    </w:p>
    <w:p w:rsidR="00786E32" w:rsidRPr="004942B4" w:rsidRDefault="00786E32" w:rsidP="00786E32">
      <w:pPr>
        <w:pStyle w:val="ListParagraph"/>
        <w:numPr>
          <w:ilvl w:val="0"/>
          <w:numId w:val="12"/>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lastRenderedPageBreak/>
        <w:t xml:space="preserve">Mengganti darah atau produk darah. </w:t>
      </w:r>
      <w:r w:rsidRPr="004942B4">
        <w:rPr>
          <w:rFonts w:ascii="Times New Roman" w:hAnsi="Times New Roman" w:cs="Times New Roman"/>
          <w:sz w:val="24"/>
          <w:szCs w:val="24"/>
        </w:rPr>
        <w:tab/>
      </w:r>
    </w:p>
    <w:p w:rsidR="00786E32" w:rsidRPr="004942B4" w:rsidRDefault="00786E32" w:rsidP="00786E32">
      <w:pPr>
        <w:pStyle w:val="ListParagraph"/>
        <w:autoSpaceDE w:val="0"/>
        <w:autoSpaceDN w:val="0"/>
        <w:adjustRightInd w:val="0"/>
        <w:spacing w:line="240" w:lineRule="auto"/>
        <w:ind w:left="360"/>
        <w:rPr>
          <w:rFonts w:ascii="Times New Roman" w:hAnsi="Times New Roman" w:cs="Times New Roman"/>
          <w:sz w:val="24"/>
          <w:szCs w:val="24"/>
        </w:rPr>
      </w:pPr>
    </w:p>
    <w:p w:rsidR="00786E32" w:rsidRPr="004942B4" w:rsidRDefault="00786E32" w:rsidP="00786E32">
      <w:pPr>
        <w:pStyle w:val="ListParagraph"/>
        <w:numPr>
          <w:ilvl w:val="2"/>
          <w:numId w:val="3"/>
        </w:numPr>
        <w:tabs>
          <w:tab w:val="left" w:pos="709"/>
        </w:tabs>
        <w:autoSpaceDE w:val="0"/>
        <w:autoSpaceDN w:val="0"/>
        <w:adjustRightInd w:val="0"/>
        <w:spacing w:after="0" w:line="480" w:lineRule="auto"/>
        <w:ind w:left="709" w:hanging="349"/>
        <w:rPr>
          <w:rFonts w:ascii="Times New Roman" w:hAnsi="Times New Roman" w:cs="Times New Roman"/>
          <w:b/>
          <w:sz w:val="24"/>
          <w:szCs w:val="24"/>
        </w:rPr>
      </w:pPr>
      <w:r w:rsidRPr="004942B4">
        <w:rPr>
          <w:rFonts w:ascii="Times New Roman" w:hAnsi="Times New Roman" w:cs="Times New Roman"/>
          <w:b/>
          <w:sz w:val="24"/>
          <w:szCs w:val="24"/>
        </w:rPr>
        <w:t>Keuntungan dan Kerugian Intravena</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 xml:space="preserve">Menurut (Perry dan Potter 2005), keuntungan dan kerugian terapi intravena adalah : </w:t>
      </w:r>
    </w:p>
    <w:p w:rsidR="00786E32" w:rsidRPr="004942B4" w:rsidRDefault="00786E32" w:rsidP="00786E32">
      <w:pPr>
        <w:pStyle w:val="ListParagraph"/>
        <w:numPr>
          <w:ilvl w:val="0"/>
          <w:numId w:val="13"/>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t xml:space="preserve">Keuntungan </w:t>
      </w:r>
    </w:p>
    <w:p w:rsidR="00786E32" w:rsidRDefault="00786E32" w:rsidP="00786E32">
      <w:pPr>
        <w:autoSpaceDE w:val="0"/>
        <w:autoSpaceDN w:val="0"/>
        <w:adjustRightInd w:val="0"/>
        <w:ind w:left="1069" w:firstLine="709"/>
        <w:rPr>
          <w:rFonts w:ascii="Times New Roman" w:hAnsi="Times New Roman" w:cs="Times New Roman"/>
          <w:sz w:val="24"/>
          <w:szCs w:val="24"/>
          <w:lang w:val="en-US"/>
        </w:rPr>
      </w:pPr>
      <w:r w:rsidRPr="004942B4">
        <w:rPr>
          <w:rFonts w:ascii="Times New Roman" w:hAnsi="Times New Roman" w:cs="Times New Roman"/>
          <w:sz w:val="24"/>
          <w:szCs w:val="24"/>
        </w:rPr>
        <w:t>Keuntungan  terapi  intravena  antara  lain  :  Efek  terapeutik  segera  dapat tercapai  karena  penghantaran  obat  ke  tempat  target  berlangsung  cepat,  absorbsi total  memungkinkan  dosis  obat  lebih  tepat  dan  terapi  lebih  dapat  diandalkan, kecepatan  pemberian  dapat  dikontrol  sehingga  efek  terapeutik  dapat dipertahankan maupun dimodifikasi,  rasa  sakit  dan  iritasi obat-obat  tertentu  jika diberikan  intramuskular  atau  subkutan  dapat  dihindari,  sesuai  untuk  obat  yang tidak  dapat  diabsorbsi  dengan  rute  lain  karena molekul  yang  besar,  iritasi  atau ketidak</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stabilan dalam traktus gastrointestinalis. </w:t>
      </w:r>
    </w:p>
    <w:p w:rsidR="00786E32" w:rsidRPr="00DE3CCA" w:rsidRDefault="00786E32" w:rsidP="00786E32">
      <w:pPr>
        <w:autoSpaceDE w:val="0"/>
        <w:autoSpaceDN w:val="0"/>
        <w:adjustRightInd w:val="0"/>
        <w:rPr>
          <w:rFonts w:ascii="Times New Roman" w:hAnsi="Times New Roman" w:cs="Times New Roman"/>
          <w:sz w:val="24"/>
          <w:szCs w:val="24"/>
        </w:rPr>
      </w:pPr>
    </w:p>
    <w:p w:rsidR="00786E32" w:rsidRPr="004942B4" w:rsidRDefault="00786E32" w:rsidP="00786E32">
      <w:pPr>
        <w:pStyle w:val="ListParagraph"/>
        <w:numPr>
          <w:ilvl w:val="0"/>
          <w:numId w:val="13"/>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t xml:space="preserve">Kerugian </w:t>
      </w:r>
    </w:p>
    <w:p w:rsidR="00786E32" w:rsidRPr="004942B4" w:rsidRDefault="00786E32" w:rsidP="00786E32">
      <w:pPr>
        <w:autoSpaceDE w:val="0"/>
        <w:autoSpaceDN w:val="0"/>
        <w:adjustRightInd w:val="0"/>
        <w:ind w:left="1069" w:firstLine="709"/>
        <w:rPr>
          <w:rFonts w:ascii="Times New Roman" w:hAnsi="Times New Roman" w:cs="Times New Roman"/>
          <w:sz w:val="24"/>
          <w:szCs w:val="24"/>
        </w:rPr>
      </w:pPr>
      <w:r w:rsidRPr="004942B4">
        <w:rPr>
          <w:rFonts w:ascii="Times New Roman" w:hAnsi="Times New Roman" w:cs="Times New Roman"/>
          <w:sz w:val="24"/>
          <w:szCs w:val="24"/>
        </w:rPr>
        <w:t>Kerugian  terapi  intravena  ada</w:t>
      </w:r>
      <w:r>
        <w:rPr>
          <w:rFonts w:ascii="Times New Roman" w:hAnsi="Times New Roman" w:cs="Times New Roman"/>
          <w:sz w:val="24"/>
          <w:szCs w:val="24"/>
        </w:rPr>
        <w:t xml:space="preserve">lah  :  tidak  bisa  dilakukan </w:t>
      </w:r>
      <w:r w:rsidRPr="004942B4">
        <w:rPr>
          <w:rFonts w:ascii="Times New Roman" w:hAnsi="Times New Roman" w:cs="Times New Roman"/>
          <w:i/>
          <w:iCs/>
          <w:sz w:val="24"/>
          <w:szCs w:val="24"/>
        </w:rPr>
        <w:t>.drug recall.</w:t>
      </w:r>
      <w:r w:rsidRPr="004942B4">
        <w:rPr>
          <w:rFonts w:ascii="Times New Roman" w:hAnsi="Times New Roman" w:cs="Times New Roman"/>
          <w:sz w:val="24"/>
          <w:szCs w:val="24"/>
        </w:rPr>
        <w:t xml:space="preserve">  danmengubah  aksi  obat  tersebut  sehingga  resiko  toksisitas  dan  sensitivitas  tinggi, kontrol  pemberian  yang  tidak  baik  bisa  menyebabkan  </w:t>
      </w:r>
      <w:r w:rsidRPr="004942B4">
        <w:rPr>
          <w:rFonts w:ascii="Times New Roman" w:hAnsi="Times New Roman" w:cs="Times New Roman"/>
          <w:i/>
          <w:iCs/>
          <w:sz w:val="24"/>
          <w:szCs w:val="24"/>
        </w:rPr>
        <w:t>speed shock.</w:t>
      </w:r>
      <w:r w:rsidRPr="004942B4">
        <w:rPr>
          <w:rFonts w:ascii="Times New Roman" w:hAnsi="Times New Roman" w:cs="Times New Roman"/>
          <w:sz w:val="24"/>
          <w:szCs w:val="24"/>
        </w:rPr>
        <w:t xml:space="preserve">  dan komplikasi  tambahan  dapat  timbul,  yaitu  :kontaminasi  mikroba  melalui  titik akses ke sirkulasi dalam periode tertentu, iritasi vascular, misalnya flebitis kimia, dan inkompabilitas obat dan interaksi dari berbagai obat tambahan. </w:t>
      </w:r>
    </w:p>
    <w:p w:rsidR="00786E32" w:rsidRPr="004942B4" w:rsidRDefault="00786E32" w:rsidP="00786E32">
      <w:pPr>
        <w:autoSpaceDE w:val="0"/>
        <w:autoSpaceDN w:val="0"/>
        <w:adjustRightInd w:val="0"/>
        <w:spacing w:line="240" w:lineRule="auto"/>
        <w:rPr>
          <w:rFonts w:ascii="Times New Roman" w:hAnsi="Times New Roman" w:cs="Times New Roman"/>
          <w:sz w:val="24"/>
          <w:szCs w:val="24"/>
        </w:rPr>
      </w:pPr>
    </w:p>
    <w:p w:rsidR="00786E32" w:rsidRPr="004942B4" w:rsidRDefault="00786E32" w:rsidP="00786E32">
      <w:pPr>
        <w:pStyle w:val="ListParagraph"/>
        <w:numPr>
          <w:ilvl w:val="2"/>
          <w:numId w:val="3"/>
        </w:numPr>
        <w:tabs>
          <w:tab w:val="left" w:pos="709"/>
        </w:tabs>
        <w:autoSpaceDE w:val="0"/>
        <w:autoSpaceDN w:val="0"/>
        <w:adjustRightInd w:val="0"/>
        <w:spacing w:after="0" w:line="480" w:lineRule="auto"/>
        <w:ind w:left="709" w:hanging="349"/>
        <w:rPr>
          <w:rFonts w:ascii="Times New Roman" w:hAnsi="Times New Roman" w:cs="Times New Roman"/>
          <w:b/>
          <w:sz w:val="24"/>
          <w:szCs w:val="24"/>
        </w:rPr>
      </w:pPr>
      <w:r w:rsidRPr="004942B4">
        <w:rPr>
          <w:rFonts w:ascii="Times New Roman" w:hAnsi="Times New Roman" w:cs="Times New Roman"/>
          <w:b/>
          <w:sz w:val="24"/>
          <w:szCs w:val="24"/>
        </w:rPr>
        <w:t xml:space="preserve">Prosedur Pemasangan Infus </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 xml:space="preserve">Karena  infeksi  dapat  menjadi  komplikasi  utama  dari  terapi  intravena, peralatan intravena harus steril, juga wadah dan selang parenteral. Tempat insersi harus  dibersihkan  dengan  kapas  povidoneiodine  selama  2-3  menit,  mulai  dari tengah  ke  arah  tepi.  Tindakan  ini  diikuti  dengan  alcohol  70%.  (Hanya  alcohol yang  digunakan  jika  pasien  alergi  pada  iodine).  Perawat  harus  menggunakan sarung  tangan  sekali  pakai  tidak  steril  selama  prosedur  </w:t>
      </w:r>
      <w:r w:rsidRPr="004942B4">
        <w:rPr>
          <w:rFonts w:ascii="Times New Roman" w:hAnsi="Times New Roman" w:cs="Times New Roman"/>
          <w:sz w:val="24"/>
          <w:szCs w:val="24"/>
        </w:rPr>
        <w:lastRenderedPageBreak/>
        <w:t xml:space="preserve">fungsi  vena  karena tingginya kemungkinan kontak dengan darah pasien (Asmadi 2008) </w:t>
      </w:r>
    </w:p>
    <w:p w:rsidR="00786E32" w:rsidRPr="004942B4" w:rsidRDefault="00786E32" w:rsidP="00786E32">
      <w:pPr>
        <w:pStyle w:val="ListParagraph"/>
        <w:numPr>
          <w:ilvl w:val="0"/>
          <w:numId w:val="14"/>
        </w:numPr>
        <w:autoSpaceDE w:val="0"/>
        <w:autoSpaceDN w:val="0"/>
        <w:adjustRightInd w:val="0"/>
        <w:spacing w:after="0" w:line="480" w:lineRule="auto"/>
        <w:ind w:left="1069"/>
        <w:rPr>
          <w:rFonts w:ascii="Times New Roman" w:hAnsi="Times New Roman" w:cs="Times New Roman"/>
          <w:sz w:val="24"/>
          <w:szCs w:val="24"/>
        </w:rPr>
      </w:pPr>
      <w:r w:rsidRPr="004942B4">
        <w:rPr>
          <w:rFonts w:ascii="Times New Roman" w:hAnsi="Times New Roman" w:cs="Times New Roman"/>
          <w:sz w:val="24"/>
          <w:szCs w:val="24"/>
        </w:rPr>
        <w:t xml:space="preserve">Memasang infus intravena </w:t>
      </w:r>
    </w:p>
    <w:p w:rsidR="00786E32" w:rsidRPr="004942B4" w:rsidRDefault="00786E32" w:rsidP="00786E32">
      <w:pPr>
        <w:pStyle w:val="ListParagraph"/>
        <w:numPr>
          <w:ilvl w:val="0"/>
          <w:numId w:val="15"/>
        </w:numPr>
        <w:autoSpaceDE w:val="0"/>
        <w:autoSpaceDN w:val="0"/>
        <w:adjustRightInd w:val="0"/>
        <w:spacing w:after="0" w:line="480" w:lineRule="auto"/>
        <w:ind w:left="1429"/>
        <w:rPr>
          <w:rFonts w:ascii="Times New Roman" w:hAnsi="Times New Roman" w:cs="Times New Roman"/>
          <w:sz w:val="24"/>
          <w:szCs w:val="24"/>
        </w:rPr>
      </w:pPr>
      <w:r w:rsidRPr="004942B4">
        <w:rPr>
          <w:rFonts w:ascii="Times New Roman" w:hAnsi="Times New Roman" w:cs="Times New Roman"/>
          <w:sz w:val="24"/>
          <w:szCs w:val="24"/>
        </w:rPr>
        <w:t xml:space="preserve">Peralatan :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Seperangkat infus set steril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Cairan yang diperlukan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Kain kasa steril dalam tempatnya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Kapas alkohol dalam tempatnya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Plester</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Gunting verband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Bengkok (neirbekken)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Infus set lengkap dengan gantungan botol (kolf)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Perlak kecil dan alas </w:t>
      </w:r>
    </w:p>
    <w:p w:rsidR="00786E32" w:rsidRPr="004942B4"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Tali pembendung (tourniquet) </w:t>
      </w:r>
    </w:p>
    <w:p w:rsidR="00786E32" w:rsidRPr="00830056" w:rsidRDefault="00786E32" w:rsidP="00786E32">
      <w:pPr>
        <w:pStyle w:val="ListParagraph"/>
        <w:numPr>
          <w:ilvl w:val="0"/>
          <w:numId w:val="16"/>
        </w:numPr>
        <w:autoSpaceDE w:val="0"/>
        <w:autoSpaceDN w:val="0"/>
        <w:adjustRightInd w:val="0"/>
        <w:spacing w:after="0" w:line="480" w:lineRule="auto"/>
        <w:ind w:left="1789"/>
        <w:rPr>
          <w:rFonts w:ascii="Times New Roman" w:hAnsi="Times New Roman" w:cs="Times New Roman"/>
          <w:sz w:val="24"/>
          <w:szCs w:val="24"/>
        </w:rPr>
      </w:pPr>
      <w:r w:rsidRPr="004942B4">
        <w:rPr>
          <w:rFonts w:ascii="Times New Roman" w:hAnsi="Times New Roman" w:cs="Times New Roman"/>
          <w:sz w:val="24"/>
          <w:szCs w:val="24"/>
        </w:rPr>
        <w:t xml:space="preserve">Spalk dalam keadaan siap pakai, bila perlu terutama pada anakanak. </w:t>
      </w:r>
    </w:p>
    <w:p w:rsidR="00786E32" w:rsidRPr="00830056" w:rsidRDefault="00786E32" w:rsidP="00786E32">
      <w:pPr>
        <w:autoSpaceDE w:val="0"/>
        <w:autoSpaceDN w:val="0"/>
        <w:adjustRightInd w:val="0"/>
        <w:ind w:left="1429"/>
        <w:rPr>
          <w:rFonts w:ascii="Times New Roman" w:hAnsi="Times New Roman" w:cs="Times New Roman"/>
          <w:sz w:val="24"/>
          <w:szCs w:val="24"/>
        </w:rPr>
      </w:pPr>
      <w:r w:rsidRPr="00830056">
        <w:rPr>
          <w:rFonts w:ascii="Times New Roman" w:hAnsi="Times New Roman" w:cs="Times New Roman"/>
          <w:sz w:val="24"/>
          <w:szCs w:val="24"/>
        </w:rPr>
        <w:t xml:space="preserve">(Asmadi 2008) </w:t>
      </w:r>
    </w:p>
    <w:p w:rsidR="00786E32" w:rsidRPr="004942B4" w:rsidRDefault="00786E32" w:rsidP="00786E32">
      <w:pPr>
        <w:pStyle w:val="ListParagraph"/>
        <w:numPr>
          <w:ilvl w:val="0"/>
          <w:numId w:val="15"/>
        </w:numPr>
        <w:autoSpaceDE w:val="0"/>
        <w:autoSpaceDN w:val="0"/>
        <w:adjustRightInd w:val="0"/>
        <w:spacing w:after="0" w:line="480" w:lineRule="auto"/>
        <w:ind w:left="1429"/>
        <w:rPr>
          <w:rFonts w:ascii="Times New Roman" w:hAnsi="Times New Roman" w:cs="Times New Roman"/>
          <w:sz w:val="24"/>
          <w:szCs w:val="24"/>
        </w:rPr>
      </w:pPr>
      <w:r w:rsidRPr="004942B4">
        <w:rPr>
          <w:rFonts w:ascii="Times New Roman" w:hAnsi="Times New Roman" w:cs="Times New Roman"/>
          <w:sz w:val="24"/>
          <w:szCs w:val="24"/>
        </w:rPr>
        <w:t xml:space="preserve">Persiapan :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Pastikan  program medis  untuk  terapi  intravena,  periksa  label  larutan,  dan  identifikasi  pasien. Kesalahan  yang  serius  dapat  dihindari  dengan pemeriksaan yang teliti.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Jelaskan prosedur pada pasien. Pengetahuan meningkatkan kenyamanan dan kerjasama pasien.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lastRenderedPageBreak/>
        <w:t xml:space="preserve">Cuci tangan dan kenakan sarung tangan sekali pakai. Asepsis penting untuk mencegah infeksi. Mencegah pajanan perawat terhadap darah pasien.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Pasang  tourniket  dan  identifikasi  vena  yang  sesuai.  Tourniket  akan melebarkan vena dan membuatnya terlihat jelas.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Pilih  letak  insersi.  Pemilihan  tempat  yang  teliti  akan  meningkatkan kemungkinan fungsi vena yang berhasil dan pemeliharaan vena.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Pilih kanula intravena. Panjang dan diameter kanula harus sesuai baik untuk letak maupun tujuan infus.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Hubungkan kantong  infus dan selang, dan alirkan larutan sepanjang selang untuk  mengeluarkan  udara,  tutup  ujung  selang.  Mencegah  penundaan;peralatan  harus  dihubungkan  dengan  segera  setelah  pungsi  vena  yang berhasil untuk mencegah pembekuan darah. </w:t>
      </w:r>
    </w:p>
    <w:p w:rsidR="00786E32" w:rsidRPr="004942B4" w:rsidRDefault="00786E32" w:rsidP="00786E32">
      <w:pPr>
        <w:pStyle w:val="ListParagraph"/>
        <w:numPr>
          <w:ilvl w:val="0"/>
          <w:numId w:val="17"/>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Tinggikan  tempat  tidur  sampai  ketinggian  kerja  dan  posisi  pasien  yang nyaman;  alur  pencahayaan.  Posisikan  lengan  pasien  dibawah  ketinggian jantung  untuk  me</w:t>
      </w:r>
      <w:r>
        <w:rPr>
          <w:rFonts w:ascii="Times New Roman" w:hAnsi="Times New Roman" w:cs="Times New Roman"/>
          <w:sz w:val="24"/>
          <w:szCs w:val="24"/>
        </w:rPr>
        <w:t>ningkatkan  pengisian  kapiler.</w:t>
      </w:r>
      <w:r w:rsidRPr="004942B4">
        <w:rPr>
          <w:rFonts w:ascii="Times New Roman" w:hAnsi="Times New Roman" w:cs="Times New Roman"/>
          <w:sz w:val="24"/>
          <w:szCs w:val="24"/>
        </w:rPr>
        <w:t xml:space="preserve"> Letakkan  bantalan pelindung di atas tempat tidur di bawah lengan p</w:t>
      </w:r>
      <w:r>
        <w:rPr>
          <w:rFonts w:ascii="Times New Roman" w:hAnsi="Times New Roman" w:cs="Times New Roman"/>
          <w:sz w:val="24"/>
          <w:szCs w:val="24"/>
        </w:rPr>
        <w:t xml:space="preserve">asien. </w:t>
      </w:r>
      <w:r w:rsidRPr="004942B4">
        <w:rPr>
          <w:rFonts w:ascii="Times New Roman" w:hAnsi="Times New Roman" w:cs="Times New Roman"/>
          <w:sz w:val="24"/>
          <w:szCs w:val="24"/>
        </w:rPr>
        <w:t>Posisi yang sesuai akan  meningkat</w:t>
      </w:r>
      <w:r>
        <w:rPr>
          <w:rFonts w:ascii="Times New Roman" w:hAnsi="Times New Roman" w:cs="Times New Roman"/>
          <w:sz w:val="24"/>
          <w:szCs w:val="24"/>
        </w:rPr>
        <w:t xml:space="preserve">kan </w:t>
      </w:r>
      <w:r w:rsidRPr="004942B4">
        <w:rPr>
          <w:rFonts w:ascii="Times New Roman" w:hAnsi="Times New Roman" w:cs="Times New Roman"/>
          <w:sz w:val="24"/>
          <w:szCs w:val="24"/>
        </w:rPr>
        <w:t>kemungkinan  keberhasilan  dan  memberikan</w:t>
      </w:r>
      <w:r>
        <w:rPr>
          <w:rFonts w:ascii="Times New Roman" w:hAnsi="Times New Roman" w:cs="Times New Roman"/>
          <w:sz w:val="24"/>
          <w:szCs w:val="24"/>
        </w:rPr>
        <w:t xml:space="preserve"> </w:t>
      </w:r>
      <w:r w:rsidRPr="004942B4">
        <w:rPr>
          <w:rFonts w:ascii="Times New Roman" w:hAnsi="Times New Roman" w:cs="Times New Roman"/>
          <w:sz w:val="24"/>
          <w:szCs w:val="24"/>
        </w:rPr>
        <w:t>kenyamanan bagi</w:t>
      </w:r>
      <w:r>
        <w:rPr>
          <w:rFonts w:ascii="Times New Roman" w:hAnsi="Times New Roman" w:cs="Times New Roman"/>
          <w:sz w:val="24"/>
          <w:szCs w:val="24"/>
        </w:rPr>
        <w:t xml:space="preserve"> pasien. (Smeltzer &amp; Bare 2002).</w:t>
      </w:r>
    </w:p>
    <w:p w:rsidR="00786E32" w:rsidRPr="004942B4" w:rsidRDefault="00786E32" w:rsidP="00786E32">
      <w:pPr>
        <w:pStyle w:val="ListParagraph"/>
        <w:numPr>
          <w:ilvl w:val="0"/>
          <w:numId w:val="15"/>
        </w:numPr>
        <w:autoSpaceDE w:val="0"/>
        <w:autoSpaceDN w:val="0"/>
        <w:adjustRightInd w:val="0"/>
        <w:spacing w:after="0" w:line="480" w:lineRule="auto"/>
        <w:ind w:left="1429"/>
        <w:rPr>
          <w:rFonts w:ascii="Times New Roman" w:hAnsi="Times New Roman" w:cs="Times New Roman"/>
          <w:sz w:val="24"/>
          <w:szCs w:val="24"/>
        </w:rPr>
      </w:pPr>
      <w:r w:rsidRPr="004942B4">
        <w:rPr>
          <w:rFonts w:ascii="Times New Roman" w:hAnsi="Times New Roman" w:cs="Times New Roman"/>
          <w:sz w:val="24"/>
          <w:szCs w:val="24"/>
        </w:rPr>
        <w:t xml:space="preserve">Prosedur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lastRenderedPageBreak/>
        <w:t xml:space="preserve">Tergantung pada kebijakan dan prosedur rumah sakit,  lidokain 1% (tanpa epinefrin)  0,1-0,2 cc mungkin  disuntikkan  secara  local  ke  tempat intravena. (Menurunkan nyeri setempat akibat prosedur).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Pasang  tourniket  baru  untuk  setiap  pasien  atau manset  tekanan  darah  15 sampai  20  cm  (6-8  inci)  di  atas  tempat penusukan. Palpasi  nadi  di  distal tourniket.  Minta  pasien  untuk  membuka  dan  menutup  kepalan  tangan beberapa  kali  atau  menggantung  lengan  pasien  untuk  melebarkan  vena. (Tourniket melebarkan vena dan memudahkan pemasukan; tourniket tidak boleh ketat sehingga menghambat aliran darah arteri. Jika nadi tidak teraba di  sebelah  distal  tourniket, maka  tourniket  tersebut  terlalu  ketat. Telapak tangan yang terkepal</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menyebabkan vena menjadi bulat dan kencang).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Pastikan apakah pasien</w:t>
      </w:r>
      <w:r>
        <w:rPr>
          <w:rFonts w:ascii="Times New Roman" w:hAnsi="Times New Roman" w:cs="Times New Roman"/>
          <w:sz w:val="24"/>
          <w:szCs w:val="24"/>
        </w:rPr>
        <w:t xml:space="preserve"> alergi terhadap yodium. </w:t>
      </w:r>
      <w:r w:rsidRPr="004942B4">
        <w:rPr>
          <w:rFonts w:ascii="Times New Roman" w:hAnsi="Times New Roman" w:cs="Times New Roman"/>
          <w:sz w:val="24"/>
          <w:szCs w:val="24"/>
        </w:rPr>
        <w:t>Siapkan  tempat  dengan membersihkan menggunakan tiga  swab betadine  selama 2-3 menit dalam gerakan memutar, bergerak keluar dari tempat penusukan.</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Biarkan kering, kemudian bersihkan dengan alcohol 70% untuk melihat dengan jelas vena profunda. </w:t>
      </w:r>
    </w:p>
    <w:p w:rsidR="00786E32" w:rsidRPr="004942B4" w:rsidRDefault="00786E32" w:rsidP="00786E32">
      <w:pPr>
        <w:pStyle w:val="ListParagraph"/>
        <w:numPr>
          <w:ilvl w:val="0"/>
          <w:numId w:val="19"/>
        </w:numPr>
        <w:autoSpaceDE w:val="0"/>
        <w:autoSpaceDN w:val="0"/>
        <w:adjustRightInd w:val="0"/>
        <w:spacing w:after="0" w:line="480" w:lineRule="auto"/>
        <w:ind w:left="2179"/>
        <w:jc w:val="both"/>
        <w:rPr>
          <w:rFonts w:ascii="Times New Roman" w:hAnsi="Times New Roman" w:cs="Times New Roman"/>
          <w:sz w:val="24"/>
          <w:szCs w:val="24"/>
        </w:rPr>
      </w:pPr>
      <w:r w:rsidRPr="004942B4">
        <w:rPr>
          <w:rFonts w:ascii="Times New Roman" w:hAnsi="Times New Roman" w:cs="Times New Roman"/>
          <w:sz w:val="24"/>
          <w:szCs w:val="24"/>
        </w:rPr>
        <w:t xml:space="preserve">Jika tempat yang  dipilih sangat berambut, gunting rambut.(periksa kebijakan dan prosedur lembaga tentang hal ini) </w:t>
      </w:r>
    </w:p>
    <w:p w:rsidR="00786E32" w:rsidRPr="004942B4" w:rsidRDefault="00786E32" w:rsidP="00786E32">
      <w:pPr>
        <w:pStyle w:val="ListParagraph"/>
        <w:numPr>
          <w:ilvl w:val="0"/>
          <w:numId w:val="19"/>
        </w:numPr>
        <w:autoSpaceDE w:val="0"/>
        <w:autoSpaceDN w:val="0"/>
        <w:adjustRightInd w:val="0"/>
        <w:spacing w:after="0" w:line="480" w:lineRule="auto"/>
        <w:ind w:left="2179"/>
        <w:jc w:val="both"/>
        <w:rPr>
          <w:rFonts w:ascii="Times New Roman" w:hAnsi="Times New Roman" w:cs="Times New Roman"/>
          <w:sz w:val="24"/>
          <w:szCs w:val="24"/>
        </w:rPr>
      </w:pPr>
      <w:r w:rsidRPr="004942B4">
        <w:rPr>
          <w:rFonts w:ascii="Times New Roman" w:hAnsi="Times New Roman" w:cs="Times New Roman"/>
          <w:sz w:val="24"/>
          <w:szCs w:val="24"/>
        </w:rPr>
        <w:lastRenderedPageBreak/>
        <w:t xml:space="preserve">Jika  pasien  alergi  dengan  povidone-yodium, maka  dapat  digunakan alcohol 70% saja.  (Asepsis ketat  dan persiapan tempa  yang  teliti merupakan hal yang penting untuk mencegah infeksi). </w:t>
      </w:r>
    </w:p>
    <w:p w:rsidR="00786E32" w:rsidRPr="009D295F"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Dengan tangan yang tidak memegang peralatan akses vena, pegang tangan pasien dan  gunakan  jari atau  ibu  jari  untuk  menegangkan ku</w:t>
      </w:r>
      <w:r>
        <w:rPr>
          <w:rFonts w:ascii="Times New Roman" w:hAnsi="Times New Roman" w:cs="Times New Roman"/>
          <w:sz w:val="24"/>
          <w:szCs w:val="24"/>
        </w:rPr>
        <w:t xml:space="preserve">lit </w:t>
      </w:r>
      <w:r w:rsidRPr="004942B4">
        <w:rPr>
          <w:rFonts w:ascii="Times New Roman" w:hAnsi="Times New Roman" w:cs="Times New Roman"/>
          <w:sz w:val="24"/>
          <w:szCs w:val="24"/>
        </w:rPr>
        <w:t xml:space="preserve">di  atas pembuluh  darah.(Menerapkan  traksi  pada  vena  membantu  vena  untuk menstabilkannya). </w:t>
      </w:r>
    </w:p>
    <w:p w:rsidR="00786E32" w:rsidRPr="009D295F"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9D295F">
        <w:rPr>
          <w:rFonts w:ascii="Times New Roman" w:hAnsi="Times New Roman" w:cs="Times New Roman"/>
          <w:sz w:val="24"/>
          <w:szCs w:val="24"/>
        </w:rPr>
        <w:t xml:space="preserve">Pegang  jarum dengan bagian bevel keatas dan pada  sudut 25- 45 derajat, tergantung  pada  kedalaman  vena,  tusuk  kulit  tetapi  tidak menusuk  vena. (Posisi bevel ke atas biasanya menyebabkan trauma yang lebih sedikit ke kulit atau vena). </w:t>
      </w:r>
    </w:p>
    <w:p w:rsidR="00786E32" w:rsidRPr="009D295F"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9D295F">
        <w:rPr>
          <w:rFonts w:ascii="Times New Roman" w:hAnsi="Times New Roman" w:cs="Times New Roman"/>
          <w:sz w:val="24"/>
          <w:szCs w:val="24"/>
        </w:rPr>
        <w:t xml:space="preserve">Turunkan sudut  jarum menjadi  10-20  derajat  atau  hampir sejajar dengan kulit, kemudian masuki vena baik langsung dari atas atau  dari  samping dengan satu gerakan cepat. (Prosedur dua tahap menurunkan kemungkinan menembusnya jarum melalui dinding posterior vena ketika kulit ditusuk). </w:t>
      </w:r>
    </w:p>
    <w:p w:rsidR="00786E32" w:rsidRPr="009D295F"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9D295F">
        <w:rPr>
          <w:rFonts w:ascii="Times New Roman" w:hAnsi="Times New Roman" w:cs="Times New Roman"/>
          <w:sz w:val="24"/>
          <w:szCs w:val="24"/>
        </w:rPr>
        <w:t xml:space="preserve">Jika tampak aliran darah balik, luruskan sudut didorong jarum, langkah-langkah tambahan untuk pemasangan kateter yang membungkus jarum. </w:t>
      </w:r>
    </w:p>
    <w:p w:rsidR="00786E32" w:rsidRPr="004942B4" w:rsidRDefault="00786E32" w:rsidP="00786E32">
      <w:pPr>
        <w:pStyle w:val="ListParagraph"/>
        <w:numPr>
          <w:ilvl w:val="0"/>
          <w:numId w:val="20"/>
        </w:numPr>
        <w:autoSpaceDE w:val="0"/>
        <w:autoSpaceDN w:val="0"/>
        <w:adjustRightInd w:val="0"/>
        <w:spacing w:after="0" w:line="480" w:lineRule="auto"/>
        <w:ind w:left="2179"/>
        <w:jc w:val="both"/>
        <w:rPr>
          <w:rFonts w:ascii="Times New Roman" w:hAnsi="Times New Roman" w:cs="Times New Roman"/>
          <w:sz w:val="24"/>
          <w:szCs w:val="24"/>
        </w:rPr>
      </w:pPr>
      <w:r w:rsidRPr="004942B4">
        <w:rPr>
          <w:rFonts w:ascii="Times New Roman" w:hAnsi="Times New Roman" w:cs="Times New Roman"/>
          <w:sz w:val="24"/>
          <w:szCs w:val="24"/>
        </w:rPr>
        <w:t xml:space="preserve">Dorong jarum 0,6 cm setelah pungsi vena yang berhasil. </w:t>
      </w:r>
    </w:p>
    <w:p w:rsidR="00786E32" w:rsidRPr="004942B4" w:rsidRDefault="00786E32" w:rsidP="00786E32">
      <w:pPr>
        <w:pStyle w:val="ListParagraph"/>
        <w:numPr>
          <w:ilvl w:val="0"/>
          <w:numId w:val="20"/>
        </w:numPr>
        <w:autoSpaceDE w:val="0"/>
        <w:autoSpaceDN w:val="0"/>
        <w:adjustRightInd w:val="0"/>
        <w:spacing w:after="0" w:line="480" w:lineRule="auto"/>
        <w:ind w:left="2179"/>
        <w:jc w:val="both"/>
        <w:rPr>
          <w:rFonts w:ascii="Times New Roman" w:hAnsi="Times New Roman" w:cs="Times New Roman"/>
          <w:sz w:val="24"/>
          <w:szCs w:val="24"/>
        </w:rPr>
      </w:pPr>
      <w:r w:rsidRPr="004942B4">
        <w:rPr>
          <w:rFonts w:ascii="Times New Roman" w:hAnsi="Times New Roman" w:cs="Times New Roman"/>
          <w:sz w:val="24"/>
          <w:szCs w:val="24"/>
        </w:rPr>
        <w:t>Tahan hub jarum, dan dorong kateter  yang membungkus jarum kedalam vena.</w:t>
      </w:r>
      <w:r>
        <w:rPr>
          <w:rFonts w:ascii="Times New Roman" w:hAnsi="Times New Roman" w:cs="Times New Roman"/>
          <w:sz w:val="24"/>
          <w:szCs w:val="24"/>
        </w:rPr>
        <w:t xml:space="preserve"> Jangan </w:t>
      </w:r>
      <w:r w:rsidRPr="004942B4">
        <w:rPr>
          <w:rFonts w:ascii="Times New Roman" w:hAnsi="Times New Roman" w:cs="Times New Roman"/>
          <w:sz w:val="24"/>
          <w:szCs w:val="24"/>
        </w:rPr>
        <w:t xml:space="preserve">pernah  memasukkan  kembali  </w:t>
      </w:r>
      <w:r w:rsidRPr="004942B4">
        <w:rPr>
          <w:rFonts w:ascii="Times New Roman" w:hAnsi="Times New Roman" w:cs="Times New Roman"/>
          <w:sz w:val="24"/>
          <w:szCs w:val="24"/>
        </w:rPr>
        <w:lastRenderedPageBreak/>
        <w:t xml:space="preserve">jarum  ke dalam kateter plastic atau menarik kateter kembali ke jarum. </w:t>
      </w:r>
    </w:p>
    <w:p w:rsidR="00786E32" w:rsidRPr="004942B4" w:rsidRDefault="00786E32" w:rsidP="00786E32">
      <w:pPr>
        <w:pStyle w:val="ListParagraph"/>
        <w:numPr>
          <w:ilvl w:val="0"/>
          <w:numId w:val="20"/>
        </w:numPr>
        <w:autoSpaceDE w:val="0"/>
        <w:autoSpaceDN w:val="0"/>
        <w:adjustRightInd w:val="0"/>
        <w:spacing w:after="0" w:line="480" w:lineRule="auto"/>
        <w:ind w:left="2179"/>
        <w:jc w:val="both"/>
        <w:rPr>
          <w:rFonts w:ascii="Times New Roman" w:hAnsi="Times New Roman" w:cs="Times New Roman"/>
          <w:sz w:val="24"/>
          <w:szCs w:val="24"/>
        </w:rPr>
      </w:pPr>
      <w:r w:rsidRPr="004942B4">
        <w:rPr>
          <w:rFonts w:ascii="Times New Roman" w:hAnsi="Times New Roman" w:cs="Times New Roman"/>
          <w:sz w:val="24"/>
          <w:szCs w:val="24"/>
        </w:rPr>
        <w:t xml:space="preserve">Lepaskan jarum, sambil menekan perlahan kulit di atas ujung kateter; tahan hub kateter di tempatnya. (Aliran balik mungkin tidak terjadi jika vena kecil; posisi ini menurukan  kemungkinan  tembusnya dinding posterior vena).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Lepaskan  tourniket dan  sambungkan  selang  infus  ; buka klem sehingga memungkinkan  tetesan.  (Infus  harus  disambungkan  dengan  cepat  untuk mencegah  terjadinya  bekuan  darah  dalam  kanula.  Setelah  2  kali  usaha untuk  melakukan  penusukan  vena  tidak  berhasil  dianjurkan  meminta bantuan dari perawat lain).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Sisipkan bantala</w:t>
      </w:r>
      <w:r>
        <w:rPr>
          <w:rFonts w:ascii="Times New Roman" w:hAnsi="Times New Roman" w:cs="Times New Roman"/>
          <w:sz w:val="24"/>
          <w:szCs w:val="24"/>
        </w:rPr>
        <w:t xml:space="preserve">n kasa steril berukuran </w:t>
      </w:r>
      <w:r w:rsidRPr="004942B4">
        <w:rPr>
          <w:rFonts w:ascii="Times New Roman" w:hAnsi="Times New Roman" w:cs="Times New Roman"/>
          <w:sz w:val="24"/>
          <w:szCs w:val="24"/>
        </w:rPr>
        <w:t>2x2 inchi dibawah  ujung  kateter.</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(Kasa berfungsi sebagai bidang steril).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Rekatkan jarum dengan kuat di</w:t>
      </w:r>
      <w:r w:rsidRPr="004942B4">
        <w:rPr>
          <w:rFonts w:ascii="Times New Roman" w:hAnsi="Times New Roman" w:cs="Times New Roman"/>
          <w:sz w:val="24"/>
          <w:szCs w:val="24"/>
        </w:rPr>
        <w:t>tempatnya  dengan  plester.</w:t>
      </w:r>
      <w:r>
        <w:rPr>
          <w:rFonts w:ascii="Times New Roman" w:hAnsi="Times New Roman" w:cs="Times New Roman"/>
          <w:sz w:val="24"/>
          <w:szCs w:val="24"/>
        </w:rPr>
        <w:t xml:space="preserve"> (Jarum </w:t>
      </w:r>
      <w:r w:rsidRPr="004942B4">
        <w:rPr>
          <w:rFonts w:ascii="Times New Roman" w:hAnsi="Times New Roman" w:cs="Times New Roman"/>
          <w:sz w:val="24"/>
          <w:szCs w:val="24"/>
        </w:rPr>
        <w:t xml:space="preserve">yang stabil lebih sedikit kemungkinannya untuk terlepas atau mengiritasi vena). </w:t>
      </w:r>
      <w:r>
        <w:rPr>
          <w:rFonts w:ascii="Times New Roman" w:hAnsi="Times New Roman" w:cs="Times New Roman"/>
          <w:sz w:val="24"/>
          <w:szCs w:val="24"/>
        </w:rPr>
        <w:t xml:space="preserve">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Tempat  penusukan  kemudian  ditutup  dengan  band-aid  atau  kasa  steril; rekatkan dengan plester non</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alergenik tetapi jangan melingkari ekstremitas. (Plester yang melingkari ekstremitas dapat berfungsi sebagai tourniket).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Plesterkan sedikit lengkungan selang intravena ke atas balutan. (Lengkungan selang  menurunkan  kemungkinan  pergeseran  kanul  yang tidak sengaja jika selang tertarik).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lastRenderedPageBreak/>
        <w:t>Tutup  tempat  penusukan dengan  balutan  sesuai  dengan  kebijakan dan prosedur  rumah  sakit.</w:t>
      </w:r>
      <w:r>
        <w:rPr>
          <w:rFonts w:ascii="Times New Roman" w:hAnsi="Times New Roman" w:cs="Times New Roman"/>
          <w:sz w:val="24"/>
          <w:szCs w:val="24"/>
        </w:rPr>
        <w:t xml:space="preserve"> </w:t>
      </w:r>
      <w:r w:rsidRPr="004942B4">
        <w:rPr>
          <w:rFonts w:ascii="Times New Roman" w:hAnsi="Times New Roman" w:cs="Times New Roman"/>
          <w:sz w:val="24"/>
          <w:szCs w:val="24"/>
        </w:rPr>
        <w:t>Balutan</w:t>
      </w:r>
      <w:r>
        <w:rPr>
          <w:rFonts w:ascii="Times New Roman" w:hAnsi="Times New Roman" w:cs="Times New Roman"/>
          <w:sz w:val="24"/>
          <w:szCs w:val="24"/>
        </w:rPr>
        <w:t xml:space="preserve"> kasa atau transparan mungkin </w:t>
      </w:r>
      <w:r w:rsidRPr="004942B4">
        <w:rPr>
          <w:rFonts w:ascii="Times New Roman" w:hAnsi="Times New Roman" w:cs="Times New Roman"/>
          <w:sz w:val="24"/>
          <w:szCs w:val="24"/>
        </w:rPr>
        <w:t xml:space="preserve">digunakan.(Balutan yang transparan memungkinkan  pengkajian  terhadap  flebitis, infiltrasi, dan infeksi pada tempat penusukan tanpa melepaskan balutan).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 xml:space="preserve">Beri  label  balutan </w:t>
      </w:r>
      <w:r w:rsidRPr="004942B4">
        <w:rPr>
          <w:rFonts w:ascii="Times New Roman" w:hAnsi="Times New Roman" w:cs="Times New Roman"/>
          <w:sz w:val="24"/>
          <w:szCs w:val="24"/>
        </w:rPr>
        <w:t>dengan  jenis  d</w:t>
      </w:r>
      <w:r>
        <w:rPr>
          <w:rFonts w:ascii="Times New Roman" w:hAnsi="Times New Roman" w:cs="Times New Roman"/>
          <w:sz w:val="24"/>
          <w:szCs w:val="24"/>
        </w:rPr>
        <w:t>an  panjang  kanula,  tanggal,dan inisial.</w:t>
      </w:r>
      <w:r w:rsidRPr="004942B4">
        <w:rPr>
          <w:rFonts w:ascii="Times New Roman" w:hAnsi="Times New Roman" w:cs="Times New Roman"/>
          <w:sz w:val="24"/>
          <w:szCs w:val="24"/>
        </w:rPr>
        <w:t xml:space="preserve">(Pemasangan label memfasilitasi pengkajian dan penghentian yang aman).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Hitung kecepatan infus  dan  atur  aliran  infus.  (Infus  harus  diatur  dengan cermat  untuk  mencegah  terjadinya  infus  yang  berlebihan  atau kekurangan). </w:t>
      </w:r>
    </w:p>
    <w:p w:rsidR="00786E32" w:rsidRPr="004942B4" w:rsidRDefault="00786E32" w:rsidP="00786E32">
      <w:pPr>
        <w:pStyle w:val="ListParagraph"/>
        <w:numPr>
          <w:ilvl w:val="0"/>
          <w:numId w:val="18"/>
        </w:numPr>
        <w:autoSpaceDE w:val="0"/>
        <w:autoSpaceDN w:val="0"/>
        <w:adjustRightInd w:val="0"/>
        <w:spacing w:after="0" w:line="480" w:lineRule="auto"/>
        <w:ind w:left="1789"/>
        <w:jc w:val="both"/>
        <w:rPr>
          <w:rFonts w:ascii="Times New Roman" w:hAnsi="Times New Roman" w:cs="Times New Roman"/>
          <w:sz w:val="24"/>
          <w:szCs w:val="24"/>
        </w:rPr>
      </w:pPr>
      <w:r w:rsidRPr="004942B4">
        <w:rPr>
          <w:rFonts w:ascii="Times New Roman" w:hAnsi="Times New Roman" w:cs="Times New Roman"/>
          <w:sz w:val="24"/>
          <w:szCs w:val="24"/>
        </w:rPr>
        <w:t xml:space="preserve">Dokumentasikan tempat,  jenis dan  ukuran  kanula, waktu,  larutan, kecepatan  intravena,  dan  respons  pasien  terhadap  prosedur. (Pendokumentasian  penting  untuk  memfasilitasi  perawatan  dan  untuk tujuan legal). (Smeltzer &amp; Bare 2002). </w:t>
      </w:r>
    </w:p>
    <w:p w:rsidR="00786E32" w:rsidRPr="004942B4" w:rsidRDefault="00786E32" w:rsidP="00786E32">
      <w:pPr>
        <w:pStyle w:val="ListParagraph"/>
        <w:numPr>
          <w:ilvl w:val="2"/>
          <w:numId w:val="3"/>
        </w:numPr>
        <w:tabs>
          <w:tab w:val="left" w:pos="709"/>
        </w:tabs>
        <w:autoSpaceDE w:val="0"/>
        <w:autoSpaceDN w:val="0"/>
        <w:adjustRightInd w:val="0"/>
        <w:spacing w:after="0" w:line="480" w:lineRule="auto"/>
        <w:ind w:left="709" w:hanging="349"/>
        <w:rPr>
          <w:rFonts w:ascii="Times New Roman" w:hAnsi="Times New Roman" w:cs="Times New Roman"/>
          <w:b/>
          <w:sz w:val="24"/>
          <w:szCs w:val="24"/>
        </w:rPr>
      </w:pPr>
      <w:r w:rsidRPr="004942B4">
        <w:rPr>
          <w:rFonts w:ascii="Times New Roman" w:hAnsi="Times New Roman" w:cs="Times New Roman"/>
          <w:b/>
          <w:sz w:val="24"/>
          <w:szCs w:val="24"/>
        </w:rPr>
        <w:t xml:space="preserve">Pencegahan Komplikasi Pemasangan terapi Intravena </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 xml:space="preserve">Menurut  (Hidayat  2008),  selama  proses  pemasangan  infus  perlu memperhatikan hal-hal untuk mencegah komplikasi yaitu :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Ganti lokasi tusukan setiap 48-72 jam dan gunakan set infus baru.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Ganti kasa steril penutup luka setiap 24-48 jam dan evaluasi tanda Infeksi.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Observasi tanda / reaksi alergi terhadap infus atau komplikasi lain.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Jika infus tidak diperlukan lagi, buka fiksasi pada lokasi penusukan.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Kencangkan klem infus sehingga tidak mengalir.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lastRenderedPageBreak/>
        <w:t xml:space="preserve">Tekan  lokasi penusukan menggunakan kasa  steril,  lalu cabut  jarum  infus  perlahan, periksa ujung kateter terhadap adanya embolus.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Bersihkan  lokasi  pe</w:t>
      </w:r>
      <w:r>
        <w:rPr>
          <w:rFonts w:ascii="Times New Roman" w:hAnsi="Times New Roman" w:cs="Times New Roman"/>
          <w:sz w:val="24"/>
          <w:szCs w:val="24"/>
        </w:rPr>
        <w:t xml:space="preserve">nusukan  dengan  antiseptik. </w:t>
      </w:r>
      <w:r w:rsidRPr="004942B4">
        <w:rPr>
          <w:rFonts w:ascii="Times New Roman" w:hAnsi="Times New Roman" w:cs="Times New Roman"/>
          <w:sz w:val="24"/>
          <w:szCs w:val="24"/>
        </w:rPr>
        <w:t xml:space="preserve">Bekas-bekas  plester dibersihkan memakai kapas alkohol atau bensin (jika perlu).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Gunakan  alat-alat  yang  steril  saat  pemasangan,  dan  gunakan  tehnik sterilisasi dalam pemasangan infus.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Hindarkan memasang  infus  pada  daerah-daerah  yang  infeksi,  vena  yang  telah rusak, vena  pada daerah fleksi dan vena yang tidak stabil.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Mengatur ketepatan aliran dan regulasi infus dengan tepat. </w:t>
      </w:r>
    </w:p>
    <w:p w:rsidR="00786E32" w:rsidRPr="004942B4" w:rsidRDefault="00786E32" w:rsidP="00786E32">
      <w:pPr>
        <w:pStyle w:val="ListParagraph"/>
        <w:numPr>
          <w:ilvl w:val="0"/>
          <w:numId w:val="21"/>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 xml:space="preserve">Penghitungan  cairan  yang  sering  digunakan  adalah  penghitungan  milli  meter perjam (ml/h) dan penghitungan tetes permenit. </w:t>
      </w:r>
    </w:p>
    <w:p w:rsidR="00786E32" w:rsidRPr="004942B4" w:rsidRDefault="00786E32" w:rsidP="00786E32">
      <w:pPr>
        <w:pStyle w:val="ListParagraph"/>
        <w:autoSpaceDE w:val="0"/>
        <w:autoSpaceDN w:val="0"/>
        <w:adjustRightInd w:val="0"/>
        <w:spacing w:line="240" w:lineRule="auto"/>
        <w:ind w:left="360"/>
        <w:rPr>
          <w:rFonts w:ascii="Times New Roman" w:hAnsi="Times New Roman" w:cs="Times New Roman"/>
          <w:sz w:val="24"/>
          <w:szCs w:val="24"/>
        </w:rPr>
      </w:pPr>
    </w:p>
    <w:p w:rsidR="00786E32" w:rsidRPr="004942B4" w:rsidRDefault="00786E32" w:rsidP="00786E32">
      <w:pPr>
        <w:pStyle w:val="ListParagraph"/>
        <w:numPr>
          <w:ilvl w:val="2"/>
          <w:numId w:val="3"/>
        </w:numPr>
        <w:tabs>
          <w:tab w:val="left" w:pos="709"/>
        </w:tabs>
        <w:autoSpaceDE w:val="0"/>
        <w:autoSpaceDN w:val="0"/>
        <w:adjustRightInd w:val="0"/>
        <w:spacing w:after="0" w:line="480" w:lineRule="auto"/>
        <w:ind w:left="709" w:hanging="349"/>
        <w:rPr>
          <w:rFonts w:ascii="Times New Roman" w:hAnsi="Times New Roman" w:cs="Times New Roman"/>
          <w:b/>
          <w:bCs/>
          <w:sz w:val="24"/>
          <w:szCs w:val="24"/>
        </w:rPr>
      </w:pPr>
      <w:r w:rsidRPr="004942B4">
        <w:rPr>
          <w:rFonts w:ascii="Times New Roman" w:hAnsi="Times New Roman" w:cs="Times New Roman"/>
          <w:b/>
          <w:bCs/>
          <w:sz w:val="24"/>
          <w:szCs w:val="24"/>
        </w:rPr>
        <w:t>Komplikasi Terapi Cairan Intravena</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Terapi intravena  diberikan  secara  terus-menerus dan  dalam  jangka waktu yang  lama  tentunya  akan  meningkatkan  kemungkinan  terjadinya  komplikasi. Komplikasi  dari  pemasangan  infus  yaitu  flebitis,  hematoma,  infiltrasi, tromboflebitis, emboli udara (Hin</w:t>
      </w:r>
      <w:r>
        <w:rPr>
          <w:rFonts w:ascii="Times New Roman" w:hAnsi="Times New Roman" w:cs="Times New Roman"/>
          <w:sz w:val="24"/>
          <w:szCs w:val="24"/>
          <w:lang w:val="en-US"/>
        </w:rPr>
        <w:t>d</w:t>
      </w:r>
      <w:r w:rsidRPr="004942B4">
        <w:rPr>
          <w:rFonts w:ascii="Times New Roman" w:hAnsi="Times New Roman" w:cs="Times New Roman"/>
          <w:sz w:val="24"/>
          <w:szCs w:val="24"/>
        </w:rPr>
        <w:t>l</w:t>
      </w:r>
      <w:r>
        <w:rPr>
          <w:rFonts w:ascii="Times New Roman" w:hAnsi="Times New Roman" w:cs="Times New Roman"/>
          <w:sz w:val="24"/>
          <w:szCs w:val="24"/>
          <w:lang w:val="en-US"/>
        </w:rPr>
        <w:t>e</w:t>
      </w:r>
      <w:r w:rsidRPr="004942B4">
        <w:rPr>
          <w:rFonts w:ascii="Times New Roman" w:hAnsi="Times New Roman" w:cs="Times New Roman"/>
          <w:sz w:val="24"/>
          <w:szCs w:val="24"/>
        </w:rPr>
        <w:t xml:space="preserve">y 2006).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Flebitis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Inflamasi vena yang disebabkan oleh iritasi kimia maupun mekanik.</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Kondisi ini dikarakteristikkan  dengan  adanya  daerah  yang  memerah  dan hangat  di  sekitar daerah  insersi/penusukan atau  sepanjang vena, nyeri atau rasa lunak pada area insersi atau sepanjang vena, dan pembengkakan.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Infiltrasi</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Infiltrasi  terjadi  ketika cairan  IV memasuki  ruang subkutan di sekeliling tempat fungsi vena.</w:t>
      </w:r>
      <w:r>
        <w:rPr>
          <w:rFonts w:ascii="Times New Roman" w:hAnsi="Times New Roman" w:cs="Times New Roman"/>
          <w:sz w:val="24"/>
          <w:szCs w:val="24"/>
        </w:rPr>
        <w:t xml:space="preserve"> </w:t>
      </w:r>
      <w:r w:rsidRPr="004942B4">
        <w:rPr>
          <w:rFonts w:ascii="Times New Roman" w:hAnsi="Times New Roman" w:cs="Times New Roman"/>
          <w:sz w:val="24"/>
          <w:szCs w:val="24"/>
        </w:rPr>
        <w:t>Infiltrasi  ditunjukkan  dengan  adanya pembengkakan  (akibat  peningkatan cairan di  jaringan),  palor (disebabkan oleh   sirkulasi  yang menurun)  di sekitar  area  insersi,  ketidak</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nyamanan dan penurunan  kecepatan  aliran  secara  nyata.  </w:t>
      </w:r>
      <w:r w:rsidRPr="004942B4">
        <w:rPr>
          <w:rFonts w:ascii="Times New Roman" w:hAnsi="Times New Roman" w:cs="Times New Roman"/>
          <w:sz w:val="24"/>
          <w:szCs w:val="24"/>
        </w:rPr>
        <w:lastRenderedPageBreak/>
        <w:t xml:space="preserve">Infiltrasi  mudah  dikenali  jika tempat  penusukan  lebih  besar  daripada  tempat  yang  sama  di  ekstremitas yang  berlawanan.  Suatu  cara  yang  lebih  dipercaya  untuk  memastikan infiltrasi adalah dengan memasang torniket di atas atau di daerah proksimal dari  tempat  pemasangan  infus  dan  mengencangkan  torniket  tersebut secukupnya  untuk  menghentikan  aliran  vena.  Jika  infus  tetap  menetes meskipun ada obstruksi vena,berarti terjadi infiltrasi.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Iritasi vena </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 xml:space="preserve">Kondisi  ini  ditandai  dengan  nyeri  selama  diinfus,  kemerahan  pada kulit  di  atas  area  insersi.  Iritasi  vena bisa  terjadi  karena  cairan  dengan pH tinggi,  pH  rendah  atau  osmolaritas  yang  tinggi  (misal:  phenytoin, vancomycin, eritromycin, dan nafcillin)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Hematoma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 xml:space="preserve">Hematoma  terjadi  sebagai  akibat  kebocoran  darah  ke  jaringan  di sekitar area  insersi. Hal  ini  disebabkan  oleh pecahnya  dinding vena yang berlawanan selama penusukan vena, jarum keluar vena, dan tekanan yang tidak  sesuai  yang  diberikan  ke  tempat  penusukan  setelah  jarum  atau kateter  dilepaskan.  Tanda  dan  gejala  </w:t>
      </w:r>
      <w:r>
        <w:rPr>
          <w:rFonts w:ascii="Times New Roman" w:hAnsi="Times New Roman" w:cs="Times New Roman"/>
          <w:sz w:val="24"/>
          <w:szCs w:val="24"/>
        </w:rPr>
        <w:t xml:space="preserve">hematoma yaitu </w:t>
      </w:r>
      <w:r w:rsidRPr="004942B4">
        <w:rPr>
          <w:rFonts w:ascii="Times New Roman" w:hAnsi="Times New Roman" w:cs="Times New Roman"/>
          <w:sz w:val="24"/>
          <w:szCs w:val="24"/>
        </w:rPr>
        <w:t>ekim</w:t>
      </w:r>
      <w:r>
        <w:rPr>
          <w:rFonts w:ascii="Times New Roman" w:hAnsi="Times New Roman" w:cs="Times New Roman"/>
          <w:sz w:val="24"/>
          <w:szCs w:val="24"/>
        </w:rPr>
        <w:t xml:space="preserve">osis, pembengkakan segera pada </w:t>
      </w:r>
      <w:r w:rsidRPr="004942B4">
        <w:rPr>
          <w:rFonts w:ascii="Times New Roman" w:hAnsi="Times New Roman" w:cs="Times New Roman"/>
          <w:sz w:val="24"/>
          <w:szCs w:val="24"/>
        </w:rPr>
        <w:t xml:space="preserve">tempat penusukan, dan kebocoran darah pada tempat penusukan.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Tromboflebitis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Tromboflebitis  menggambarkan  adanya  bekuan  ditambah peradangan  dalam vena. Karakteristik tromboflebitis adalah adanya nyeri ya</w:t>
      </w:r>
      <w:r>
        <w:rPr>
          <w:rFonts w:ascii="Times New Roman" w:hAnsi="Times New Roman" w:cs="Times New Roman"/>
          <w:sz w:val="24"/>
          <w:szCs w:val="24"/>
        </w:rPr>
        <w:t xml:space="preserve">ng  terlokalisasi, kemerahan, </w:t>
      </w:r>
      <w:r w:rsidRPr="004942B4">
        <w:rPr>
          <w:rFonts w:ascii="Times New Roman" w:hAnsi="Times New Roman" w:cs="Times New Roman"/>
          <w:sz w:val="24"/>
          <w:szCs w:val="24"/>
        </w:rPr>
        <w:t xml:space="preserve">rasa  hangat,  dan  pembengkakan  di  sekitar area  insersi  atau  sepanjang  vena,  imobilisasi  ekstremitas  karena  adanya rasa  tidak  nyaman  dan  pembengkakan,  kecepatan  aliran  yang  tersendat, demam, malaise, dan leukositosis.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Trombosis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 xml:space="preserve">Trombosis ditandai dengan nyeri, kemerahan, bengkak pada vena, dan  aliran  infus  berhenti.  Trombosis  disebabkan  oleh  injuri  sel  endotel dinding vena, pelekatan platelet.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Occlusion (Kemacetan)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 xml:space="preserve">Kemacetan ditandai dengan tidak adanya penambahan aliran ketika botol dinaikkan, aliran balik darah di selang infus, dan tidak nyaman pada area pemasangan/insersi. Kemacetan disebabkan oleh </w:t>
      </w:r>
      <w:r w:rsidRPr="004942B4">
        <w:rPr>
          <w:rFonts w:ascii="Times New Roman" w:hAnsi="Times New Roman" w:cs="Times New Roman"/>
          <w:sz w:val="24"/>
          <w:szCs w:val="24"/>
        </w:rPr>
        <w:lastRenderedPageBreak/>
        <w:t xml:space="preserve">gangguan aliran IV, aliran balik darah ketika pasien berjalan, dan selang diklem terlalu lama.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Spasme vena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 xml:space="preserve">Kondisi  ini  ditandai  dengan  nyeri  sepanjang  vena,  kulit  pucat  di sekitar  vena,  aliran  berhenti  meskipun  klem  sudah  dibuka  maksimal. Spasme  vena  bisa  disebabkan  oleh  pemberian  darah  atau  cairan  yang dingin, iritasi vena oleh obat atau cairan yang mudah mengiritasi vena dan aliran yang terlalu cepat.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Reaksi vasovagal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Digambarkan  dengan  klien  tiba-tiba  terjadi  kollaps  pada  vena, dingin, berk</w:t>
      </w:r>
      <w:r>
        <w:rPr>
          <w:rFonts w:ascii="Times New Roman" w:hAnsi="Times New Roman" w:cs="Times New Roman"/>
          <w:sz w:val="24"/>
          <w:szCs w:val="24"/>
        </w:rPr>
        <w:t xml:space="preserve">eringat, pingsan, pusing, mual </w:t>
      </w:r>
      <w:r w:rsidRPr="004942B4">
        <w:rPr>
          <w:rFonts w:ascii="Times New Roman" w:hAnsi="Times New Roman" w:cs="Times New Roman"/>
          <w:sz w:val="24"/>
          <w:szCs w:val="24"/>
        </w:rPr>
        <w:t xml:space="preserve">dan penurunan  tekanan  darah. Reaksi vasovagal bisa disebabkan oleh nyeri atau kecemasan.  </w:t>
      </w:r>
    </w:p>
    <w:p w:rsidR="00786E32" w:rsidRPr="00571199" w:rsidRDefault="00786E32" w:rsidP="00AA4F7C">
      <w:pPr>
        <w:pStyle w:val="ListParagraph"/>
        <w:numPr>
          <w:ilvl w:val="0"/>
          <w:numId w:val="39"/>
        </w:numPr>
        <w:autoSpaceDE w:val="0"/>
        <w:autoSpaceDN w:val="0"/>
        <w:adjustRightInd w:val="0"/>
        <w:spacing w:after="0" w:line="480" w:lineRule="auto"/>
        <w:ind w:left="1080"/>
        <w:jc w:val="both"/>
        <w:rPr>
          <w:rFonts w:ascii="Times New Roman" w:hAnsi="Times New Roman" w:cs="Times New Roman"/>
          <w:sz w:val="24"/>
          <w:szCs w:val="24"/>
        </w:rPr>
      </w:pPr>
      <w:r w:rsidRPr="00571199">
        <w:rPr>
          <w:rFonts w:ascii="Times New Roman" w:hAnsi="Times New Roman" w:cs="Times New Roman"/>
          <w:sz w:val="24"/>
          <w:szCs w:val="24"/>
        </w:rPr>
        <w:t xml:space="preserve">Kerusakan syaraf, tendon dan ligament.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 xml:space="preserve">Kondisi  ini  ditandai  oleh  nyeri  ekstrem,  kebas/mati  rasa,  dan kontraksi  otot. Efek  lambat yang bisa muncul adalah paralysis, mati  rasa dan deformitas. Kondisi ini disebabkan oleh tehnik pemasangan yang tidak tepat sehingga menimbulkan injuri di sekitar syaraf, tendon dan ligament. </w:t>
      </w:r>
    </w:p>
    <w:p w:rsidR="00786E32" w:rsidRPr="004942B4" w:rsidRDefault="00786E32" w:rsidP="00786E32">
      <w:pPr>
        <w:autoSpaceDE w:val="0"/>
        <w:autoSpaceDN w:val="0"/>
        <w:adjustRightInd w:val="0"/>
        <w:spacing w:line="240" w:lineRule="auto"/>
        <w:rPr>
          <w:rFonts w:ascii="Times New Roman" w:hAnsi="Times New Roman" w:cs="Times New Roman"/>
          <w:sz w:val="24"/>
          <w:szCs w:val="24"/>
        </w:rPr>
      </w:pPr>
    </w:p>
    <w:p w:rsidR="00786E32" w:rsidRPr="004942B4" w:rsidRDefault="00786E32" w:rsidP="00786E32">
      <w:pPr>
        <w:pStyle w:val="ListParagraph"/>
        <w:numPr>
          <w:ilvl w:val="1"/>
          <w:numId w:val="3"/>
        </w:numPr>
        <w:autoSpaceDE w:val="0"/>
        <w:autoSpaceDN w:val="0"/>
        <w:adjustRightInd w:val="0"/>
        <w:spacing w:after="0" w:line="480" w:lineRule="auto"/>
        <w:ind w:left="360"/>
        <w:rPr>
          <w:rFonts w:ascii="Times New Roman" w:hAnsi="Times New Roman" w:cs="Times New Roman"/>
          <w:b/>
          <w:bCs/>
          <w:sz w:val="24"/>
          <w:szCs w:val="24"/>
        </w:rPr>
      </w:pPr>
      <w:r w:rsidRPr="004942B4">
        <w:rPr>
          <w:rFonts w:ascii="Times New Roman" w:hAnsi="Times New Roman" w:cs="Times New Roman"/>
          <w:b/>
          <w:bCs/>
          <w:sz w:val="24"/>
          <w:szCs w:val="24"/>
          <w:lang w:val="en-US"/>
        </w:rPr>
        <w:t>F</w:t>
      </w:r>
      <w:r w:rsidRPr="004942B4">
        <w:rPr>
          <w:rFonts w:ascii="Times New Roman" w:hAnsi="Times New Roman" w:cs="Times New Roman"/>
          <w:b/>
          <w:bCs/>
          <w:sz w:val="24"/>
          <w:szCs w:val="24"/>
        </w:rPr>
        <w:t>lebitis</w:t>
      </w:r>
    </w:p>
    <w:p w:rsidR="00786E32" w:rsidRPr="004942B4" w:rsidRDefault="00786E32" w:rsidP="00786E32">
      <w:pPr>
        <w:pStyle w:val="ListParagraph"/>
        <w:numPr>
          <w:ilvl w:val="2"/>
          <w:numId w:val="3"/>
        </w:numPr>
        <w:autoSpaceDE w:val="0"/>
        <w:autoSpaceDN w:val="0"/>
        <w:adjustRightInd w:val="0"/>
        <w:spacing w:after="0" w:line="480" w:lineRule="auto"/>
        <w:ind w:left="709" w:hanging="349"/>
        <w:rPr>
          <w:rFonts w:ascii="Times New Roman" w:hAnsi="Times New Roman" w:cs="Times New Roman"/>
          <w:b/>
          <w:bCs/>
          <w:sz w:val="24"/>
          <w:szCs w:val="24"/>
        </w:rPr>
      </w:pPr>
      <w:r w:rsidRPr="004942B4">
        <w:rPr>
          <w:rFonts w:ascii="Times New Roman" w:hAnsi="Times New Roman" w:cs="Times New Roman"/>
          <w:b/>
          <w:bCs/>
          <w:sz w:val="24"/>
          <w:szCs w:val="24"/>
        </w:rPr>
        <w:t xml:space="preserve">Pengertian </w:t>
      </w:r>
      <w:r w:rsidRPr="004942B4">
        <w:rPr>
          <w:rFonts w:ascii="Times New Roman" w:hAnsi="Times New Roman" w:cs="Times New Roman"/>
          <w:b/>
          <w:bCs/>
          <w:sz w:val="24"/>
          <w:szCs w:val="24"/>
          <w:lang w:val="en-US"/>
        </w:rPr>
        <w:t>F</w:t>
      </w:r>
      <w:r w:rsidRPr="004942B4">
        <w:rPr>
          <w:rFonts w:ascii="Times New Roman" w:hAnsi="Times New Roman" w:cs="Times New Roman"/>
          <w:b/>
          <w:bCs/>
          <w:sz w:val="24"/>
          <w:szCs w:val="24"/>
        </w:rPr>
        <w:t>lebitis</w:t>
      </w:r>
    </w:p>
    <w:p w:rsidR="00786E32" w:rsidRDefault="00786E32" w:rsidP="00786E32">
      <w:pPr>
        <w:autoSpaceDE w:val="0"/>
        <w:autoSpaceDN w:val="0"/>
        <w:adjustRightInd w:val="0"/>
        <w:ind w:left="709" w:firstLine="709"/>
        <w:rPr>
          <w:rFonts w:ascii="Times New Roman" w:hAnsi="Times New Roman" w:cs="Times New Roman"/>
          <w:sz w:val="24"/>
          <w:szCs w:val="24"/>
          <w:lang w:val="en-US"/>
        </w:rPr>
      </w:pPr>
      <w:r w:rsidRPr="004942B4">
        <w:rPr>
          <w:rFonts w:ascii="Times New Roman" w:hAnsi="Times New Roman" w:cs="Times New Roman"/>
          <w:sz w:val="24"/>
          <w:szCs w:val="24"/>
          <w:lang w:val="en-US"/>
        </w:rPr>
        <w:t>F</w:t>
      </w:r>
      <w:r w:rsidRPr="004942B4">
        <w:rPr>
          <w:rFonts w:ascii="Times New Roman" w:hAnsi="Times New Roman" w:cs="Times New Roman"/>
          <w:sz w:val="24"/>
          <w:szCs w:val="24"/>
        </w:rPr>
        <w:t>lebitis adalah suatu reaksi lokal yang berupa peradangan pada pembuluh darah vena di tunika intima yang di tandai dengan panas, nyeri</w:t>
      </w:r>
      <w:proofErr w:type="gramStart"/>
      <w:r w:rsidRPr="004942B4">
        <w:rPr>
          <w:rFonts w:ascii="Times New Roman" w:hAnsi="Times New Roman" w:cs="Times New Roman"/>
          <w:sz w:val="24"/>
          <w:szCs w:val="24"/>
        </w:rPr>
        <w:t>,bengkak</w:t>
      </w:r>
      <w:proofErr w:type="gramEnd"/>
      <w:r w:rsidRPr="004942B4">
        <w:rPr>
          <w:rFonts w:ascii="Times New Roman" w:hAnsi="Times New Roman" w:cs="Times New Roman"/>
          <w:sz w:val="24"/>
          <w:szCs w:val="24"/>
        </w:rPr>
        <w:t xml:space="preserve"> dan kemerahan dengan atau tanpa pus pada daerah penusukanyang timbul 3 x 24 jam atau kurang dari waktu tersebut bila infus masih terpasang (Darmadi, 2008).</w:t>
      </w:r>
    </w:p>
    <w:p w:rsidR="00786E32" w:rsidRDefault="00786E32" w:rsidP="00786E32">
      <w:pPr>
        <w:autoSpaceDE w:val="0"/>
        <w:autoSpaceDN w:val="0"/>
        <w:adjustRightInd w:val="0"/>
        <w:ind w:left="709" w:firstLine="709"/>
        <w:rPr>
          <w:rFonts w:ascii="Times New Roman" w:hAnsi="Times New Roman" w:cs="Times New Roman"/>
          <w:sz w:val="24"/>
          <w:szCs w:val="24"/>
          <w:lang w:val="en-US"/>
        </w:rPr>
      </w:pPr>
      <w:r w:rsidRPr="004942B4">
        <w:rPr>
          <w:rFonts w:ascii="Times New Roman" w:hAnsi="Times New Roman" w:cs="Times New Roman"/>
          <w:sz w:val="24"/>
          <w:szCs w:val="24"/>
          <w:lang w:val="en-US"/>
        </w:rPr>
        <w:t>F</w:t>
      </w:r>
      <w:r w:rsidRPr="004942B4">
        <w:rPr>
          <w:rFonts w:ascii="Times New Roman" w:hAnsi="Times New Roman" w:cs="Times New Roman"/>
          <w:sz w:val="24"/>
          <w:szCs w:val="24"/>
        </w:rPr>
        <w:t>lebitis adalah inflamasi yang terjadi pada pembuluh darah vena yang di tandai dengan nyeri,</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kemerahan, bengkak, panas, indurasi </w:t>
      </w:r>
      <w:proofErr w:type="gramStart"/>
      <w:r w:rsidRPr="004942B4">
        <w:rPr>
          <w:rFonts w:ascii="Times New Roman" w:hAnsi="Times New Roman" w:cs="Times New Roman"/>
          <w:sz w:val="24"/>
          <w:szCs w:val="24"/>
        </w:rPr>
        <w:t>( pengerasan</w:t>
      </w:r>
      <w:proofErr w:type="gramEnd"/>
      <w:r w:rsidRPr="004942B4">
        <w:rPr>
          <w:rFonts w:ascii="Times New Roman" w:hAnsi="Times New Roman" w:cs="Times New Roman"/>
          <w:sz w:val="24"/>
          <w:szCs w:val="24"/>
        </w:rPr>
        <w:t>) pada daerah tusukan, dan pengerasan sepanjang pembuluh darah vena ( Alexander,et al.,2010 ).</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proofErr w:type="gramStart"/>
      <w:r w:rsidRPr="004942B4">
        <w:rPr>
          <w:rFonts w:ascii="Times New Roman" w:hAnsi="Times New Roman" w:cs="Times New Roman"/>
          <w:sz w:val="24"/>
          <w:szCs w:val="24"/>
          <w:lang w:val="en-US"/>
        </w:rPr>
        <w:t>F</w:t>
      </w:r>
      <w:r w:rsidRPr="004942B4">
        <w:rPr>
          <w:rFonts w:ascii="Times New Roman" w:hAnsi="Times New Roman" w:cs="Times New Roman"/>
          <w:sz w:val="24"/>
          <w:szCs w:val="24"/>
        </w:rPr>
        <w:t xml:space="preserve">lebitis adalah inflamasi lapisan vena dimana sel endotelia dinding vena mengalami iritasi dan pemukaaan sel menjadi kasar, sehingga memungkinkan platelet menempel dan kecendungan terjadinya penyebab </w:t>
      </w:r>
      <w:r>
        <w:rPr>
          <w:rFonts w:ascii="Times New Roman" w:hAnsi="Times New Roman" w:cs="Times New Roman"/>
          <w:sz w:val="24"/>
          <w:szCs w:val="24"/>
        </w:rPr>
        <w:lastRenderedPageBreak/>
        <w:t>flebitis</w:t>
      </w:r>
      <w:r w:rsidRPr="004942B4">
        <w:rPr>
          <w:rFonts w:ascii="Times New Roman" w:hAnsi="Times New Roman" w:cs="Times New Roman"/>
          <w:sz w:val="24"/>
          <w:szCs w:val="24"/>
        </w:rPr>
        <w:t xml:space="preserve"> (Philips, 2005).</w:t>
      </w:r>
      <w:proofErr w:type="gramEnd"/>
      <w:r>
        <w:rPr>
          <w:rFonts w:ascii="Times New Roman" w:hAnsi="Times New Roman" w:cs="Times New Roman"/>
          <w:sz w:val="24"/>
          <w:szCs w:val="24"/>
        </w:rPr>
        <w:t xml:space="preserve"> F</w:t>
      </w:r>
      <w:r w:rsidRPr="004942B4">
        <w:rPr>
          <w:rFonts w:ascii="Times New Roman" w:hAnsi="Times New Roman" w:cs="Times New Roman"/>
          <w:sz w:val="24"/>
          <w:szCs w:val="24"/>
        </w:rPr>
        <w:t>lebitis didefenisikan sebagai</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 infla</w:t>
      </w:r>
      <w:r>
        <w:rPr>
          <w:rFonts w:ascii="Times New Roman" w:hAnsi="Times New Roman" w:cs="Times New Roman"/>
          <w:sz w:val="24"/>
          <w:szCs w:val="24"/>
        </w:rPr>
        <w:t xml:space="preserve">masi vena yang disebabkan baik oleh iritasi </w:t>
      </w:r>
      <w:r w:rsidRPr="004942B4">
        <w:rPr>
          <w:rFonts w:ascii="Times New Roman" w:hAnsi="Times New Roman" w:cs="Times New Roman"/>
          <w:sz w:val="24"/>
          <w:szCs w:val="24"/>
        </w:rPr>
        <w:t>kimia</w:t>
      </w:r>
      <w:r>
        <w:rPr>
          <w:rFonts w:ascii="Times New Roman" w:hAnsi="Times New Roman" w:cs="Times New Roman"/>
          <w:sz w:val="24"/>
          <w:szCs w:val="24"/>
        </w:rPr>
        <w:t xml:space="preserve"> maupun mekanik. Hal </w:t>
      </w:r>
      <w:r w:rsidRPr="004942B4">
        <w:rPr>
          <w:rFonts w:ascii="Times New Roman" w:hAnsi="Times New Roman" w:cs="Times New Roman"/>
          <w:sz w:val="24"/>
          <w:szCs w:val="24"/>
        </w:rPr>
        <w:t>ini dikarakteristikan dengan adanya daerah yang memerah dan hangat di sekitar daerah penusukan atau</w:t>
      </w:r>
      <w:r>
        <w:rPr>
          <w:rFonts w:ascii="Times New Roman" w:hAnsi="Times New Roman" w:cs="Times New Roman"/>
          <w:sz w:val="24"/>
          <w:szCs w:val="24"/>
        </w:rPr>
        <w:t xml:space="preserve"> </w:t>
      </w:r>
      <w:r w:rsidRPr="004942B4">
        <w:rPr>
          <w:rFonts w:ascii="Times New Roman" w:hAnsi="Times New Roman" w:cs="Times New Roman"/>
          <w:sz w:val="24"/>
          <w:szCs w:val="24"/>
        </w:rPr>
        <w:t>sepanjang vena, nyeri atau rasa lunak di daerah penusukan dan</w:t>
      </w:r>
      <w:r>
        <w:rPr>
          <w:rFonts w:ascii="Times New Roman" w:hAnsi="Times New Roman" w:cs="Times New Roman"/>
          <w:sz w:val="24"/>
          <w:szCs w:val="24"/>
        </w:rPr>
        <w:t xml:space="preserve"> pembengkakan. Insiden f</w:t>
      </w:r>
      <w:r w:rsidRPr="004942B4">
        <w:rPr>
          <w:rFonts w:ascii="Times New Roman" w:hAnsi="Times New Roman" w:cs="Times New Roman"/>
          <w:sz w:val="24"/>
          <w:szCs w:val="24"/>
        </w:rPr>
        <w:t>lebitis meningkat sesuai dengan lamanya</w:t>
      </w:r>
      <w:r>
        <w:rPr>
          <w:rFonts w:ascii="Times New Roman" w:hAnsi="Times New Roman" w:cs="Times New Roman"/>
          <w:sz w:val="24"/>
          <w:szCs w:val="24"/>
        </w:rPr>
        <w:t xml:space="preserve"> </w:t>
      </w:r>
      <w:r w:rsidRPr="004942B4">
        <w:rPr>
          <w:rFonts w:ascii="Times New Roman" w:hAnsi="Times New Roman" w:cs="Times New Roman"/>
          <w:sz w:val="24"/>
          <w:szCs w:val="24"/>
        </w:rPr>
        <w:t>pemasangan jalur intravena, komposisi cairan atau obat yang di infuskan,</w:t>
      </w:r>
      <w:r>
        <w:rPr>
          <w:rFonts w:ascii="Times New Roman" w:hAnsi="Times New Roman" w:cs="Times New Roman"/>
          <w:sz w:val="24"/>
          <w:szCs w:val="24"/>
        </w:rPr>
        <w:t xml:space="preserve"> </w:t>
      </w:r>
      <w:r w:rsidRPr="004942B4">
        <w:rPr>
          <w:rFonts w:ascii="Times New Roman" w:hAnsi="Times New Roman" w:cs="Times New Roman"/>
          <w:sz w:val="24"/>
          <w:szCs w:val="24"/>
        </w:rPr>
        <w:t>ukuran dan tempat kanu</w:t>
      </w:r>
      <w:r>
        <w:rPr>
          <w:rFonts w:ascii="Times New Roman" w:hAnsi="Times New Roman" w:cs="Times New Roman"/>
          <w:sz w:val="24"/>
          <w:szCs w:val="24"/>
        </w:rPr>
        <w:t xml:space="preserve">la yang di masukkan, pemasangan </w:t>
      </w:r>
      <w:r w:rsidRPr="004942B4">
        <w:rPr>
          <w:rFonts w:ascii="Times New Roman" w:hAnsi="Times New Roman" w:cs="Times New Roman"/>
          <w:sz w:val="24"/>
          <w:szCs w:val="24"/>
        </w:rPr>
        <w:t>jalur intravena</w:t>
      </w:r>
      <w:r>
        <w:rPr>
          <w:rFonts w:ascii="Times New Roman" w:hAnsi="Times New Roman" w:cs="Times New Roman"/>
          <w:sz w:val="24"/>
          <w:szCs w:val="24"/>
        </w:rPr>
        <w:t xml:space="preserve"> </w:t>
      </w:r>
      <w:r w:rsidRPr="004942B4">
        <w:rPr>
          <w:rFonts w:ascii="Times New Roman" w:hAnsi="Times New Roman" w:cs="Times New Roman"/>
          <w:sz w:val="24"/>
          <w:szCs w:val="24"/>
        </w:rPr>
        <w:t>yang tidak sesuai dan masuknya mikroorganisme saat penusukan</w:t>
      </w:r>
      <w:r>
        <w:rPr>
          <w:rFonts w:ascii="Times New Roman" w:hAnsi="Times New Roman" w:cs="Times New Roman"/>
          <w:sz w:val="24"/>
          <w:szCs w:val="24"/>
        </w:rPr>
        <w:t xml:space="preserve"> </w:t>
      </w:r>
      <w:r w:rsidRPr="004942B4">
        <w:rPr>
          <w:rFonts w:ascii="Times New Roman" w:hAnsi="Times New Roman" w:cs="Times New Roman"/>
          <w:sz w:val="24"/>
          <w:szCs w:val="24"/>
        </w:rPr>
        <w:t>(Smeltzer &amp; Bare, 2002).</w:t>
      </w:r>
    </w:p>
    <w:p w:rsidR="00786E32" w:rsidRPr="004942B4" w:rsidRDefault="00786E32" w:rsidP="00786E32">
      <w:pPr>
        <w:autoSpaceDE w:val="0"/>
        <w:autoSpaceDN w:val="0"/>
        <w:adjustRightInd w:val="0"/>
        <w:spacing w:line="240" w:lineRule="auto"/>
        <w:rPr>
          <w:rFonts w:ascii="Times New Roman" w:hAnsi="Times New Roman" w:cs="Times New Roman"/>
          <w:b/>
          <w:bCs/>
          <w:sz w:val="24"/>
          <w:szCs w:val="24"/>
        </w:rPr>
      </w:pPr>
    </w:p>
    <w:p w:rsidR="00786E32" w:rsidRPr="004942B4" w:rsidRDefault="00786E32" w:rsidP="00786E32">
      <w:pPr>
        <w:pStyle w:val="ListParagraph"/>
        <w:numPr>
          <w:ilvl w:val="2"/>
          <w:numId w:val="3"/>
        </w:numPr>
        <w:autoSpaceDE w:val="0"/>
        <w:autoSpaceDN w:val="0"/>
        <w:adjustRightInd w:val="0"/>
        <w:spacing w:after="0" w:line="480" w:lineRule="auto"/>
        <w:ind w:left="709" w:hanging="349"/>
        <w:rPr>
          <w:rFonts w:ascii="Times New Roman" w:hAnsi="Times New Roman" w:cs="Times New Roman"/>
          <w:b/>
          <w:bCs/>
          <w:sz w:val="24"/>
          <w:szCs w:val="24"/>
        </w:rPr>
      </w:pPr>
      <w:r w:rsidRPr="004942B4">
        <w:rPr>
          <w:rFonts w:ascii="Times New Roman" w:hAnsi="Times New Roman" w:cs="Times New Roman"/>
          <w:b/>
          <w:bCs/>
          <w:sz w:val="24"/>
          <w:szCs w:val="24"/>
          <w:lang w:val="en-US"/>
        </w:rPr>
        <w:t xml:space="preserve">Faktor-faktor </w:t>
      </w:r>
      <w:r>
        <w:rPr>
          <w:rFonts w:ascii="Times New Roman" w:hAnsi="Times New Roman" w:cs="Times New Roman"/>
          <w:b/>
          <w:bCs/>
          <w:sz w:val="24"/>
          <w:szCs w:val="24"/>
        </w:rPr>
        <w:t>Penyebab F</w:t>
      </w:r>
      <w:r w:rsidRPr="004942B4">
        <w:rPr>
          <w:rFonts w:ascii="Times New Roman" w:hAnsi="Times New Roman" w:cs="Times New Roman"/>
          <w:b/>
          <w:bCs/>
          <w:sz w:val="24"/>
          <w:szCs w:val="24"/>
        </w:rPr>
        <w:t>lebitis</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 xml:space="preserve">Darmawan (2008) menyatakan bahwa </w:t>
      </w:r>
      <w:r w:rsidRPr="004942B4">
        <w:rPr>
          <w:rFonts w:ascii="Times New Roman" w:hAnsi="Times New Roman" w:cs="Times New Roman"/>
          <w:sz w:val="24"/>
          <w:szCs w:val="24"/>
          <w:lang w:val="en-US"/>
        </w:rPr>
        <w:t xml:space="preserve">secara umum </w:t>
      </w:r>
      <w:r>
        <w:rPr>
          <w:rFonts w:ascii="Times New Roman" w:hAnsi="Times New Roman" w:cs="Times New Roman"/>
          <w:sz w:val="24"/>
          <w:szCs w:val="24"/>
        </w:rPr>
        <w:t>penyebab f</w:t>
      </w:r>
      <w:r w:rsidRPr="004942B4">
        <w:rPr>
          <w:rFonts w:ascii="Times New Roman" w:hAnsi="Times New Roman" w:cs="Times New Roman"/>
          <w:sz w:val="24"/>
          <w:szCs w:val="24"/>
        </w:rPr>
        <w:t>lebitis sebagai berikut:</w:t>
      </w:r>
    </w:p>
    <w:p w:rsidR="00786E32" w:rsidRPr="004942B4" w:rsidRDefault="00786E32" w:rsidP="00786E32">
      <w:pPr>
        <w:pStyle w:val="ListParagraph"/>
        <w:numPr>
          <w:ilvl w:val="0"/>
          <w:numId w:val="23"/>
        </w:numPr>
        <w:autoSpaceDE w:val="0"/>
        <w:autoSpaceDN w:val="0"/>
        <w:adjustRightInd w:val="0"/>
        <w:spacing w:after="0" w:line="480" w:lineRule="auto"/>
        <w:ind w:left="1080"/>
        <w:rPr>
          <w:rFonts w:ascii="Times New Roman" w:hAnsi="Times New Roman" w:cs="Times New Roman"/>
          <w:b/>
          <w:sz w:val="24"/>
          <w:szCs w:val="24"/>
        </w:rPr>
      </w:pPr>
      <w:r w:rsidRPr="004942B4">
        <w:rPr>
          <w:rFonts w:ascii="Times New Roman" w:hAnsi="Times New Roman" w:cs="Times New Roman"/>
          <w:b/>
          <w:sz w:val="24"/>
          <w:szCs w:val="24"/>
        </w:rPr>
        <w:t>Pemasangan</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Pemberian cairan infus merupakan tindakan memasukkan cair</w:t>
      </w:r>
      <w:r>
        <w:rPr>
          <w:rFonts w:ascii="Times New Roman" w:hAnsi="Times New Roman" w:cs="Times New Roman"/>
          <w:sz w:val="24"/>
          <w:szCs w:val="24"/>
        </w:rPr>
        <w:t xml:space="preserve">an melalui intravena pada pasien </w:t>
      </w:r>
      <w:r w:rsidRPr="004942B4">
        <w:rPr>
          <w:rFonts w:ascii="Times New Roman" w:hAnsi="Times New Roman" w:cs="Times New Roman"/>
          <w:sz w:val="24"/>
          <w:szCs w:val="24"/>
        </w:rPr>
        <w:t>dengan bantuan perangkat infus.</w:t>
      </w:r>
      <w:r>
        <w:rPr>
          <w:rFonts w:ascii="Times New Roman" w:hAnsi="Times New Roman" w:cs="Times New Roman"/>
          <w:sz w:val="24"/>
          <w:szCs w:val="24"/>
        </w:rPr>
        <w:t xml:space="preserve"> </w:t>
      </w:r>
      <w:r w:rsidRPr="004942B4">
        <w:rPr>
          <w:rFonts w:ascii="Times New Roman" w:hAnsi="Times New Roman" w:cs="Times New Roman"/>
          <w:sz w:val="24"/>
          <w:szCs w:val="24"/>
        </w:rPr>
        <w:t>Tindakan tersebut dilakukan untuk pemenuhan kebutuhan cairan dan</w:t>
      </w:r>
      <w:r>
        <w:rPr>
          <w:rFonts w:ascii="Times New Roman" w:hAnsi="Times New Roman" w:cs="Times New Roman"/>
          <w:sz w:val="24"/>
          <w:szCs w:val="24"/>
        </w:rPr>
        <w:t xml:space="preserve"> </w:t>
      </w:r>
      <w:r w:rsidRPr="004942B4">
        <w:rPr>
          <w:rFonts w:ascii="Times New Roman" w:hAnsi="Times New Roman" w:cs="Times New Roman"/>
          <w:sz w:val="24"/>
          <w:szCs w:val="24"/>
        </w:rPr>
        <w:t>elektrolit serta sebagai tindakan pengobatan dan pemberian makan.</w:t>
      </w:r>
      <w:r>
        <w:rPr>
          <w:rFonts w:ascii="Times New Roman" w:hAnsi="Times New Roman" w:cs="Times New Roman"/>
          <w:sz w:val="24"/>
          <w:szCs w:val="24"/>
        </w:rPr>
        <w:t xml:space="preserve"> </w:t>
      </w:r>
      <w:r w:rsidRPr="004942B4">
        <w:rPr>
          <w:rFonts w:ascii="Times New Roman" w:hAnsi="Times New Roman" w:cs="Times New Roman"/>
          <w:sz w:val="24"/>
          <w:szCs w:val="24"/>
        </w:rPr>
        <w:t>Tindakan penatalaksanaan infus yang buruk, pasien akan terpapar pada</w:t>
      </w:r>
      <w:r>
        <w:rPr>
          <w:rFonts w:ascii="Times New Roman" w:hAnsi="Times New Roman" w:cs="Times New Roman"/>
          <w:sz w:val="24"/>
          <w:szCs w:val="24"/>
        </w:rPr>
        <w:t xml:space="preserve"> </w:t>
      </w:r>
      <w:r w:rsidRPr="004942B4">
        <w:rPr>
          <w:rFonts w:ascii="Times New Roman" w:hAnsi="Times New Roman" w:cs="Times New Roman"/>
          <w:sz w:val="24"/>
          <w:szCs w:val="24"/>
        </w:rPr>
        <w:t>resiko terk</w:t>
      </w:r>
      <w:r>
        <w:rPr>
          <w:rFonts w:ascii="Times New Roman" w:hAnsi="Times New Roman" w:cs="Times New Roman"/>
          <w:sz w:val="24"/>
          <w:szCs w:val="24"/>
        </w:rPr>
        <w:t>ena infeksi nosokomial berupa f</w:t>
      </w:r>
      <w:r w:rsidRPr="004942B4">
        <w:rPr>
          <w:rFonts w:ascii="Times New Roman" w:hAnsi="Times New Roman" w:cs="Times New Roman"/>
          <w:sz w:val="24"/>
          <w:szCs w:val="24"/>
        </w:rPr>
        <w:t>lebitis.</w:t>
      </w:r>
    </w:p>
    <w:p w:rsidR="00786E32" w:rsidRPr="009D295F" w:rsidRDefault="00786E32" w:rsidP="00786E32">
      <w:pPr>
        <w:autoSpaceDE w:val="0"/>
        <w:autoSpaceDN w:val="0"/>
        <w:adjustRightInd w:val="0"/>
        <w:spacing w:line="240" w:lineRule="auto"/>
        <w:ind w:left="1080" w:firstLine="709"/>
        <w:rPr>
          <w:rFonts w:ascii="Times New Roman" w:hAnsi="Times New Roman" w:cs="Times New Roman"/>
          <w:sz w:val="24"/>
          <w:szCs w:val="24"/>
          <w:lang w:val="en-US"/>
        </w:rPr>
      </w:pPr>
    </w:p>
    <w:p w:rsidR="00786E32" w:rsidRPr="004942B4" w:rsidRDefault="00786E32" w:rsidP="00786E32">
      <w:pPr>
        <w:pStyle w:val="ListParagraph"/>
        <w:numPr>
          <w:ilvl w:val="0"/>
          <w:numId w:val="23"/>
        </w:numPr>
        <w:autoSpaceDE w:val="0"/>
        <w:autoSpaceDN w:val="0"/>
        <w:adjustRightInd w:val="0"/>
        <w:spacing w:after="0" w:line="480" w:lineRule="auto"/>
        <w:ind w:left="1080"/>
        <w:rPr>
          <w:rFonts w:ascii="Times New Roman" w:hAnsi="Times New Roman" w:cs="Times New Roman"/>
          <w:b/>
          <w:sz w:val="24"/>
          <w:szCs w:val="24"/>
        </w:rPr>
      </w:pPr>
      <w:r w:rsidRPr="004942B4">
        <w:rPr>
          <w:rFonts w:ascii="Times New Roman" w:hAnsi="Times New Roman" w:cs="Times New Roman"/>
          <w:b/>
          <w:sz w:val="24"/>
          <w:szCs w:val="24"/>
        </w:rPr>
        <w:t>Lama Pemasangan</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Kontaminasi infus dapat terjadi selama pemasangan kateter</w:t>
      </w:r>
      <w:r>
        <w:rPr>
          <w:rFonts w:ascii="Times New Roman" w:hAnsi="Times New Roman" w:cs="Times New Roman"/>
          <w:sz w:val="24"/>
          <w:szCs w:val="24"/>
        </w:rPr>
        <w:t xml:space="preserve"> </w:t>
      </w:r>
      <w:r w:rsidRPr="004942B4">
        <w:rPr>
          <w:rFonts w:ascii="Times New Roman" w:hAnsi="Times New Roman" w:cs="Times New Roman"/>
          <w:sz w:val="24"/>
          <w:szCs w:val="24"/>
        </w:rPr>
        <w:t>intravena</w:t>
      </w:r>
      <w:r>
        <w:rPr>
          <w:rFonts w:ascii="Times New Roman" w:hAnsi="Times New Roman" w:cs="Times New Roman"/>
          <w:sz w:val="24"/>
          <w:szCs w:val="24"/>
        </w:rPr>
        <w:t xml:space="preserve"> </w:t>
      </w:r>
      <w:r w:rsidRPr="004942B4">
        <w:rPr>
          <w:rFonts w:ascii="Times New Roman" w:hAnsi="Times New Roman" w:cs="Times New Roman"/>
          <w:sz w:val="24"/>
          <w:szCs w:val="24"/>
        </w:rPr>
        <w:t>sebagai akibat dari cara kerja yang tidak sesuai prosedur</w:t>
      </w:r>
      <w:r>
        <w:rPr>
          <w:rFonts w:ascii="Times New Roman" w:hAnsi="Times New Roman" w:cs="Times New Roman"/>
          <w:sz w:val="24"/>
          <w:szCs w:val="24"/>
        </w:rPr>
        <w:t xml:space="preserve"> </w:t>
      </w:r>
      <w:r w:rsidRPr="004942B4">
        <w:rPr>
          <w:rFonts w:ascii="Times New Roman" w:hAnsi="Times New Roman" w:cs="Times New Roman"/>
          <w:sz w:val="24"/>
          <w:szCs w:val="24"/>
        </w:rPr>
        <w:t>serta</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pemakaian yang terlalu lama. </w:t>
      </w:r>
      <w:r w:rsidRPr="004942B4">
        <w:rPr>
          <w:rFonts w:ascii="Times New Roman" w:hAnsi="Times New Roman" w:cs="Times New Roman"/>
          <w:i/>
          <w:iCs/>
          <w:sz w:val="24"/>
          <w:szCs w:val="24"/>
        </w:rPr>
        <w:t xml:space="preserve">The Center for Disease ControlandPrevention </w:t>
      </w:r>
      <w:r w:rsidRPr="004942B4">
        <w:rPr>
          <w:rFonts w:ascii="Times New Roman" w:hAnsi="Times New Roman" w:cs="Times New Roman"/>
          <w:sz w:val="24"/>
          <w:szCs w:val="24"/>
        </w:rPr>
        <w:t>menganjurkan penggantian kateter setiap 72-96 jam untuk</w:t>
      </w:r>
      <w:r>
        <w:rPr>
          <w:rFonts w:ascii="Times New Roman" w:hAnsi="Times New Roman" w:cs="Times New Roman"/>
          <w:sz w:val="24"/>
          <w:szCs w:val="24"/>
        </w:rPr>
        <w:t xml:space="preserve"> </w:t>
      </w:r>
      <w:r w:rsidRPr="004942B4">
        <w:rPr>
          <w:rFonts w:ascii="Times New Roman" w:hAnsi="Times New Roman" w:cs="Times New Roman"/>
          <w:sz w:val="24"/>
          <w:szCs w:val="24"/>
        </w:rPr>
        <w:t>membatasi potensi infeksi.</w:t>
      </w:r>
    </w:p>
    <w:p w:rsidR="00786E32" w:rsidRPr="007A657B" w:rsidRDefault="00786E32" w:rsidP="00786E32">
      <w:pPr>
        <w:autoSpaceDE w:val="0"/>
        <w:autoSpaceDN w:val="0"/>
        <w:adjustRightInd w:val="0"/>
        <w:ind w:left="1080" w:firstLine="709"/>
        <w:rPr>
          <w:rFonts w:ascii="Times New Roman" w:hAnsi="Times New Roman" w:cs="Times New Roman"/>
          <w:sz w:val="24"/>
          <w:szCs w:val="24"/>
          <w:lang w:val="en-US"/>
        </w:rPr>
      </w:pPr>
      <w:r w:rsidRPr="007A657B">
        <w:rPr>
          <w:rFonts w:ascii="Times New Roman" w:hAnsi="Times New Roman" w:cs="Times New Roman"/>
          <w:sz w:val="24"/>
          <w:szCs w:val="24"/>
        </w:rPr>
        <w:t>Penelitian yang dilakukan oleh Komaling, Kumuaat &amp; Onibala(2014), tentang hubungan lamanya pemasangan infus dengan kejadian</w:t>
      </w:r>
      <w:r>
        <w:rPr>
          <w:rFonts w:ascii="Times New Roman" w:hAnsi="Times New Roman" w:cs="Times New Roman"/>
          <w:sz w:val="24"/>
          <w:szCs w:val="24"/>
        </w:rPr>
        <w:t xml:space="preserve"> f</w:t>
      </w:r>
      <w:r w:rsidRPr="007A657B">
        <w:rPr>
          <w:rFonts w:ascii="Times New Roman" w:hAnsi="Times New Roman" w:cs="Times New Roman"/>
          <w:sz w:val="24"/>
          <w:szCs w:val="24"/>
        </w:rPr>
        <w:t>lebitis di BLU RSUP Prof. Dr.R.D. Kandau Manado, di dapatkan bahwa</w:t>
      </w:r>
      <w:r>
        <w:rPr>
          <w:rFonts w:ascii="Times New Roman" w:hAnsi="Times New Roman" w:cs="Times New Roman"/>
          <w:sz w:val="24"/>
          <w:szCs w:val="24"/>
        </w:rPr>
        <w:t xml:space="preserve"> rata-rata kejadian f</w:t>
      </w:r>
      <w:r w:rsidRPr="007A657B">
        <w:rPr>
          <w:rFonts w:ascii="Times New Roman" w:hAnsi="Times New Roman" w:cs="Times New Roman"/>
          <w:sz w:val="24"/>
          <w:szCs w:val="24"/>
        </w:rPr>
        <w:t>lebitis muncul setelah lama pemasangan infus lebih</w:t>
      </w:r>
      <w:r>
        <w:rPr>
          <w:rFonts w:ascii="Times New Roman" w:hAnsi="Times New Roman" w:cs="Times New Roman"/>
          <w:sz w:val="24"/>
          <w:szCs w:val="24"/>
        </w:rPr>
        <w:t xml:space="preserve"> </w:t>
      </w:r>
      <w:r w:rsidRPr="007A657B">
        <w:rPr>
          <w:rFonts w:ascii="Times New Roman" w:hAnsi="Times New Roman" w:cs="Times New Roman"/>
          <w:sz w:val="24"/>
          <w:szCs w:val="24"/>
        </w:rPr>
        <w:t>dari 72 jam (</w:t>
      </w:r>
      <w:r w:rsidRPr="007A657B">
        <w:rPr>
          <w:rFonts w:ascii="Times New Roman" w:eastAsia="TimesNewRoman" w:hAnsi="Times New Roman" w:cs="Times New Roman"/>
          <w:sz w:val="24"/>
          <w:szCs w:val="24"/>
        </w:rPr>
        <w:t>≥ 3 hari) dengan persentase 27,6%. Pen</w:t>
      </w:r>
      <w:r w:rsidRPr="007A657B">
        <w:rPr>
          <w:rFonts w:ascii="Times New Roman" w:hAnsi="Times New Roman" w:cs="Times New Roman"/>
          <w:sz w:val="24"/>
          <w:szCs w:val="24"/>
        </w:rPr>
        <w:t>elitian lain yang</w:t>
      </w:r>
      <w:r>
        <w:rPr>
          <w:rFonts w:ascii="Times New Roman" w:hAnsi="Times New Roman" w:cs="Times New Roman"/>
          <w:sz w:val="24"/>
          <w:szCs w:val="24"/>
        </w:rPr>
        <w:t xml:space="preserve"> </w:t>
      </w:r>
      <w:r w:rsidRPr="007A657B">
        <w:rPr>
          <w:rFonts w:ascii="Times New Roman" w:hAnsi="Times New Roman" w:cs="Times New Roman"/>
          <w:sz w:val="24"/>
          <w:szCs w:val="24"/>
        </w:rPr>
        <w:t>dilakukan oleh Ningsih (2013), di RS Monginsidi Manado, didapatkan</w:t>
      </w:r>
      <w:r>
        <w:rPr>
          <w:rFonts w:ascii="Times New Roman" w:hAnsi="Times New Roman" w:cs="Times New Roman"/>
          <w:sz w:val="24"/>
          <w:szCs w:val="24"/>
        </w:rPr>
        <w:t xml:space="preserve"> </w:t>
      </w:r>
      <w:r w:rsidRPr="007A657B">
        <w:rPr>
          <w:rFonts w:ascii="Times New Roman" w:hAnsi="Times New Roman" w:cs="Times New Roman"/>
          <w:sz w:val="24"/>
          <w:szCs w:val="24"/>
        </w:rPr>
        <w:t>bahwa lama pemasangan</w:t>
      </w:r>
      <w:r>
        <w:rPr>
          <w:rFonts w:ascii="Times New Roman" w:hAnsi="Times New Roman" w:cs="Times New Roman"/>
          <w:sz w:val="24"/>
          <w:szCs w:val="24"/>
        </w:rPr>
        <w:t xml:space="preserve"> </w:t>
      </w:r>
      <w:r w:rsidRPr="007A657B">
        <w:rPr>
          <w:rFonts w:ascii="Times New Roman" w:hAnsi="Times New Roman" w:cs="Times New Roman"/>
          <w:sz w:val="24"/>
          <w:szCs w:val="24"/>
        </w:rPr>
        <w:t>kanula 4-6 x 24 jam meningkatkan resiko</w:t>
      </w:r>
      <w:r>
        <w:rPr>
          <w:rFonts w:ascii="Times New Roman" w:hAnsi="Times New Roman" w:cs="Times New Roman"/>
          <w:sz w:val="24"/>
          <w:szCs w:val="24"/>
        </w:rPr>
        <w:t xml:space="preserve"> terjadinya f</w:t>
      </w:r>
      <w:r w:rsidRPr="007A657B">
        <w:rPr>
          <w:rFonts w:ascii="Times New Roman" w:hAnsi="Times New Roman" w:cs="Times New Roman"/>
          <w:sz w:val="24"/>
          <w:szCs w:val="24"/>
        </w:rPr>
        <w:t xml:space="preserve">lebitis. Penelitian yang dilakukan oleh Mardiah (2012), diRSUP H. Adam Malik Medan </w:t>
      </w:r>
      <w:r w:rsidRPr="007A657B">
        <w:rPr>
          <w:rFonts w:ascii="Times New Roman" w:hAnsi="Times New Roman" w:cs="Times New Roman"/>
          <w:sz w:val="24"/>
          <w:szCs w:val="24"/>
        </w:rPr>
        <w:lastRenderedPageBreak/>
        <w:t>menemukan hal yang tidak jauh berbeda</w:t>
      </w:r>
      <w:r>
        <w:rPr>
          <w:rFonts w:ascii="Times New Roman" w:hAnsi="Times New Roman" w:cs="Times New Roman"/>
          <w:sz w:val="24"/>
          <w:szCs w:val="24"/>
        </w:rPr>
        <w:t xml:space="preserve"> </w:t>
      </w:r>
      <w:r w:rsidRPr="007A657B">
        <w:rPr>
          <w:rFonts w:ascii="Times New Roman" w:hAnsi="Times New Roman" w:cs="Times New Roman"/>
          <w:sz w:val="24"/>
          <w:szCs w:val="24"/>
        </w:rPr>
        <w:t xml:space="preserve">yaitu lebih dari 50% pasien yang dirawat mendapatkan </w:t>
      </w:r>
      <w:r>
        <w:rPr>
          <w:rFonts w:ascii="Times New Roman" w:hAnsi="Times New Roman" w:cs="Times New Roman"/>
          <w:sz w:val="24"/>
          <w:szCs w:val="24"/>
        </w:rPr>
        <w:t>flebitis</w:t>
      </w:r>
      <w:r w:rsidRPr="007A657B">
        <w:rPr>
          <w:rFonts w:ascii="Times New Roman" w:hAnsi="Times New Roman" w:cs="Times New Roman"/>
          <w:sz w:val="24"/>
          <w:szCs w:val="24"/>
        </w:rPr>
        <w:t xml:space="preserve"> pada hari</w:t>
      </w:r>
      <w:r>
        <w:rPr>
          <w:rFonts w:ascii="Times New Roman" w:hAnsi="Times New Roman" w:cs="Times New Roman"/>
          <w:sz w:val="24"/>
          <w:szCs w:val="24"/>
        </w:rPr>
        <w:t xml:space="preserve"> </w:t>
      </w:r>
      <w:r w:rsidRPr="007A657B">
        <w:rPr>
          <w:rFonts w:ascii="Times New Roman" w:hAnsi="Times New Roman" w:cs="Times New Roman"/>
          <w:sz w:val="24"/>
          <w:szCs w:val="24"/>
        </w:rPr>
        <w:t>ketiga pemasangan infus.</w:t>
      </w:r>
    </w:p>
    <w:p w:rsidR="00786E32" w:rsidRPr="004942B4" w:rsidRDefault="00786E32" w:rsidP="00786E32">
      <w:pPr>
        <w:autoSpaceDE w:val="0"/>
        <w:autoSpaceDN w:val="0"/>
        <w:adjustRightInd w:val="0"/>
        <w:spacing w:line="240" w:lineRule="auto"/>
        <w:rPr>
          <w:rFonts w:ascii="Times New Roman" w:hAnsi="Times New Roman" w:cs="Times New Roman"/>
          <w:sz w:val="24"/>
          <w:szCs w:val="24"/>
          <w:lang w:val="en-US"/>
        </w:rPr>
      </w:pPr>
    </w:p>
    <w:p w:rsidR="00786E32" w:rsidRPr="004942B4" w:rsidRDefault="00786E32" w:rsidP="00786E32">
      <w:pPr>
        <w:pStyle w:val="ListParagraph"/>
        <w:numPr>
          <w:ilvl w:val="0"/>
          <w:numId w:val="23"/>
        </w:numPr>
        <w:autoSpaceDE w:val="0"/>
        <w:autoSpaceDN w:val="0"/>
        <w:adjustRightInd w:val="0"/>
        <w:spacing w:after="0" w:line="480" w:lineRule="auto"/>
        <w:ind w:left="1080"/>
        <w:rPr>
          <w:rFonts w:ascii="Times New Roman" w:hAnsi="Times New Roman" w:cs="Times New Roman"/>
          <w:b/>
          <w:sz w:val="24"/>
          <w:szCs w:val="24"/>
        </w:rPr>
      </w:pPr>
      <w:r w:rsidRPr="004942B4">
        <w:rPr>
          <w:rFonts w:ascii="Times New Roman" w:hAnsi="Times New Roman" w:cs="Times New Roman"/>
          <w:b/>
          <w:sz w:val="24"/>
          <w:szCs w:val="24"/>
        </w:rPr>
        <w:t>Lokasi Pemasangan Infus</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Penempatan kanula pada vena proksimal (kubiti atau lengan bawah)sangat dianjurkan untuk larutan infus dengan osmolaritas &gt;500mOsm/L. Misalnya Dextrose 5%, NaCl 0,9%, produk darah, danalbumin. Hindarkan vena pada punggung tangan jika mungkin,terutama pada pasien usia lanjut, karena akan menganggu kemandirian</w:t>
      </w:r>
      <w:r>
        <w:rPr>
          <w:rFonts w:ascii="Times New Roman" w:hAnsi="Times New Roman" w:cs="Times New Roman"/>
          <w:sz w:val="24"/>
          <w:szCs w:val="24"/>
        </w:rPr>
        <w:t xml:space="preserve"> </w:t>
      </w:r>
      <w:r w:rsidRPr="004942B4">
        <w:rPr>
          <w:rFonts w:ascii="Times New Roman" w:hAnsi="Times New Roman" w:cs="Times New Roman"/>
          <w:sz w:val="24"/>
          <w:szCs w:val="24"/>
        </w:rPr>
        <w:t>lansia. Lokasi pemasangan infus biasanya pada vena yang terdapat dilengan antara lain:</w:t>
      </w:r>
    </w:p>
    <w:p w:rsidR="00786E32" w:rsidRPr="004942B4" w:rsidRDefault="00786E32" w:rsidP="00786E32">
      <w:pPr>
        <w:pStyle w:val="ListParagraph"/>
        <w:numPr>
          <w:ilvl w:val="0"/>
          <w:numId w:val="24"/>
        </w:numPr>
        <w:autoSpaceDE w:val="0"/>
        <w:autoSpaceDN w:val="0"/>
        <w:adjustRightInd w:val="0"/>
        <w:spacing w:after="0" w:line="480" w:lineRule="auto"/>
        <w:ind w:left="1440"/>
        <w:rPr>
          <w:rFonts w:ascii="Times New Roman" w:hAnsi="Times New Roman" w:cs="Times New Roman"/>
          <w:sz w:val="24"/>
          <w:szCs w:val="24"/>
          <w:lang w:val="en-US"/>
        </w:rPr>
      </w:pPr>
      <w:r w:rsidRPr="004942B4">
        <w:rPr>
          <w:rFonts w:ascii="Times New Roman" w:hAnsi="Times New Roman" w:cs="Times New Roman"/>
          <w:sz w:val="24"/>
          <w:szCs w:val="24"/>
        </w:rPr>
        <w:t>Vena digitalis mengalir sepanjang sisi lateral jari tangan dandihubungkan ke vena dorsalis oleh cabang-cabang penyambung.</w:t>
      </w:r>
    </w:p>
    <w:p w:rsidR="00786E32" w:rsidRPr="004942B4" w:rsidRDefault="00786E32" w:rsidP="00786E32">
      <w:pPr>
        <w:pStyle w:val="ListParagraph"/>
        <w:tabs>
          <w:tab w:val="left" w:pos="2977"/>
          <w:tab w:val="left" w:pos="3119"/>
        </w:tabs>
        <w:autoSpaceDE w:val="0"/>
        <w:autoSpaceDN w:val="0"/>
        <w:adjustRightInd w:val="0"/>
        <w:ind w:left="3119" w:hanging="1679"/>
        <w:rPr>
          <w:rFonts w:ascii="Times New Roman" w:hAnsi="Times New Roman" w:cs="Times New Roman"/>
          <w:sz w:val="24"/>
          <w:szCs w:val="24"/>
          <w:lang w:val="en-US"/>
        </w:rPr>
      </w:pPr>
      <w:r w:rsidRPr="004942B4">
        <w:rPr>
          <w:rFonts w:ascii="Times New Roman" w:hAnsi="Times New Roman" w:cs="Times New Roman"/>
          <w:sz w:val="24"/>
          <w:szCs w:val="24"/>
        </w:rPr>
        <w:t>Keuntungan</w:t>
      </w:r>
      <w:r w:rsidRPr="004942B4">
        <w:rPr>
          <w:rFonts w:ascii="Times New Roman" w:hAnsi="Times New Roman" w:cs="Times New Roman"/>
          <w:sz w:val="24"/>
          <w:szCs w:val="24"/>
          <w:lang w:val="en-US"/>
        </w:rPr>
        <w:tab/>
      </w:r>
      <w:r w:rsidRPr="004942B4">
        <w:rPr>
          <w:rFonts w:ascii="Times New Roman" w:hAnsi="Times New Roman" w:cs="Times New Roman"/>
          <w:sz w:val="24"/>
          <w:szCs w:val="24"/>
        </w:rPr>
        <w:t>:</w:t>
      </w:r>
      <w:r w:rsidRPr="004942B4">
        <w:rPr>
          <w:rFonts w:ascii="Times New Roman" w:hAnsi="Times New Roman" w:cs="Times New Roman"/>
          <w:sz w:val="24"/>
          <w:szCs w:val="24"/>
          <w:lang w:val="en-US"/>
        </w:rPr>
        <w:tab/>
      </w:r>
      <w:r w:rsidRPr="004942B4">
        <w:rPr>
          <w:rFonts w:ascii="Times New Roman" w:hAnsi="Times New Roman" w:cs="Times New Roman"/>
          <w:sz w:val="24"/>
          <w:szCs w:val="24"/>
        </w:rPr>
        <w:t xml:space="preserve">Kadang-kadang hanya vena yang tersedia, yangdengan mudah difiksasi dengan spatel lidah yang dibalut denganperban. </w:t>
      </w:r>
    </w:p>
    <w:p w:rsidR="00786E32" w:rsidRPr="004942B4" w:rsidRDefault="00786E32" w:rsidP="00786E32">
      <w:pPr>
        <w:pStyle w:val="ListParagraph"/>
        <w:tabs>
          <w:tab w:val="left" w:pos="2977"/>
          <w:tab w:val="left" w:pos="3119"/>
        </w:tabs>
        <w:autoSpaceDE w:val="0"/>
        <w:autoSpaceDN w:val="0"/>
        <w:adjustRightInd w:val="0"/>
        <w:ind w:left="3119" w:hanging="1679"/>
        <w:rPr>
          <w:rFonts w:ascii="Times New Roman" w:hAnsi="Times New Roman" w:cs="Times New Roman"/>
          <w:sz w:val="24"/>
          <w:szCs w:val="24"/>
          <w:lang w:val="en-US"/>
        </w:rPr>
      </w:pPr>
      <w:r w:rsidRPr="004942B4">
        <w:rPr>
          <w:rFonts w:ascii="Times New Roman" w:hAnsi="Times New Roman" w:cs="Times New Roman"/>
          <w:sz w:val="24"/>
          <w:szCs w:val="24"/>
        </w:rPr>
        <w:t xml:space="preserve">Kerugian </w:t>
      </w:r>
      <w:r w:rsidRPr="004942B4">
        <w:rPr>
          <w:rFonts w:ascii="Times New Roman" w:hAnsi="Times New Roman" w:cs="Times New Roman"/>
          <w:sz w:val="24"/>
          <w:szCs w:val="24"/>
          <w:lang w:val="en-US"/>
        </w:rPr>
        <w:tab/>
      </w:r>
      <w:r w:rsidRPr="004942B4">
        <w:rPr>
          <w:rFonts w:ascii="Times New Roman" w:hAnsi="Times New Roman" w:cs="Times New Roman"/>
          <w:sz w:val="24"/>
          <w:szCs w:val="24"/>
        </w:rPr>
        <w:t>:</w:t>
      </w:r>
      <w:r w:rsidRPr="004942B4">
        <w:rPr>
          <w:rFonts w:ascii="Times New Roman" w:hAnsi="Times New Roman" w:cs="Times New Roman"/>
          <w:sz w:val="24"/>
          <w:szCs w:val="24"/>
          <w:lang w:val="en-US"/>
        </w:rPr>
        <w:tab/>
      </w:r>
      <w:r w:rsidRPr="004942B4">
        <w:rPr>
          <w:rFonts w:ascii="Times New Roman" w:hAnsi="Times New Roman" w:cs="Times New Roman"/>
          <w:sz w:val="24"/>
          <w:szCs w:val="24"/>
        </w:rPr>
        <w:t>Hanya kateter yang berukuran kecil dapat</w:t>
      </w:r>
      <w:r>
        <w:rPr>
          <w:rFonts w:ascii="Times New Roman" w:hAnsi="Times New Roman" w:cs="Times New Roman"/>
          <w:sz w:val="24"/>
          <w:szCs w:val="24"/>
        </w:rPr>
        <w:t xml:space="preserve"> </w:t>
      </w:r>
      <w:r w:rsidRPr="004942B4">
        <w:rPr>
          <w:rFonts w:ascii="Times New Roman" w:hAnsi="Times New Roman" w:cs="Times New Roman"/>
          <w:sz w:val="24"/>
          <w:szCs w:val="24"/>
        </w:rPr>
        <w:t>digunakan, mudah terjadi infiltrasi, tidak cocok untuk terapi jangkapanjang.</w:t>
      </w:r>
    </w:p>
    <w:p w:rsidR="00786E32" w:rsidRPr="004942B4" w:rsidRDefault="00786E32" w:rsidP="00786E32">
      <w:pPr>
        <w:pStyle w:val="ListParagraph"/>
        <w:numPr>
          <w:ilvl w:val="0"/>
          <w:numId w:val="24"/>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Vena dorsalis superfisialis (metakarpal atau tangan) berasal darigabu</w:t>
      </w:r>
      <w:r>
        <w:rPr>
          <w:rFonts w:ascii="Times New Roman" w:hAnsi="Times New Roman" w:cs="Times New Roman"/>
          <w:sz w:val="24"/>
          <w:szCs w:val="24"/>
        </w:rPr>
        <w:t xml:space="preserve">ngan vena digitalis. Keuntungan </w:t>
      </w:r>
      <w:r w:rsidRPr="004942B4">
        <w:rPr>
          <w:rFonts w:ascii="Times New Roman" w:hAnsi="Times New Roman" w:cs="Times New Roman"/>
          <w:sz w:val="24"/>
          <w:szCs w:val="24"/>
        </w:rPr>
        <w:t>:</w:t>
      </w:r>
      <w:r>
        <w:rPr>
          <w:rFonts w:ascii="Times New Roman" w:hAnsi="Times New Roman" w:cs="Times New Roman"/>
          <w:sz w:val="24"/>
          <w:szCs w:val="24"/>
        </w:rPr>
        <w:t xml:space="preserve"> </w:t>
      </w:r>
      <w:r w:rsidRPr="004942B4">
        <w:rPr>
          <w:rFonts w:ascii="Times New Roman" w:hAnsi="Times New Roman" w:cs="Times New Roman"/>
          <w:sz w:val="24"/>
          <w:szCs w:val="24"/>
        </w:rPr>
        <w:t>memungkinkan pergerakan</w:t>
      </w:r>
      <w:r>
        <w:rPr>
          <w:rFonts w:ascii="Times New Roman" w:hAnsi="Times New Roman" w:cs="Times New Roman"/>
          <w:sz w:val="24"/>
          <w:szCs w:val="24"/>
        </w:rPr>
        <w:t xml:space="preserve"> </w:t>
      </w:r>
      <w:r w:rsidRPr="004942B4">
        <w:rPr>
          <w:rFonts w:ascii="Times New Roman" w:hAnsi="Times New Roman" w:cs="Times New Roman"/>
          <w:sz w:val="24"/>
          <w:szCs w:val="24"/>
        </w:rPr>
        <w:t>lengan, mudah dilihat dan di palpasi, tulang-tulang dengan</w:t>
      </w:r>
      <w:r>
        <w:rPr>
          <w:rFonts w:ascii="Times New Roman" w:hAnsi="Times New Roman" w:cs="Times New Roman"/>
          <w:sz w:val="24"/>
          <w:szCs w:val="24"/>
        </w:rPr>
        <w:t xml:space="preserve"> </w:t>
      </w:r>
      <w:r w:rsidRPr="004942B4">
        <w:rPr>
          <w:rFonts w:ascii="Times New Roman" w:hAnsi="Times New Roman" w:cs="Times New Roman"/>
          <w:sz w:val="24"/>
          <w:szCs w:val="24"/>
        </w:rPr>
        <w:t>membelat kateter. Kerugian: pasien-pasien yang aktif dapat</w:t>
      </w:r>
      <w:r>
        <w:rPr>
          <w:rFonts w:ascii="Times New Roman" w:hAnsi="Times New Roman" w:cs="Times New Roman"/>
          <w:sz w:val="24"/>
          <w:szCs w:val="24"/>
        </w:rPr>
        <w:t xml:space="preserve"> </w:t>
      </w:r>
      <w:r w:rsidRPr="004942B4">
        <w:rPr>
          <w:rFonts w:ascii="Times New Roman" w:hAnsi="Times New Roman" w:cs="Times New Roman"/>
          <w:sz w:val="24"/>
          <w:szCs w:val="24"/>
        </w:rPr>
        <w:t>mengeser kateter, balutan menjadi mudah basah dengan mencuci</w:t>
      </w:r>
      <w:r>
        <w:rPr>
          <w:rFonts w:ascii="Times New Roman" w:hAnsi="Times New Roman" w:cs="Times New Roman"/>
          <w:sz w:val="24"/>
          <w:szCs w:val="24"/>
        </w:rPr>
        <w:t xml:space="preserve"> </w:t>
      </w:r>
      <w:r w:rsidRPr="004942B4">
        <w:rPr>
          <w:rFonts w:ascii="Times New Roman" w:hAnsi="Times New Roman" w:cs="Times New Roman"/>
          <w:sz w:val="24"/>
          <w:szCs w:val="24"/>
        </w:rPr>
        <w:t>tangan, tempat penusukan IV akan macet jika penahan pergelangan</w:t>
      </w:r>
      <w:r>
        <w:rPr>
          <w:rFonts w:ascii="Times New Roman" w:hAnsi="Times New Roman" w:cs="Times New Roman"/>
          <w:sz w:val="24"/>
          <w:szCs w:val="24"/>
        </w:rPr>
        <w:t xml:space="preserve"> </w:t>
      </w:r>
      <w:r w:rsidRPr="004942B4">
        <w:rPr>
          <w:rFonts w:ascii="Times New Roman" w:hAnsi="Times New Roman" w:cs="Times New Roman"/>
          <w:sz w:val="24"/>
          <w:szCs w:val="24"/>
        </w:rPr>
        <w:t>tangan di pasang.</w:t>
      </w:r>
    </w:p>
    <w:p w:rsidR="00786E32" w:rsidRPr="004942B4" w:rsidRDefault="00786E32" w:rsidP="00786E32">
      <w:pPr>
        <w:pStyle w:val="ListParagraph"/>
        <w:numPr>
          <w:ilvl w:val="0"/>
          <w:numId w:val="24"/>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Vena sefalika terletak di lengan bagian bawah pada posisi radiallengan (ibu jari). Vena ini berjalan ke atas sepanjang bagian luar</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dari lengan bawah dalam region antekubiti. Vena sefalika </w:t>
      </w:r>
      <w:r w:rsidRPr="004942B4">
        <w:rPr>
          <w:rFonts w:ascii="Times New Roman" w:hAnsi="Times New Roman" w:cs="Times New Roman"/>
          <w:sz w:val="24"/>
          <w:szCs w:val="24"/>
        </w:rPr>
        <w:lastRenderedPageBreak/>
        <w:t>lebih</w:t>
      </w:r>
      <w:r>
        <w:rPr>
          <w:rFonts w:ascii="Times New Roman" w:hAnsi="Times New Roman" w:cs="Times New Roman"/>
          <w:sz w:val="24"/>
          <w:szCs w:val="24"/>
        </w:rPr>
        <w:t xml:space="preserve"> </w:t>
      </w:r>
      <w:r w:rsidRPr="004942B4">
        <w:rPr>
          <w:rFonts w:ascii="Times New Roman" w:hAnsi="Times New Roman" w:cs="Times New Roman"/>
          <w:sz w:val="24"/>
          <w:szCs w:val="24"/>
        </w:rPr>
        <w:t>kecil dan biasanya lebih melengkung dari vena basilika.</w:t>
      </w:r>
      <w:r>
        <w:rPr>
          <w:rFonts w:ascii="Times New Roman" w:hAnsi="Times New Roman" w:cs="Times New Roman"/>
          <w:sz w:val="24"/>
          <w:szCs w:val="24"/>
        </w:rPr>
        <w:t xml:space="preserve"> </w:t>
      </w:r>
      <w:r w:rsidRPr="004942B4">
        <w:rPr>
          <w:rFonts w:ascii="Times New Roman" w:hAnsi="Times New Roman" w:cs="Times New Roman"/>
          <w:sz w:val="24"/>
          <w:szCs w:val="24"/>
        </w:rPr>
        <w:t>Keuntungan : dapat menggunakan kateter ukuran besar untuk infus</w:t>
      </w:r>
      <w:r>
        <w:rPr>
          <w:rFonts w:ascii="Times New Roman" w:hAnsi="Times New Roman" w:cs="Times New Roman"/>
          <w:sz w:val="24"/>
          <w:szCs w:val="24"/>
        </w:rPr>
        <w:t xml:space="preserve"> </w:t>
      </w:r>
      <w:r w:rsidRPr="004942B4">
        <w:rPr>
          <w:rFonts w:ascii="Times New Roman" w:hAnsi="Times New Roman" w:cs="Times New Roman"/>
          <w:sz w:val="24"/>
          <w:szCs w:val="24"/>
        </w:rPr>
        <w:t>yang cepat, dibelat oleh tulang-tulang lengan, pilihan yang baik</w:t>
      </w:r>
      <w:r>
        <w:rPr>
          <w:rFonts w:ascii="Times New Roman" w:hAnsi="Times New Roman" w:cs="Times New Roman"/>
          <w:sz w:val="24"/>
          <w:szCs w:val="24"/>
        </w:rPr>
        <w:t xml:space="preserve"> </w:t>
      </w:r>
      <w:r w:rsidRPr="004942B4">
        <w:rPr>
          <w:rFonts w:ascii="Times New Roman" w:hAnsi="Times New Roman" w:cs="Times New Roman"/>
          <w:sz w:val="24"/>
          <w:szCs w:val="24"/>
        </w:rPr>
        <w:t>untuk infus larutan yang mengiritasi. Kerugian :lebih melengkungdaripada vena basilika; ini biasanya merupakan kerugian hanya</w:t>
      </w:r>
      <w:r>
        <w:rPr>
          <w:rFonts w:ascii="Times New Roman" w:hAnsi="Times New Roman" w:cs="Times New Roman"/>
          <w:sz w:val="24"/>
          <w:szCs w:val="24"/>
        </w:rPr>
        <w:t xml:space="preserve"> </w:t>
      </w:r>
      <w:r w:rsidRPr="004942B4">
        <w:rPr>
          <w:rFonts w:ascii="Times New Roman" w:hAnsi="Times New Roman" w:cs="Times New Roman"/>
          <w:sz w:val="24"/>
          <w:szCs w:val="24"/>
        </w:rPr>
        <w:t>bila memasang kateter yang lebih panjang.</w:t>
      </w:r>
    </w:p>
    <w:p w:rsidR="00786E32" w:rsidRPr="004942B4" w:rsidRDefault="00786E32" w:rsidP="00786E32">
      <w:pPr>
        <w:pStyle w:val="ListParagraph"/>
        <w:numPr>
          <w:ilvl w:val="0"/>
          <w:numId w:val="24"/>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Vena basilika ditemukan pada sisi ulnaris lengan bawah, berjalan</w:t>
      </w:r>
      <w:r>
        <w:rPr>
          <w:rFonts w:ascii="Times New Roman" w:hAnsi="Times New Roman" w:cs="Times New Roman"/>
          <w:sz w:val="24"/>
          <w:szCs w:val="24"/>
        </w:rPr>
        <w:t xml:space="preserve"> </w:t>
      </w:r>
      <w:r w:rsidRPr="004942B4">
        <w:rPr>
          <w:rFonts w:ascii="Times New Roman" w:hAnsi="Times New Roman" w:cs="Times New Roman"/>
          <w:sz w:val="24"/>
          <w:szCs w:val="24"/>
        </w:rPr>
        <w:t>ke atas pada bagian posterior atau belakang lengan dan kemudian</w:t>
      </w:r>
      <w:r>
        <w:rPr>
          <w:rFonts w:ascii="Times New Roman" w:hAnsi="Times New Roman" w:cs="Times New Roman"/>
          <w:sz w:val="24"/>
          <w:szCs w:val="24"/>
        </w:rPr>
        <w:t xml:space="preserve"> </w:t>
      </w:r>
      <w:r w:rsidRPr="004942B4">
        <w:rPr>
          <w:rFonts w:ascii="Times New Roman" w:hAnsi="Times New Roman" w:cs="Times New Roman"/>
          <w:sz w:val="24"/>
          <w:szCs w:val="24"/>
        </w:rPr>
        <w:t>melengkung ke arah permukaan anterior atau region antekubiti.Vena ini kemudian berjalan lurus ke atas dan memasuki jaringan</w:t>
      </w:r>
      <w:r>
        <w:rPr>
          <w:rFonts w:ascii="Times New Roman" w:hAnsi="Times New Roman" w:cs="Times New Roman"/>
          <w:sz w:val="24"/>
          <w:szCs w:val="24"/>
        </w:rPr>
        <w:t xml:space="preserve"> yang lebih dalam. </w:t>
      </w:r>
      <w:r w:rsidRPr="004942B4">
        <w:rPr>
          <w:rFonts w:ascii="Times New Roman" w:hAnsi="Times New Roman" w:cs="Times New Roman"/>
          <w:sz w:val="24"/>
          <w:szCs w:val="24"/>
        </w:rPr>
        <w:t xml:space="preserve">Keuntungan: sama seperti vena sefalika,biasanya lebih lurus dari vena sefalika. </w:t>
      </w:r>
    </w:p>
    <w:p w:rsidR="00786E32" w:rsidRPr="004942B4" w:rsidRDefault="00786E32" w:rsidP="00786E32">
      <w:pPr>
        <w:pStyle w:val="ListParagraph"/>
        <w:tabs>
          <w:tab w:val="left" w:pos="2552"/>
          <w:tab w:val="left" w:pos="2835"/>
        </w:tabs>
        <w:autoSpaceDE w:val="0"/>
        <w:autoSpaceDN w:val="0"/>
        <w:adjustRightInd w:val="0"/>
        <w:ind w:left="2835" w:hanging="1395"/>
        <w:rPr>
          <w:rFonts w:ascii="Times New Roman" w:hAnsi="Times New Roman" w:cs="Times New Roman"/>
          <w:sz w:val="24"/>
          <w:szCs w:val="24"/>
        </w:rPr>
      </w:pPr>
      <w:r w:rsidRPr="004942B4">
        <w:rPr>
          <w:rFonts w:ascii="Times New Roman" w:hAnsi="Times New Roman" w:cs="Times New Roman"/>
          <w:sz w:val="24"/>
          <w:szCs w:val="24"/>
        </w:rPr>
        <w:t>Kerugian</w:t>
      </w:r>
      <w:r>
        <w:rPr>
          <w:rFonts w:ascii="Times New Roman" w:hAnsi="Times New Roman" w:cs="Times New Roman"/>
          <w:sz w:val="24"/>
          <w:szCs w:val="24"/>
          <w:lang w:val="en-US"/>
        </w:rPr>
        <w:tab/>
      </w:r>
      <w:r w:rsidRPr="004942B4">
        <w:rPr>
          <w:rFonts w:ascii="Times New Roman" w:hAnsi="Times New Roman" w:cs="Times New Roman"/>
          <w:sz w:val="24"/>
          <w:szCs w:val="24"/>
        </w:rPr>
        <w:t>:</w:t>
      </w:r>
      <w:r>
        <w:rPr>
          <w:rFonts w:ascii="Times New Roman" w:hAnsi="Times New Roman" w:cs="Times New Roman"/>
          <w:sz w:val="24"/>
          <w:szCs w:val="24"/>
          <w:lang w:val="en-US"/>
        </w:rPr>
        <w:tab/>
      </w:r>
      <w:r w:rsidRPr="004942B4">
        <w:rPr>
          <w:rFonts w:ascii="Times New Roman" w:hAnsi="Times New Roman" w:cs="Times New Roman"/>
          <w:sz w:val="24"/>
          <w:szCs w:val="24"/>
        </w:rPr>
        <w:t>Cenderung</w:t>
      </w:r>
      <w:r>
        <w:rPr>
          <w:rFonts w:ascii="Times New Roman" w:hAnsi="Times New Roman" w:cs="Times New Roman"/>
          <w:sz w:val="24"/>
          <w:szCs w:val="24"/>
        </w:rPr>
        <w:t xml:space="preserve"> </w:t>
      </w:r>
      <w:r w:rsidRPr="004942B4">
        <w:rPr>
          <w:rFonts w:ascii="Times New Roman" w:hAnsi="Times New Roman" w:cs="Times New Roman"/>
          <w:sz w:val="24"/>
          <w:szCs w:val="24"/>
        </w:rPr>
        <w:t>berputar; posisi pasien mungkin akan kikuk selama pungsi vena.</w:t>
      </w:r>
    </w:p>
    <w:p w:rsidR="00786E32" w:rsidRPr="00830056" w:rsidRDefault="00786E32" w:rsidP="00786E32">
      <w:pPr>
        <w:pStyle w:val="ListParagraph"/>
        <w:numPr>
          <w:ilvl w:val="0"/>
          <w:numId w:val="24"/>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Vena mediana/antekubiti berasal dari vena lengan bawah dan</w:t>
      </w:r>
      <w:r>
        <w:rPr>
          <w:rFonts w:ascii="Times New Roman" w:hAnsi="Times New Roman" w:cs="Times New Roman"/>
          <w:sz w:val="24"/>
          <w:szCs w:val="24"/>
        </w:rPr>
        <w:t xml:space="preserve"> </w:t>
      </w:r>
      <w:r w:rsidRPr="004942B4">
        <w:rPr>
          <w:rFonts w:ascii="Times New Roman" w:hAnsi="Times New Roman" w:cs="Times New Roman"/>
          <w:sz w:val="24"/>
          <w:szCs w:val="24"/>
        </w:rPr>
        <w:t>umumnya terbagi dalam dua pembuluh darah, satu berhubungan</w:t>
      </w:r>
      <w:r>
        <w:rPr>
          <w:rFonts w:ascii="Times New Roman" w:hAnsi="Times New Roman" w:cs="Times New Roman"/>
          <w:sz w:val="24"/>
          <w:szCs w:val="24"/>
        </w:rPr>
        <w:t xml:space="preserve"> </w:t>
      </w:r>
      <w:r w:rsidRPr="004942B4">
        <w:rPr>
          <w:rFonts w:ascii="Times New Roman" w:hAnsi="Times New Roman" w:cs="Times New Roman"/>
          <w:sz w:val="24"/>
          <w:szCs w:val="24"/>
        </w:rPr>
        <w:t>dengan vena basilika dan yang lainnya berhubungan dengan venasefalika. Vena ini biasanya digunakan untuk pengambilan sampel</w:t>
      </w:r>
      <w:r>
        <w:rPr>
          <w:rFonts w:ascii="Times New Roman" w:hAnsi="Times New Roman" w:cs="Times New Roman"/>
          <w:sz w:val="24"/>
          <w:szCs w:val="24"/>
        </w:rPr>
        <w:t xml:space="preserve"> </w:t>
      </w:r>
      <w:r w:rsidRPr="004942B4">
        <w:rPr>
          <w:rFonts w:ascii="Times New Roman" w:hAnsi="Times New Roman" w:cs="Times New Roman"/>
          <w:sz w:val="24"/>
          <w:szCs w:val="24"/>
        </w:rPr>
        <w:t>darah. Keuntungan: mudah dilakukan penusukan, besar, cenderung</w:t>
      </w:r>
      <w:r>
        <w:rPr>
          <w:rFonts w:ascii="Times New Roman" w:hAnsi="Times New Roman" w:cs="Times New Roman"/>
          <w:sz w:val="24"/>
          <w:szCs w:val="24"/>
        </w:rPr>
        <w:t xml:space="preserve"> </w:t>
      </w:r>
      <w:r w:rsidRPr="004942B4">
        <w:rPr>
          <w:rFonts w:ascii="Times New Roman" w:hAnsi="Times New Roman" w:cs="Times New Roman"/>
          <w:sz w:val="24"/>
          <w:szCs w:val="24"/>
        </w:rPr>
        <w:t>stabil. Kerugian: dapat membatasi</w:t>
      </w:r>
      <w:r>
        <w:rPr>
          <w:rFonts w:ascii="Times New Roman" w:hAnsi="Times New Roman" w:cs="Times New Roman"/>
          <w:sz w:val="24"/>
          <w:szCs w:val="24"/>
        </w:rPr>
        <w:t xml:space="preserve"> </w:t>
      </w:r>
      <w:r w:rsidRPr="004942B4">
        <w:rPr>
          <w:rFonts w:ascii="Times New Roman" w:hAnsi="Times New Roman" w:cs="Times New Roman"/>
          <w:sz w:val="24"/>
          <w:szCs w:val="24"/>
        </w:rPr>
        <w:t>gerakan lengan pasien</w:t>
      </w:r>
      <w:r>
        <w:rPr>
          <w:rFonts w:ascii="Times New Roman" w:hAnsi="Times New Roman" w:cs="Times New Roman"/>
          <w:sz w:val="24"/>
          <w:szCs w:val="24"/>
          <w:lang w:val="en-US"/>
        </w:rPr>
        <w:t>.</w:t>
      </w:r>
    </w:p>
    <w:p w:rsidR="00786E32" w:rsidRDefault="00786E32" w:rsidP="00786E32">
      <w:pPr>
        <w:pStyle w:val="ListParagraph"/>
        <w:autoSpaceDE w:val="0"/>
        <w:autoSpaceDN w:val="0"/>
        <w:adjustRightInd w:val="0"/>
        <w:spacing w:line="240" w:lineRule="auto"/>
        <w:ind w:left="360"/>
        <w:rPr>
          <w:rFonts w:ascii="Times New Roman" w:hAnsi="Times New Roman" w:cs="Times New Roman"/>
          <w:sz w:val="24"/>
          <w:szCs w:val="24"/>
        </w:rPr>
      </w:pPr>
    </w:p>
    <w:p w:rsidR="00786E32" w:rsidRPr="004942B4" w:rsidRDefault="00786E32" w:rsidP="00786E32">
      <w:pPr>
        <w:pStyle w:val="ListParagraph"/>
        <w:autoSpaceDE w:val="0"/>
        <w:autoSpaceDN w:val="0"/>
        <w:adjustRightInd w:val="0"/>
        <w:spacing w:line="240" w:lineRule="auto"/>
        <w:ind w:left="360"/>
        <w:rPr>
          <w:rFonts w:ascii="Times New Roman" w:hAnsi="Times New Roman" w:cs="Times New Roman"/>
          <w:sz w:val="24"/>
          <w:szCs w:val="24"/>
        </w:rPr>
      </w:pPr>
    </w:p>
    <w:p w:rsidR="00786E32" w:rsidRPr="004942B4" w:rsidRDefault="00786E32" w:rsidP="00786E32">
      <w:pPr>
        <w:pStyle w:val="ListParagraph"/>
        <w:numPr>
          <w:ilvl w:val="0"/>
          <w:numId w:val="23"/>
        </w:numPr>
        <w:autoSpaceDE w:val="0"/>
        <w:autoSpaceDN w:val="0"/>
        <w:adjustRightInd w:val="0"/>
        <w:spacing w:after="0" w:line="480" w:lineRule="auto"/>
        <w:ind w:left="1080"/>
        <w:rPr>
          <w:rFonts w:ascii="Times New Roman" w:hAnsi="Times New Roman" w:cs="Times New Roman"/>
          <w:b/>
          <w:sz w:val="24"/>
          <w:szCs w:val="24"/>
        </w:rPr>
      </w:pPr>
      <w:r w:rsidRPr="004942B4">
        <w:rPr>
          <w:rFonts w:ascii="Times New Roman" w:hAnsi="Times New Roman" w:cs="Times New Roman"/>
          <w:b/>
          <w:sz w:val="24"/>
          <w:szCs w:val="24"/>
        </w:rPr>
        <w:t>Ukuran Kanula</w:t>
      </w:r>
    </w:p>
    <w:p w:rsidR="00786E32" w:rsidRPr="004942B4"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lang w:val="en-US"/>
        </w:rPr>
        <w:t xml:space="preserve">Kanula adalah tabung kecil dimasukkan ke dalam tubuh melalui pembuluh darah yang bertujuan untuk menambah atau mengurangi cairan tubuh, tabung ini biasanya berukuran kecil dan </w:t>
      </w:r>
      <w:r w:rsidRPr="004942B4">
        <w:rPr>
          <w:rFonts w:ascii="Times New Roman" w:hAnsi="Times New Roman" w:cs="Times New Roman"/>
          <w:sz w:val="24"/>
          <w:szCs w:val="24"/>
          <w:lang w:val="en-US"/>
        </w:rPr>
        <w:lastRenderedPageBreak/>
        <w:t xml:space="preserve">halus sesuai dengan ukuran pembuluh darah (Wikipedia </w:t>
      </w:r>
      <w:proofErr w:type="gramStart"/>
      <w:r w:rsidRPr="004942B4">
        <w:rPr>
          <w:rFonts w:ascii="Times New Roman" w:hAnsi="Times New Roman" w:cs="Times New Roman"/>
          <w:sz w:val="24"/>
          <w:szCs w:val="24"/>
          <w:lang w:val="en-US"/>
        </w:rPr>
        <w:t>bahasa</w:t>
      </w:r>
      <w:proofErr w:type="gramEnd"/>
      <w:r w:rsidRPr="004942B4">
        <w:rPr>
          <w:rFonts w:ascii="Times New Roman" w:hAnsi="Times New Roman" w:cs="Times New Roman"/>
          <w:sz w:val="24"/>
          <w:szCs w:val="24"/>
          <w:lang w:val="en-US"/>
        </w:rPr>
        <w:t xml:space="preserve"> Indonesia).</w:t>
      </w:r>
    </w:p>
    <w:p w:rsidR="00786E32" w:rsidRPr="004942B4" w:rsidRDefault="00786E32" w:rsidP="00786E32">
      <w:pPr>
        <w:autoSpaceDE w:val="0"/>
        <w:autoSpaceDN w:val="0"/>
        <w:adjustRightInd w:val="0"/>
        <w:ind w:left="1080" w:firstLine="709"/>
        <w:rPr>
          <w:rFonts w:ascii="Times New Roman" w:hAnsi="Times New Roman" w:cs="Times New Roman"/>
          <w:sz w:val="24"/>
          <w:szCs w:val="24"/>
          <w:lang w:val="en-US"/>
        </w:rPr>
      </w:pPr>
      <w:r>
        <w:rPr>
          <w:rFonts w:ascii="Times New Roman" w:hAnsi="Times New Roman" w:cs="Times New Roman"/>
          <w:sz w:val="24"/>
          <w:szCs w:val="24"/>
        </w:rPr>
        <w:t>F</w:t>
      </w:r>
      <w:r w:rsidRPr="004942B4">
        <w:rPr>
          <w:rFonts w:ascii="Times New Roman" w:hAnsi="Times New Roman" w:cs="Times New Roman"/>
          <w:sz w:val="24"/>
          <w:szCs w:val="24"/>
        </w:rPr>
        <w:t>lebitis mekanis dikaitkan dengan penempatan kanula. Kanula yang</w:t>
      </w:r>
      <w:r>
        <w:rPr>
          <w:rFonts w:ascii="Times New Roman" w:hAnsi="Times New Roman" w:cs="Times New Roman"/>
          <w:sz w:val="24"/>
          <w:szCs w:val="24"/>
        </w:rPr>
        <w:t xml:space="preserve"> </w:t>
      </w:r>
      <w:r w:rsidRPr="004942B4">
        <w:rPr>
          <w:rFonts w:ascii="Times New Roman" w:hAnsi="Times New Roman" w:cs="Times New Roman"/>
          <w:sz w:val="24"/>
          <w:szCs w:val="24"/>
        </w:rPr>
        <w:t>dimasukkan pada daerah lekukan sering menghasilkan</w:t>
      </w:r>
      <w:r>
        <w:rPr>
          <w:rFonts w:ascii="Times New Roman" w:hAnsi="Times New Roman" w:cs="Times New Roman"/>
          <w:sz w:val="24"/>
          <w:szCs w:val="24"/>
        </w:rPr>
        <w:t xml:space="preserve"> f</w:t>
      </w:r>
      <w:r w:rsidRPr="004942B4">
        <w:rPr>
          <w:rFonts w:ascii="Times New Roman" w:hAnsi="Times New Roman" w:cs="Times New Roman"/>
          <w:sz w:val="24"/>
          <w:szCs w:val="24"/>
        </w:rPr>
        <w:t>lebitis</w:t>
      </w:r>
      <w:r>
        <w:rPr>
          <w:rFonts w:ascii="Times New Roman" w:hAnsi="Times New Roman" w:cs="Times New Roman"/>
          <w:sz w:val="24"/>
          <w:szCs w:val="24"/>
        </w:rPr>
        <w:t xml:space="preserve"> </w:t>
      </w:r>
      <w:r w:rsidRPr="004942B4">
        <w:rPr>
          <w:rFonts w:ascii="Times New Roman" w:hAnsi="Times New Roman" w:cs="Times New Roman"/>
          <w:sz w:val="24"/>
          <w:szCs w:val="24"/>
        </w:rPr>
        <w:t>mekanis. Ukuran kanula harus dipilih sesuai dengan ukuran</w:t>
      </w:r>
      <w:r>
        <w:rPr>
          <w:rFonts w:ascii="Times New Roman" w:hAnsi="Times New Roman" w:cs="Times New Roman"/>
          <w:sz w:val="24"/>
          <w:szCs w:val="24"/>
        </w:rPr>
        <w:t xml:space="preserve"> </w:t>
      </w:r>
      <w:r w:rsidRPr="004942B4">
        <w:rPr>
          <w:rFonts w:ascii="Times New Roman" w:hAnsi="Times New Roman" w:cs="Times New Roman"/>
          <w:sz w:val="24"/>
          <w:szCs w:val="24"/>
        </w:rPr>
        <w:t>vena dan difiksasi dengan baik. Lakukan pemilihan kanula secara</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tepat. Gunakan </w:t>
      </w:r>
      <w:r>
        <w:rPr>
          <w:rFonts w:ascii="Times New Roman" w:hAnsi="Times New Roman" w:cs="Times New Roman"/>
          <w:sz w:val="24"/>
          <w:szCs w:val="24"/>
        </w:rPr>
        <w:t xml:space="preserve"> </w:t>
      </w:r>
      <w:r w:rsidRPr="004942B4">
        <w:rPr>
          <w:rFonts w:ascii="Times New Roman" w:hAnsi="Times New Roman" w:cs="Times New Roman"/>
          <w:sz w:val="24"/>
          <w:szCs w:val="24"/>
        </w:rPr>
        <w:t>kanula dengan ukuran paling pendek dan diameterpaling kecil. Sesuaikan dengan umur. keperluan dan lamanya terapi.Semakin besar nomor, maka semakin kecil ukuran panjang dan</w:t>
      </w:r>
      <w:r>
        <w:rPr>
          <w:rFonts w:ascii="Times New Roman" w:hAnsi="Times New Roman" w:cs="Times New Roman"/>
          <w:sz w:val="24"/>
          <w:szCs w:val="24"/>
        </w:rPr>
        <w:t xml:space="preserve"> </w:t>
      </w:r>
      <w:r w:rsidRPr="004942B4">
        <w:rPr>
          <w:rFonts w:ascii="Times New Roman" w:hAnsi="Times New Roman" w:cs="Times New Roman"/>
          <w:sz w:val="24"/>
          <w:szCs w:val="24"/>
        </w:rPr>
        <w:t>diameter. Ukuran sediaan kanula dan mulai 16. 18, 20. 22, 24. Ukuran</w:t>
      </w:r>
      <w:r>
        <w:rPr>
          <w:rFonts w:ascii="Times New Roman" w:hAnsi="Times New Roman" w:cs="Times New Roman"/>
          <w:sz w:val="24"/>
          <w:szCs w:val="24"/>
        </w:rPr>
        <w:t xml:space="preserve"> </w:t>
      </w:r>
      <w:r w:rsidRPr="004942B4">
        <w:rPr>
          <w:rFonts w:ascii="Times New Roman" w:hAnsi="Times New Roman" w:cs="Times New Roman"/>
          <w:sz w:val="24"/>
          <w:szCs w:val="24"/>
        </w:rPr>
        <w:t>24 digunakan untuk neonatus, bayi dan anak. Untuk ukuran 16. 18, 20</w:t>
      </w:r>
      <w:r>
        <w:rPr>
          <w:rFonts w:ascii="Times New Roman" w:hAnsi="Times New Roman" w:cs="Times New Roman"/>
          <w:sz w:val="24"/>
          <w:szCs w:val="24"/>
        </w:rPr>
        <w:t xml:space="preserve"> </w:t>
      </w:r>
      <w:r w:rsidRPr="004942B4">
        <w:rPr>
          <w:rFonts w:ascii="Times New Roman" w:hAnsi="Times New Roman" w:cs="Times New Roman"/>
          <w:sz w:val="24"/>
          <w:szCs w:val="24"/>
        </w:rPr>
        <w:t>digunakan pada klien dewasa</w:t>
      </w:r>
      <w:r>
        <w:rPr>
          <w:rFonts w:ascii="Times New Roman" w:hAnsi="Times New Roman" w:cs="Times New Roman"/>
          <w:sz w:val="24"/>
          <w:szCs w:val="24"/>
        </w:rPr>
        <w:t>.</w:t>
      </w:r>
    </w:p>
    <w:p w:rsidR="00786E32" w:rsidRPr="004942B4" w:rsidRDefault="00786E32" w:rsidP="00786E32">
      <w:pPr>
        <w:autoSpaceDE w:val="0"/>
        <w:autoSpaceDN w:val="0"/>
        <w:adjustRightInd w:val="0"/>
        <w:spacing w:line="240" w:lineRule="auto"/>
        <w:ind w:left="360" w:firstLine="709"/>
        <w:rPr>
          <w:rFonts w:ascii="Times New Roman" w:hAnsi="Times New Roman" w:cs="Times New Roman"/>
          <w:sz w:val="24"/>
          <w:szCs w:val="24"/>
          <w:lang w:val="en-US"/>
        </w:rPr>
      </w:pPr>
    </w:p>
    <w:p w:rsidR="00786E32" w:rsidRPr="004942B4" w:rsidRDefault="00786E32" w:rsidP="00786E32">
      <w:pPr>
        <w:pStyle w:val="ListParagraph"/>
        <w:numPr>
          <w:ilvl w:val="0"/>
          <w:numId w:val="23"/>
        </w:numPr>
        <w:autoSpaceDE w:val="0"/>
        <w:autoSpaceDN w:val="0"/>
        <w:adjustRightInd w:val="0"/>
        <w:spacing w:after="0" w:line="480" w:lineRule="auto"/>
        <w:ind w:left="1080"/>
        <w:rPr>
          <w:rFonts w:ascii="Times New Roman" w:hAnsi="Times New Roman" w:cs="Times New Roman"/>
          <w:b/>
          <w:sz w:val="24"/>
          <w:szCs w:val="24"/>
        </w:rPr>
      </w:pPr>
      <w:r w:rsidRPr="004942B4">
        <w:rPr>
          <w:rFonts w:ascii="Times New Roman" w:hAnsi="Times New Roman" w:cs="Times New Roman"/>
          <w:b/>
          <w:sz w:val="24"/>
          <w:szCs w:val="24"/>
        </w:rPr>
        <w:t>Jenis Cairan Infus</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Jenis kateter infus yang terbuat dari silikon dan poliuretan kurang</w:t>
      </w:r>
      <w:r>
        <w:rPr>
          <w:rFonts w:ascii="Times New Roman" w:hAnsi="Times New Roman" w:cs="Times New Roman"/>
          <w:sz w:val="24"/>
          <w:szCs w:val="24"/>
        </w:rPr>
        <w:t xml:space="preserve"> </w:t>
      </w:r>
      <w:r w:rsidRPr="004942B4">
        <w:rPr>
          <w:rFonts w:ascii="Times New Roman" w:hAnsi="Times New Roman" w:cs="Times New Roman"/>
          <w:sz w:val="24"/>
          <w:szCs w:val="24"/>
        </w:rPr>
        <w:t>bersifat</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iritasi dibanding </w:t>
      </w:r>
      <w:r w:rsidRPr="004942B4">
        <w:rPr>
          <w:rFonts w:ascii="Times New Roman" w:hAnsi="Times New Roman" w:cs="Times New Roman"/>
          <w:i/>
          <w:iCs/>
          <w:sz w:val="24"/>
          <w:szCs w:val="24"/>
        </w:rPr>
        <w:t xml:space="preserve">politetrafluoroetilen </w:t>
      </w:r>
      <w:r w:rsidRPr="004942B4">
        <w:rPr>
          <w:rFonts w:ascii="Times New Roman" w:hAnsi="Times New Roman" w:cs="Times New Roman"/>
          <w:sz w:val="24"/>
          <w:szCs w:val="24"/>
        </w:rPr>
        <w:t>(teflon) karena</w:t>
      </w:r>
      <w:r>
        <w:rPr>
          <w:rFonts w:ascii="Times New Roman" w:hAnsi="Times New Roman" w:cs="Times New Roman"/>
          <w:sz w:val="24"/>
          <w:szCs w:val="24"/>
        </w:rPr>
        <w:t xml:space="preserve"> </w:t>
      </w:r>
      <w:r w:rsidRPr="004942B4">
        <w:rPr>
          <w:rFonts w:ascii="Times New Roman" w:hAnsi="Times New Roman" w:cs="Times New Roman"/>
          <w:sz w:val="24"/>
          <w:szCs w:val="24"/>
        </w:rPr>
        <w:t>permukaan lebih halus, lebih termo</w:t>
      </w:r>
      <w:r>
        <w:rPr>
          <w:rFonts w:ascii="Times New Roman" w:hAnsi="Times New Roman" w:cs="Times New Roman"/>
          <w:sz w:val="24"/>
          <w:szCs w:val="24"/>
        </w:rPr>
        <w:t xml:space="preserve"> </w:t>
      </w:r>
      <w:r w:rsidRPr="004942B4">
        <w:rPr>
          <w:rFonts w:ascii="Times New Roman" w:hAnsi="Times New Roman" w:cs="Times New Roman"/>
          <w:sz w:val="24"/>
          <w:szCs w:val="24"/>
        </w:rPr>
        <w:t>plastik dan lentur. Risiko tertinggi</w:t>
      </w:r>
      <w:r>
        <w:rPr>
          <w:rFonts w:ascii="Times New Roman" w:hAnsi="Times New Roman" w:cs="Times New Roman"/>
          <w:sz w:val="24"/>
          <w:szCs w:val="24"/>
        </w:rPr>
        <w:t xml:space="preserve"> untuk  f</w:t>
      </w:r>
      <w:r w:rsidRPr="004942B4">
        <w:rPr>
          <w:rFonts w:ascii="Times New Roman" w:hAnsi="Times New Roman" w:cs="Times New Roman"/>
          <w:sz w:val="24"/>
          <w:szCs w:val="24"/>
        </w:rPr>
        <w:t>lebitis dimiliki kateter yang terbuat dari polivinil klorida atau</w:t>
      </w:r>
      <w:r>
        <w:rPr>
          <w:rFonts w:ascii="Times New Roman" w:hAnsi="Times New Roman" w:cs="Times New Roman"/>
          <w:sz w:val="24"/>
          <w:szCs w:val="24"/>
        </w:rPr>
        <w:t xml:space="preserve"> </w:t>
      </w:r>
      <w:r w:rsidRPr="004942B4">
        <w:rPr>
          <w:rFonts w:ascii="Times New Roman" w:hAnsi="Times New Roman" w:cs="Times New Roman"/>
          <w:sz w:val="24"/>
          <w:szCs w:val="24"/>
        </w:rPr>
        <w:t>polietilen. pH dan osmolaritas cairan infus yang ekstrem selalu diikuti</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risiko </w:t>
      </w:r>
      <w:r>
        <w:rPr>
          <w:rFonts w:ascii="Times New Roman" w:hAnsi="Times New Roman" w:cs="Times New Roman"/>
          <w:sz w:val="24"/>
          <w:szCs w:val="24"/>
        </w:rPr>
        <w:t>flebitis</w:t>
      </w:r>
      <w:r w:rsidRPr="004942B4">
        <w:rPr>
          <w:rFonts w:ascii="Times New Roman" w:hAnsi="Times New Roman" w:cs="Times New Roman"/>
          <w:sz w:val="24"/>
          <w:szCs w:val="24"/>
        </w:rPr>
        <w:t xml:space="preserve"> tinggi.</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pH darah normal terletak antara 7,35-7,45 dan cenderung basa. PH</w:t>
      </w:r>
      <w:r>
        <w:rPr>
          <w:rFonts w:ascii="Times New Roman" w:hAnsi="Times New Roman" w:cs="Times New Roman"/>
          <w:sz w:val="24"/>
          <w:szCs w:val="24"/>
        </w:rPr>
        <w:t xml:space="preserve"> </w:t>
      </w:r>
      <w:r w:rsidRPr="004942B4">
        <w:rPr>
          <w:rFonts w:ascii="Times New Roman" w:hAnsi="Times New Roman" w:cs="Times New Roman"/>
          <w:sz w:val="24"/>
          <w:szCs w:val="24"/>
        </w:rPr>
        <w:t>cairan yang diperlukan dalam pemberian terapi adalah yang berarti</w:t>
      </w:r>
      <w:r>
        <w:rPr>
          <w:rFonts w:ascii="Times New Roman" w:hAnsi="Times New Roman" w:cs="Times New Roman"/>
          <w:sz w:val="24"/>
          <w:szCs w:val="24"/>
        </w:rPr>
        <w:t xml:space="preserve"> </w:t>
      </w:r>
      <w:r w:rsidRPr="004942B4">
        <w:rPr>
          <w:rFonts w:ascii="Times New Roman" w:hAnsi="Times New Roman" w:cs="Times New Roman"/>
          <w:sz w:val="24"/>
          <w:szCs w:val="24"/>
        </w:rPr>
        <w:t>adalah netral. Ada kalanya suatu larutan diperlukan konsentrasi yanglebih asam untuk mencegah terjadinya karamelisasi dekstrosa dalam</w:t>
      </w:r>
      <w:r>
        <w:rPr>
          <w:rFonts w:ascii="Times New Roman" w:hAnsi="Times New Roman" w:cs="Times New Roman"/>
          <w:sz w:val="24"/>
          <w:szCs w:val="24"/>
        </w:rPr>
        <w:t xml:space="preserve"> </w:t>
      </w:r>
      <w:r w:rsidRPr="004942B4">
        <w:rPr>
          <w:rFonts w:ascii="Times New Roman" w:hAnsi="Times New Roman" w:cs="Times New Roman"/>
          <w:sz w:val="24"/>
          <w:szCs w:val="24"/>
        </w:rPr>
        <w:t>proses sterilisasi autoclaf, jadi larutan yang mengandung glukosa,asam amino, dan lipid yang</w:t>
      </w:r>
      <w:r>
        <w:rPr>
          <w:rFonts w:ascii="Times New Roman" w:hAnsi="Times New Roman" w:cs="Times New Roman"/>
          <w:sz w:val="24"/>
          <w:szCs w:val="24"/>
        </w:rPr>
        <w:t xml:space="preserve"> </w:t>
      </w:r>
      <w:r w:rsidRPr="004942B4">
        <w:rPr>
          <w:rFonts w:ascii="Times New Roman" w:hAnsi="Times New Roman" w:cs="Times New Roman"/>
          <w:sz w:val="24"/>
          <w:szCs w:val="24"/>
        </w:rPr>
        <w:t>biasa digunakan dalam nutrisi parenteral</w:t>
      </w:r>
      <w:r>
        <w:rPr>
          <w:rFonts w:ascii="Times New Roman" w:hAnsi="Times New Roman" w:cs="Times New Roman"/>
          <w:sz w:val="24"/>
          <w:szCs w:val="24"/>
        </w:rPr>
        <w:t xml:space="preserve"> </w:t>
      </w:r>
      <w:r w:rsidRPr="004942B4">
        <w:rPr>
          <w:rFonts w:ascii="Times New Roman" w:hAnsi="Times New Roman" w:cs="Times New Roman"/>
          <w:sz w:val="24"/>
          <w:szCs w:val="24"/>
        </w:rPr>
        <w:t>lebih bersifat flebitogenik.</w:t>
      </w:r>
    </w:p>
    <w:p w:rsidR="00786E32"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Larutan sering dikategorikan sebagai larutan isotonik, hipotonik atau</w:t>
      </w:r>
      <w:r>
        <w:rPr>
          <w:rFonts w:ascii="Times New Roman" w:hAnsi="Times New Roman" w:cs="Times New Roman"/>
          <w:sz w:val="24"/>
          <w:szCs w:val="24"/>
        </w:rPr>
        <w:t xml:space="preserve"> </w:t>
      </w:r>
      <w:r w:rsidRPr="004942B4">
        <w:rPr>
          <w:rFonts w:ascii="Times New Roman" w:hAnsi="Times New Roman" w:cs="Times New Roman"/>
          <w:sz w:val="24"/>
          <w:szCs w:val="24"/>
        </w:rPr>
        <w:t>hipertonik, sesuai dengan osmolalitas total larutan tersebut dibanding</w:t>
      </w:r>
      <w:r>
        <w:rPr>
          <w:rFonts w:ascii="Times New Roman" w:hAnsi="Times New Roman" w:cs="Times New Roman"/>
          <w:sz w:val="24"/>
          <w:szCs w:val="24"/>
        </w:rPr>
        <w:t xml:space="preserve"> </w:t>
      </w:r>
      <w:r w:rsidRPr="004942B4">
        <w:rPr>
          <w:rFonts w:ascii="Times New Roman" w:hAnsi="Times New Roman" w:cs="Times New Roman"/>
          <w:sz w:val="24"/>
          <w:szCs w:val="24"/>
        </w:rPr>
        <w:t>dengan osmolalitas plasma. Larutan isotonik adalah larutan yang</w:t>
      </w:r>
      <w:r>
        <w:rPr>
          <w:rFonts w:ascii="Times New Roman" w:hAnsi="Times New Roman" w:cs="Times New Roman"/>
          <w:sz w:val="24"/>
          <w:szCs w:val="24"/>
        </w:rPr>
        <w:t xml:space="preserve"> </w:t>
      </w:r>
      <w:r w:rsidRPr="004942B4">
        <w:rPr>
          <w:rFonts w:ascii="Times New Roman" w:hAnsi="Times New Roman" w:cs="Times New Roman"/>
          <w:sz w:val="24"/>
          <w:szCs w:val="24"/>
        </w:rPr>
        <w:t>memiliki osmolalitas total sebesar 280 –310 mOsm/L, larutan yang</w:t>
      </w:r>
    </w:p>
    <w:p w:rsidR="00786E32" w:rsidRDefault="00786E32" w:rsidP="00786E32">
      <w:pPr>
        <w:autoSpaceDE w:val="0"/>
        <w:autoSpaceDN w:val="0"/>
        <w:adjustRightInd w:val="0"/>
        <w:ind w:left="1080"/>
        <w:rPr>
          <w:rFonts w:ascii="Times New Roman" w:hAnsi="Times New Roman" w:cs="Times New Roman"/>
          <w:sz w:val="24"/>
          <w:szCs w:val="24"/>
          <w:lang w:val="en-US"/>
        </w:rPr>
      </w:pPr>
      <w:r w:rsidRPr="004942B4">
        <w:rPr>
          <w:rFonts w:ascii="Times New Roman" w:hAnsi="Times New Roman" w:cs="Times New Roman"/>
          <w:sz w:val="24"/>
          <w:szCs w:val="24"/>
        </w:rPr>
        <w:t>mem</w:t>
      </w:r>
      <w:r>
        <w:rPr>
          <w:rFonts w:ascii="Times New Roman" w:hAnsi="Times New Roman" w:cs="Times New Roman"/>
          <w:sz w:val="24"/>
          <w:szCs w:val="24"/>
        </w:rPr>
        <w:t>i</w:t>
      </w:r>
      <w:r w:rsidRPr="004942B4">
        <w:rPr>
          <w:rFonts w:ascii="Times New Roman" w:hAnsi="Times New Roman" w:cs="Times New Roman"/>
          <w:sz w:val="24"/>
          <w:szCs w:val="24"/>
        </w:rPr>
        <w:t>liki osmolalitas kurang dari itu disebut hipotonik, sedangkan yang</w:t>
      </w:r>
      <w:r>
        <w:rPr>
          <w:rFonts w:ascii="Times New Roman" w:hAnsi="Times New Roman" w:cs="Times New Roman"/>
          <w:sz w:val="24"/>
          <w:szCs w:val="24"/>
        </w:rPr>
        <w:t xml:space="preserve"> </w:t>
      </w:r>
      <w:r w:rsidRPr="004942B4">
        <w:rPr>
          <w:rFonts w:ascii="Times New Roman" w:hAnsi="Times New Roman" w:cs="Times New Roman"/>
          <w:sz w:val="24"/>
          <w:szCs w:val="24"/>
        </w:rPr>
        <w:t>melebihi disebut larutan hipertonik. Tonisitas suatu larutan tidak hanya</w:t>
      </w:r>
      <w:r>
        <w:rPr>
          <w:rFonts w:ascii="Times New Roman" w:hAnsi="Times New Roman" w:cs="Times New Roman"/>
          <w:sz w:val="24"/>
          <w:szCs w:val="24"/>
        </w:rPr>
        <w:t xml:space="preserve"> </w:t>
      </w:r>
      <w:r w:rsidRPr="004942B4">
        <w:rPr>
          <w:rFonts w:ascii="Times New Roman" w:hAnsi="Times New Roman" w:cs="Times New Roman"/>
          <w:sz w:val="24"/>
          <w:szCs w:val="24"/>
        </w:rPr>
        <w:t>berpengaruh terhadap status fisik klien akaan tetapi juga berpengaruh</w:t>
      </w:r>
      <w:r>
        <w:rPr>
          <w:rFonts w:ascii="Times New Roman" w:hAnsi="Times New Roman" w:cs="Times New Roman"/>
          <w:sz w:val="24"/>
          <w:szCs w:val="24"/>
        </w:rPr>
        <w:t xml:space="preserve"> </w:t>
      </w:r>
      <w:r w:rsidRPr="004942B4">
        <w:rPr>
          <w:rFonts w:ascii="Times New Roman" w:hAnsi="Times New Roman" w:cs="Times New Roman"/>
          <w:sz w:val="24"/>
          <w:szCs w:val="24"/>
        </w:rPr>
        <w:t>terhadap tunika intima pembuluh darah. Dinding tunika intima akan</w:t>
      </w:r>
      <w:r>
        <w:rPr>
          <w:rFonts w:ascii="Times New Roman" w:hAnsi="Times New Roman" w:cs="Times New Roman"/>
          <w:sz w:val="24"/>
          <w:szCs w:val="24"/>
        </w:rPr>
        <w:t xml:space="preserve"> </w:t>
      </w:r>
      <w:r w:rsidRPr="004942B4">
        <w:rPr>
          <w:rFonts w:ascii="Times New Roman" w:hAnsi="Times New Roman" w:cs="Times New Roman"/>
          <w:sz w:val="24"/>
          <w:szCs w:val="24"/>
        </w:rPr>
        <w:t>mengalami trauma pada pemberian larutan hipomoler yang</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mempunyai osmolalitas lebih dari 600 mOsm/L. Terlebih lagi </w:t>
      </w:r>
      <w:r w:rsidRPr="004942B4">
        <w:rPr>
          <w:rFonts w:ascii="Times New Roman" w:hAnsi="Times New Roman" w:cs="Times New Roman"/>
          <w:sz w:val="24"/>
          <w:szCs w:val="24"/>
        </w:rPr>
        <w:lastRenderedPageBreak/>
        <w:t>pada</w:t>
      </w:r>
      <w:r>
        <w:rPr>
          <w:rFonts w:ascii="Times New Roman" w:hAnsi="Times New Roman" w:cs="Times New Roman"/>
          <w:sz w:val="24"/>
          <w:szCs w:val="24"/>
        </w:rPr>
        <w:t xml:space="preserve"> </w:t>
      </w:r>
      <w:r w:rsidRPr="004942B4">
        <w:rPr>
          <w:rFonts w:ascii="Times New Roman" w:hAnsi="Times New Roman" w:cs="Times New Roman"/>
          <w:sz w:val="24"/>
          <w:szCs w:val="24"/>
        </w:rPr>
        <w:t>saat pemberian dengan tetesan cepat pada pembuluh vena yang kecil.</w:t>
      </w:r>
    </w:p>
    <w:p w:rsidR="00786E32" w:rsidRPr="004942B4"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Cairan isototonik akan menjadi lebih hiperosmoler apabila ditambah</w:t>
      </w:r>
      <w:r>
        <w:rPr>
          <w:rFonts w:ascii="Times New Roman" w:hAnsi="Times New Roman" w:cs="Times New Roman"/>
          <w:sz w:val="24"/>
          <w:szCs w:val="24"/>
        </w:rPr>
        <w:t xml:space="preserve"> </w:t>
      </w:r>
      <w:r w:rsidRPr="004942B4">
        <w:rPr>
          <w:rFonts w:ascii="Times New Roman" w:hAnsi="Times New Roman" w:cs="Times New Roman"/>
          <w:sz w:val="24"/>
          <w:szCs w:val="24"/>
        </w:rPr>
        <w:t>dengan obat, elektrolit maupun nutrisi (INS, 2006). Vena perifer dapat</w:t>
      </w:r>
      <w:r>
        <w:rPr>
          <w:rFonts w:ascii="Times New Roman" w:hAnsi="Times New Roman" w:cs="Times New Roman"/>
          <w:sz w:val="24"/>
          <w:szCs w:val="24"/>
        </w:rPr>
        <w:t xml:space="preserve"> </w:t>
      </w:r>
      <w:r w:rsidRPr="004942B4">
        <w:rPr>
          <w:rFonts w:ascii="Times New Roman" w:hAnsi="Times New Roman" w:cs="Times New Roman"/>
          <w:sz w:val="24"/>
          <w:szCs w:val="24"/>
        </w:rPr>
        <w:t>menerima osmolalitas larutan sampai dengan 900 mOsm/L. Semakin</w:t>
      </w:r>
      <w:r>
        <w:rPr>
          <w:rFonts w:ascii="Times New Roman" w:hAnsi="Times New Roman" w:cs="Times New Roman"/>
          <w:sz w:val="24"/>
          <w:szCs w:val="24"/>
        </w:rPr>
        <w:t xml:space="preserve"> </w:t>
      </w:r>
      <w:r w:rsidRPr="004942B4">
        <w:rPr>
          <w:rFonts w:ascii="Times New Roman" w:hAnsi="Times New Roman" w:cs="Times New Roman"/>
          <w:sz w:val="24"/>
          <w:szCs w:val="24"/>
        </w:rPr>
        <w:t>tinggi osmolalitas (makin hipertonis) makin mudah terjadi kerusakan</w:t>
      </w:r>
      <w:r>
        <w:rPr>
          <w:rFonts w:ascii="Times New Roman" w:hAnsi="Times New Roman" w:cs="Times New Roman"/>
          <w:sz w:val="24"/>
          <w:szCs w:val="24"/>
        </w:rPr>
        <w:t xml:space="preserve"> </w:t>
      </w:r>
      <w:r w:rsidRPr="004942B4">
        <w:rPr>
          <w:rFonts w:ascii="Times New Roman" w:hAnsi="Times New Roman" w:cs="Times New Roman"/>
          <w:sz w:val="24"/>
          <w:szCs w:val="24"/>
        </w:rPr>
        <w:t>pada</w:t>
      </w:r>
      <w:r>
        <w:rPr>
          <w:rFonts w:ascii="Times New Roman" w:hAnsi="Times New Roman" w:cs="Times New Roman"/>
          <w:sz w:val="24"/>
          <w:szCs w:val="24"/>
        </w:rPr>
        <w:t xml:space="preserve"> dinding vena perifer seperti f</w:t>
      </w:r>
      <w:r w:rsidRPr="004942B4">
        <w:rPr>
          <w:rFonts w:ascii="Times New Roman" w:hAnsi="Times New Roman" w:cs="Times New Roman"/>
          <w:sz w:val="24"/>
          <w:szCs w:val="24"/>
        </w:rPr>
        <w:t>lebitis, trombophebitis, dan</w:t>
      </w:r>
      <w:r>
        <w:rPr>
          <w:rFonts w:ascii="Times New Roman" w:hAnsi="Times New Roman" w:cs="Times New Roman"/>
          <w:sz w:val="24"/>
          <w:szCs w:val="24"/>
        </w:rPr>
        <w:t xml:space="preserve"> </w:t>
      </w:r>
      <w:r w:rsidRPr="004942B4">
        <w:rPr>
          <w:rFonts w:ascii="Times New Roman" w:hAnsi="Times New Roman" w:cs="Times New Roman"/>
          <w:sz w:val="24"/>
          <w:szCs w:val="24"/>
        </w:rPr>
        <w:t>tromboemboli. Pada pemberian jangka lama harus diberikan melalui</w:t>
      </w:r>
      <w:r>
        <w:rPr>
          <w:rFonts w:ascii="Times New Roman" w:hAnsi="Times New Roman" w:cs="Times New Roman"/>
          <w:sz w:val="24"/>
          <w:szCs w:val="24"/>
        </w:rPr>
        <w:t xml:space="preserve"> </w:t>
      </w:r>
      <w:r w:rsidRPr="004942B4">
        <w:rPr>
          <w:rFonts w:ascii="Times New Roman" w:hAnsi="Times New Roman" w:cs="Times New Roman"/>
          <w:sz w:val="24"/>
          <w:szCs w:val="24"/>
        </w:rPr>
        <w:t>vena sentral, karena larutan yang bersifat hipertonis dengan</w:t>
      </w:r>
      <w:r>
        <w:rPr>
          <w:rFonts w:ascii="Times New Roman" w:hAnsi="Times New Roman" w:cs="Times New Roman"/>
          <w:sz w:val="24"/>
          <w:szCs w:val="24"/>
        </w:rPr>
        <w:t xml:space="preserve"> </w:t>
      </w:r>
      <w:r w:rsidRPr="004942B4">
        <w:rPr>
          <w:rFonts w:ascii="Times New Roman" w:hAnsi="Times New Roman" w:cs="Times New Roman"/>
          <w:sz w:val="24"/>
          <w:szCs w:val="24"/>
        </w:rPr>
        <w:t>osmolalitas &gt; 900 mOsm/L, melalui vena sentral aliran darah menjadi</w:t>
      </w:r>
      <w:r>
        <w:rPr>
          <w:rFonts w:ascii="Times New Roman" w:hAnsi="Times New Roman" w:cs="Times New Roman"/>
          <w:sz w:val="24"/>
          <w:szCs w:val="24"/>
        </w:rPr>
        <w:t xml:space="preserve"> </w:t>
      </w:r>
      <w:r w:rsidRPr="004942B4">
        <w:rPr>
          <w:rFonts w:ascii="Times New Roman" w:hAnsi="Times New Roman" w:cs="Times New Roman"/>
          <w:sz w:val="24"/>
          <w:szCs w:val="24"/>
        </w:rPr>
        <w:t>cepat sehingga tidak merusak dinding.</w:t>
      </w:r>
    </w:p>
    <w:p w:rsidR="00786E32" w:rsidRPr="004942B4" w:rsidRDefault="00786E32" w:rsidP="00786E32">
      <w:pPr>
        <w:autoSpaceDE w:val="0"/>
        <w:autoSpaceDN w:val="0"/>
        <w:adjustRightInd w:val="0"/>
        <w:spacing w:line="240" w:lineRule="auto"/>
        <w:rPr>
          <w:rFonts w:ascii="Times New Roman" w:hAnsi="Times New Roman" w:cs="Times New Roman"/>
          <w:sz w:val="24"/>
          <w:szCs w:val="24"/>
          <w:lang w:val="en-US"/>
        </w:rPr>
      </w:pPr>
    </w:p>
    <w:p w:rsidR="00786E32" w:rsidRPr="004942B4" w:rsidRDefault="00786E32" w:rsidP="00786E32">
      <w:pPr>
        <w:pStyle w:val="ListParagraph"/>
        <w:numPr>
          <w:ilvl w:val="0"/>
          <w:numId w:val="23"/>
        </w:numPr>
        <w:autoSpaceDE w:val="0"/>
        <w:autoSpaceDN w:val="0"/>
        <w:adjustRightInd w:val="0"/>
        <w:spacing w:after="0" w:line="480" w:lineRule="auto"/>
        <w:ind w:left="1080"/>
        <w:rPr>
          <w:rFonts w:ascii="Times New Roman" w:hAnsi="Times New Roman" w:cs="Times New Roman"/>
          <w:b/>
          <w:sz w:val="24"/>
          <w:szCs w:val="24"/>
        </w:rPr>
      </w:pPr>
      <w:r w:rsidRPr="004942B4">
        <w:rPr>
          <w:rFonts w:ascii="Times New Roman" w:hAnsi="Times New Roman" w:cs="Times New Roman"/>
          <w:b/>
          <w:sz w:val="24"/>
          <w:szCs w:val="24"/>
        </w:rPr>
        <w:t>Perawatan Infus</w:t>
      </w:r>
    </w:p>
    <w:p w:rsidR="00786E32" w:rsidRPr="004942B4"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Perawatan infus bertujuan untuk mempertahankan tehnik steril,</w:t>
      </w:r>
      <w:r>
        <w:rPr>
          <w:rFonts w:ascii="Times New Roman" w:hAnsi="Times New Roman" w:cs="Times New Roman"/>
          <w:sz w:val="24"/>
          <w:szCs w:val="24"/>
        </w:rPr>
        <w:t xml:space="preserve"> </w:t>
      </w:r>
      <w:r w:rsidRPr="004942B4">
        <w:rPr>
          <w:rFonts w:ascii="Times New Roman" w:hAnsi="Times New Roman" w:cs="Times New Roman"/>
          <w:sz w:val="24"/>
          <w:szCs w:val="24"/>
        </w:rPr>
        <w:t>mencegah masuknya bakteri ke dalam aliran darah, pencegahan</w:t>
      </w:r>
      <w:r>
        <w:rPr>
          <w:rFonts w:ascii="Times New Roman" w:hAnsi="Times New Roman" w:cs="Times New Roman"/>
          <w:sz w:val="24"/>
          <w:szCs w:val="24"/>
        </w:rPr>
        <w:t xml:space="preserve"> </w:t>
      </w:r>
      <w:r w:rsidRPr="004942B4">
        <w:rPr>
          <w:rFonts w:ascii="Times New Roman" w:hAnsi="Times New Roman" w:cs="Times New Roman"/>
          <w:sz w:val="24"/>
          <w:szCs w:val="24"/>
        </w:rPr>
        <w:t>/meminimalkan timbulnya infeksi, dan memantau area insersi sehingga</w:t>
      </w:r>
      <w:r>
        <w:rPr>
          <w:rFonts w:ascii="Times New Roman" w:hAnsi="Times New Roman" w:cs="Times New Roman"/>
          <w:sz w:val="24"/>
          <w:szCs w:val="24"/>
        </w:rPr>
        <w:t xml:space="preserve"> </w:t>
      </w:r>
      <w:r w:rsidRPr="004942B4">
        <w:rPr>
          <w:rFonts w:ascii="Times New Roman" w:hAnsi="Times New Roman" w:cs="Times New Roman"/>
          <w:sz w:val="24"/>
          <w:szCs w:val="24"/>
        </w:rPr>
        <w:t xml:space="preserve">dapat mengurangi kejadian </w:t>
      </w:r>
      <w:r>
        <w:rPr>
          <w:rFonts w:ascii="Times New Roman" w:hAnsi="Times New Roman" w:cs="Times New Roman"/>
          <w:sz w:val="24"/>
          <w:szCs w:val="24"/>
        </w:rPr>
        <w:t>flebitis</w:t>
      </w:r>
      <w:r w:rsidRPr="004942B4">
        <w:rPr>
          <w:rFonts w:ascii="Times New Roman" w:hAnsi="Times New Roman" w:cs="Times New Roman"/>
          <w:sz w:val="24"/>
          <w:szCs w:val="24"/>
        </w:rPr>
        <w:t>.</w:t>
      </w:r>
    </w:p>
    <w:p w:rsidR="00786E32" w:rsidRPr="004942B4"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William &amp; Wilkins (2006) menyatakan bahwa setelah infus IVterpasang, fokus pada mempertahankan terapi dan mencegah</w:t>
      </w:r>
      <w:r>
        <w:rPr>
          <w:rFonts w:ascii="Times New Roman" w:hAnsi="Times New Roman" w:cs="Times New Roman"/>
          <w:sz w:val="24"/>
          <w:szCs w:val="24"/>
        </w:rPr>
        <w:t xml:space="preserve"> </w:t>
      </w:r>
      <w:r w:rsidRPr="004942B4">
        <w:rPr>
          <w:rFonts w:ascii="Times New Roman" w:hAnsi="Times New Roman" w:cs="Times New Roman"/>
          <w:sz w:val="24"/>
          <w:szCs w:val="24"/>
        </w:rPr>
        <w:t>komplikasi. Pelaksanaan tindakan perawatan rutin dan khusus serta</w:t>
      </w:r>
      <w:r>
        <w:rPr>
          <w:rFonts w:ascii="Times New Roman" w:hAnsi="Times New Roman" w:cs="Times New Roman"/>
          <w:sz w:val="24"/>
          <w:szCs w:val="24"/>
        </w:rPr>
        <w:t xml:space="preserve"> </w:t>
      </w:r>
      <w:r w:rsidRPr="004942B4">
        <w:rPr>
          <w:rFonts w:ascii="Times New Roman" w:hAnsi="Times New Roman" w:cs="Times New Roman"/>
          <w:sz w:val="24"/>
          <w:szCs w:val="24"/>
        </w:rPr>
        <w:t>menghentikan infus ketika terapi selesai. Tindakan perawatan rutin</w:t>
      </w:r>
      <w:r>
        <w:rPr>
          <w:rFonts w:ascii="Times New Roman" w:hAnsi="Times New Roman" w:cs="Times New Roman"/>
          <w:sz w:val="24"/>
          <w:szCs w:val="24"/>
        </w:rPr>
        <w:t xml:space="preserve"> </w:t>
      </w:r>
      <w:r w:rsidRPr="004942B4">
        <w:rPr>
          <w:rFonts w:ascii="Times New Roman" w:hAnsi="Times New Roman" w:cs="Times New Roman"/>
          <w:sz w:val="24"/>
          <w:szCs w:val="24"/>
        </w:rPr>
        <w:t>membantu mencegah komplikasi.</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William &amp; Wilkins (2006) menyatakan bahwa perawatan</w:t>
      </w:r>
      <w:r>
        <w:rPr>
          <w:rFonts w:ascii="Times New Roman" w:hAnsi="Times New Roman" w:cs="Times New Roman"/>
          <w:sz w:val="24"/>
          <w:szCs w:val="24"/>
        </w:rPr>
        <w:t xml:space="preserve"> </w:t>
      </w:r>
      <w:r w:rsidRPr="004942B4">
        <w:rPr>
          <w:rFonts w:ascii="Times New Roman" w:hAnsi="Times New Roman" w:cs="Times New Roman"/>
          <w:sz w:val="24"/>
          <w:szCs w:val="24"/>
        </w:rPr>
        <w:t>infus dilakukan sesuai dengan kebijakan dan prosedur di rumah sakit,meliputi:</w:t>
      </w:r>
    </w:p>
    <w:p w:rsidR="00786E32" w:rsidRPr="004942B4" w:rsidRDefault="00786E32" w:rsidP="00786E32">
      <w:pPr>
        <w:pStyle w:val="ListParagraph"/>
        <w:numPr>
          <w:ilvl w:val="0"/>
          <w:numId w:val="25"/>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Memeriksa atau mengamati bagian pemasangan intravena daritanda-tanda peradangan infeksi setiap hari.</w:t>
      </w:r>
    </w:p>
    <w:p w:rsidR="00786E32" w:rsidRPr="004942B4" w:rsidRDefault="00786E32" w:rsidP="00786E32">
      <w:pPr>
        <w:pStyle w:val="ListParagraph"/>
        <w:numPr>
          <w:ilvl w:val="0"/>
          <w:numId w:val="25"/>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 xml:space="preserve">Perawat harus mencuci tangan dan memakai sarung tangan setiapkali melakukan </w:t>
      </w:r>
      <w:r w:rsidRPr="004942B4">
        <w:rPr>
          <w:rFonts w:ascii="Times New Roman" w:hAnsi="Times New Roman" w:cs="Times New Roman"/>
        </w:rPr>
        <w:t xml:space="preserve">perawatan </w:t>
      </w:r>
      <w:r w:rsidRPr="004942B4">
        <w:rPr>
          <w:rFonts w:ascii="Times New Roman" w:hAnsi="Times New Roman" w:cs="Times New Roman"/>
          <w:sz w:val="24"/>
          <w:szCs w:val="24"/>
        </w:rPr>
        <w:t xml:space="preserve">infus terutama di lokasi </w:t>
      </w:r>
      <w:r w:rsidRPr="004942B4">
        <w:rPr>
          <w:rFonts w:ascii="Times New Roman" w:hAnsi="Times New Roman" w:cs="Times New Roman"/>
          <w:i/>
          <w:iCs/>
          <w:sz w:val="24"/>
          <w:szCs w:val="24"/>
        </w:rPr>
        <w:t>venipuncture</w:t>
      </w:r>
      <w:r w:rsidRPr="004942B4">
        <w:rPr>
          <w:rFonts w:ascii="Times New Roman" w:hAnsi="Times New Roman" w:cs="Times New Roman"/>
          <w:sz w:val="24"/>
          <w:szCs w:val="24"/>
        </w:rPr>
        <w:t>.</w:t>
      </w:r>
    </w:p>
    <w:p w:rsidR="00786E32" w:rsidRPr="004942B4" w:rsidRDefault="00786E32" w:rsidP="00786E32">
      <w:pPr>
        <w:pStyle w:val="ListParagraph"/>
        <w:numPr>
          <w:ilvl w:val="0"/>
          <w:numId w:val="25"/>
        </w:numPr>
        <w:autoSpaceDE w:val="0"/>
        <w:autoSpaceDN w:val="0"/>
        <w:adjustRightInd w:val="0"/>
        <w:spacing w:after="0" w:line="480" w:lineRule="auto"/>
        <w:ind w:left="1440"/>
        <w:jc w:val="both"/>
        <w:rPr>
          <w:rFonts w:ascii="Times New Roman" w:hAnsi="Times New Roman" w:cs="Times New Roman"/>
          <w:sz w:val="24"/>
          <w:szCs w:val="24"/>
        </w:rPr>
      </w:pPr>
      <w:r w:rsidRPr="004942B4">
        <w:rPr>
          <w:rFonts w:ascii="Times New Roman" w:hAnsi="Times New Roman" w:cs="Times New Roman"/>
          <w:sz w:val="24"/>
          <w:szCs w:val="24"/>
        </w:rPr>
        <w:t>Mengganti balutan/ plester pada area insersi infus setiap 48 jamsekali.</w:t>
      </w:r>
    </w:p>
    <w:p w:rsidR="00786E32" w:rsidRPr="004942B4" w:rsidRDefault="00786E32" w:rsidP="00786E32">
      <w:pPr>
        <w:autoSpaceDE w:val="0"/>
        <w:autoSpaceDN w:val="0"/>
        <w:adjustRightInd w:val="0"/>
        <w:ind w:left="1080"/>
        <w:rPr>
          <w:rFonts w:ascii="Times New Roman" w:hAnsi="Times New Roman" w:cs="Times New Roman"/>
          <w:sz w:val="24"/>
          <w:szCs w:val="24"/>
        </w:rPr>
      </w:pPr>
      <w:r w:rsidRPr="004942B4">
        <w:rPr>
          <w:rFonts w:ascii="Times New Roman" w:hAnsi="Times New Roman" w:cs="Times New Roman"/>
          <w:sz w:val="24"/>
          <w:szCs w:val="24"/>
        </w:rPr>
        <w:lastRenderedPageBreak/>
        <w:t>Peralatan yang dibutuhkan yaitu:</w:t>
      </w:r>
    </w:p>
    <w:p w:rsidR="00786E32" w:rsidRPr="004942B4" w:rsidRDefault="00786E32" w:rsidP="00786E32">
      <w:pPr>
        <w:pStyle w:val="ListParagraph"/>
        <w:numPr>
          <w:ilvl w:val="0"/>
          <w:numId w:val="26"/>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Alkohol swab</w:t>
      </w:r>
    </w:p>
    <w:p w:rsidR="00786E32" w:rsidRPr="004942B4" w:rsidRDefault="00786E32" w:rsidP="00786E32">
      <w:pPr>
        <w:pStyle w:val="ListParagraph"/>
        <w:numPr>
          <w:ilvl w:val="0"/>
          <w:numId w:val="26"/>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Plester, kasa steril 2x2, plester transparan</w:t>
      </w:r>
    </w:p>
    <w:p w:rsidR="00786E32" w:rsidRDefault="00786E32" w:rsidP="00786E32">
      <w:pPr>
        <w:pStyle w:val="ListParagraph"/>
        <w:numPr>
          <w:ilvl w:val="0"/>
          <w:numId w:val="26"/>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Sarung tangan steril</w:t>
      </w:r>
    </w:p>
    <w:p w:rsidR="00786E32" w:rsidRPr="004942B4" w:rsidRDefault="00786E32" w:rsidP="00786E32">
      <w:pPr>
        <w:autoSpaceDE w:val="0"/>
        <w:autoSpaceDN w:val="0"/>
        <w:adjustRightInd w:val="0"/>
        <w:ind w:left="1080"/>
        <w:rPr>
          <w:rFonts w:ascii="Times New Roman" w:hAnsi="Times New Roman" w:cs="Times New Roman"/>
          <w:sz w:val="24"/>
          <w:szCs w:val="24"/>
        </w:rPr>
      </w:pPr>
      <w:r w:rsidRPr="004942B4">
        <w:rPr>
          <w:rFonts w:ascii="Times New Roman" w:hAnsi="Times New Roman" w:cs="Times New Roman"/>
          <w:sz w:val="24"/>
          <w:szCs w:val="24"/>
        </w:rPr>
        <w:t>Cara mengganti balutan plester yaitu</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Cuci tangan dan gunakan sarung tangan steril</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Pegang jarum atau kateter di tempat dengan tangan yang tidakdominan untuk mencegah gerakan yang dapat menyebab</w:t>
      </w:r>
      <w:r>
        <w:rPr>
          <w:rFonts w:ascii="Times New Roman" w:hAnsi="Times New Roman" w:cs="Times New Roman"/>
          <w:sz w:val="24"/>
          <w:szCs w:val="24"/>
        </w:rPr>
        <w:t xml:space="preserve">  </w:t>
      </w:r>
      <w:r w:rsidRPr="004942B4">
        <w:rPr>
          <w:rFonts w:ascii="Times New Roman" w:hAnsi="Times New Roman" w:cs="Times New Roman"/>
          <w:sz w:val="24"/>
          <w:szCs w:val="24"/>
        </w:rPr>
        <w:t>kaninfiltrasi, kemudian dengan lembut lepaskan pita</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Menilai bagian venipuncture dari tanda-tanda infeksi(kemerahan dan nyeri)</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Jika perawat mendeteksi adanya tanda-tanda ini, lakukantekanan pada daerah tersebut dengan pada kain kasa steril dan</w:t>
      </w:r>
      <w:r>
        <w:rPr>
          <w:rFonts w:ascii="Times New Roman" w:hAnsi="Times New Roman" w:cs="Times New Roman"/>
          <w:sz w:val="24"/>
          <w:szCs w:val="24"/>
        </w:rPr>
        <w:t xml:space="preserve"> </w:t>
      </w:r>
      <w:r w:rsidRPr="004942B4">
        <w:rPr>
          <w:rFonts w:ascii="Times New Roman" w:hAnsi="Times New Roman" w:cs="Times New Roman"/>
          <w:sz w:val="24"/>
          <w:szCs w:val="24"/>
        </w:rPr>
        <w:t>mengganti kateter atau jarum. Mempertahankan tekanan padaunit area pendarahan berhenti, dan kemudian menerapkan</w:t>
      </w:r>
      <w:r>
        <w:rPr>
          <w:rFonts w:ascii="Times New Roman" w:hAnsi="Times New Roman" w:cs="Times New Roman"/>
          <w:sz w:val="24"/>
          <w:szCs w:val="24"/>
        </w:rPr>
        <w:t xml:space="preserve"> </w:t>
      </w:r>
      <w:r w:rsidRPr="004942B4">
        <w:rPr>
          <w:rFonts w:ascii="Times New Roman" w:hAnsi="Times New Roman" w:cs="Times New Roman"/>
          <w:sz w:val="24"/>
          <w:szCs w:val="24"/>
        </w:rPr>
        <w:t>perban perekat. Gunakan peralatan, masukkan I.V di bagian</w:t>
      </w:r>
      <w:r>
        <w:rPr>
          <w:rFonts w:ascii="Times New Roman" w:hAnsi="Times New Roman" w:cs="Times New Roman"/>
          <w:sz w:val="24"/>
          <w:szCs w:val="24"/>
        </w:rPr>
        <w:t xml:space="preserve"> </w:t>
      </w:r>
      <w:r w:rsidRPr="004942B4">
        <w:rPr>
          <w:rFonts w:ascii="Times New Roman" w:hAnsi="Times New Roman" w:cs="Times New Roman"/>
          <w:sz w:val="24"/>
          <w:szCs w:val="24"/>
        </w:rPr>
        <w:t>yang lain.</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Jika perawat tidak mendeteksi komplikasi, pegang jarum ataukateter pada hub dengan hati-hati dan bersihkan di sekitarbagian insersi dengan usap alkohol. Biarkan mengering.</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Melepas balutan dan mengganti dengan kasa yang bersih</w:t>
      </w:r>
    </w:p>
    <w:p w:rsidR="00786E32" w:rsidRPr="004942B4" w:rsidRDefault="00786E32" w:rsidP="00AA4F7C">
      <w:pPr>
        <w:pStyle w:val="ListParagraph"/>
        <w:numPr>
          <w:ilvl w:val="0"/>
          <w:numId w:val="44"/>
        </w:numPr>
        <w:autoSpaceDE w:val="0"/>
        <w:autoSpaceDN w:val="0"/>
        <w:adjustRightInd w:val="0"/>
        <w:spacing w:after="0" w:line="480" w:lineRule="auto"/>
        <w:ind w:left="1440"/>
        <w:jc w:val="both"/>
        <w:rPr>
          <w:rFonts w:ascii="Times New Roman" w:hAnsi="Times New Roman" w:cs="Times New Roman"/>
          <w:sz w:val="24"/>
          <w:szCs w:val="24"/>
          <w:lang w:val="en-US"/>
        </w:rPr>
      </w:pPr>
      <w:r w:rsidRPr="004942B4">
        <w:rPr>
          <w:rFonts w:ascii="Times New Roman" w:hAnsi="Times New Roman" w:cs="Times New Roman"/>
          <w:sz w:val="24"/>
          <w:szCs w:val="24"/>
        </w:rPr>
        <w:t>Periksa botol infus yang menggantung pada label dan tidakdiijinkan lebih dari 24 jam. Periksa botol infus dari keretakan,kebocoran dan kerusakan lainnya. Periksa perubahan warna dan</w:t>
      </w:r>
      <w:r>
        <w:rPr>
          <w:rFonts w:ascii="Times New Roman" w:hAnsi="Times New Roman" w:cs="Times New Roman"/>
          <w:sz w:val="24"/>
          <w:szCs w:val="24"/>
        </w:rPr>
        <w:t xml:space="preserve"> </w:t>
      </w:r>
      <w:r w:rsidRPr="004942B4">
        <w:rPr>
          <w:rFonts w:ascii="Times New Roman" w:hAnsi="Times New Roman" w:cs="Times New Roman"/>
          <w:sz w:val="24"/>
          <w:szCs w:val="24"/>
        </w:rPr>
        <w:t>kekeruhan.</w:t>
      </w:r>
    </w:p>
    <w:p w:rsidR="00786E32" w:rsidRPr="004942B4" w:rsidRDefault="00786E32" w:rsidP="00786E32">
      <w:pPr>
        <w:autoSpaceDE w:val="0"/>
        <w:autoSpaceDN w:val="0"/>
        <w:adjustRightInd w:val="0"/>
        <w:spacing w:line="240" w:lineRule="auto"/>
        <w:ind w:firstLine="709"/>
        <w:rPr>
          <w:rFonts w:ascii="Times New Roman" w:hAnsi="Times New Roman" w:cs="Times New Roman"/>
          <w:sz w:val="24"/>
          <w:szCs w:val="24"/>
          <w:lang w:val="en-US"/>
        </w:rPr>
      </w:pPr>
    </w:p>
    <w:p w:rsidR="00786E32" w:rsidRPr="005B7AC1" w:rsidRDefault="00786E32" w:rsidP="00786E32">
      <w:pPr>
        <w:pStyle w:val="ListParagraph"/>
        <w:numPr>
          <w:ilvl w:val="2"/>
          <w:numId w:val="3"/>
        </w:numPr>
        <w:autoSpaceDE w:val="0"/>
        <w:autoSpaceDN w:val="0"/>
        <w:adjustRightInd w:val="0"/>
        <w:spacing w:after="0" w:line="480" w:lineRule="auto"/>
        <w:ind w:left="709" w:hanging="349"/>
        <w:rPr>
          <w:rFonts w:ascii="Times New Roman" w:hAnsi="Times New Roman" w:cs="Times New Roman"/>
          <w:b/>
          <w:sz w:val="24"/>
          <w:szCs w:val="24"/>
        </w:rPr>
      </w:pPr>
      <w:r w:rsidRPr="004942B4">
        <w:rPr>
          <w:rFonts w:ascii="Times New Roman" w:hAnsi="Times New Roman" w:cs="Times New Roman"/>
          <w:b/>
          <w:sz w:val="24"/>
          <w:szCs w:val="24"/>
        </w:rPr>
        <w:t>Tanda dan Gejala Flebitis</w:t>
      </w:r>
    </w:p>
    <w:p w:rsidR="00786E32" w:rsidRPr="005B7AC1" w:rsidRDefault="00786E32" w:rsidP="00786E32">
      <w:pPr>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Menurut Mustofa (2007), tanda dan gejala kejadian </w:t>
      </w:r>
      <w:proofErr w:type="gramStart"/>
      <w:r>
        <w:rPr>
          <w:rFonts w:ascii="Times New Roman" w:hAnsi="Times New Roman" w:cs="Times New Roman"/>
          <w:sz w:val="24"/>
          <w:szCs w:val="24"/>
          <w:lang w:val="en-US"/>
        </w:rPr>
        <w:t>flebitisadalah :</w:t>
      </w:r>
      <w:proofErr w:type="gramEnd"/>
    </w:p>
    <w:p w:rsidR="00786E32" w:rsidRPr="007B3F8B" w:rsidRDefault="00786E32" w:rsidP="00AA4F7C">
      <w:pPr>
        <w:pStyle w:val="ListParagraph"/>
        <w:numPr>
          <w:ilvl w:val="0"/>
          <w:numId w:val="40"/>
        </w:numPr>
        <w:autoSpaceDE w:val="0"/>
        <w:autoSpaceDN w:val="0"/>
        <w:adjustRightInd w:val="0"/>
        <w:spacing w:after="0" w:line="480" w:lineRule="auto"/>
        <w:ind w:left="1080"/>
        <w:rPr>
          <w:rFonts w:ascii="Times New Roman" w:hAnsi="Times New Roman" w:cs="Times New Roman"/>
          <w:sz w:val="24"/>
          <w:szCs w:val="24"/>
        </w:rPr>
      </w:pPr>
      <w:r w:rsidRPr="007B3F8B">
        <w:rPr>
          <w:rFonts w:ascii="Times New Roman" w:hAnsi="Times New Roman" w:cs="Times New Roman"/>
          <w:sz w:val="24"/>
          <w:szCs w:val="24"/>
        </w:rPr>
        <w:t xml:space="preserve">Rubor (Hyperemia) </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Pr>
          <w:rFonts w:ascii="Times New Roman" w:hAnsi="Times New Roman" w:cs="Times New Roman"/>
          <w:sz w:val="24"/>
          <w:szCs w:val="24"/>
        </w:rPr>
        <w:t xml:space="preserve">Kemerahan atau </w:t>
      </w:r>
      <w:r w:rsidRPr="004942B4">
        <w:rPr>
          <w:rFonts w:ascii="Times New Roman" w:hAnsi="Times New Roman" w:cs="Times New Roman"/>
          <w:sz w:val="24"/>
          <w:szCs w:val="24"/>
        </w:rPr>
        <w:t>rubor  biasanya  merupakan  kejadian  pertama  yang ditemukan  didaerah  yang mengalami  peradangan.  Pada  reaksi  peradangan arteriola  yang  mensupl</w:t>
      </w:r>
      <w:r>
        <w:rPr>
          <w:rFonts w:ascii="Times New Roman" w:hAnsi="Times New Roman" w:cs="Times New Roman"/>
          <w:sz w:val="24"/>
          <w:szCs w:val="24"/>
        </w:rPr>
        <w:t xml:space="preserve">ai  darah  tersebut  mengalami </w:t>
      </w:r>
      <w:r w:rsidRPr="004942B4">
        <w:rPr>
          <w:rFonts w:ascii="Times New Roman" w:hAnsi="Times New Roman" w:cs="Times New Roman"/>
          <w:sz w:val="24"/>
          <w:szCs w:val="24"/>
        </w:rPr>
        <w:t xml:space="preserve">pelebaran  sehingga darah yang mengalir ke mikrosirkulasi lokal lebih banyak. </w:t>
      </w:r>
    </w:p>
    <w:p w:rsidR="00786E32" w:rsidRPr="007B3F8B" w:rsidRDefault="00786E32" w:rsidP="00AA4F7C">
      <w:pPr>
        <w:pStyle w:val="ListParagraph"/>
        <w:numPr>
          <w:ilvl w:val="0"/>
          <w:numId w:val="40"/>
        </w:numPr>
        <w:autoSpaceDE w:val="0"/>
        <w:autoSpaceDN w:val="0"/>
        <w:adjustRightInd w:val="0"/>
        <w:spacing w:after="0" w:line="480" w:lineRule="auto"/>
        <w:ind w:left="1080"/>
        <w:rPr>
          <w:rFonts w:ascii="Times New Roman" w:hAnsi="Times New Roman" w:cs="Times New Roman"/>
          <w:sz w:val="24"/>
          <w:szCs w:val="24"/>
        </w:rPr>
      </w:pPr>
      <w:r w:rsidRPr="007B3F8B">
        <w:rPr>
          <w:rFonts w:ascii="Times New Roman" w:hAnsi="Times New Roman" w:cs="Times New Roman"/>
          <w:sz w:val="24"/>
          <w:szCs w:val="24"/>
        </w:rPr>
        <w:t xml:space="preserve">Kalor (Hipertermi) </w:t>
      </w:r>
    </w:p>
    <w:p w:rsidR="00786E32"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Kalor  terjadi  bersamaan  dengan  kemerahan  pa</w:t>
      </w:r>
      <w:r>
        <w:rPr>
          <w:rFonts w:ascii="Times New Roman" w:hAnsi="Times New Roman" w:cs="Times New Roman"/>
          <w:sz w:val="24"/>
          <w:szCs w:val="24"/>
        </w:rPr>
        <w:t xml:space="preserve">da  reaksi  peradangan. Daerah </w:t>
      </w:r>
      <w:r w:rsidRPr="004942B4">
        <w:rPr>
          <w:rFonts w:ascii="Times New Roman" w:hAnsi="Times New Roman" w:cs="Times New Roman"/>
          <w:sz w:val="24"/>
          <w:szCs w:val="24"/>
        </w:rPr>
        <w:t xml:space="preserve">sekitar  peradangan  menjadi  lebih  panas,  karena  darah  yang disalurkan ke daerah tersebut lebih besar dibandingkan daerah lainnya yang normal. </w:t>
      </w:r>
    </w:p>
    <w:p w:rsidR="00786E32" w:rsidRPr="007B3F8B" w:rsidRDefault="00786E32" w:rsidP="00AA4F7C">
      <w:pPr>
        <w:pStyle w:val="ListParagraph"/>
        <w:numPr>
          <w:ilvl w:val="0"/>
          <w:numId w:val="40"/>
        </w:numPr>
        <w:autoSpaceDE w:val="0"/>
        <w:autoSpaceDN w:val="0"/>
        <w:adjustRightInd w:val="0"/>
        <w:spacing w:after="0" w:line="480" w:lineRule="auto"/>
        <w:ind w:left="1080"/>
        <w:rPr>
          <w:rFonts w:ascii="Times New Roman" w:hAnsi="Times New Roman" w:cs="Times New Roman"/>
          <w:sz w:val="24"/>
          <w:szCs w:val="24"/>
        </w:rPr>
      </w:pPr>
      <w:r w:rsidRPr="007B3F8B">
        <w:rPr>
          <w:rFonts w:ascii="Times New Roman" w:hAnsi="Times New Roman" w:cs="Times New Roman"/>
          <w:sz w:val="24"/>
          <w:szCs w:val="24"/>
        </w:rPr>
        <w:t xml:space="preserve">Tumor (Oedem) </w:t>
      </w:r>
    </w:p>
    <w:p w:rsidR="00786E32" w:rsidRPr="004942B4" w:rsidRDefault="00786E32" w:rsidP="00786E32">
      <w:pPr>
        <w:autoSpaceDE w:val="0"/>
        <w:autoSpaceDN w:val="0"/>
        <w:adjustRightInd w:val="0"/>
        <w:ind w:left="1080" w:firstLine="709"/>
        <w:rPr>
          <w:rFonts w:ascii="Times New Roman" w:hAnsi="Times New Roman" w:cs="Times New Roman"/>
          <w:sz w:val="24"/>
          <w:szCs w:val="24"/>
        </w:rPr>
      </w:pPr>
      <w:r w:rsidRPr="004942B4">
        <w:rPr>
          <w:rFonts w:ascii="Times New Roman" w:hAnsi="Times New Roman" w:cs="Times New Roman"/>
          <w:sz w:val="24"/>
          <w:szCs w:val="24"/>
        </w:rPr>
        <w:t xml:space="preserve">Pembengkakan lokal terjadi karena pengiriman cairan dan sel-sel dari sirkulasi  kejaringan  intrerstitiel,  campuran  antara  sel  yang  tertimbun didaerah  peradangan  disebut  eksudat.  Pada  keadaan  ini  reaksi  peradangan eksudatnya adalah cairan. </w:t>
      </w:r>
    </w:p>
    <w:p w:rsidR="00786E32" w:rsidRPr="007B3F8B" w:rsidRDefault="00786E32" w:rsidP="00AA4F7C">
      <w:pPr>
        <w:pStyle w:val="ListParagraph"/>
        <w:numPr>
          <w:ilvl w:val="0"/>
          <w:numId w:val="40"/>
        </w:numPr>
        <w:autoSpaceDE w:val="0"/>
        <w:autoSpaceDN w:val="0"/>
        <w:adjustRightInd w:val="0"/>
        <w:spacing w:after="0" w:line="480" w:lineRule="auto"/>
        <w:ind w:left="1080"/>
        <w:rPr>
          <w:rFonts w:ascii="Times New Roman" w:hAnsi="Times New Roman" w:cs="Times New Roman"/>
          <w:sz w:val="24"/>
          <w:szCs w:val="24"/>
        </w:rPr>
      </w:pPr>
      <w:r w:rsidRPr="007B3F8B">
        <w:rPr>
          <w:rFonts w:ascii="Times New Roman" w:hAnsi="Times New Roman" w:cs="Times New Roman"/>
          <w:sz w:val="24"/>
          <w:szCs w:val="24"/>
        </w:rPr>
        <w:t xml:space="preserve">Nyeri (Dolor) </w:t>
      </w:r>
    </w:p>
    <w:p w:rsidR="00786E32" w:rsidRPr="005B7AC1" w:rsidRDefault="00786E32" w:rsidP="00786E32">
      <w:pPr>
        <w:autoSpaceDE w:val="0"/>
        <w:autoSpaceDN w:val="0"/>
        <w:adjustRightInd w:val="0"/>
        <w:ind w:left="1080" w:firstLine="709"/>
        <w:rPr>
          <w:rFonts w:ascii="Times New Roman" w:hAnsi="Times New Roman" w:cs="Times New Roman"/>
          <w:sz w:val="24"/>
          <w:szCs w:val="24"/>
          <w:lang w:val="en-US"/>
        </w:rPr>
      </w:pPr>
      <w:r w:rsidRPr="004942B4">
        <w:rPr>
          <w:rFonts w:ascii="Times New Roman" w:hAnsi="Times New Roman" w:cs="Times New Roman"/>
          <w:sz w:val="24"/>
          <w:szCs w:val="24"/>
        </w:rPr>
        <w:t>Rasa nyeri pada daerah peradangan dapat disebabkan oleh perubahan pH lokal ataupun konsentrasi ion-ion tertentu yang merangsang ujung saraf selain  itu  juga</w:t>
      </w:r>
      <w:r>
        <w:rPr>
          <w:rFonts w:ascii="Times New Roman" w:hAnsi="Times New Roman" w:cs="Times New Roman"/>
          <w:sz w:val="24"/>
          <w:szCs w:val="24"/>
        </w:rPr>
        <w:t xml:space="preserve"> </w:t>
      </w:r>
      <w:r w:rsidRPr="004942B4">
        <w:rPr>
          <w:rFonts w:ascii="Times New Roman" w:hAnsi="Times New Roman" w:cs="Times New Roman"/>
          <w:sz w:val="24"/>
          <w:szCs w:val="24"/>
        </w:rPr>
        <w:t>pembengkakan  yang  terjadi  dapat  juga  menyebabkan peningkatan tekanan lokal yang dapat merangsang sakit</w:t>
      </w:r>
      <w:r>
        <w:rPr>
          <w:rFonts w:ascii="Times New Roman" w:hAnsi="Times New Roman" w:cs="Times New Roman"/>
          <w:sz w:val="24"/>
          <w:szCs w:val="24"/>
          <w:lang w:val="en-US"/>
        </w:rPr>
        <w:t>.</w:t>
      </w:r>
    </w:p>
    <w:p w:rsidR="00786E32" w:rsidRPr="004942B4" w:rsidRDefault="00786E32" w:rsidP="00786E32">
      <w:pPr>
        <w:autoSpaceDE w:val="0"/>
        <w:autoSpaceDN w:val="0"/>
        <w:adjustRightInd w:val="0"/>
        <w:spacing w:line="240" w:lineRule="auto"/>
        <w:ind w:left="360" w:firstLine="709"/>
        <w:rPr>
          <w:rFonts w:ascii="Times New Roman" w:hAnsi="Times New Roman" w:cs="Times New Roman"/>
          <w:sz w:val="24"/>
          <w:szCs w:val="24"/>
          <w:lang w:val="en-US"/>
        </w:rPr>
      </w:pPr>
    </w:p>
    <w:p w:rsidR="00786E32" w:rsidRPr="004942B4" w:rsidRDefault="00786E32" w:rsidP="00786E32">
      <w:pPr>
        <w:pStyle w:val="ListParagraph"/>
        <w:numPr>
          <w:ilvl w:val="2"/>
          <w:numId w:val="3"/>
        </w:numPr>
        <w:autoSpaceDE w:val="0"/>
        <w:autoSpaceDN w:val="0"/>
        <w:adjustRightInd w:val="0"/>
        <w:spacing w:after="0" w:line="480" w:lineRule="auto"/>
        <w:ind w:left="709" w:hanging="349"/>
        <w:rPr>
          <w:rFonts w:ascii="Times New Roman" w:hAnsi="Times New Roman" w:cs="Times New Roman"/>
          <w:b/>
          <w:bCs/>
          <w:sz w:val="24"/>
          <w:szCs w:val="24"/>
        </w:rPr>
      </w:pPr>
      <w:r>
        <w:rPr>
          <w:rFonts w:ascii="Times New Roman" w:hAnsi="Times New Roman" w:cs="Times New Roman"/>
          <w:b/>
          <w:bCs/>
          <w:sz w:val="24"/>
          <w:szCs w:val="24"/>
        </w:rPr>
        <w:t>Pencegahan F</w:t>
      </w:r>
      <w:r w:rsidRPr="004942B4">
        <w:rPr>
          <w:rFonts w:ascii="Times New Roman" w:hAnsi="Times New Roman" w:cs="Times New Roman"/>
          <w:b/>
          <w:bCs/>
          <w:sz w:val="24"/>
          <w:szCs w:val="24"/>
        </w:rPr>
        <w:t>lebitis</w:t>
      </w:r>
    </w:p>
    <w:p w:rsidR="00786E32" w:rsidRDefault="00786E32" w:rsidP="00786E32">
      <w:pPr>
        <w:autoSpaceDE w:val="0"/>
        <w:autoSpaceDN w:val="0"/>
        <w:adjustRightInd w:val="0"/>
        <w:ind w:left="709" w:firstLine="709"/>
        <w:rPr>
          <w:rFonts w:ascii="Times New Roman" w:hAnsi="Times New Roman" w:cs="Times New Roman"/>
          <w:sz w:val="24"/>
          <w:szCs w:val="24"/>
          <w:lang w:val="en-US"/>
        </w:rPr>
      </w:pPr>
      <w:r>
        <w:rPr>
          <w:rFonts w:ascii="Times New Roman" w:hAnsi="Times New Roman" w:cs="Times New Roman"/>
          <w:sz w:val="24"/>
          <w:szCs w:val="24"/>
        </w:rPr>
        <w:t>Flebitis</w:t>
      </w:r>
      <w:r w:rsidRPr="004942B4">
        <w:rPr>
          <w:rFonts w:ascii="Times New Roman" w:hAnsi="Times New Roman" w:cs="Times New Roman"/>
          <w:sz w:val="24"/>
          <w:szCs w:val="24"/>
        </w:rPr>
        <w:t xml:space="preserve"> dapat di cegah dengan menggunakan teknik aseptik selamapemasangan, menggunakan ukuran kateter dan jarum yang sesuai untukvena, mempertimbangkan komposisi cairan dan medikasi ketika memilih</w:t>
      </w:r>
      <w:r>
        <w:rPr>
          <w:rFonts w:ascii="Times New Roman" w:hAnsi="Times New Roman" w:cs="Times New Roman"/>
          <w:sz w:val="24"/>
          <w:szCs w:val="24"/>
        </w:rPr>
        <w:t xml:space="preserve"> </w:t>
      </w:r>
      <w:r w:rsidRPr="004942B4">
        <w:rPr>
          <w:rFonts w:ascii="Times New Roman" w:hAnsi="Times New Roman" w:cs="Times New Roman"/>
          <w:sz w:val="24"/>
          <w:szCs w:val="24"/>
        </w:rPr>
        <w:t>tempat penusukan, merawat dan mengobservasi tempat penusukan akan</w:t>
      </w:r>
      <w:r>
        <w:rPr>
          <w:rFonts w:ascii="Times New Roman" w:hAnsi="Times New Roman" w:cs="Times New Roman"/>
          <w:sz w:val="24"/>
          <w:szCs w:val="24"/>
        </w:rPr>
        <w:t xml:space="preserve"> </w:t>
      </w:r>
      <w:r w:rsidRPr="004942B4">
        <w:rPr>
          <w:rFonts w:ascii="Times New Roman" w:hAnsi="Times New Roman" w:cs="Times New Roman"/>
          <w:sz w:val="24"/>
          <w:szCs w:val="24"/>
        </w:rPr>
        <w:t>adanya komplikasi apapun setiap hari dan menempatkan kateter dan jarum</w:t>
      </w:r>
      <w:r>
        <w:rPr>
          <w:rFonts w:ascii="Times New Roman" w:hAnsi="Times New Roman" w:cs="Times New Roman"/>
          <w:sz w:val="24"/>
          <w:szCs w:val="24"/>
        </w:rPr>
        <w:t xml:space="preserve"> </w:t>
      </w:r>
      <w:r w:rsidRPr="004942B4">
        <w:rPr>
          <w:rFonts w:ascii="Times New Roman" w:hAnsi="Times New Roman" w:cs="Times New Roman"/>
          <w:sz w:val="24"/>
          <w:szCs w:val="24"/>
        </w:rPr>
        <w:t>dengan baik (Darmadi, 2008).</w:t>
      </w:r>
    </w:p>
    <w:p w:rsidR="00786E32" w:rsidRPr="00916565" w:rsidRDefault="00786E32" w:rsidP="00786E32">
      <w:pPr>
        <w:autoSpaceDE w:val="0"/>
        <w:autoSpaceDN w:val="0"/>
        <w:adjustRightInd w:val="0"/>
        <w:spacing w:line="240" w:lineRule="auto"/>
        <w:ind w:firstLine="709"/>
        <w:rPr>
          <w:rFonts w:ascii="Times New Roman" w:hAnsi="Times New Roman" w:cs="Times New Roman"/>
          <w:sz w:val="24"/>
          <w:szCs w:val="24"/>
          <w:lang w:val="en-US"/>
        </w:rPr>
      </w:pPr>
    </w:p>
    <w:p w:rsidR="00786E32" w:rsidRPr="004942B4" w:rsidRDefault="00786E32" w:rsidP="00786E32">
      <w:pPr>
        <w:pStyle w:val="ListParagraph"/>
        <w:numPr>
          <w:ilvl w:val="2"/>
          <w:numId w:val="3"/>
        </w:numPr>
        <w:autoSpaceDE w:val="0"/>
        <w:autoSpaceDN w:val="0"/>
        <w:adjustRightInd w:val="0"/>
        <w:spacing w:after="0" w:line="480" w:lineRule="auto"/>
        <w:ind w:left="709" w:hanging="349"/>
        <w:rPr>
          <w:rFonts w:ascii="Times New Roman" w:hAnsi="Times New Roman" w:cs="Times New Roman"/>
          <w:b/>
          <w:sz w:val="24"/>
          <w:szCs w:val="24"/>
        </w:rPr>
      </w:pPr>
      <w:r w:rsidRPr="004942B4">
        <w:rPr>
          <w:rFonts w:ascii="Times New Roman" w:hAnsi="Times New Roman" w:cs="Times New Roman"/>
          <w:b/>
          <w:bCs/>
          <w:sz w:val="24"/>
          <w:szCs w:val="24"/>
        </w:rPr>
        <w:t>Skala</w:t>
      </w:r>
      <w:r w:rsidRPr="004942B4">
        <w:rPr>
          <w:rFonts w:ascii="Times New Roman" w:hAnsi="Times New Roman" w:cs="Times New Roman"/>
          <w:b/>
          <w:sz w:val="24"/>
          <w:szCs w:val="24"/>
        </w:rPr>
        <w:t xml:space="preserve"> Flebitis </w:t>
      </w:r>
    </w:p>
    <w:p w:rsidR="00786E32" w:rsidRPr="004942B4" w:rsidRDefault="00786E32" w:rsidP="00786E32">
      <w:pPr>
        <w:autoSpaceDE w:val="0"/>
        <w:autoSpaceDN w:val="0"/>
        <w:adjustRightInd w:val="0"/>
        <w:ind w:left="709" w:firstLine="709"/>
        <w:rPr>
          <w:rFonts w:ascii="Times New Roman" w:hAnsi="Times New Roman" w:cs="Times New Roman"/>
          <w:sz w:val="24"/>
          <w:szCs w:val="24"/>
        </w:rPr>
      </w:pPr>
      <w:r w:rsidRPr="004942B4">
        <w:rPr>
          <w:rFonts w:ascii="Times New Roman" w:hAnsi="Times New Roman" w:cs="Times New Roman"/>
          <w:sz w:val="24"/>
          <w:szCs w:val="24"/>
        </w:rPr>
        <w:t xml:space="preserve">Ada  beberapa  standar  yang  bisa  digunakan  untuk  mengukur  tingkat keparahan flebitis: </w:t>
      </w:r>
    </w:p>
    <w:p w:rsidR="00786E32" w:rsidRPr="004942B4" w:rsidRDefault="00786E32" w:rsidP="00786E32">
      <w:pPr>
        <w:pStyle w:val="ListParagraph"/>
        <w:numPr>
          <w:ilvl w:val="0"/>
          <w:numId w:val="22"/>
        </w:numPr>
        <w:autoSpaceDE w:val="0"/>
        <w:autoSpaceDN w:val="0"/>
        <w:adjustRightInd w:val="0"/>
        <w:spacing w:after="0" w:line="480" w:lineRule="auto"/>
        <w:ind w:left="1069"/>
        <w:jc w:val="both"/>
        <w:rPr>
          <w:rFonts w:ascii="Times New Roman" w:hAnsi="Times New Roman" w:cs="Times New Roman"/>
          <w:sz w:val="24"/>
          <w:szCs w:val="24"/>
        </w:rPr>
      </w:pPr>
      <w:r w:rsidRPr="004942B4">
        <w:rPr>
          <w:rFonts w:ascii="Times New Roman" w:hAnsi="Times New Roman" w:cs="Times New Roman"/>
          <w:sz w:val="24"/>
          <w:szCs w:val="24"/>
        </w:rPr>
        <w:t>Skala  menurut  (</w:t>
      </w:r>
      <w:r w:rsidRPr="004942B4">
        <w:rPr>
          <w:rFonts w:ascii="Times New Roman" w:hAnsi="Times New Roman" w:cs="Times New Roman"/>
          <w:i/>
          <w:iCs/>
          <w:sz w:val="24"/>
          <w:szCs w:val="24"/>
        </w:rPr>
        <w:t>Intgravenous  Nurses  Society</w:t>
      </w:r>
      <w:r w:rsidRPr="004942B4">
        <w:rPr>
          <w:rFonts w:ascii="Times New Roman" w:hAnsi="Times New Roman" w:cs="Times New Roman"/>
          <w:sz w:val="24"/>
          <w:szCs w:val="24"/>
        </w:rPr>
        <w:t xml:space="preserve">  dalam  Mustofa  2007), keparahan flebitis di identifikasi sebagai berikut : </w:t>
      </w:r>
    </w:p>
    <w:p w:rsidR="00786E32" w:rsidRPr="004942B4" w:rsidRDefault="00786E32" w:rsidP="00786E32">
      <w:pPr>
        <w:tabs>
          <w:tab w:val="left" w:pos="2127"/>
          <w:tab w:val="left" w:pos="2410"/>
        </w:tabs>
        <w:autoSpaceDE w:val="0"/>
        <w:autoSpaceDN w:val="0"/>
        <w:adjustRightInd w:val="0"/>
        <w:ind w:left="2410" w:hanging="1341"/>
        <w:rPr>
          <w:rFonts w:ascii="Times New Roman" w:hAnsi="Times New Roman" w:cs="Times New Roman"/>
          <w:sz w:val="24"/>
          <w:szCs w:val="24"/>
        </w:rPr>
      </w:pPr>
      <w:r w:rsidRPr="004942B4">
        <w:rPr>
          <w:rFonts w:ascii="Times New Roman" w:hAnsi="Times New Roman" w:cs="Times New Roman"/>
          <w:sz w:val="24"/>
          <w:szCs w:val="24"/>
        </w:rPr>
        <w:t xml:space="preserve">Skala 0 </w:t>
      </w:r>
      <w:r w:rsidRPr="004942B4">
        <w:rPr>
          <w:rFonts w:ascii="Times New Roman" w:hAnsi="Times New Roman" w:cs="Times New Roman"/>
          <w:sz w:val="24"/>
          <w:szCs w:val="24"/>
        </w:rPr>
        <w:tab/>
        <w:t>:</w:t>
      </w:r>
      <w:r w:rsidRPr="004942B4">
        <w:rPr>
          <w:rFonts w:ascii="Times New Roman" w:hAnsi="Times New Roman" w:cs="Times New Roman"/>
          <w:sz w:val="24"/>
          <w:szCs w:val="24"/>
        </w:rPr>
        <w:tab/>
      </w:r>
      <w:r>
        <w:rPr>
          <w:rFonts w:ascii="Times New Roman" w:hAnsi="Times New Roman" w:cs="Times New Roman"/>
          <w:sz w:val="24"/>
          <w:szCs w:val="24"/>
        </w:rPr>
        <w:t xml:space="preserve">Tidak nyeri, tidak </w:t>
      </w:r>
      <w:r w:rsidRPr="004942B4">
        <w:rPr>
          <w:rFonts w:ascii="Times New Roman" w:hAnsi="Times New Roman" w:cs="Times New Roman"/>
          <w:sz w:val="24"/>
          <w:szCs w:val="24"/>
        </w:rPr>
        <w:t xml:space="preserve">kemerahan, tidak edema, tidak  hangat dan tidak terjadi pembengkakan lokal </w:t>
      </w:r>
    </w:p>
    <w:p w:rsidR="00786E32" w:rsidRPr="004942B4" w:rsidRDefault="00786E32" w:rsidP="00786E32">
      <w:pPr>
        <w:tabs>
          <w:tab w:val="left" w:pos="2127"/>
          <w:tab w:val="left" w:pos="2410"/>
        </w:tabs>
        <w:autoSpaceDE w:val="0"/>
        <w:autoSpaceDN w:val="0"/>
        <w:adjustRightInd w:val="0"/>
        <w:ind w:left="2410" w:hanging="1341"/>
        <w:rPr>
          <w:rFonts w:ascii="Times New Roman" w:hAnsi="Times New Roman" w:cs="Times New Roman"/>
          <w:sz w:val="24"/>
          <w:szCs w:val="24"/>
        </w:rPr>
      </w:pPr>
      <w:r w:rsidRPr="004942B4">
        <w:rPr>
          <w:rFonts w:ascii="Times New Roman" w:hAnsi="Times New Roman" w:cs="Times New Roman"/>
          <w:sz w:val="24"/>
          <w:szCs w:val="24"/>
        </w:rPr>
        <w:t xml:space="preserve">Skala 1  </w:t>
      </w:r>
      <w:r w:rsidRPr="004942B4">
        <w:rPr>
          <w:rFonts w:ascii="Times New Roman" w:hAnsi="Times New Roman" w:cs="Times New Roman"/>
          <w:sz w:val="24"/>
          <w:szCs w:val="24"/>
        </w:rPr>
        <w:tab/>
        <w:t>:</w:t>
      </w:r>
      <w:r w:rsidRPr="004942B4">
        <w:rPr>
          <w:rFonts w:ascii="Times New Roman" w:hAnsi="Times New Roman" w:cs="Times New Roman"/>
          <w:sz w:val="24"/>
          <w:szCs w:val="24"/>
        </w:rPr>
        <w:tab/>
        <w:t xml:space="preserve">Terasa nyeri, kemerahan, tidak  hangat, tidak terjadi pembengkakan lokal dan mungkin bisa terjadi edema atau tidak terjadi edema. </w:t>
      </w:r>
    </w:p>
    <w:p w:rsidR="00786E32" w:rsidRPr="004942B4" w:rsidRDefault="00786E32" w:rsidP="00786E32">
      <w:pPr>
        <w:tabs>
          <w:tab w:val="left" w:pos="2127"/>
          <w:tab w:val="left" w:pos="2410"/>
        </w:tabs>
        <w:autoSpaceDE w:val="0"/>
        <w:autoSpaceDN w:val="0"/>
        <w:adjustRightInd w:val="0"/>
        <w:ind w:left="2410" w:hanging="1341"/>
        <w:rPr>
          <w:rFonts w:ascii="Times New Roman" w:hAnsi="Times New Roman" w:cs="Times New Roman"/>
          <w:sz w:val="24"/>
          <w:szCs w:val="24"/>
        </w:rPr>
      </w:pPr>
      <w:r w:rsidRPr="004942B4">
        <w:rPr>
          <w:rFonts w:ascii="Times New Roman" w:hAnsi="Times New Roman" w:cs="Times New Roman"/>
          <w:sz w:val="24"/>
          <w:szCs w:val="24"/>
        </w:rPr>
        <w:t>Skala  2</w:t>
      </w:r>
      <w:r w:rsidRPr="004942B4">
        <w:rPr>
          <w:rFonts w:ascii="Times New Roman" w:hAnsi="Times New Roman" w:cs="Times New Roman"/>
          <w:sz w:val="24"/>
          <w:szCs w:val="24"/>
        </w:rPr>
        <w:tab/>
        <w:t>:</w:t>
      </w:r>
      <w:r w:rsidRPr="004942B4">
        <w:rPr>
          <w:rFonts w:ascii="Times New Roman" w:hAnsi="Times New Roman" w:cs="Times New Roman"/>
          <w:sz w:val="24"/>
          <w:szCs w:val="24"/>
        </w:rPr>
        <w:tab/>
        <w:t>Terasa n</w:t>
      </w:r>
      <w:r>
        <w:rPr>
          <w:rFonts w:ascii="Times New Roman" w:hAnsi="Times New Roman" w:cs="Times New Roman"/>
          <w:sz w:val="24"/>
          <w:szCs w:val="24"/>
        </w:rPr>
        <w:t xml:space="preserve">yeri, kemerahan, hangat, tidak </w:t>
      </w:r>
      <w:r w:rsidRPr="004942B4">
        <w:rPr>
          <w:rFonts w:ascii="Times New Roman" w:hAnsi="Times New Roman" w:cs="Times New Roman"/>
          <w:sz w:val="24"/>
          <w:szCs w:val="24"/>
        </w:rPr>
        <w:t>terjadi pembengkakan lokal dan  mungkin  bisa  terjadi  edema  atau  tidak  terjadi edema</w:t>
      </w:r>
      <w:r>
        <w:rPr>
          <w:rFonts w:ascii="Times New Roman" w:hAnsi="Times New Roman" w:cs="Times New Roman"/>
          <w:sz w:val="24"/>
          <w:szCs w:val="24"/>
        </w:rPr>
        <w:t>.</w:t>
      </w:r>
      <w:r w:rsidRPr="004942B4">
        <w:rPr>
          <w:rFonts w:ascii="Times New Roman" w:hAnsi="Times New Roman" w:cs="Times New Roman"/>
          <w:sz w:val="24"/>
          <w:szCs w:val="24"/>
        </w:rPr>
        <w:t xml:space="preserve"> </w:t>
      </w:r>
    </w:p>
    <w:p w:rsidR="00786E32" w:rsidRDefault="00786E32" w:rsidP="00786E32">
      <w:pPr>
        <w:tabs>
          <w:tab w:val="left" w:pos="2127"/>
          <w:tab w:val="left" w:pos="2410"/>
        </w:tabs>
        <w:autoSpaceDE w:val="0"/>
        <w:autoSpaceDN w:val="0"/>
        <w:adjustRightInd w:val="0"/>
        <w:ind w:left="2410" w:hanging="1341"/>
        <w:rPr>
          <w:rFonts w:ascii="Times New Roman" w:hAnsi="Times New Roman" w:cs="Times New Roman"/>
          <w:sz w:val="24"/>
          <w:szCs w:val="24"/>
        </w:rPr>
      </w:pPr>
      <w:r w:rsidRPr="004942B4">
        <w:rPr>
          <w:rFonts w:ascii="Times New Roman" w:hAnsi="Times New Roman" w:cs="Times New Roman"/>
          <w:sz w:val="24"/>
          <w:szCs w:val="24"/>
        </w:rPr>
        <w:t>Skala 3</w:t>
      </w:r>
      <w:r w:rsidRPr="004942B4">
        <w:rPr>
          <w:rFonts w:ascii="Times New Roman" w:hAnsi="Times New Roman" w:cs="Times New Roman"/>
          <w:sz w:val="24"/>
          <w:szCs w:val="24"/>
        </w:rPr>
        <w:tab/>
        <w:t>:</w:t>
      </w:r>
      <w:r w:rsidRPr="004942B4">
        <w:rPr>
          <w:rFonts w:ascii="Times New Roman" w:hAnsi="Times New Roman" w:cs="Times New Roman"/>
          <w:sz w:val="24"/>
          <w:szCs w:val="24"/>
        </w:rPr>
        <w:tab/>
        <w:t xml:space="preserve">Terasa nyeri, kemerahan, hangat, terjadi pembengkakan lokal dan  mungkin bisa terjadi edema atau tidak edema. </w:t>
      </w:r>
    </w:p>
    <w:p w:rsidR="00786E32" w:rsidRDefault="00786E32" w:rsidP="00786E32">
      <w:pPr>
        <w:tabs>
          <w:tab w:val="left" w:pos="1418"/>
          <w:tab w:val="left" w:pos="1701"/>
        </w:tabs>
        <w:autoSpaceDE w:val="0"/>
        <w:autoSpaceDN w:val="0"/>
        <w:adjustRightInd w:val="0"/>
        <w:spacing w:line="240" w:lineRule="auto"/>
        <w:ind w:left="1701" w:hanging="1341"/>
        <w:rPr>
          <w:rFonts w:ascii="Times New Roman" w:hAnsi="Times New Roman" w:cs="Times New Roman"/>
          <w:sz w:val="24"/>
          <w:szCs w:val="24"/>
          <w:lang w:val="en-US"/>
        </w:rPr>
      </w:pPr>
    </w:p>
    <w:p w:rsidR="00786E32" w:rsidRPr="002E5861" w:rsidRDefault="00786E32" w:rsidP="00786E32">
      <w:pPr>
        <w:pStyle w:val="ListParagraph"/>
        <w:numPr>
          <w:ilvl w:val="1"/>
          <w:numId w:val="3"/>
        </w:numPr>
        <w:autoSpaceDE w:val="0"/>
        <w:autoSpaceDN w:val="0"/>
        <w:adjustRightInd w:val="0"/>
        <w:spacing w:after="0" w:line="480" w:lineRule="auto"/>
        <w:ind w:left="360"/>
        <w:rPr>
          <w:rFonts w:ascii="Times New Roman" w:hAnsi="Times New Roman" w:cs="Times New Roman"/>
          <w:b/>
          <w:sz w:val="24"/>
          <w:szCs w:val="24"/>
          <w:lang w:val="en-US"/>
        </w:rPr>
      </w:pPr>
      <w:r w:rsidRPr="00C47118">
        <w:rPr>
          <w:rFonts w:ascii="Times New Roman" w:hAnsi="Times New Roman" w:cs="Times New Roman"/>
          <w:b/>
          <w:noProof/>
          <w:sz w:val="24"/>
          <w:szCs w:val="24"/>
          <w:lang w:eastAsia="id-ID"/>
        </w:rPr>
        <w:pict>
          <v:group id="_x0000_s1058" style="position:absolute;left:0;text-align:left;margin-left:14.7pt;margin-top:22.05pt;width:386.75pt;height:247.4pt;z-index:251679744" coordorigin="2478,9545" coordsize="7735,4948">
            <v:rect id="_x0000_s1059" style="position:absolute;left:2478;top:9545;width:2880;height:3516">
              <v:textbox style="mso-next-textbox:#_x0000_s1059">
                <w:txbxContent>
                  <w:p w:rsidR="00786E32" w:rsidRDefault="00786E32" w:rsidP="00786E32">
                    <w:pPr>
                      <w:spacing w:line="300" w:lineRule="auto"/>
                      <w:rPr>
                        <w:rFonts w:ascii="Times New Roman" w:hAnsi="Times New Roman" w:cs="Times New Roman"/>
                        <w:sz w:val="24"/>
                        <w:szCs w:val="24"/>
                        <w:lang w:val="en-US"/>
                      </w:rPr>
                    </w:pPr>
                    <w:r>
                      <w:rPr>
                        <w:rFonts w:ascii="Times New Roman" w:hAnsi="Times New Roman" w:cs="Times New Roman"/>
                        <w:sz w:val="24"/>
                        <w:szCs w:val="24"/>
                        <w:lang w:val="en-US"/>
                      </w:rPr>
                      <w:t>Faktor resiko kejadian flebitis</w:t>
                    </w:r>
                  </w:p>
                  <w:p w:rsidR="00786E32" w:rsidRDefault="00786E32" w:rsidP="00AA4F7C">
                    <w:pPr>
                      <w:pStyle w:val="ListParagraph"/>
                      <w:numPr>
                        <w:ilvl w:val="0"/>
                        <w:numId w:val="27"/>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Pemasangan</w:t>
                    </w:r>
                  </w:p>
                  <w:p w:rsidR="00786E32" w:rsidRDefault="00786E32" w:rsidP="00AA4F7C">
                    <w:pPr>
                      <w:pStyle w:val="ListParagraph"/>
                      <w:numPr>
                        <w:ilvl w:val="0"/>
                        <w:numId w:val="27"/>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Lama pemasangan</w:t>
                    </w:r>
                  </w:p>
                  <w:p w:rsidR="00786E32" w:rsidRDefault="00786E32" w:rsidP="00AA4F7C">
                    <w:pPr>
                      <w:pStyle w:val="ListParagraph"/>
                      <w:numPr>
                        <w:ilvl w:val="0"/>
                        <w:numId w:val="27"/>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Lokasi pemasangan</w:t>
                    </w:r>
                  </w:p>
                  <w:p w:rsidR="00786E32" w:rsidRDefault="00786E32" w:rsidP="00AA4F7C">
                    <w:pPr>
                      <w:pStyle w:val="ListParagraph"/>
                      <w:numPr>
                        <w:ilvl w:val="0"/>
                        <w:numId w:val="27"/>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Ukuran kanula vena kateter</w:t>
                    </w:r>
                  </w:p>
                  <w:p w:rsidR="00786E32" w:rsidRDefault="00786E32" w:rsidP="00AA4F7C">
                    <w:pPr>
                      <w:pStyle w:val="ListParagraph"/>
                      <w:numPr>
                        <w:ilvl w:val="0"/>
                        <w:numId w:val="27"/>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Jenis cairan infus</w:t>
                    </w:r>
                  </w:p>
                  <w:p w:rsidR="00786E32" w:rsidRPr="00F2395E" w:rsidRDefault="00786E32" w:rsidP="00AA4F7C">
                    <w:pPr>
                      <w:pStyle w:val="ListParagraph"/>
                      <w:numPr>
                        <w:ilvl w:val="0"/>
                        <w:numId w:val="27"/>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Perawatan infus</w:t>
                    </w:r>
                  </w:p>
                </w:txbxContent>
              </v:textbox>
            </v:rect>
            <v:rect id="_x0000_s1060" style="position:absolute;left:7333;top:9545;width:2880;height:485">
              <v:textbox style="mso-next-textbox:#_x0000_s1060">
                <w:txbxContent>
                  <w:p w:rsidR="00786E32" w:rsidRPr="00F2395E" w:rsidRDefault="00786E32" w:rsidP="00786E32">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Pasien Rawat Inap</w:t>
                    </w:r>
                  </w:p>
                </w:txbxContent>
              </v:textbox>
            </v:rect>
            <v:rect id="_x0000_s1061" style="position:absolute;left:7333;top:10717;width:2880;height:485">
              <v:textbox>
                <w:txbxContent>
                  <w:p w:rsidR="00786E32" w:rsidRPr="00F2395E" w:rsidRDefault="00786E32" w:rsidP="00786E32">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Terapi intravena</w:t>
                    </w:r>
                  </w:p>
                </w:txbxContent>
              </v:textbox>
            </v:rect>
            <v:rect id="_x0000_s1062" style="position:absolute;left:7333;top:11772;width:2880;height:485">
              <v:textbox>
                <w:txbxContent>
                  <w:p w:rsidR="00786E32" w:rsidRPr="00F2395E" w:rsidRDefault="00786E32" w:rsidP="00786E32">
                    <w:pPr>
                      <w:spacing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Kejadian Flebitis</w:t>
                    </w:r>
                  </w:p>
                </w:txbxContent>
              </v:textbox>
            </v:rect>
            <v:rect id="_x0000_s1063" style="position:absolute;left:5012;top:13221;width:2880;height:1272">
              <v:textbox>
                <w:txbxContent>
                  <w:p w:rsidR="00786E32" w:rsidRDefault="00786E32" w:rsidP="00AA4F7C">
                    <w:pPr>
                      <w:pStyle w:val="ListParagraph"/>
                      <w:numPr>
                        <w:ilvl w:val="0"/>
                        <w:numId w:val="28"/>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Usia</w:t>
                    </w:r>
                  </w:p>
                  <w:p w:rsidR="00786E32" w:rsidRDefault="00786E32" w:rsidP="00AA4F7C">
                    <w:pPr>
                      <w:pStyle w:val="ListParagraph"/>
                      <w:numPr>
                        <w:ilvl w:val="0"/>
                        <w:numId w:val="28"/>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Nutrisi</w:t>
                    </w:r>
                  </w:p>
                  <w:p w:rsidR="00786E32" w:rsidRPr="00F2395E" w:rsidRDefault="00786E32" w:rsidP="00AA4F7C">
                    <w:pPr>
                      <w:pStyle w:val="ListParagraph"/>
                      <w:numPr>
                        <w:ilvl w:val="0"/>
                        <w:numId w:val="28"/>
                      </w:numPr>
                      <w:spacing w:after="0" w:line="30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txbxContent>
              </v:textbox>
            </v:rect>
            <v:shapetype id="_x0000_t32" coordsize="21600,21600" o:spt="32" o:oned="t" path="m,l21600,21600e" filled="f">
              <v:path arrowok="t" fillok="f" o:connecttype="none"/>
              <o:lock v:ext="edit" shapetype="t"/>
            </v:shapetype>
            <v:shape id="_x0000_s1064" type="#_x0000_t32" style="position:absolute;left:5358;top:12001;width:1975;height:0" o:connectortype="straight">
              <v:stroke endarrow="block"/>
            </v:shape>
            <v:shape id="_x0000_s1065" type="#_x0000_t32" style="position:absolute;left:8760;top:10030;width:0;height:687" o:connectortype="straight">
              <v:stroke endarrow="block"/>
            </v:shape>
            <v:shape id="_x0000_s1066" type="#_x0000_t32" style="position:absolute;left:8760;top:11202;width:0;height:570" o:connectortype="straight">
              <v:stroke endarrow="block"/>
            </v:shape>
            <v:shape id="_x0000_s1067" type="#_x0000_t32" style="position:absolute;left:6450;top:12001;width:1;height:1220;flip:y" o:connectortype="straight">
              <v:stroke endarrow="block"/>
            </v:shape>
          </v:group>
        </w:pict>
      </w:r>
      <w:r w:rsidRPr="002E5861">
        <w:rPr>
          <w:rFonts w:ascii="Times New Roman" w:hAnsi="Times New Roman" w:cs="Times New Roman"/>
          <w:b/>
          <w:sz w:val="24"/>
          <w:szCs w:val="24"/>
          <w:lang w:val="en-US"/>
        </w:rPr>
        <w:t>Kerangka Teori</w:t>
      </w:r>
    </w:p>
    <w:p w:rsidR="00786E32" w:rsidRPr="004942B4" w:rsidRDefault="00786E32" w:rsidP="00786E32">
      <w:pPr>
        <w:autoSpaceDE w:val="0"/>
        <w:autoSpaceDN w:val="0"/>
        <w:adjustRightInd w:val="0"/>
        <w:rPr>
          <w:rFonts w:ascii="Times New Roman" w:hAnsi="Times New Roman" w:cs="Times New Roman"/>
          <w:b/>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rPr>
          <w:rFonts w:ascii="Times New Roman" w:hAnsi="Times New Roman" w:cs="Times New Roman"/>
          <w:sz w:val="24"/>
          <w:szCs w:val="24"/>
          <w:lang w:val="en-US"/>
        </w:rPr>
      </w:pPr>
    </w:p>
    <w:p w:rsidR="00786E32" w:rsidRPr="004942B4" w:rsidRDefault="00786E32" w:rsidP="00786E32">
      <w:pPr>
        <w:spacing w:line="240" w:lineRule="auto"/>
        <w:rPr>
          <w:rFonts w:ascii="Times New Roman" w:hAnsi="Times New Roman" w:cs="Times New Roman"/>
          <w:i/>
          <w:sz w:val="24"/>
          <w:szCs w:val="24"/>
          <w:lang w:val="en-US"/>
        </w:rPr>
      </w:pPr>
      <w:proofErr w:type="gramStart"/>
      <w:r w:rsidRPr="004942B4">
        <w:rPr>
          <w:rFonts w:ascii="Times New Roman" w:hAnsi="Times New Roman" w:cs="Times New Roman"/>
          <w:i/>
          <w:sz w:val="24"/>
          <w:szCs w:val="24"/>
          <w:lang w:val="en-US"/>
        </w:rPr>
        <w:t>Sumber :Darmadi</w:t>
      </w:r>
      <w:proofErr w:type="gramEnd"/>
      <w:r w:rsidRPr="004942B4">
        <w:rPr>
          <w:rFonts w:ascii="Times New Roman" w:hAnsi="Times New Roman" w:cs="Times New Roman"/>
          <w:i/>
          <w:sz w:val="24"/>
          <w:szCs w:val="24"/>
          <w:lang w:val="en-US"/>
        </w:rPr>
        <w:t xml:space="preserve"> (2008) dan Darmawan (2008)</w:t>
      </w:r>
    </w:p>
    <w:p w:rsidR="00786E32" w:rsidRPr="004942B4" w:rsidRDefault="00786E32" w:rsidP="00786E32">
      <w:pPr>
        <w:spacing w:line="240" w:lineRule="auto"/>
        <w:jc w:val="center"/>
        <w:rPr>
          <w:rFonts w:ascii="Times New Roman" w:hAnsi="Times New Roman" w:cs="Times New Roman"/>
          <w:b/>
          <w:sz w:val="24"/>
          <w:szCs w:val="24"/>
          <w:lang w:val="en-US"/>
        </w:rPr>
      </w:pPr>
      <w:r w:rsidRPr="004942B4">
        <w:rPr>
          <w:rFonts w:ascii="Times New Roman" w:hAnsi="Times New Roman" w:cs="Times New Roman"/>
          <w:b/>
          <w:sz w:val="24"/>
          <w:szCs w:val="24"/>
          <w:lang w:val="en-US"/>
        </w:rPr>
        <w:t>Gambar 2.1</w:t>
      </w:r>
    </w:p>
    <w:p w:rsidR="00786E32" w:rsidRPr="004942B4" w:rsidRDefault="00786E32" w:rsidP="00786E3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Kerangka Teori Kejadian </w:t>
      </w:r>
      <w:r>
        <w:rPr>
          <w:rFonts w:ascii="Times New Roman" w:hAnsi="Times New Roman" w:cs="Times New Roman"/>
          <w:b/>
          <w:sz w:val="24"/>
          <w:szCs w:val="24"/>
        </w:rPr>
        <w:t>F</w:t>
      </w:r>
      <w:r w:rsidRPr="004942B4">
        <w:rPr>
          <w:rFonts w:ascii="Times New Roman" w:hAnsi="Times New Roman" w:cs="Times New Roman"/>
          <w:b/>
          <w:sz w:val="24"/>
          <w:szCs w:val="24"/>
          <w:lang w:val="en-US"/>
        </w:rPr>
        <w:t>lebitis</w:t>
      </w:r>
    </w:p>
    <w:p w:rsidR="00786E32" w:rsidRDefault="00786E32" w:rsidP="00786E32">
      <w:pPr>
        <w:spacing w:line="360" w:lineRule="auto"/>
        <w:jc w:val="center"/>
        <w:rPr>
          <w:rFonts w:ascii="Times New Roman" w:hAnsi="Times New Roman"/>
          <w:b/>
          <w:bCs/>
          <w:sz w:val="24"/>
          <w:szCs w:val="24"/>
        </w:rPr>
      </w:pPr>
    </w:p>
    <w:p w:rsidR="00786E32" w:rsidRPr="004942B4" w:rsidRDefault="00786E32" w:rsidP="00786E32">
      <w:pPr>
        <w:spacing w:line="360" w:lineRule="auto"/>
        <w:jc w:val="center"/>
        <w:rPr>
          <w:rFonts w:ascii="Times New Roman" w:hAnsi="Times New Roman"/>
          <w:b/>
          <w:bCs/>
          <w:sz w:val="24"/>
          <w:szCs w:val="24"/>
        </w:rPr>
      </w:pPr>
      <w:r w:rsidRPr="00C47118">
        <w:rPr>
          <w:rFonts w:ascii="Times New Roman" w:hAnsi="Times New Roman"/>
          <w:b/>
          <w:bCs/>
          <w:noProof/>
          <w:sz w:val="24"/>
          <w:szCs w:val="24"/>
          <w:lang w:eastAsia="id-ID"/>
        </w:rPr>
        <w:pict>
          <v:group id="_x0000_s1037" style="position:absolute;left:0;text-align:left;margin-left:183.6pt;margin-top:-77.55pt;width:220.5pt;height:766.5pt;z-index:251672576" coordorigin="6015,630" coordsize="4410,15330">
            <v:rect id="_x0000_s1038" style="position:absolute;left:9810;top:630;width:615;height:480" strokecolor="white [3212]">
              <v:textbox style="mso-next-textbox:#_x0000_s1038">
                <w:txbxContent>
                  <w:p w:rsidR="00786E32" w:rsidRPr="00815EE2" w:rsidRDefault="00786E32" w:rsidP="00786E32">
                    <w:pPr>
                      <w:jc w:val="center"/>
                      <w:rPr>
                        <w:rFonts w:ascii="Times New Roman" w:hAnsi="Times New Roman" w:cs="Times New Roman"/>
                        <w:sz w:val="24"/>
                        <w:szCs w:val="24"/>
                        <w:lang w:val="en-US"/>
                      </w:rPr>
                    </w:pPr>
                  </w:p>
                  <w:p w:rsidR="00786E32" w:rsidRDefault="00786E32" w:rsidP="00786E32">
                    <w:pPr>
                      <w:jc w:val="center"/>
                      <w:rPr>
                        <w:rFonts w:ascii="Times New Roman" w:hAnsi="Times New Roman" w:cs="Times New Roman"/>
                        <w:sz w:val="24"/>
                        <w:szCs w:val="24"/>
                      </w:rPr>
                    </w:pPr>
                  </w:p>
                  <w:p w:rsidR="00786E32" w:rsidRPr="00252CAF" w:rsidRDefault="00786E32" w:rsidP="00786E32">
                    <w:pPr>
                      <w:jc w:val="center"/>
                      <w:rPr>
                        <w:rFonts w:ascii="Times New Roman" w:hAnsi="Times New Roman" w:cs="Times New Roman"/>
                        <w:sz w:val="24"/>
                        <w:szCs w:val="24"/>
                      </w:rPr>
                    </w:pPr>
                  </w:p>
                </w:txbxContent>
              </v:textbox>
            </v:rect>
            <v:rect id="_x0000_s1039" style="position:absolute;left:6015;top:15480;width:615;height:480" strokecolor="white [3212]">
              <v:textbox style="mso-next-textbox:#_x0000_s1039">
                <w:txbxContent>
                  <w:p w:rsidR="00786E32" w:rsidRPr="00BC16DF" w:rsidRDefault="00786E32" w:rsidP="00786E32">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xbxContent>
              </v:textbox>
            </v:rect>
          </v:group>
        </w:pict>
      </w:r>
      <w:r w:rsidRPr="004942B4">
        <w:rPr>
          <w:rFonts w:ascii="Times New Roman" w:hAnsi="Times New Roman"/>
          <w:b/>
          <w:bCs/>
          <w:sz w:val="24"/>
          <w:szCs w:val="24"/>
        </w:rPr>
        <w:t>BAB III</w:t>
      </w:r>
    </w:p>
    <w:p w:rsidR="00786E32" w:rsidRPr="004942B4" w:rsidRDefault="00786E32" w:rsidP="00786E32">
      <w:pPr>
        <w:jc w:val="center"/>
        <w:rPr>
          <w:rFonts w:ascii="Times New Roman" w:hAnsi="Times New Roman"/>
          <w:b/>
          <w:bCs/>
          <w:sz w:val="24"/>
          <w:szCs w:val="24"/>
          <w:lang w:val="en-US"/>
        </w:rPr>
      </w:pPr>
      <w:r w:rsidRPr="004942B4">
        <w:rPr>
          <w:rFonts w:ascii="Times New Roman" w:hAnsi="Times New Roman"/>
          <w:b/>
          <w:bCs/>
          <w:sz w:val="24"/>
          <w:szCs w:val="24"/>
        </w:rPr>
        <w:t>KERANGKA KONSEP</w:t>
      </w:r>
    </w:p>
    <w:p w:rsidR="00786E32" w:rsidRPr="004942B4" w:rsidRDefault="00786E32" w:rsidP="00786E32">
      <w:pPr>
        <w:spacing w:line="240" w:lineRule="auto"/>
        <w:jc w:val="center"/>
        <w:rPr>
          <w:rFonts w:ascii="Times New Roman" w:hAnsi="Times New Roman"/>
          <w:b/>
          <w:bCs/>
          <w:sz w:val="24"/>
          <w:szCs w:val="24"/>
          <w:lang w:val="en-US"/>
        </w:rPr>
      </w:pPr>
    </w:p>
    <w:p w:rsidR="00786E32" w:rsidRPr="004942B4" w:rsidRDefault="00786E32" w:rsidP="00AA4F7C">
      <w:pPr>
        <w:pStyle w:val="ListParagraph"/>
        <w:numPr>
          <w:ilvl w:val="0"/>
          <w:numId w:val="45"/>
        </w:numPr>
        <w:spacing w:after="0" w:line="480" w:lineRule="auto"/>
        <w:ind w:left="360"/>
        <w:jc w:val="both"/>
        <w:rPr>
          <w:rFonts w:ascii="Times New Roman" w:hAnsi="Times New Roman"/>
          <w:b/>
          <w:bCs/>
          <w:sz w:val="24"/>
          <w:szCs w:val="24"/>
        </w:rPr>
      </w:pPr>
      <w:r w:rsidRPr="004942B4">
        <w:rPr>
          <w:rFonts w:ascii="Times New Roman" w:hAnsi="Times New Roman"/>
          <w:b/>
          <w:bCs/>
          <w:sz w:val="24"/>
          <w:szCs w:val="24"/>
        </w:rPr>
        <w:t>Kerangka Konsep</w:t>
      </w:r>
    </w:p>
    <w:p w:rsidR="00786E32" w:rsidRPr="004942B4" w:rsidRDefault="00786E32" w:rsidP="00786E32">
      <w:pPr>
        <w:autoSpaceDE w:val="0"/>
        <w:autoSpaceDN w:val="0"/>
        <w:adjustRightInd w:val="0"/>
        <w:ind w:left="360" w:firstLine="709"/>
        <w:rPr>
          <w:rFonts w:ascii="Times New Roman" w:hAnsi="Times New Roman"/>
          <w:sz w:val="24"/>
          <w:szCs w:val="24"/>
          <w:lang w:val="en-US"/>
        </w:rPr>
      </w:pPr>
      <w:r w:rsidRPr="004942B4">
        <w:rPr>
          <w:rFonts w:ascii="Times New Roman" w:hAnsi="Times New Roman"/>
          <w:sz w:val="24"/>
          <w:szCs w:val="24"/>
        </w:rPr>
        <w:t xml:space="preserve">Kerangka konsep merupakan justifikasi ilmiah terhadap penelitian yang diberikan dan memberi landasan yang kuat terhadap judul yang dipilih sesuai dengan identifikasi masalah (Alimul, 2003). Rancangan penelitian yang akan dilaksanakan oleh peneliti adalah </w:t>
      </w:r>
      <w:r w:rsidRPr="004942B4">
        <w:rPr>
          <w:rFonts w:ascii="Times New Roman" w:hAnsi="Times New Roman"/>
          <w:i/>
          <w:sz w:val="24"/>
          <w:szCs w:val="24"/>
        </w:rPr>
        <w:t>deskriptif analitik</w:t>
      </w:r>
      <w:r w:rsidRPr="004942B4">
        <w:rPr>
          <w:rFonts w:ascii="Times New Roman" w:hAnsi="Times New Roman"/>
          <w:sz w:val="24"/>
          <w:szCs w:val="24"/>
        </w:rPr>
        <w:t xml:space="preserve"> yaitu</w:t>
      </w:r>
      <w:r w:rsidRPr="004942B4">
        <w:rPr>
          <w:rFonts w:ascii="Times New Roman" w:hAnsi="Times New Roman"/>
          <w:sz w:val="24"/>
          <w:szCs w:val="24"/>
          <w:shd w:val="clear" w:color="auto" w:fill="FFFFFF"/>
        </w:rPr>
        <w:t xml:space="preserve"> penelitian yang diarahkan untuk menjelaskan hubungan antara dua variabel yaitu variabel bebas dengan variabel terikat</w:t>
      </w:r>
      <w:r w:rsidRPr="004942B4">
        <w:rPr>
          <w:rFonts w:ascii="Times New Roman" w:hAnsi="Times New Roman"/>
          <w:sz w:val="24"/>
          <w:szCs w:val="24"/>
        </w:rPr>
        <w:t xml:space="preserve"> (Notoatmodjo, 2005) dengan pendekatan </w:t>
      </w:r>
      <w:r w:rsidRPr="004942B4">
        <w:rPr>
          <w:rFonts w:ascii="Times New Roman" w:hAnsi="Times New Roman"/>
          <w:i/>
          <w:sz w:val="24"/>
          <w:szCs w:val="24"/>
        </w:rPr>
        <w:t>cross sectional</w:t>
      </w:r>
      <w:r w:rsidRPr="004942B4">
        <w:rPr>
          <w:rFonts w:ascii="Times New Roman" w:hAnsi="Times New Roman"/>
          <w:sz w:val="24"/>
          <w:szCs w:val="24"/>
        </w:rPr>
        <w:t xml:space="preserve">. Penelitian ini dilakukan untuk mengetahui </w:t>
      </w:r>
      <w:r w:rsidRPr="004942B4">
        <w:rPr>
          <w:rFonts w:ascii="Times New Roman" w:hAnsi="Times New Roman"/>
          <w:sz w:val="24"/>
          <w:szCs w:val="24"/>
          <w:lang w:val="en-US"/>
        </w:rPr>
        <w:t>faktor-faktor yang berhubungan dengan kejadian flebitis pada pemasangan infus pasien di Ruangan Rawat Inap Interne RSUD Dr. Achmad Mochtar Bukittinggi.</w:t>
      </w:r>
    </w:p>
    <w:p w:rsidR="00786E32" w:rsidRPr="004942B4" w:rsidRDefault="00786E32" w:rsidP="00786E32">
      <w:pPr>
        <w:autoSpaceDE w:val="0"/>
        <w:autoSpaceDN w:val="0"/>
        <w:adjustRightInd w:val="0"/>
        <w:ind w:left="426" w:firstLine="425"/>
        <w:rPr>
          <w:rFonts w:ascii="Times New Roman" w:hAnsi="Times New Roman"/>
          <w:sz w:val="24"/>
          <w:szCs w:val="24"/>
          <w:lang w:val="en-US"/>
        </w:rPr>
      </w:pPr>
    </w:p>
    <w:p w:rsidR="00786E32" w:rsidRPr="004942B4" w:rsidRDefault="00786E32" w:rsidP="00786E32">
      <w:pPr>
        <w:pStyle w:val="ListParagraph"/>
        <w:ind w:left="851"/>
        <w:rPr>
          <w:rFonts w:ascii="Times New Roman" w:hAnsi="Times New Roman"/>
          <w:sz w:val="24"/>
          <w:szCs w:val="24"/>
          <w:lang w:val="en-US"/>
        </w:rPr>
      </w:pPr>
      <w:r w:rsidRPr="004942B4">
        <w:rPr>
          <w:rFonts w:ascii="Times New Roman" w:hAnsi="Times New Roman"/>
          <w:sz w:val="24"/>
          <w:szCs w:val="24"/>
        </w:rPr>
        <w:t>Variabel Independen</w:t>
      </w:r>
      <w:r w:rsidRPr="004942B4">
        <w:rPr>
          <w:rFonts w:ascii="Times New Roman" w:hAnsi="Times New Roman"/>
          <w:sz w:val="24"/>
          <w:szCs w:val="24"/>
        </w:rPr>
        <w:tab/>
      </w:r>
      <w:r w:rsidRPr="004942B4">
        <w:rPr>
          <w:rFonts w:ascii="Times New Roman" w:hAnsi="Times New Roman"/>
          <w:sz w:val="24"/>
          <w:szCs w:val="24"/>
        </w:rPr>
        <w:tab/>
      </w:r>
      <w:r w:rsidRPr="004942B4">
        <w:rPr>
          <w:rFonts w:ascii="Times New Roman" w:hAnsi="Times New Roman"/>
          <w:sz w:val="24"/>
          <w:szCs w:val="24"/>
        </w:rPr>
        <w:tab/>
        <w:t xml:space="preserve">        Variabel Dependen</w:t>
      </w:r>
    </w:p>
    <w:p w:rsidR="00786E32" w:rsidRPr="004942B4" w:rsidRDefault="00786E32" w:rsidP="00786E32">
      <w:pPr>
        <w:pStyle w:val="ListParagraph"/>
        <w:ind w:left="360"/>
        <w:rPr>
          <w:rFonts w:ascii="Times New Roman" w:hAnsi="Times New Roman"/>
          <w:sz w:val="24"/>
          <w:szCs w:val="24"/>
        </w:rPr>
      </w:pPr>
      <w:r w:rsidRPr="00C47118">
        <w:rPr>
          <w:noProof/>
          <w:lang w:eastAsia="id-ID"/>
        </w:rPr>
        <w:pict>
          <v:group id="_x0000_s1029" style="position:absolute;left:0;text-align:left;margin-left:11.5pt;margin-top:11.6pt;width:397.9pt;height:131.6pt;z-index:251671552" coordorigin="2498,8819" coordsize="7958,2632">
            <v:rect id="Rectangle 48" o:spid="_x0000_s1030" style="position:absolute;left:7006;top:9744;width:3450;height:7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" strokeweight="2pt">
              <v:textbox style="mso-next-textbox:#Rectangle 48">
                <w:txbxContent>
                  <w:p w:rsidR="00786E32" w:rsidRPr="00BF21DC" w:rsidRDefault="00786E32" w:rsidP="00786E32">
                    <w:pPr>
                      <w:spacing w:line="360" w:lineRule="auto"/>
                      <w:jc w:val="center"/>
                      <w:rPr>
                        <w:rFonts w:ascii="Times New Roman" w:hAnsi="Times New Roman"/>
                        <w:sz w:val="24"/>
                        <w:szCs w:val="24"/>
                        <w:lang w:val="en-US"/>
                      </w:rPr>
                    </w:pPr>
                    <w:r>
                      <w:rPr>
                        <w:rFonts w:ascii="Times New Roman" w:hAnsi="Times New Roman"/>
                        <w:sz w:val="24"/>
                        <w:szCs w:val="24"/>
                        <w:lang w:val="en-US"/>
                      </w:rPr>
                      <w:t>Kejadian Flebitis</w:t>
                    </w:r>
                  </w:p>
                </w:txbxContent>
              </v:textbox>
            </v:rect>
            <v:rect id="Rectangle 47" o:spid="_x0000_s1031" style="position:absolute;left:2498;top:9907;width:3203;height:5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" strokeweight="2pt">
              <v:textbox style="mso-next-textbox:#Rectangle 47">
                <w:txbxContent>
                  <w:p w:rsidR="00786E32" w:rsidRPr="00BF21DC" w:rsidRDefault="00786E32" w:rsidP="00786E32">
                    <w:pPr>
                      <w:jc w:val="center"/>
                      <w:rPr>
                        <w:rFonts w:ascii="Times New Roman" w:hAnsi="Times New Roman"/>
                        <w:sz w:val="24"/>
                        <w:szCs w:val="24"/>
                        <w:lang w:val="en-US"/>
                      </w:rPr>
                    </w:pPr>
                    <w:r>
                      <w:rPr>
                        <w:rFonts w:ascii="Times New Roman" w:hAnsi="Times New Roman"/>
                        <w:sz w:val="24"/>
                        <w:szCs w:val="24"/>
                        <w:lang w:val="en-US"/>
                      </w:rPr>
                      <w:t>Lama Pemasangan Infus</w:t>
                    </w:r>
                  </w:p>
                  <w:p w:rsidR="00786E32" w:rsidRPr="00754FDC" w:rsidRDefault="00786E32" w:rsidP="00786E32">
                    <w:pPr>
                      <w:rPr>
                        <w:rFonts w:ascii="Times New Roman" w:hAnsi="Times New Roman"/>
                        <w:sz w:val="24"/>
                        <w:szCs w:val="24"/>
                      </w:rPr>
                    </w:pPr>
                  </w:p>
                </w:txbxContent>
              </v:textbox>
            </v:rect>
            <v:rect id="Rectangle 47" o:spid="_x0000_s1032" style="position:absolute;left:2498;top:8819;width:3203;height:56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" strokeweight="2pt">
              <v:textbox>
                <w:txbxContent>
                  <w:p w:rsidR="00786E32" w:rsidRPr="00BF21DC" w:rsidRDefault="00786E32" w:rsidP="00786E32">
                    <w:pPr>
                      <w:rPr>
                        <w:rFonts w:ascii="Times New Roman" w:hAnsi="Times New Roman"/>
                        <w:sz w:val="24"/>
                        <w:szCs w:val="24"/>
                        <w:lang w:val="en-US"/>
                      </w:rPr>
                    </w:pPr>
                    <w:r>
                      <w:rPr>
                        <w:rFonts w:ascii="Times New Roman" w:hAnsi="Times New Roman"/>
                        <w:sz w:val="24"/>
                        <w:szCs w:val="24"/>
                        <w:lang w:val="en-US"/>
                      </w:rPr>
                      <w:t>Lokasi Pemasangan Infus</w:t>
                    </w:r>
                  </w:p>
                  <w:p w:rsidR="00786E32" w:rsidRPr="00754FDC" w:rsidRDefault="00786E32" w:rsidP="00786E32">
                    <w:pPr>
                      <w:rPr>
                        <w:rFonts w:ascii="Times New Roman" w:hAnsi="Times New Roman"/>
                        <w:sz w:val="24"/>
                        <w:szCs w:val="24"/>
                      </w:rPr>
                    </w:pPr>
                  </w:p>
                </w:txbxContent>
              </v:textbox>
            </v:rect>
            <v:shape id="AutoShape 31" o:spid="_x0000_s1033" type="#_x0000_t32" style="position:absolute;left:5701;top:10132;width:130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" adj="-94361,-1,-94361">
              <v:stroke endarrow="block"/>
            </v:shape>
            <v:rect id="Rectangle 47" o:spid="_x0000_s1034" style="position:absolute;left:2498;top:10935;width:3203;height:5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" strokeweight="2pt">
              <v:textbox>
                <w:txbxContent>
                  <w:p w:rsidR="00786E32" w:rsidRPr="00BF21DC" w:rsidRDefault="00786E32" w:rsidP="00786E32">
                    <w:pPr>
                      <w:jc w:val="center"/>
                      <w:rPr>
                        <w:rFonts w:ascii="Times New Roman" w:hAnsi="Times New Roman"/>
                        <w:sz w:val="24"/>
                        <w:szCs w:val="24"/>
                        <w:lang w:val="en-US"/>
                      </w:rPr>
                    </w:pPr>
                    <w:r>
                      <w:rPr>
                        <w:rFonts w:ascii="Times New Roman" w:hAnsi="Times New Roman"/>
                        <w:sz w:val="24"/>
                        <w:szCs w:val="24"/>
                        <w:lang w:val="en-US"/>
                      </w:rPr>
                      <w:t>Perawatan Infus</w:t>
                    </w:r>
                  </w:p>
                  <w:p w:rsidR="00786E32" w:rsidRPr="00754FDC" w:rsidRDefault="00786E32" w:rsidP="00786E32">
                    <w:pPr>
                      <w:rPr>
                        <w:rFonts w:ascii="Times New Roman" w:hAnsi="Times New Roman"/>
                        <w:sz w:val="24"/>
                        <w:szCs w:val="24"/>
                      </w:rPr>
                    </w:pPr>
                  </w:p>
                </w:txbxContent>
              </v:textbox>
            </v:rect>
            <v:shape id="_x0000_s1035" type="#_x0000_t32" style="position:absolute;left:5701;top:9120;width:1305;height:787" o:connectortype="straight">
              <v:stroke endarrow="block"/>
            </v:shape>
            <v:shape id="_x0000_s1036" type="#_x0000_t32" style="position:absolute;left:5701;top:10305;width:1305;height:885;flip:y" o:connectortype="straight">
              <v:stroke endarrow="block"/>
            </v:shape>
          </v:group>
        </w:pict>
      </w:r>
    </w:p>
    <w:p w:rsidR="00786E32" w:rsidRPr="004942B4" w:rsidRDefault="00786E32" w:rsidP="00786E32">
      <w:pPr>
        <w:rPr>
          <w:rFonts w:ascii="Times New Roman" w:hAnsi="Times New Roman"/>
          <w:sz w:val="24"/>
          <w:szCs w:val="24"/>
        </w:rPr>
      </w:pPr>
    </w:p>
    <w:p w:rsidR="00786E32" w:rsidRPr="004942B4" w:rsidRDefault="00786E32" w:rsidP="00786E32">
      <w:pPr>
        <w:pStyle w:val="ListParagraph"/>
        <w:ind w:left="360"/>
        <w:rPr>
          <w:rFonts w:ascii="Times New Roman" w:hAnsi="Times New Roman"/>
          <w:b/>
          <w:bCs/>
          <w:sz w:val="24"/>
          <w:szCs w:val="24"/>
          <w:lang w:val="en-US"/>
        </w:rPr>
      </w:pPr>
    </w:p>
    <w:p w:rsidR="00786E32" w:rsidRPr="004942B4" w:rsidRDefault="00786E32" w:rsidP="00786E32">
      <w:pPr>
        <w:pStyle w:val="ListParagraph"/>
        <w:ind w:left="360"/>
        <w:rPr>
          <w:rFonts w:ascii="Times New Roman" w:hAnsi="Times New Roman"/>
          <w:b/>
          <w:bCs/>
          <w:sz w:val="24"/>
          <w:szCs w:val="24"/>
          <w:lang w:val="en-US"/>
        </w:rPr>
      </w:pPr>
    </w:p>
    <w:p w:rsidR="00786E32" w:rsidRPr="004942B4" w:rsidRDefault="00786E32" w:rsidP="00786E32">
      <w:pPr>
        <w:pStyle w:val="ListParagraph"/>
        <w:ind w:left="360"/>
        <w:rPr>
          <w:rFonts w:ascii="Times New Roman" w:hAnsi="Times New Roman"/>
          <w:b/>
          <w:bCs/>
          <w:sz w:val="24"/>
          <w:szCs w:val="24"/>
          <w:lang w:val="en-US"/>
        </w:rPr>
      </w:pPr>
    </w:p>
    <w:p w:rsidR="00786E32" w:rsidRPr="004942B4" w:rsidRDefault="00786E32" w:rsidP="00786E32">
      <w:pPr>
        <w:pStyle w:val="ListParagraph"/>
        <w:ind w:left="360"/>
        <w:rPr>
          <w:rFonts w:ascii="Times New Roman" w:hAnsi="Times New Roman"/>
          <w:b/>
          <w:bCs/>
          <w:sz w:val="24"/>
          <w:szCs w:val="24"/>
          <w:lang w:val="en-US"/>
        </w:rPr>
      </w:pPr>
    </w:p>
    <w:p w:rsidR="00786E32" w:rsidRPr="004942B4" w:rsidRDefault="00786E32" w:rsidP="00786E32">
      <w:pPr>
        <w:spacing w:line="240" w:lineRule="auto"/>
        <w:jc w:val="center"/>
        <w:rPr>
          <w:rFonts w:ascii="Times New Roman" w:hAnsi="Times New Roman"/>
          <w:b/>
          <w:bCs/>
          <w:sz w:val="24"/>
          <w:szCs w:val="24"/>
          <w:lang w:val="en-US"/>
        </w:rPr>
      </w:pPr>
      <w:r w:rsidRPr="004942B4">
        <w:rPr>
          <w:rFonts w:ascii="Times New Roman" w:hAnsi="Times New Roman"/>
          <w:b/>
          <w:bCs/>
          <w:sz w:val="24"/>
          <w:szCs w:val="24"/>
          <w:lang w:val="en-US"/>
        </w:rPr>
        <w:t>Gambar 3.1</w:t>
      </w:r>
    </w:p>
    <w:p w:rsidR="00786E32" w:rsidRPr="004942B4" w:rsidRDefault="00786E32" w:rsidP="00786E32">
      <w:pPr>
        <w:jc w:val="center"/>
        <w:rPr>
          <w:rFonts w:ascii="Times New Roman" w:hAnsi="Times New Roman"/>
          <w:b/>
          <w:bCs/>
          <w:sz w:val="24"/>
          <w:szCs w:val="24"/>
          <w:lang w:val="en-US"/>
        </w:rPr>
      </w:pPr>
      <w:r w:rsidRPr="004942B4">
        <w:rPr>
          <w:rFonts w:ascii="Times New Roman" w:hAnsi="Times New Roman"/>
          <w:b/>
          <w:bCs/>
          <w:sz w:val="24"/>
          <w:szCs w:val="24"/>
          <w:lang w:val="en-US"/>
        </w:rPr>
        <w:t xml:space="preserve">Kerangka Konsep </w:t>
      </w:r>
    </w:p>
    <w:p w:rsidR="00786E32" w:rsidRPr="004942B4" w:rsidRDefault="00786E32" w:rsidP="00786E32">
      <w:pPr>
        <w:pStyle w:val="ListParagraph"/>
        <w:ind w:left="360"/>
        <w:rPr>
          <w:rFonts w:ascii="Times New Roman" w:hAnsi="Times New Roman"/>
          <w:b/>
          <w:bCs/>
          <w:sz w:val="24"/>
          <w:szCs w:val="24"/>
          <w:lang w:val="en-US"/>
        </w:rPr>
      </w:pPr>
    </w:p>
    <w:p w:rsidR="00786E32" w:rsidRPr="00BC16DF" w:rsidRDefault="00786E32" w:rsidP="00786E32">
      <w:pPr>
        <w:rPr>
          <w:rFonts w:ascii="Times New Roman" w:hAnsi="Times New Roman"/>
          <w:b/>
          <w:bCs/>
          <w:sz w:val="24"/>
          <w:szCs w:val="24"/>
        </w:rPr>
      </w:pPr>
    </w:p>
    <w:p w:rsidR="00786E32" w:rsidRPr="004942B4" w:rsidRDefault="00786E32" w:rsidP="00AA4F7C">
      <w:pPr>
        <w:pStyle w:val="ListParagraph"/>
        <w:numPr>
          <w:ilvl w:val="0"/>
          <w:numId w:val="45"/>
        </w:numPr>
        <w:spacing w:after="0" w:line="480" w:lineRule="auto"/>
        <w:ind w:left="360"/>
        <w:jc w:val="both"/>
        <w:rPr>
          <w:rFonts w:ascii="Times New Roman" w:hAnsi="Times New Roman"/>
          <w:b/>
          <w:bCs/>
          <w:sz w:val="24"/>
          <w:szCs w:val="24"/>
        </w:rPr>
      </w:pPr>
      <w:r w:rsidRPr="004942B4">
        <w:rPr>
          <w:rFonts w:ascii="Times New Roman" w:hAnsi="Times New Roman"/>
          <w:b/>
          <w:bCs/>
          <w:sz w:val="24"/>
          <w:szCs w:val="24"/>
        </w:rPr>
        <w:t>Defenisi Operasional</w:t>
      </w:r>
    </w:p>
    <w:p w:rsidR="00786E32" w:rsidRPr="004942B4" w:rsidRDefault="00786E32" w:rsidP="00786E32">
      <w:pPr>
        <w:ind w:left="360" w:firstLine="712"/>
        <w:rPr>
          <w:rFonts w:ascii="Times New Roman" w:hAnsi="Times New Roman"/>
          <w:sz w:val="24"/>
          <w:szCs w:val="24"/>
          <w:lang w:val="en-US"/>
        </w:rPr>
      </w:pPr>
      <w:r>
        <w:rPr>
          <w:rFonts w:ascii="Times New Roman" w:hAnsi="Times New Roman"/>
          <w:sz w:val="24"/>
          <w:szCs w:val="24"/>
        </w:rPr>
        <w:t xml:space="preserve">Defenisi operasional adalah </w:t>
      </w:r>
      <w:r w:rsidRPr="004942B4">
        <w:rPr>
          <w:rFonts w:ascii="Times New Roman" w:hAnsi="Times New Roman"/>
          <w:sz w:val="24"/>
          <w:szCs w:val="24"/>
        </w:rPr>
        <w:t>mendefenisik</w:t>
      </w:r>
      <w:r>
        <w:rPr>
          <w:rFonts w:ascii="Times New Roman" w:hAnsi="Times New Roman"/>
          <w:sz w:val="24"/>
          <w:szCs w:val="24"/>
        </w:rPr>
        <w:t xml:space="preserve">an variable secara operasional berdasarkan karakteristik yang diamati, </w:t>
      </w:r>
      <w:r w:rsidRPr="004942B4">
        <w:rPr>
          <w:rFonts w:ascii="Times New Roman" w:hAnsi="Times New Roman"/>
          <w:sz w:val="24"/>
          <w:szCs w:val="24"/>
        </w:rPr>
        <w:t xml:space="preserve">sehingga memungkinkan </w:t>
      </w:r>
      <w:r w:rsidRPr="004942B4">
        <w:rPr>
          <w:rFonts w:ascii="Times New Roman" w:hAnsi="Times New Roman"/>
          <w:sz w:val="24"/>
          <w:szCs w:val="24"/>
        </w:rPr>
        <w:lastRenderedPageBreak/>
        <w:t>peneliti untuk melakukan observasi atau pengukuran secara cermat terhadap suatu objek dan fenomena (Alimul, 2008)</w:t>
      </w:r>
    </w:p>
    <w:p w:rsidR="00786E32" w:rsidRDefault="00786E32" w:rsidP="00786E32">
      <w:pPr>
        <w:ind w:left="360" w:firstLine="712"/>
        <w:rPr>
          <w:rFonts w:ascii="Times New Roman" w:hAnsi="Times New Roman"/>
          <w:sz w:val="24"/>
          <w:szCs w:val="24"/>
          <w:lang w:val="en-US"/>
        </w:rPr>
      </w:pPr>
      <w:r w:rsidRPr="004942B4">
        <w:rPr>
          <w:rFonts w:ascii="Times New Roman" w:hAnsi="Times New Roman"/>
          <w:sz w:val="24"/>
          <w:szCs w:val="24"/>
        </w:rPr>
        <w:t xml:space="preserve">Variabel adalah sesuatu yang digunakan sebagai ciri, sifat atau ukuran yang dimilki atau didapat oleh satuan penelitian tentang suatu konsep pengertian tertentu (Notoadmodjo,2005).  </w:t>
      </w:r>
    </w:p>
    <w:tbl>
      <w:tblPr>
        <w:tblW w:w="8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1"/>
        <w:gridCol w:w="1795"/>
        <w:gridCol w:w="1370"/>
        <w:gridCol w:w="850"/>
        <w:gridCol w:w="1994"/>
        <w:gridCol w:w="1170"/>
      </w:tblGrid>
      <w:tr w:rsidR="00786E32" w:rsidRPr="004942B4" w:rsidTr="007915C6">
        <w:trPr>
          <w:trHeight w:val="545"/>
        </w:trPr>
        <w:tc>
          <w:tcPr>
            <w:tcW w:w="1591" w:type="dxa"/>
            <w:shd w:val="clear" w:color="auto" w:fill="auto"/>
            <w:vAlign w:val="center"/>
          </w:tcPr>
          <w:p w:rsidR="00786E32" w:rsidRPr="004942B4" w:rsidRDefault="00786E32" w:rsidP="007915C6">
            <w:pPr>
              <w:pStyle w:val="ListParagraph"/>
              <w:spacing w:line="240" w:lineRule="auto"/>
              <w:ind w:left="0"/>
              <w:jc w:val="center"/>
              <w:rPr>
                <w:rFonts w:ascii="Times New Roman" w:hAnsi="Times New Roman"/>
                <w:b/>
                <w:sz w:val="24"/>
                <w:szCs w:val="24"/>
              </w:rPr>
            </w:pPr>
            <w:r w:rsidRPr="004942B4">
              <w:rPr>
                <w:rFonts w:ascii="Times New Roman" w:hAnsi="Times New Roman"/>
                <w:b/>
                <w:sz w:val="24"/>
                <w:szCs w:val="24"/>
              </w:rPr>
              <w:t>Variabel</w:t>
            </w:r>
          </w:p>
        </w:tc>
        <w:tc>
          <w:tcPr>
            <w:tcW w:w="1795" w:type="dxa"/>
            <w:shd w:val="clear" w:color="auto" w:fill="auto"/>
            <w:vAlign w:val="center"/>
          </w:tcPr>
          <w:p w:rsidR="00786E32" w:rsidRPr="004942B4" w:rsidRDefault="00786E32" w:rsidP="007915C6">
            <w:pPr>
              <w:pStyle w:val="ListParagraph"/>
              <w:spacing w:line="240" w:lineRule="auto"/>
              <w:ind w:left="0"/>
              <w:jc w:val="center"/>
              <w:rPr>
                <w:rFonts w:ascii="Times New Roman" w:hAnsi="Times New Roman"/>
                <w:b/>
                <w:sz w:val="24"/>
                <w:szCs w:val="24"/>
              </w:rPr>
            </w:pPr>
            <w:r w:rsidRPr="004942B4">
              <w:rPr>
                <w:rFonts w:ascii="Times New Roman" w:hAnsi="Times New Roman"/>
                <w:b/>
                <w:sz w:val="24"/>
                <w:szCs w:val="24"/>
              </w:rPr>
              <w:t>Defenisi Operasional</w:t>
            </w:r>
          </w:p>
        </w:tc>
        <w:tc>
          <w:tcPr>
            <w:tcW w:w="1370" w:type="dxa"/>
            <w:shd w:val="clear" w:color="auto" w:fill="auto"/>
            <w:vAlign w:val="center"/>
          </w:tcPr>
          <w:p w:rsidR="00786E32" w:rsidRPr="004942B4" w:rsidRDefault="00786E32" w:rsidP="007915C6">
            <w:pPr>
              <w:pStyle w:val="ListParagraph"/>
              <w:spacing w:line="240" w:lineRule="auto"/>
              <w:ind w:left="0"/>
              <w:jc w:val="center"/>
              <w:rPr>
                <w:rFonts w:ascii="Times New Roman" w:hAnsi="Times New Roman"/>
                <w:b/>
                <w:sz w:val="24"/>
                <w:szCs w:val="24"/>
              </w:rPr>
            </w:pPr>
            <w:r w:rsidRPr="004942B4">
              <w:rPr>
                <w:rFonts w:ascii="Times New Roman" w:hAnsi="Times New Roman"/>
                <w:b/>
                <w:sz w:val="24"/>
                <w:szCs w:val="24"/>
              </w:rPr>
              <w:t>Alat Ukur</w:t>
            </w:r>
          </w:p>
        </w:tc>
        <w:tc>
          <w:tcPr>
            <w:tcW w:w="850" w:type="dxa"/>
            <w:vAlign w:val="center"/>
          </w:tcPr>
          <w:p w:rsidR="00786E32" w:rsidRPr="004942B4" w:rsidRDefault="00786E32" w:rsidP="007915C6">
            <w:pPr>
              <w:pStyle w:val="ListParagraph"/>
              <w:spacing w:line="240" w:lineRule="auto"/>
              <w:ind w:left="0"/>
              <w:jc w:val="center"/>
              <w:rPr>
                <w:rFonts w:ascii="Times New Roman" w:hAnsi="Times New Roman"/>
                <w:b/>
                <w:sz w:val="24"/>
                <w:szCs w:val="24"/>
              </w:rPr>
            </w:pPr>
            <w:r w:rsidRPr="004942B4">
              <w:rPr>
                <w:rFonts w:ascii="Times New Roman" w:hAnsi="Times New Roman"/>
                <w:b/>
                <w:sz w:val="24"/>
                <w:szCs w:val="24"/>
              </w:rPr>
              <w:t>Cara Ukur</w:t>
            </w:r>
          </w:p>
        </w:tc>
        <w:tc>
          <w:tcPr>
            <w:tcW w:w="1994" w:type="dxa"/>
            <w:vAlign w:val="center"/>
          </w:tcPr>
          <w:p w:rsidR="00786E32" w:rsidRPr="004942B4" w:rsidRDefault="00786E32" w:rsidP="007915C6">
            <w:pPr>
              <w:pStyle w:val="ListParagraph"/>
              <w:spacing w:line="240" w:lineRule="auto"/>
              <w:ind w:left="0"/>
              <w:jc w:val="center"/>
              <w:rPr>
                <w:rFonts w:ascii="Times New Roman" w:hAnsi="Times New Roman"/>
                <w:b/>
                <w:sz w:val="24"/>
                <w:szCs w:val="24"/>
              </w:rPr>
            </w:pPr>
            <w:r w:rsidRPr="004942B4">
              <w:rPr>
                <w:rFonts w:ascii="Times New Roman" w:hAnsi="Times New Roman"/>
                <w:b/>
                <w:sz w:val="24"/>
                <w:szCs w:val="24"/>
              </w:rPr>
              <w:t>Hasil Ukur</w:t>
            </w:r>
          </w:p>
        </w:tc>
        <w:tc>
          <w:tcPr>
            <w:tcW w:w="1170" w:type="dxa"/>
            <w:shd w:val="clear" w:color="auto" w:fill="auto"/>
            <w:vAlign w:val="center"/>
          </w:tcPr>
          <w:p w:rsidR="00786E32" w:rsidRPr="004942B4" w:rsidRDefault="00786E32" w:rsidP="007915C6">
            <w:pPr>
              <w:pStyle w:val="ListParagraph"/>
              <w:spacing w:line="240" w:lineRule="auto"/>
              <w:ind w:left="0"/>
              <w:jc w:val="center"/>
              <w:rPr>
                <w:rFonts w:ascii="Times New Roman" w:hAnsi="Times New Roman"/>
                <w:b/>
                <w:sz w:val="24"/>
                <w:szCs w:val="24"/>
              </w:rPr>
            </w:pPr>
            <w:r w:rsidRPr="004942B4">
              <w:rPr>
                <w:rFonts w:ascii="Times New Roman" w:hAnsi="Times New Roman"/>
                <w:b/>
                <w:sz w:val="24"/>
                <w:szCs w:val="24"/>
              </w:rPr>
              <w:t>Skala Ukur</w:t>
            </w:r>
          </w:p>
        </w:tc>
      </w:tr>
      <w:tr w:rsidR="00786E32" w:rsidRPr="004942B4" w:rsidTr="007915C6">
        <w:tc>
          <w:tcPr>
            <w:tcW w:w="1591" w:type="dxa"/>
            <w:shd w:val="clear" w:color="auto" w:fill="auto"/>
          </w:tcPr>
          <w:p w:rsidR="00786E32" w:rsidRPr="004942B4" w:rsidRDefault="00786E32" w:rsidP="007915C6">
            <w:pPr>
              <w:pStyle w:val="ListParagraph"/>
              <w:spacing w:line="240" w:lineRule="auto"/>
              <w:ind w:left="0"/>
              <w:rPr>
                <w:rFonts w:ascii="Times New Roman" w:hAnsi="Times New Roman"/>
                <w:b/>
                <w:sz w:val="24"/>
                <w:szCs w:val="24"/>
              </w:rPr>
            </w:pPr>
            <w:r w:rsidRPr="004942B4">
              <w:rPr>
                <w:rFonts w:ascii="Times New Roman" w:hAnsi="Times New Roman"/>
                <w:b/>
                <w:sz w:val="24"/>
                <w:szCs w:val="24"/>
              </w:rPr>
              <w:t>Variabel Independen</w:t>
            </w: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 xml:space="preserve">Lokasi Pemasangan </w:t>
            </w:r>
            <w:r>
              <w:rPr>
                <w:rFonts w:ascii="Times New Roman" w:hAnsi="Times New Roman"/>
                <w:sz w:val="24"/>
                <w:szCs w:val="24"/>
                <w:lang w:val="en-US"/>
              </w:rPr>
              <w:t>infuse</w:t>
            </w:r>
          </w:p>
        </w:tc>
        <w:tc>
          <w:tcPr>
            <w:tcW w:w="1795"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cs="Times New Roman"/>
                <w:sz w:val="24"/>
                <w:szCs w:val="24"/>
              </w:rPr>
              <w:t>Penempatan kanula pada vena proksimal</w:t>
            </w:r>
            <w:r w:rsidRPr="004942B4">
              <w:rPr>
                <w:rFonts w:ascii="Times New Roman" w:hAnsi="Times New Roman" w:cs="Times New Roman"/>
                <w:sz w:val="24"/>
                <w:szCs w:val="24"/>
                <w:lang w:val="en-US"/>
              </w:rPr>
              <w:t xml:space="preserve"> sebagai suatu tindakan terapi intravena</w:t>
            </w:r>
          </w:p>
          <w:p w:rsidR="00786E32" w:rsidRPr="004942B4" w:rsidRDefault="00786E32" w:rsidP="007915C6">
            <w:pPr>
              <w:pStyle w:val="ListParagraph"/>
              <w:spacing w:line="240" w:lineRule="auto"/>
              <w:ind w:left="0"/>
              <w:rPr>
                <w:rFonts w:ascii="Times New Roman" w:hAnsi="Times New Roman"/>
                <w:sz w:val="24"/>
                <w:szCs w:val="24"/>
                <w:lang w:val="en-US"/>
              </w:rPr>
            </w:pPr>
          </w:p>
        </w:tc>
        <w:tc>
          <w:tcPr>
            <w:tcW w:w="1370"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Lembar observasi</w:t>
            </w:r>
          </w:p>
        </w:tc>
        <w:tc>
          <w:tcPr>
            <w:tcW w:w="850" w:type="dxa"/>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Observasi</w:t>
            </w:r>
          </w:p>
        </w:tc>
        <w:tc>
          <w:tcPr>
            <w:tcW w:w="1994" w:type="dxa"/>
          </w:tcPr>
          <w:p w:rsidR="00786E32" w:rsidRDefault="00786E32" w:rsidP="007915C6">
            <w:pPr>
              <w:spacing w:line="240" w:lineRule="auto"/>
              <w:rPr>
                <w:rFonts w:ascii="Times New Roman" w:hAnsi="Times New Roman" w:cs="Times New Roman"/>
                <w:sz w:val="24"/>
                <w:szCs w:val="24"/>
              </w:rPr>
            </w:pPr>
          </w:p>
          <w:p w:rsidR="00786E32" w:rsidRPr="002B637E" w:rsidRDefault="00786E32" w:rsidP="007915C6">
            <w:pPr>
              <w:spacing w:line="240" w:lineRule="auto"/>
            </w:pPr>
          </w:p>
          <w:p w:rsidR="00786E32" w:rsidRPr="004942B4" w:rsidRDefault="00786E32" w:rsidP="00AA4F7C">
            <w:pPr>
              <w:pStyle w:val="ListParagraph"/>
              <w:numPr>
                <w:ilvl w:val="0"/>
                <w:numId w:val="32"/>
              </w:numPr>
              <w:spacing w:after="0" w:line="240" w:lineRule="auto"/>
              <w:ind w:left="360"/>
              <w:jc w:val="both"/>
            </w:pPr>
            <w:r w:rsidRPr="004942B4">
              <w:rPr>
                <w:rFonts w:ascii="Times New Roman" w:hAnsi="Times New Roman" w:cs="Times New Roman"/>
                <w:sz w:val="24"/>
                <w:szCs w:val="24"/>
              </w:rPr>
              <w:t xml:space="preserve">Vena dorsalis superfisialis </w:t>
            </w:r>
          </w:p>
          <w:p w:rsidR="00786E32" w:rsidRPr="004942B4" w:rsidRDefault="00786E32" w:rsidP="00AA4F7C">
            <w:pPr>
              <w:pStyle w:val="ListParagraph"/>
              <w:numPr>
                <w:ilvl w:val="0"/>
                <w:numId w:val="32"/>
              </w:numPr>
              <w:spacing w:after="0" w:line="240" w:lineRule="auto"/>
              <w:ind w:left="360"/>
              <w:jc w:val="both"/>
            </w:pPr>
            <w:r w:rsidRPr="004942B4">
              <w:rPr>
                <w:rFonts w:ascii="Times New Roman" w:hAnsi="Times New Roman" w:cs="Times New Roman"/>
                <w:sz w:val="24"/>
                <w:szCs w:val="24"/>
              </w:rPr>
              <w:t xml:space="preserve">Vena sefalika </w:t>
            </w:r>
          </w:p>
          <w:p w:rsidR="00786E32" w:rsidRPr="004942B4" w:rsidRDefault="00786E32" w:rsidP="00AA4F7C">
            <w:pPr>
              <w:pStyle w:val="ListParagraph"/>
              <w:numPr>
                <w:ilvl w:val="0"/>
                <w:numId w:val="32"/>
              </w:numPr>
              <w:spacing w:after="0" w:line="240" w:lineRule="auto"/>
              <w:ind w:left="360"/>
              <w:jc w:val="both"/>
            </w:pPr>
            <w:r w:rsidRPr="004942B4">
              <w:rPr>
                <w:rFonts w:ascii="Times New Roman" w:hAnsi="Times New Roman" w:cs="Times New Roman"/>
                <w:sz w:val="24"/>
                <w:szCs w:val="24"/>
              </w:rPr>
              <w:t xml:space="preserve">Vena basilika </w:t>
            </w:r>
          </w:p>
          <w:p w:rsidR="00786E32" w:rsidRPr="004942B4" w:rsidRDefault="00786E32" w:rsidP="00AA4F7C">
            <w:pPr>
              <w:pStyle w:val="ListParagraph"/>
              <w:numPr>
                <w:ilvl w:val="0"/>
                <w:numId w:val="32"/>
              </w:numPr>
              <w:spacing w:after="0" w:line="240" w:lineRule="auto"/>
              <w:ind w:left="360"/>
              <w:jc w:val="both"/>
            </w:pPr>
            <w:r w:rsidRPr="004942B4">
              <w:rPr>
                <w:rFonts w:ascii="Times New Roman" w:hAnsi="Times New Roman" w:cs="Times New Roman"/>
                <w:sz w:val="24"/>
                <w:szCs w:val="24"/>
              </w:rPr>
              <w:t xml:space="preserve">Vena mediana/antekubiti </w:t>
            </w:r>
          </w:p>
        </w:tc>
        <w:tc>
          <w:tcPr>
            <w:tcW w:w="1170"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 xml:space="preserve">Nominal </w:t>
            </w:r>
          </w:p>
        </w:tc>
      </w:tr>
      <w:tr w:rsidR="00786E32" w:rsidRPr="004942B4" w:rsidTr="007915C6">
        <w:tc>
          <w:tcPr>
            <w:tcW w:w="1591"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Lama pemasangan infuse</w:t>
            </w:r>
          </w:p>
        </w:tc>
        <w:tc>
          <w:tcPr>
            <w:tcW w:w="1795" w:type="dxa"/>
            <w:shd w:val="clear" w:color="auto" w:fill="auto"/>
          </w:tcPr>
          <w:p w:rsidR="00786E32" w:rsidRPr="00466FC6" w:rsidRDefault="00786E32" w:rsidP="007915C6">
            <w:pPr>
              <w:pStyle w:val="ListParagraph"/>
              <w:spacing w:line="240" w:lineRule="auto"/>
              <w:ind w:left="0"/>
              <w:rPr>
                <w:rFonts w:ascii="Times New Roman" w:hAnsi="Times New Roman"/>
                <w:sz w:val="24"/>
                <w:szCs w:val="24"/>
              </w:rPr>
            </w:pPr>
            <w:r>
              <w:rPr>
                <w:rFonts w:ascii="Times New Roman" w:hAnsi="Times New Roman"/>
                <w:sz w:val="24"/>
                <w:szCs w:val="24"/>
              </w:rPr>
              <w:t>Rentang waktu di mulai dari awal pemasangan infus sampai dengan penelitian atau sampai sekarang</w:t>
            </w:r>
          </w:p>
        </w:tc>
        <w:tc>
          <w:tcPr>
            <w:tcW w:w="1370" w:type="dxa"/>
            <w:shd w:val="clear" w:color="auto" w:fill="auto"/>
          </w:tcPr>
          <w:p w:rsidR="00786E32" w:rsidRPr="00EF3ECA" w:rsidRDefault="00786E32" w:rsidP="007915C6">
            <w:pPr>
              <w:pStyle w:val="ListParagraph"/>
              <w:spacing w:line="240" w:lineRule="auto"/>
              <w:ind w:left="0"/>
              <w:rPr>
                <w:rFonts w:ascii="Times New Roman" w:hAnsi="Times New Roman"/>
                <w:sz w:val="24"/>
                <w:szCs w:val="24"/>
              </w:rPr>
            </w:pPr>
            <w:r>
              <w:rPr>
                <w:rFonts w:ascii="Times New Roman" w:hAnsi="Times New Roman"/>
                <w:sz w:val="24"/>
                <w:szCs w:val="24"/>
              </w:rPr>
              <w:t>Catatan</w:t>
            </w:r>
          </w:p>
        </w:tc>
        <w:tc>
          <w:tcPr>
            <w:tcW w:w="850" w:type="dxa"/>
          </w:tcPr>
          <w:p w:rsidR="00786E32" w:rsidRPr="00EF3ECA" w:rsidRDefault="00786E32" w:rsidP="007915C6">
            <w:pPr>
              <w:pStyle w:val="ListParagraph"/>
              <w:spacing w:line="240" w:lineRule="auto"/>
              <w:ind w:left="0"/>
              <w:rPr>
                <w:rFonts w:ascii="Times New Roman" w:hAnsi="Times New Roman"/>
                <w:sz w:val="24"/>
                <w:szCs w:val="24"/>
              </w:rPr>
            </w:pPr>
            <w:r>
              <w:rPr>
                <w:rFonts w:ascii="Times New Roman" w:hAnsi="Times New Roman"/>
                <w:sz w:val="24"/>
                <w:szCs w:val="24"/>
              </w:rPr>
              <w:t>Dokumentasi</w:t>
            </w:r>
          </w:p>
        </w:tc>
        <w:tc>
          <w:tcPr>
            <w:tcW w:w="1994" w:type="dxa"/>
          </w:tcPr>
          <w:p w:rsidR="00786E32" w:rsidRDefault="00786E32" w:rsidP="007915C6">
            <w:pPr>
              <w:pStyle w:val="ListParagraph"/>
              <w:spacing w:line="240" w:lineRule="auto"/>
              <w:ind w:left="0"/>
              <w:rPr>
                <w:rFonts w:ascii="Times New Roman" w:hAnsi="Times New Roman"/>
                <w:sz w:val="24"/>
                <w:szCs w:val="24"/>
                <w:lang w:val="en-US"/>
              </w:rPr>
            </w:pPr>
            <w:r w:rsidRPr="0081765F">
              <w:rPr>
                <w:rFonts w:ascii="Times New Roman" w:hAnsi="Times New Roman"/>
                <w:sz w:val="24"/>
                <w:szCs w:val="24"/>
                <w:lang w:val="en-US"/>
              </w:rPr>
              <w:t>&lt; 3 hari</w:t>
            </w:r>
          </w:p>
          <w:p w:rsidR="00786E32" w:rsidRPr="0081765F" w:rsidRDefault="00786E32" w:rsidP="007915C6">
            <w:pPr>
              <w:pStyle w:val="ListParagraph"/>
              <w:spacing w:line="240" w:lineRule="auto"/>
              <w:ind w:left="0"/>
              <w:rPr>
                <w:rFonts w:ascii="Times New Roman" w:hAnsi="Times New Roman"/>
                <w:sz w:val="24"/>
                <w:szCs w:val="24"/>
                <w:lang w:val="en-US"/>
              </w:rPr>
            </w:pPr>
          </w:p>
          <w:p w:rsidR="00786E32" w:rsidRPr="00564A36" w:rsidRDefault="00786E32" w:rsidP="007915C6">
            <w:pPr>
              <w:pStyle w:val="ListParagraph"/>
              <w:spacing w:line="240" w:lineRule="auto"/>
              <w:ind w:left="0"/>
              <w:rPr>
                <w:rFonts w:ascii="Times New Roman" w:hAnsi="Times New Roman"/>
                <w:sz w:val="24"/>
                <w:szCs w:val="24"/>
              </w:rPr>
            </w:pPr>
            <w:r w:rsidRPr="007A657B">
              <w:rPr>
                <w:rFonts w:ascii="Times New Roman" w:hAnsi="Times New Roman"/>
                <w:sz w:val="24"/>
                <w:szCs w:val="24"/>
                <w:u w:val="single"/>
                <w:lang w:val="en-US"/>
              </w:rPr>
              <w:t>&gt;</w:t>
            </w:r>
            <w:r>
              <w:rPr>
                <w:rFonts w:ascii="Times New Roman" w:hAnsi="Times New Roman"/>
                <w:sz w:val="24"/>
                <w:szCs w:val="24"/>
                <w:lang w:val="en-US"/>
              </w:rPr>
              <w:t xml:space="preserve"> 3 hari </w:t>
            </w:r>
          </w:p>
        </w:tc>
        <w:tc>
          <w:tcPr>
            <w:tcW w:w="1170"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t>Ordinal</w:t>
            </w:r>
          </w:p>
        </w:tc>
      </w:tr>
      <w:tr w:rsidR="00786E32" w:rsidRPr="004942B4" w:rsidTr="007915C6">
        <w:tc>
          <w:tcPr>
            <w:tcW w:w="1591"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Perawatan Infus</w:t>
            </w:r>
          </w:p>
        </w:tc>
        <w:tc>
          <w:tcPr>
            <w:tcW w:w="1795" w:type="dxa"/>
            <w:shd w:val="clear" w:color="auto" w:fill="auto"/>
          </w:tcPr>
          <w:p w:rsidR="00786E32" w:rsidRDefault="00786E32" w:rsidP="00AA4F7C">
            <w:pPr>
              <w:pStyle w:val="ListParagraph"/>
              <w:numPr>
                <w:ilvl w:val="0"/>
                <w:numId w:val="43"/>
              </w:numPr>
              <w:spacing w:after="0" w:line="240" w:lineRule="auto"/>
              <w:ind w:left="360"/>
              <w:jc w:val="both"/>
              <w:rPr>
                <w:rStyle w:val="tgc"/>
                <w:rFonts w:ascii="Times New Roman" w:hAnsi="Times New Roman" w:cs="Times New Roman"/>
                <w:sz w:val="24"/>
                <w:szCs w:val="24"/>
                <w:lang w:val="en-US"/>
              </w:rPr>
            </w:pPr>
            <w:r w:rsidRPr="00396D3A">
              <w:rPr>
                <w:rStyle w:val="tgc"/>
                <w:rFonts w:ascii="Times New Roman" w:hAnsi="Times New Roman" w:cs="Times New Roman"/>
                <w:sz w:val="24"/>
                <w:szCs w:val="24"/>
              </w:rPr>
              <w:t xml:space="preserve">Tindakan yang diberikan perawat kepada pasien yang telah dilakukan pemasangan </w:t>
            </w:r>
            <w:r w:rsidRPr="00396D3A">
              <w:rPr>
                <w:rStyle w:val="tgc"/>
                <w:rFonts w:ascii="Times New Roman" w:hAnsi="Times New Roman" w:cs="Times New Roman"/>
                <w:bCs/>
                <w:sz w:val="24"/>
                <w:szCs w:val="24"/>
              </w:rPr>
              <w:t>infus</w:t>
            </w:r>
            <w:r w:rsidRPr="00396D3A">
              <w:rPr>
                <w:rStyle w:val="tgc"/>
                <w:rFonts w:ascii="Times New Roman" w:hAnsi="Times New Roman" w:cs="Times New Roman"/>
                <w:sz w:val="24"/>
                <w:szCs w:val="24"/>
              </w:rPr>
              <w:t xml:space="preserve"> sesuai prosedur </w:t>
            </w:r>
            <w:r>
              <w:rPr>
                <w:rStyle w:val="tgc"/>
                <w:rFonts w:ascii="Times New Roman" w:hAnsi="Times New Roman" w:cs="Times New Roman"/>
                <w:sz w:val="24"/>
                <w:szCs w:val="24"/>
                <w:lang w:val="en-US"/>
              </w:rPr>
              <w:t>Memeriksa atau mengamati bagian pemasangan infus dari tanda-tanda infeksi</w:t>
            </w:r>
          </w:p>
          <w:p w:rsidR="00786E32" w:rsidRDefault="00786E32" w:rsidP="00AA4F7C">
            <w:pPr>
              <w:pStyle w:val="ListParagraph"/>
              <w:numPr>
                <w:ilvl w:val="0"/>
                <w:numId w:val="43"/>
              </w:numPr>
              <w:spacing w:after="0" w:line="240" w:lineRule="auto"/>
              <w:ind w:left="360"/>
              <w:jc w:val="both"/>
              <w:rPr>
                <w:rStyle w:val="tgc"/>
                <w:rFonts w:ascii="Times New Roman" w:hAnsi="Times New Roman" w:cs="Times New Roman"/>
                <w:sz w:val="24"/>
                <w:szCs w:val="24"/>
                <w:lang w:val="en-US"/>
              </w:rPr>
            </w:pPr>
            <w:r>
              <w:rPr>
                <w:rStyle w:val="tgc"/>
                <w:rFonts w:ascii="Times New Roman" w:hAnsi="Times New Roman" w:cs="Times New Roman"/>
                <w:sz w:val="24"/>
                <w:szCs w:val="24"/>
                <w:lang w:val="en-US"/>
              </w:rPr>
              <w:lastRenderedPageBreak/>
              <w:t>Mencuci tangan dan memakai sarung tangan sebelum tindakan</w:t>
            </w:r>
          </w:p>
          <w:p w:rsidR="00786E32" w:rsidRDefault="00786E32" w:rsidP="00AA4F7C">
            <w:pPr>
              <w:pStyle w:val="ListParagraph"/>
              <w:numPr>
                <w:ilvl w:val="0"/>
                <w:numId w:val="43"/>
              </w:numPr>
              <w:spacing w:after="0" w:line="240" w:lineRule="auto"/>
              <w:ind w:left="360"/>
              <w:rPr>
                <w:rStyle w:val="tgc"/>
                <w:rFonts w:ascii="Times New Roman" w:hAnsi="Times New Roman" w:cs="Times New Roman"/>
                <w:sz w:val="24"/>
                <w:szCs w:val="24"/>
                <w:lang w:val="en-US"/>
              </w:rPr>
            </w:pPr>
            <w:r>
              <w:rPr>
                <w:rStyle w:val="tgc"/>
                <w:rFonts w:ascii="Times New Roman" w:hAnsi="Times New Roman" w:cs="Times New Roman"/>
                <w:sz w:val="24"/>
                <w:szCs w:val="24"/>
                <w:lang w:val="en-US"/>
              </w:rPr>
              <w:t>Mengganti balutan/ pelster setiap 48 jam</w:t>
            </w:r>
          </w:p>
          <w:p w:rsidR="00786E32" w:rsidRDefault="00786E32" w:rsidP="00AA4F7C">
            <w:pPr>
              <w:pStyle w:val="ListParagraph"/>
              <w:numPr>
                <w:ilvl w:val="0"/>
                <w:numId w:val="43"/>
              </w:numPr>
              <w:spacing w:after="0" w:line="240" w:lineRule="auto"/>
              <w:ind w:left="360"/>
              <w:jc w:val="both"/>
              <w:rPr>
                <w:rStyle w:val="tgc"/>
                <w:rFonts w:ascii="Times New Roman" w:hAnsi="Times New Roman" w:cs="Times New Roman"/>
                <w:sz w:val="24"/>
                <w:szCs w:val="24"/>
                <w:lang w:val="en-US"/>
              </w:rPr>
            </w:pPr>
            <w:r>
              <w:rPr>
                <w:rStyle w:val="tgc"/>
                <w:rFonts w:ascii="Times New Roman" w:hAnsi="Times New Roman" w:cs="Times New Roman"/>
                <w:sz w:val="24"/>
                <w:szCs w:val="24"/>
                <w:lang w:val="en-US"/>
              </w:rPr>
              <w:t>Menggunakan antiseptic</w:t>
            </w:r>
          </w:p>
          <w:p w:rsidR="00786E32" w:rsidRPr="00D03682" w:rsidRDefault="00786E32" w:rsidP="00AA4F7C">
            <w:pPr>
              <w:pStyle w:val="ListParagraph"/>
              <w:numPr>
                <w:ilvl w:val="0"/>
                <w:numId w:val="43"/>
              </w:numPr>
              <w:spacing w:after="0" w:line="240" w:lineRule="auto"/>
              <w:ind w:left="360"/>
              <w:jc w:val="both"/>
              <w:rPr>
                <w:rStyle w:val="tgc"/>
                <w:rFonts w:ascii="Times New Roman" w:hAnsi="Times New Roman" w:cs="Times New Roman"/>
                <w:sz w:val="24"/>
                <w:szCs w:val="24"/>
                <w:lang w:val="en-US"/>
              </w:rPr>
            </w:pPr>
            <w:r>
              <w:rPr>
                <w:rStyle w:val="tgc"/>
                <w:rFonts w:ascii="Times New Roman" w:hAnsi="Times New Roman" w:cs="Times New Roman"/>
                <w:sz w:val="24"/>
                <w:szCs w:val="24"/>
                <w:lang w:val="en-US"/>
              </w:rPr>
              <w:t>Melakukan pemeriksaan cairan dan botol infus</w:t>
            </w:r>
          </w:p>
          <w:p w:rsidR="00786E32" w:rsidRDefault="00786E32" w:rsidP="007915C6">
            <w:pPr>
              <w:pStyle w:val="ListParagraph"/>
              <w:spacing w:line="240" w:lineRule="auto"/>
              <w:ind w:left="0"/>
              <w:rPr>
                <w:rStyle w:val="tgc"/>
                <w:rFonts w:ascii="Times New Roman" w:hAnsi="Times New Roman" w:cs="Times New Roman"/>
                <w:sz w:val="24"/>
                <w:szCs w:val="24"/>
                <w:lang w:val="en-US"/>
              </w:rPr>
            </w:pPr>
          </w:p>
          <w:p w:rsidR="00786E32" w:rsidRPr="00396D3A" w:rsidRDefault="00786E32" w:rsidP="007915C6">
            <w:pPr>
              <w:pStyle w:val="ListParagraph"/>
              <w:spacing w:line="240" w:lineRule="auto"/>
              <w:ind w:left="0"/>
              <w:rPr>
                <w:rFonts w:ascii="Times New Roman" w:hAnsi="Times New Roman" w:cs="Times New Roman"/>
                <w:sz w:val="24"/>
                <w:szCs w:val="24"/>
                <w:lang w:val="en-US"/>
              </w:rPr>
            </w:pPr>
          </w:p>
        </w:tc>
        <w:tc>
          <w:tcPr>
            <w:tcW w:w="1370" w:type="dxa"/>
            <w:shd w:val="clear" w:color="auto" w:fill="auto"/>
          </w:tcPr>
          <w:p w:rsidR="00786E32" w:rsidRPr="00F75738" w:rsidRDefault="00786E32" w:rsidP="007915C6">
            <w:pPr>
              <w:pStyle w:val="ListParagraph"/>
              <w:spacing w:line="240" w:lineRule="auto"/>
              <w:ind w:left="0"/>
              <w:rPr>
                <w:rFonts w:ascii="Times New Roman" w:hAnsi="Times New Roman"/>
                <w:sz w:val="24"/>
                <w:szCs w:val="24"/>
                <w:lang w:val="en-US"/>
              </w:rPr>
            </w:pPr>
            <w:r>
              <w:rPr>
                <w:rFonts w:ascii="Times New Roman" w:hAnsi="Times New Roman"/>
                <w:sz w:val="24"/>
                <w:szCs w:val="24"/>
                <w:lang w:val="en-US"/>
              </w:rPr>
              <w:lastRenderedPageBreak/>
              <w:t>Kuesioner</w:t>
            </w:r>
          </w:p>
        </w:tc>
        <w:tc>
          <w:tcPr>
            <w:tcW w:w="850" w:type="dxa"/>
          </w:tcPr>
          <w:p w:rsidR="00786E32" w:rsidRPr="00D07D0B" w:rsidRDefault="00786E32" w:rsidP="007915C6">
            <w:pPr>
              <w:pStyle w:val="ListParagraph"/>
              <w:spacing w:line="240" w:lineRule="auto"/>
              <w:ind w:left="0"/>
              <w:rPr>
                <w:rFonts w:ascii="Times New Roman" w:hAnsi="Times New Roman"/>
                <w:sz w:val="24"/>
                <w:szCs w:val="24"/>
              </w:rPr>
            </w:pPr>
            <w:r>
              <w:rPr>
                <w:rFonts w:ascii="Times New Roman" w:hAnsi="Times New Roman"/>
                <w:sz w:val="24"/>
                <w:szCs w:val="24"/>
              </w:rPr>
              <w:t>Kuesioner</w:t>
            </w:r>
          </w:p>
        </w:tc>
        <w:tc>
          <w:tcPr>
            <w:tcW w:w="1994" w:type="dxa"/>
          </w:tcPr>
          <w:p w:rsidR="00786E32" w:rsidRPr="004942B4" w:rsidRDefault="00786E32" w:rsidP="007915C6">
            <w:pPr>
              <w:spacing w:line="240" w:lineRule="auto"/>
              <w:rPr>
                <w:rFonts w:ascii="Times New Roman" w:eastAsia="Times New Roman" w:hAnsi="Times New Roman"/>
                <w:sz w:val="24"/>
                <w:szCs w:val="24"/>
                <w:lang w:val="en-US"/>
              </w:rPr>
            </w:pPr>
            <w:r w:rsidRPr="004942B4">
              <w:rPr>
                <w:rFonts w:ascii="Times New Roman" w:eastAsia="Times New Roman" w:hAnsi="Times New Roman"/>
                <w:sz w:val="24"/>
                <w:szCs w:val="24"/>
                <w:lang w:val="en-US"/>
              </w:rPr>
              <w:t xml:space="preserve">Baik jika perawatan infus sesuai </w:t>
            </w:r>
            <w:r>
              <w:rPr>
                <w:rFonts w:ascii="Times New Roman" w:eastAsia="Times New Roman" w:hAnsi="Times New Roman"/>
                <w:sz w:val="24"/>
                <w:szCs w:val="24"/>
                <w:lang w:val="en-US"/>
              </w:rPr>
              <w:t>standar teori</w:t>
            </w:r>
          </w:p>
          <w:p w:rsidR="00786E32" w:rsidRPr="004942B4" w:rsidRDefault="00786E32" w:rsidP="007915C6">
            <w:pPr>
              <w:spacing w:line="240" w:lineRule="auto"/>
              <w:rPr>
                <w:rFonts w:ascii="Times New Roman" w:eastAsia="Times New Roman" w:hAnsi="Times New Roman"/>
                <w:sz w:val="24"/>
                <w:szCs w:val="24"/>
                <w:lang w:val="en-US"/>
              </w:rPr>
            </w:pPr>
          </w:p>
          <w:p w:rsidR="00786E32" w:rsidRPr="004942B4" w:rsidRDefault="00786E32" w:rsidP="007915C6">
            <w:pPr>
              <w:spacing w:line="240" w:lineRule="auto"/>
              <w:rPr>
                <w:rFonts w:ascii="Times New Roman" w:eastAsia="Times New Roman" w:hAnsi="Times New Roman"/>
                <w:sz w:val="24"/>
                <w:szCs w:val="24"/>
                <w:lang w:val="en-US"/>
              </w:rPr>
            </w:pPr>
            <w:r w:rsidRPr="004942B4">
              <w:rPr>
                <w:rFonts w:ascii="Times New Roman" w:eastAsia="Times New Roman" w:hAnsi="Times New Roman"/>
                <w:sz w:val="24"/>
                <w:szCs w:val="24"/>
                <w:lang w:val="en-US"/>
              </w:rPr>
              <w:t xml:space="preserve">Kurang baik jika perawatan infus tidak sesuai </w:t>
            </w:r>
            <w:r>
              <w:rPr>
                <w:rFonts w:ascii="Times New Roman" w:eastAsia="Times New Roman" w:hAnsi="Times New Roman"/>
                <w:sz w:val="24"/>
                <w:szCs w:val="24"/>
                <w:lang w:val="en-US"/>
              </w:rPr>
              <w:t>standar teori</w:t>
            </w:r>
          </w:p>
          <w:p w:rsidR="00786E32" w:rsidRPr="004942B4" w:rsidRDefault="00786E32" w:rsidP="007915C6">
            <w:pPr>
              <w:spacing w:line="240" w:lineRule="auto"/>
              <w:rPr>
                <w:rFonts w:ascii="Times New Roman" w:eastAsia="Times New Roman" w:hAnsi="Times New Roman"/>
                <w:sz w:val="24"/>
                <w:szCs w:val="24"/>
                <w:lang w:val="en-US"/>
              </w:rPr>
            </w:pPr>
          </w:p>
        </w:tc>
        <w:tc>
          <w:tcPr>
            <w:tcW w:w="1170"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 xml:space="preserve">Ordinal </w:t>
            </w:r>
          </w:p>
        </w:tc>
      </w:tr>
      <w:tr w:rsidR="00786E32" w:rsidRPr="004942B4" w:rsidTr="007915C6">
        <w:tc>
          <w:tcPr>
            <w:tcW w:w="1591" w:type="dxa"/>
            <w:shd w:val="clear" w:color="auto" w:fill="auto"/>
          </w:tcPr>
          <w:p w:rsidR="00786E32" w:rsidRPr="004942B4" w:rsidRDefault="00786E32" w:rsidP="007915C6">
            <w:pPr>
              <w:pStyle w:val="ListParagraph"/>
              <w:spacing w:line="240" w:lineRule="auto"/>
              <w:ind w:left="0"/>
              <w:rPr>
                <w:rFonts w:ascii="Times New Roman" w:hAnsi="Times New Roman"/>
                <w:b/>
                <w:sz w:val="24"/>
                <w:szCs w:val="24"/>
              </w:rPr>
            </w:pPr>
            <w:r w:rsidRPr="004942B4">
              <w:rPr>
                <w:rFonts w:ascii="Times New Roman" w:hAnsi="Times New Roman"/>
                <w:b/>
                <w:sz w:val="24"/>
                <w:szCs w:val="24"/>
              </w:rPr>
              <w:lastRenderedPageBreak/>
              <w:t>Variabel Dependen</w:t>
            </w: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Kejadian Flebitis</w:t>
            </w:r>
          </w:p>
          <w:p w:rsidR="00786E32" w:rsidRPr="004942B4" w:rsidRDefault="00786E32" w:rsidP="007915C6">
            <w:pPr>
              <w:pStyle w:val="ListParagraph"/>
              <w:spacing w:line="240" w:lineRule="auto"/>
              <w:ind w:left="0"/>
              <w:rPr>
                <w:rFonts w:ascii="Times New Roman" w:hAnsi="Times New Roman"/>
                <w:sz w:val="24"/>
                <w:szCs w:val="24"/>
              </w:rPr>
            </w:pPr>
          </w:p>
        </w:tc>
        <w:tc>
          <w:tcPr>
            <w:tcW w:w="1795"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Default="00786E32" w:rsidP="007915C6">
            <w:pPr>
              <w:pStyle w:val="ListParagraph"/>
              <w:spacing w:line="240" w:lineRule="auto"/>
              <w:ind w:left="0"/>
              <w:rPr>
                <w:rFonts w:ascii="Times New Roman" w:hAnsi="Times New Roman" w:cs="Times New Roman"/>
                <w:sz w:val="24"/>
                <w:szCs w:val="24"/>
              </w:rPr>
            </w:pPr>
            <w:r w:rsidRPr="004942B4">
              <w:rPr>
                <w:rFonts w:ascii="Times New Roman" w:hAnsi="Times New Roman" w:cs="Times New Roman"/>
                <w:sz w:val="24"/>
                <w:szCs w:val="24"/>
              </w:rPr>
              <w:t xml:space="preserve">Peradangan pada pembuluh darah vena di tunika intima yang di tandai dengan panas, nyeri,bengkak dan kemerahan dengan atau tanpa pus pada daerah penusukan yang timbul 3 x 24 jam atau kurang dari waktu tersebut bila infus masih </w:t>
            </w: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cs="Times New Roman"/>
                <w:sz w:val="24"/>
                <w:szCs w:val="24"/>
              </w:rPr>
              <w:t>terpasang</w:t>
            </w:r>
          </w:p>
          <w:p w:rsidR="00786E32" w:rsidRPr="00BC16DF" w:rsidRDefault="00786E32" w:rsidP="007915C6">
            <w:pPr>
              <w:pStyle w:val="ListParagraph"/>
              <w:spacing w:line="240" w:lineRule="auto"/>
              <w:ind w:left="0"/>
              <w:rPr>
                <w:rFonts w:ascii="Times New Roman" w:hAnsi="Times New Roman"/>
                <w:sz w:val="24"/>
                <w:szCs w:val="24"/>
              </w:rPr>
            </w:pPr>
          </w:p>
        </w:tc>
        <w:tc>
          <w:tcPr>
            <w:tcW w:w="1370"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 xml:space="preserve">Lembar Observasi </w:t>
            </w:r>
          </w:p>
        </w:tc>
        <w:tc>
          <w:tcPr>
            <w:tcW w:w="850" w:type="dxa"/>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 xml:space="preserve">Observasi </w:t>
            </w:r>
          </w:p>
        </w:tc>
        <w:tc>
          <w:tcPr>
            <w:tcW w:w="1994" w:type="dxa"/>
          </w:tcPr>
          <w:p w:rsidR="00786E32" w:rsidRPr="004942B4" w:rsidRDefault="00786E32" w:rsidP="007915C6">
            <w:pPr>
              <w:spacing w:line="240" w:lineRule="auto"/>
              <w:rPr>
                <w:rFonts w:ascii="Times New Roman" w:eastAsia="Times New Roman" w:hAnsi="Times New Roman"/>
                <w:sz w:val="24"/>
                <w:szCs w:val="24"/>
                <w:lang w:val="en-US"/>
              </w:rPr>
            </w:pPr>
          </w:p>
          <w:p w:rsidR="00786E32" w:rsidRPr="004942B4" w:rsidRDefault="00786E32" w:rsidP="007915C6">
            <w:pPr>
              <w:spacing w:line="240" w:lineRule="auto"/>
              <w:rPr>
                <w:rFonts w:ascii="Times New Roman" w:eastAsia="Times New Roman" w:hAnsi="Times New Roman"/>
                <w:sz w:val="24"/>
                <w:szCs w:val="24"/>
                <w:lang w:val="en-US"/>
              </w:rPr>
            </w:pPr>
          </w:p>
          <w:p w:rsidR="00786E32" w:rsidRPr="004942B4" w:rsidRDefault="00786E32" w:rsidP="007915C6">
            <w:pPr>
              <w:spacing w:line="240" w:lineRule="auto"/>
              <w:rPr>
                <w:rFonts w:ascii="Times New Roman" w:eastAsia="Times New Roman" w:hAnsi="Times New Roman"/>
                <w:sz w:val="24"/>
                <w:szCs w:val="24"/>
                <w:lang w:val="en-US"/>
              </w:rPr>
            </w:pPr>
            <w:r w:rsidRPr="004942B4">
              <w:rPr>
                <w:rFonts w:ascii="Times New Roman" w:eastAsia="Times New Roman" w:hAnsi="Times New Roman"/>
                <w:sz w:val="24"/>
                <w:szCs w:val="24"/>
                <w:lang w:val="en-US"/>
              </w:rPr>
              <w:t>Ya, jika ditemukan tanda dan gejala Flebitis</w:t>
            </w:r>
          </w:p>
          <w:p w:rsidR="00786E32" w:rsidRPr="004942B4" w:rsidRDefault="00786E32" w:rsidP="007915C6">
            <w:pPr>
              <w:spacing w:line="240" w:lineRule="auto"/>
              <w:rPr>
                <w:rFonts w:ascii="Times New Roman" w:eastAsia="Times New Roman" w:hAnsi="Times New Roman"/>
                <w:sz w:val="24"/>
                <w:szCs w:val="24"/>
                <w:lang w:val="en-US"/>
              </w:rPr>
            </w:pPr>
          </w:p>
          <w:p w:rsidR="00786E32" w:rsidRPr="004942B4" w:rsidRDefault="00786E32" w:rsidP="007915C6">
            <w:pPr>
              <w:spacing w:line="240" w:lineRule="auto"/>
              <w:rPr>
                <w:rFonts w:ascii="Times New Roman" w:eastAsia="Times New Roman" w:hAnsi="Times New Roman"/>
                <w:sz w:val="24"/>
                <w:szCs w:val="24"/>
                <w:lang w:val="en-US"/>
              </w:rPr>
            </w:pPr>
          </w:p>
          <w:p w:rsidR="00786E32" w:rsidRPr="004942B4" w:rsidRDefault="00786E32" w:rsidP="007915C6">
            <w:pPr>
              <w:spacing w:line="240" w:lineRule="auto"/>
              <w:rPr>
                <w:rFonts w:ascii="Times New Roman" w:eastAsia="Times New Roman" w:hAnsi="Times New Roman"/>
                <w:sz w:val="24"/>
                <w:szCs w:val="24"/>
                <w:lang w:val="en-US"/>
              </w:rPr>
            </w:pPr>
            <w:r w:rsidRPr="004942B4">
              <w:rPr>
                <w:rFonts w:ascii="Times New Roman" w:eastAsia="Times New Roman" w:hAnsi="Times New Roman"/>
                <w:sz w:val="24"/>
                <w:szCs w:val="24"/>
                <w:lang w:val="en-US"/>
              </w:rPr>
              <w:t>Tidak, jika tidak ditem</w:t>
            </w:r>
            <w:r>
              <w:rPr>
                <w:rFonts w:ascii="Times New Roman" w:eastAsia="Times New Roman" w:hAnsi="Times New Roman"/>
                <w:sz w:val="24"/>
                <w:szCs w:val="24"/>
                <w:lang w:val="en-US"/>
              </w:rPr>
              <w:t>u</w:t>
            </w:r>
            <w:r w:rsidRPr="004942B4">
              <w:rPr>
                <w:rFonts w:ascii="Times New Roman" w:eastAsia="Times New Roman" w:hAnsi="Times New Roman"/>
                <w:sz w:val="24"/>
                <w:szCs w:val="24"/>
                <w:lang w:val="en-US"/>
              </w:rPr>
              <w:t>kan tanda dan gejala Flebitis</w:t>
            </w:r>
          </w:p>
          <w:p w:rsidR="00786E32" w:rsidRPr="004942B4" w:rsidRDefault="00786E32" w:rsidP="007915C6">
            <w:pPr>
              <w:spacing w:line="240" w:lineRule="auto"/>
              <w:rPr>
                <w:rFonts w:ascii="Times New Roman" w:eastAsia="Times New Roman" w:hAnsi="Times New Roman"/>
                <w:sz w:val="24"/>
                <w:szCs w:val="24"/>
                <w:lang w:val="en-US"/>
              </w:rPr>
            </w:pPr>
          </w:p>
        </w:tc>
        <w:tc>
          <w:tcPr>
            <w:tcW w:w="1170" w:type="dxa"/>
            <w:shd w:val="clear" w:color="auto" w:fill="auto"/>
          </w:tcPr>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p>
          <w:p w:rsidR="00786E32" w:rsidRPr="004942B4" w:rsidRDefault="00786E32" w:rsidP="007915C6">
            <w:pPr>
              <w:pStyle w:val="ListParagraph"/>
              <w:spacing w:line="240" w:lineRule="auto"/>
              <w:ind w:left="0"/>
              <w:rPr>
                <w:rFonts w:ascii="Times New Roman" w:hAnsi="Times New Roman"/>
                <w:sz w:val="24"/>
                <w:szCs w:val="24"/>
                <w:lang w:val="en-US"/>
              </w:rPr>
            </w:pPr>
            <w:r w:rsidRPr="004942B4">
              <w:rPr>
                <w:rFonts w:ascii="Times New Roman" w:hAnsi="Times New Roman"/>
                <w:sz w:val="24"/>
                <w:szCs w:val="24"/>
                <w:lang w:val="en-US"/>
              </w:rPr>
              <w:t xml:space="preserve">Nominal </w:t>
            </w:r>
          </w:p>
        </w:tc>
      </w:tr>
    </w:tbl>
    <w:p w:rsidR="00786E32" w:rsidRDefault="00786E32" w:rsidP="00786E32">
      <w:pPr>
        <w:pStyle w:val="ListParagraph"/>
        <w:ind w:left="360"/>
        <w:rPr>
          <w:rFonts w:ascii="Times New Roman" w:hAnsi="Times New Roman"/>
          <w:b/>
          <w:bCs/>
          <w:sz w:val="24"/>
          <w:szCs w:val="24"/>
        </w:rPr>
      </w:pPr>
    </w:p>
    <w:p w:rsidR="00786E32" w:rsidRPr="004942B4" w:rsidRDefault="00786E32" w:rsidP="00AA4F7C">
      <w:pPr>
        <w:pStyle w:val="ListParagraph"/>
        <w:numPr>
          <w:ilvl w:val="0"/>
          <w:numId w:val="45"/>
        </w:numPr>
        <w:spacing w:after="0" w:line="480" w:lineRule="auto"/>
        <w:ind w:left="360"/>
        <w:jc w:val="both"/>
        <w:rPr>
          <w:rFonts w:ascii="Times New Roman" w:hAnsi="Times New Roman"/>
          <w:b/>
          <w:bCs/>
          <w:sz w:val="24"/>
          <w:szCs w:val="24"/>
        </w:rPr>
      </w:pPr>
      <w:r w:rsidRPr="004942B4">
        <w:rPr>
          <w:rFonts w:ascii="Times New Roman" w:hAnsi="Times New Roman"/>
          <w:b/>
          <w:bCs/>
          <w:sz w:val="24"/>
          <w:szCs w:val="24"/>
        </w:rPr>
        <w:t>Hipotesa</w:t>
      </w:r>
    </w:p>
    <w:p w:rsidR="00786E32" w:rsidRPr="004942B4" w:rsidRDefault="00786E32" w:rsidP="00786E32">
      <w:pPr>
        <w:spacing w:line="444" w:lineRule="auto"/>
        <w:ind w:left="360" w:firstLine="709"/>
        <w:rPr>
          <w:rFonts w:ascii="Times New Roman" w:eastAsia="Times New Roman" w:hAnsi="Times New Roman"/>
          <w:sz w:val="24"/>
          <w:szCs w:val="24"/>
        </w:rPr>
      </w:pPr>
      <w:r w:rsidRPr="004942B4">
        <w:rPr>
          <w:rFonts w:ascii="Times New Roman" w:hAnsi="Times New Roman"/>
          <w:sz w:val="24"/>
          <w:szCs w:val="24"/>
        </w:rPr>
        <w:t xml:space="preserve">Hipotesa merupakan jawaban atau dalil semnetara yang kebenarannya akandibuktikan melalui penelitian. Hipotesa ditarik dari serangkaian fakta </w:t>
      </w:r>
      <w:r w:rsidRPr="004942B4">
        <w:rPr>
          <w:rFonts w:ascii="Times New Roman" w:hAnsi="Times New Roman"/>
          <w:sz w:val="24"/>
          <w:szCs w:val="24"/>
        </w:rPr>
        <w:lastRenderedPageBreak/>
        <w:t xml:space="preserve">yang muncul </w:t>
      </w:r>
      <w:r w:rsidRPr="004942B4">
        <w:rPr>
          <w:rFonts w:ascii="Times New Roman" w:eastAsia="Times New Roman" w:hAnsi="Times New Roman"/>
          <w:sz w:val="24"/>
          <w:szCs w:val="24"/>
        </w:rPr>
        <w:t>sehubungan dengan masalah yang diteliti (Notoatmodjo, 200</w:t>
      </w:r>
      <w:r w:rsidRPr="004942B4">
        <w:rPr>
          <w:rFonts w:ascii="Times New Roman" w:eastAsia="Times New Roman" w:hAnsi="Times New Roman"/>
          <w:sz w:val="24"/>
          <w:szCs w:val="24"/>
          <w:lang w:val="en-US"/>
        </w:rPr>
        <w:t>5</w:t>
      </w:r>
      <w:r w:rsidRPr="004942B4">
        <w:rPr>
          <w:rFonts w:ascii="Times New Roman" w:eastAsia="Times New Roman" w:hAnsi="Times New Roman"/>
          <w:sz w:val="24"/>
          <w:szCs w:val="24"/>
        </w:rPr>
        <w:t>). Berdasarkan kerangka pemikiran diatas, maka hipotesis yang diajukan dalam penelitian ini adalah:</w:t>
      </w:r>
    </w:p>
    <w:p w:rsidR="00786E32" w:rsidRPr="00D47B11" w:rsidRDefault="00786E32" w:rsidP="00786E32">
      <w:pPr>
        <w:spacing w:line="444" w:lineRule="auto"/>
        <w:ind w:left="900" w:hanging="540"/>
        <w:rPr>
          <w:rFonts w:ascii="Times New Roman" w:hAnsi="Times New Roman"/>
          <w:sz w:val="24"/>
          <w:szCs w:val="24"/>
        </w:rPr>
      </w:pPr>
      <w:r w:rsidRPr="004942B4">
        <w:rPr>
          <w:rFonts w:ascii="Times New Roman" w:eastAsia="Times New Roman" w:hAnsi="Times New Roman"/>
          <w:sz w:val="24"/>
          <w:szCs w:val="24"/>
        </w:rPr>
        <w:t>H</w:t>
      </w:r>
      <w:r w:rsidRPr="004942B4">
        <w:rPr>
          <w:rFonts w:ascii="Times New Roman" w:hAnsi="Times New Roman"/>
          <w:sz w:val="24"/>
          <w:szCs w:val="24"/>
        </w:rPr>
        <w:t xml:space="preserve">a : </w:t>
      </w:r>
    </w:p>
    <w:p w:rsidR="00786E32" w:rsidRPr="004942B4" w:rsidRDefault="00786E32" w:rsidP="00AA4F7C">
      <w:pPr>
        <w:pStyle w:val="ListParagraph"/>
        <w:numPr>
          <w:ilvl w:val="0"/>
          <w:numId w:val="33"/>
        </w:numPr>
        <w:spacing w:after="0" w:line="444" w:lineRule="auto"/>
        <w:jc w:val="both"/>
        <w:rPr>
          <w:rFonts w:ascii="Times New Roman" w:hAnsi="Times New Roman"/>
          <w:sz w:val="24"/>
          <w:szCs w:val="24"/>
          <w:lang w:val="en-US"/>
        </w:rPr>
      </w:pPr>
      <w:r w:rsidRPr="004942B4">
        <w:rPr>
          <w:rFonts w:ascii="Times New Roman" w:hAnsi="Times New Roman"/>
          <w:sz w:val="24"/>
          <w:szCs w:val="24"/>
        </w:rPr>
        <w:t xml:space="preserve">Ada </w:t>
      </w:r>
      <w:r>
        <w:rPr>
          <w:rFonts w:ascii="Times New Roman" w:hAnsi="Times New Roman"/>
          <w:sz w:val="24"/>
          <w:szCs w:val="24"/>
          <w:lang w:val="en-US"/>
        </w:rPr>
        <w:t xml:space="preserve">hubunganlama pemasangan </w:t>
      </w:r>
      <w:r w:rsidRPr="004942B4">
        <w:rPr>
          <w:rFonts w:ascii="Times New Roman" w:hAnsi="Times New Roman"/>
          <w:sz w:val="24"/>
          <w:szCs w:val="24"/>
          <w:lang w:val="en-US"/>
        </w:rPr>
        <w:t>infus dengan kejadian flebitis</w:t>
      </w:r>
    </w:p>
    <w:p w:rsidR="00786E32" w:rsidRDefault="00786E32" w:rsidP="00AA4F7C">
      <w:pPr>
        <w:pStyle w:val="ListParagraph"/>
        <w:numPr>
          <w:ilvl w:val="0"/>
          <w:numId w:val="33"/>
        </w:numPr>
        <w:spacing w:after="0" w:line="444" w:lineRule="auto"/>
        <w:jc w:val="both"/>
        <w:rPr>
          <w:rFonts w:ascii="Times New Roman" w:hAnsi="Times New Roman"/>
          <w:sz w:val="24"/>
          <w:szCs w:val="24"/>
          <w:lang w:val="en-US"/>
        </w:rPr>
      </w:pPr>
      <w:r w:rsidRPr="004942B4">
        <w:rPr>
          <w:rFonts w:ascii="Times New Roman" w:hAnsi="Times New Roman"/>
          <w:sz w:val="24"/>
          <w:szCs w:val="24"/>
        </w:rPr>
        <w:t xml:space="preserve">Ada </w:t>
      </w:r>
      <w:r>
        <w:rPr>
          <w:rFonts w:ascii="Times New Roman" w:hAnsi="Times New Roman"/>
          <w:sz w:val="24"/>
          <w:szCs w:val="24"/>
          <w:lang w:val="en-US"/>
        </w:rPr>
        <w:t>hubungan</w:t>
      </w:r>
      <w:r w:rsidRPr="004942B4">
        <w:rPr>
          <w:rFonts w:ascii="Times New Roman" w:hAnsi="Times New Roman"/>
          <w:sz w:val="24"/>
          <w:szCs w:val="24"/>
          <w:lang w:val="en-US"/>
        </w:rPr>
        <w:t xml:space="preserve"> perawatan infus dengan kejadian flebitis</w:t>
      </w:r>
    </w:p>
    <w:p w:rsidR="00786E32" w:rsidRPr="004942B4" w:rsidRDefault="00786E32" w:rsidP="00786E32">
      <w:pPr>
        <w:spacing w:line="444" w:lineRule="auto"/>
        <w:ind w:left="900" w:hanging="540"/>
        <w:rPr>
          <w:rFonts w:ascii="Times New Roman" w:hAnsi="Times New Roman"/>
          <w:sz w:val="24"/>
          <w:szCs w:val="24"/>
          <w:lang w:val="en-US"/>
        </w:rPr>
      </w:pPr>
      <w:r w:rsidRPr="004942B4">
        <w:rPr>
          <w:rFonts w:ascii="Times New Roman" w:eastAsia="Times New Roman" w:hAnsi="Times New Roman"/>
          <w:sz w:val="24"/>
          <w:szCs w:val="24"/>
        </w:rPr>
        <w:t>H</w:t>
      </w:r>
      <w:r>
        <w:rPr>
          <w:rFonts w:ascii="Times New Roman" w:eastAsia="Times New Roman" w:hAnsi="Times New Roman"/>
          <w:sz w:val="24"/>
          <w:szCs w:val="24"/>
          <w:lang w:val="en-US"/>
        </w:rPr>
        <w:t>o</w:t>
      </w:r>
      <w:r w:rsidRPr="004942B4">
        <w:rPr>
          <w:rFonts w:ascii="Times New Roman" w:hAnsi="Times New Roman"/>
          <w:sz w:val="24"/>
          <w:szCs w:val="24"/>
        </w:rPr>
        <w:t xml:space="preserve"> : </w:t>
      </w:r>
    </w:p>
    <w:p w:rsidR="00786E32" w:rsidRPr="004942B4" w:rsidRDefault="00786E32" w:rsidP="00AA4F7C">
      <w:pPr>
        <w:pStyle w:val="ListParagraph"/>
        <w:numPr>
          <w:ilvl w:val="0"/>
          <w:numId w:val="41"/>
        </w:numPr>
        <w:spacing w:after="0" w:line="444" w:lineRule="auto"/>
        <w:jc w:val="both"/>
        <w:rPr>
          <w:rFonts w:ascii="Times New Roman" w:hAnsi="Times New Roman"/>
          <w:sz w:val="24"/>
          <w:szCs w:val="24"/>
          <w:lang w:val="en-US"/>
        </w:rPr>
      </w:pPr>
      <w:r>
        <w:rPr>
          <w:rFonts w:ascii="Times New Roman" w:hAnsi="Times New Roman"/>
          <w:sz w:val="24"/>
          <w:szCs w:val="24"/>
          <w:lang w:val="en-US"/>
        </w:rPr>
        <w:t xml:space="preserve">Tidak </w:t>
      </w:r>
      <w:r w:rsidRPr="004942B4">
        <w:rPr>
          <w:rFonts w:ascii="Times New Roman" w:hAnsi="Times New Roman"/>
          <w:sz w:val="24"/>
          <w:szCs w:val="24"/>
        </w:rPr>
        <w:t xml:space="preserve">ada </w:t>
      </w:r>
      <w:r>
        <w:rPr>
          <w:rFonts w:ascii="Times New Roman" w:hAnsi="Times New Roman"/>
          <w:sz w:val="24"/>
          <w:szCs w:val="24"/>
          <w:lang w:val="en-US"/>
        </w:rPr>
        <w:t xml:space="preserve">hubungan </w:t>
      </w:r>
      <w:r w:rsidRPr="004942B4">
        <w:rPr>
          <w:rFonts w:ascii="Times New Roman" w:hAnsi="Times New Roman"/>
          <w:sz w:val="24"/>
          <w:szCs w:val="24"/>
          <w:lang w:val="en-US"/>
        </w:rPr>
        <w:t>lokasi pemasangan infus dengan kejadian flebitis</w:t>
      </w:r>
    </w:p>
    <w:p w:rsidR="00786E32" w:rsidRPr="00D47B11" w:rsidRDefault="00786E32" w:rsidP="00786E32">
      <w:pPr>
        <w:spacing w:line="444" w:lineRule="auto"/>
        <w:rPr>
          <w:rFonts w:ascii="Times New Roman" w:hAnsi="Times New Roman"/>
          <w:sz w:val="24"/>
          <w:szCs w:val="24"/>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Default="00786E32" w:rsidP="00786E32">
      <w:pPr>
        <w:spacing w:line="444" w:lineRule="auto"/>
        <w:rPr>
          <w:rFonts w:ascii="Times New Roman" w:hAnsi="Times New Roman"/>
          <w:sz w:val="24"/>
          <w:szCs w:val="24"/>
          <w:lang w:val="en-US"/>
        </w:rPr>
      </w:pPr>
    </w:p>
    <w:p w:rsidR="00786E32" w:rsidRPr="004942B4" w:rsidRDefault="00786E32" w:rsidP="00786E32">
      <w:pPr>
        <w:spacing w:line="360" w:lineRule="auto"/>
        <w:jc w:val="center"/>
        <w:rPr>
          <w:rFonts w:ascii="Times New Roman" w:hAnsi="Times New Roman"/>
          <w:b/>
          <w:sz w:val="24"/>
          <w:szCs w:val="24"/>
        </w:rPr>
      </w:pPr>
      <w:r w:rsidRPr="00C47118">
        <w:rPr>
          <w:rFonts w:ascii="Times New Roman" w:hAnsi="Times New Roman"/>
          <w:b/>
          <w:noProof/>
          <w:sz w:val="24"/>
          <w:szCs w:val="24"/>
          <w:lang w:eastAsia="id-ID"/>
        </w:rPr>
        <w:pict>
          <v:group id="_x0000_s1040" style="position:absolute;left:0;text-align:left;margin-left:189.9pt;margin-top:-77.1pt;width:220.5pt;height:766.5pt;z-index:251673600" coordorigin="6015,630" coordsize="4410,15330">
            <v:rect id="_x0000_s1041" style="position:absolute;left:9810;top:630;width:615;height:480" strokecolor="white [3212]">
              <v:textbox style="mso-next-textbox:#_x0000_s1041">
                <w:txbxContent>
                  <w:p w:rsidR="00786E32" w:rsidRPr="00815EE2" w:rsidRDefault="00786E32" w:rsidP="00786E32">
                    <w:pPr>
                      <w:jc w:val="center"/>
                      <w:rPr>
                        <w:rFonts w:ascii="Times New Roman" w:hAnsi="Times New Roman" w:cs="Times New Roman"/>
                        <w:sz w:val="24"/>
                        <w:szCs w:val="24"/>
                        <w:lang w:val="en-US"/>
                      </w:rPr>
                    </w:pPr>
                  </w:p>
                  <w:p w:rsidR="00786E32" w:rsidRPr="00252CAF" w:rsidRDefault="00786E32" w:rsidP="00786E32">
                    <w:pPr>
                      <w:jc w:val="center"/>
                      <w:rPr>
                        <w:rFonts w:ascii="Times New Roman" w:hAnsi="Times New Roman" w:cs="Times New Roman"/>
                        <w:sz w:val="24"/>
                        <w:szCs w:val="24"/>
                      </w:rPr>
                    </w:pPr>
                  </w:p>
                </w:txbxContent>
              </v:textbox>
            </v:rect>
            <v:rect id="_x0000_s1042" style="position:absolute;left:6015;top:15480;width:615;height:480" strokecolor="white [3212]">
              <v:textbox style="mso-next-textbox:#_x0000_s1042">
                <w:txbxContent>
                  <w:p w:rsidR="00786E32" w:rsidRDefault="00786E32" w:rsidP="00786E32">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8</w:t>
                    </w:r>
                  </w:p>
                  <w:p w:rsidR="00786E32" w:rsidRPr="00BC16DF" w:rsidRDefault="00786E32" w:rsidP="00786E32">
                    <w:pPr>
                      <w:jc w:val="center"/>
                      <w:rPr>
                        <w:rFonts w:ascii="Times New Roman" w:hAnsi="Times New Roman" w:cs="Times New Roman"/>
                        <w:sz w:val="24"/>
                        <w:szCs w:val="24"/>
                      </w:rPr>
                    </w:pPr>
                  </w:p>
                </w:txbxContent>
              </v:textbox>
            </v:rect>
          </v:group>
        </w:pict>
      </w:r>
      <w:r w:rsidRPr="004942B4">
        <w:rPr>
          <w:rFonts w:ascii="Times New Roman" w:hAnsi="Times New Roman"/>
          <w:b/>
          <w:sz w:val="24"/>
          <w:szCs w:val="24"/>
        </w:rPr>
        <w:t>BAB IV</w:t>
      </w:r>
    </w:p>
    <w:p w:rsidR="00786E32" w:rsidRPr="004942B4" w:rsidRDefault="00786E32" w:rsidP="00786E32">
      <w:pPr>
        <w:pStyle w:val="ListParagraph"/>
        <w:ind w:left="0"/>
        <w:jc w:val="center"/>
        <w:rPr>
          <w:rFonts w:ascii="Times New Roman" w:hAnsi="Times New Roman"/>
          <w:b/>
          <w:sz w:val="24"/>
          <w:szCs w:val="24"/>
        </w:rPr>
      </w:pPr>
      <w:r w:rsidRPr="004942B4">
        <w:rPr>
          <w:rFonts w:ascii="Times New Roman" w:hAnsi="Times New Roman"/>
          <w:b/>
          <w:sz w:val="24"/>
          <w:szCs w:val="24"/>
        </w:rPr>
        <w:t>METODE PENELITIAN</w:t>
      </w:r>
    </w:p>
    <w:p w:rsidR="00786E32" w:rsidRPr="004942B4" w:rsidRDefault="00786E32" w:rsidP="00786E32">
      <w:pPr>
        <w:pStyle w:val="ListParagraph"/>
        <w:spacing w:line="240" w:lineRule="auto"/>
        <w:ind w:left="360"/>
        <w:rPr>
          <w:rFonts w:ascii="Times New Roman" w:hAnsi="Times New Roman"/>
          <w:b/>
          <w:sz w:val="24"/>
          <w:szCs w:val="24"/>
        </w:rPr>
      </w:pPr>
    </w:p>
    <w:p w:rsidR="00786E32" w:rsidRPr="004942B4" w:rsidRDefault="00786E32" w:rsidP="00786E32">
      <w:pPr>
        <w:pStyle w:val="ListParagraph"/>
        <w:numPr>
          <w:ilvl w:val="1"/>
          <w:numId w:val="4"/>
        </w:numPr>
        <w:spacing w:after="0" w:line="480" w:lineRule="auto"/>
        <w:jc w:val="both"/>
        <w:rPr>
          <w:rFonts w:ascii="Times New Roman" w:hAnsi="Times New Roman"/>
          <w:b/>
          <w:sz w:val="24"/>
          <w:szCs w:val="24"/>
        </w:rPr>
      </w:pPr>
      <w:r w:rsidRPr="004942B4">
        <w:rPr>
          <w:rFonts w:ascii="Times New Roman" w:hAnsi="Times New Roman"/>
          <w:b/>
          <w:sz w:val="24"/>
          <w:szCs w:val="24"/>
        </w:rPr>
        <w:t>Desain Penelitian</w:t>
      </w:r>
    </w:p>
    <w:p w:rsidR="00786E32" w:rsidRPr="004942B4" w:rsidRDefault="00786E32" w:rsidP="00786E32">
      <w:pPr>
        <w:ind w:left="360" w:firstLine="709"/>
        <w:rPr>
          <w:rFonts w:ascii="Times New Roman" w:hAnsi="Times New Roman"/>
          <w:sz w:val="24"/>
          <w:szCs w:val="24"/>
          <w:lang w:val="en-US"/>
        </w:rPr>
      </w:pPr>
      <w:r w:rsidRPr="004942B4">
        <w:rPr>
          <w:rFonts w:ascii="Times New Roman" w:hAnsi="Times New Roman"/>
          <w:sz w:val="24"/>
          <w:szCs w:val="24"/>
        </w:rPr>
        <w:t>Desain penelitian adalah keseluruhan dari perencanaan untuk menjawab pertanyaan penelitian dan mengidentifikasi kesulitan yang mungkin timbul selama proses penelitian (Nursalam, 200</w:t>
      </w:r>
      <w:r w:rsidRPr="004942B4">
        <w:rPr>
          <w:rFonts w:ascii="Times New Roman" w:hAnsi="Times New Roman"/>
          <w:sz w:val="24"/>
          <w:szCs w:val="24"/>
          <w:lang w:val="en-US"/>
        </w:rPr>
        <w:t>8</w:t>
      </w:r>
      <w:r w:rsidRPr="004942B4">
        <w:rPr>
          <w:rFonts w:ascii="Times New Roman" w:hAnsi="Times New Roman"/>
          <w:sz w:val="24"/>
          <w:szCs w:val="24"/>
        </w:rPr>
        <w:t xml:space="preserve">). Penelitian ini menggunakan rancangan penelitian metode </w:t>
      </w:r>
      <w:r w:rsidRPr="004942B4">
        <w:rPr>
          <w:rFonts w:ascii="Times New Roman" w:hAnsi="Times New Roman"/>
          <w:iCs/>
          <w:sz w:val="24"/>
          <w:szCs w:val="24"/>
        </w:rPr>
        <w:t xml:space="preserve">deskriptif  analitik yang bertujuan untuk mengetahui </w:t>
      </w:r>
      <w:r w:rsidRPr="004942B4">
        <w:rPr>
          <w:rFonts w:ascii="Times New Roman" w:hAnsi="Times New Roman"/>
          <w:sz w:val="24"/>
          <w:szCs w:val="24"/>
          <w:lang w:val="en-US"/>
        </w:rPr>
        <w:t>faktor-faktor yang mempengaruhi kejadian flebitis pada pemasangan infus pasien di ruangan rawat inap Intern</w:t>
      </w:r>
      <w:r>
        <w:rPr>
          <w:rFonts w:ascii="Times New Roman" w:hAnsi="Times New Roman"/>
          <w:sz w:val="24"/>
          <w:szCs w:val="24"/>
          <w:lang w:val="en-US"/>
        </w:rPr>
        <w:t>e</w:t>
      </w:r>
      <w:r>
        <w:rPr>
          <w:rFonts w:ascii="Times New Roman" w:hAnsi="Times New Roman"/>
          <w:sz w:val="24"/>
          <w:szCs w:val="24"/>
        </w:rPr>
        <w:t xml:space="preserve"> </w:t>
      </w:r>
      <w:r w:rsidRPr="004942B4">
        <w:rPr>
          <w:rFonts w:ascii="Times New Roman" w:hAnsi="Times New Roman"/>
          <w:sz w:val="24"/>
          <w:szCs w:val="24"/>
        </w:rPr>
        <w:t xml:space="preserve">RSUD Dr. Achmad Mochtar Bukittinggi tahun 2016. Pendekatan desain penelitian dengan </w:t>
      </w:r>
      <w:r w:rsidRPr="004942B4">
        <w:rPr>
          <w:rFonts w:ascii="Times New Roman" w:hAnsi="Times New Roman"/>
          <w:i/>
          <w:iCs/>
          <w:sz w:val="24"/>
          <w:szCs w:val="24"/>
        </w:rPr>
        <w:t>cross sectional</w:t>
      </w:r>
      <w:r w:rsidRPr="004942B4">
        <w:rPr>
          <w:rFonts w:ascii="Times New Roman" w:hAnsi="Times New Roman"/>
          <w:sz w:val="24"/>
          <w:szCs w:val="24"/>
        </w:rPr>
        <w:t xml:space="preserve">. Rancangan ini merupakan penelitian dimana variabel-variabel yang termasuk faktor resiko dan variabel-variabel yang termasuk efek diobservasi sekaligus pada waktu yang sama (Notoadmojo, 2005). </w:t>
      </w:r>
    </w:p>
    <w:p w:rsidR="00786E32" w:rsidRPr="004942B4" w:rsidRDefault="00786E32" w:rsidP="00786E32">
      <w:pPr>
        <w:spacing w:line="240" w:lineRule="auto"/>
        <w:ind w:left="360" w:firstLine="360"/>
        <w:rPr>
          <w:rFonts w:ascii="Times New Roman" w:hAnsi="Times New Roman"/>
          <w:sz w:val="24"/>
          <w:szCs w:val="24"/>
          <w:lang w:val="en-US"/>
        </w:rPr>
      </w:pPr>
    </w:p>
    <w:p w:rsidR="00786E32" w:rsidRPr="004942B4" w:rsidRDefault="00786E32" w:rsidP="00786E32">
      <w:pPr>
        <w:pStyle w:val="ListParagraph"/>
        <w:numPr>
          <w:ilvl w:val="1"/>
          <w:numId w:val="4"/>
        </w:numPr>
        <w:spacing w:after="0" w:line="480" w:lineRule="auto"/>
        <w:jc w:val="both"/>
        <w:rPr>
          <w:rFonts w:ascii="Times New Roman" w:hAnsi="Times New Roman"/>
          <w:b/>
          <w:sz w:val="24"/>
          <w:szCs w:val="24"/>
        </w:rPr>
      </w:pPr>
      <w:r w:rsidRPr="004942B4">
        <w:rPr>
          <w:rFonts w:ascii="Times New Roman" w:hAnsi="Times New Roman"/>
          <w:b/>
          <w:sz w:val="24"/>
          <w:szCs w:val="24"/>
        </w:rPr>
        <w:t xml:space="preserve"> Tempat dan Waktu Penelitian</w:t>
      </w:r>
    </w:p>
    <w:p w:rsidR="00786E32" w:rsidRPr="004942B4" w:rsidRDefault="00786E32" w:rsidP="00786E32">
      <w:pPr>
        <w:ind w:left="360" w:firstLine="709"/>
        <w:rPr>
          <w:rFonts w:ascii="Times New Roman" w:eastAsia="Times New Roman" w:hAnsi="Times New Roman"/>
          <w:sz w:val="24"/>
          <w:szCs w:val="24"/>
          <w:lang w:val="en-US"/>
        </w:rPr>
      </w:pPr>
      <w:r>
        <w:rPr>
          <w:rFonts w:ascii="Times New Roman" w:hAnsi="Times New Roman"/>
          <w:sz w:val="24"/>
          <w:szCs w:val="24"/>
        </w:rPr>
        <w:t>Penelitian ini telah</w:t>
      </w:r>
      <w:r w:rsidRPr="004942B4">
        <w:rPr>
          <w:rFonts w:ascii="Times New Roman" w:hAnsi="Times New Roman"/>
          <w:sz w:val="24"/>
          <w:szCs w:val="24"/>
        </w:rPr>
        <w:t xml:space="preserve"> dilaksanakan di </w:t>
      </w:r>
      <w:r w:rsidRPr="004942B4">
        <w:rPr>
          <w:rFonts w:ascii="Times New Roman" w:hAnsi="Times New Roman"/>
          <w:sz w:val="24"/>
          <w:szCs w:val="24"/>
          <w:lang w:val="en-US"/>
        </w:rPr>
        <w:t xml:space="preserve">ruangan rawat inap Interne </w:t>
      </w:r>
      <w:r w:rsidRPr="004942B4">
        <w:rPr>
          <w:rFonts w:ascii="Times New Roman" w:hAnsi="Times New Roman"/>
          <w:sz w:val="24"/>
          <w:szCs w:val="24"/>
        </w:rPr>
        <w:t xml:space="preserve">RSUD Dr. Achmad Mochtar Bukittinggi </w:t>
      </w:r>
      <w:r>
        <w:rPr>
          <w:rFonts w:ascii="Times New Roman" w:hAnsi="Times New Roman"/>
          <w:sz w:val="24"/>
          <w:szCs w:val="24"/>
          <w:lang w:val="en-US"/>
        </w:rPr>
        <w:t>dan pengumpulan</w:t>
      </w:r>
      <w:r>
        <w:rPr>
          <w:rFonts w:ascii="Times New Roman" w:hAnsi="Times New Roman"/>
          <w:sz w:val="24"/>
          <w:szCs w:val="24"/>
        </w:rPr>
        <w:t xml:space="preserve"> data</w:t>
      </w:r>
      <w:r>
        <w:rPr>
          <w:rFonts w:ascii="Times New Roman" w:hAnsi="Times New Roman"/>
          <w:sz w:val="24"/>
          <w:szCs w:val="24"/>
          <w:lang w:val="en-US"/>
        </w:rPr>
        <w:t xml:space="preserve"> dilakukan dari tanggal </w:t>
      </w:r>
      <w:r>
        <w:rPr>
          <w:rFonts w:ascii="Times New Roman" w:hAnsi="Times New Roman"/>
          <w:sz w:val="24"/>
          <w:szCs w:val="24"/>
        </w:rPr>
        <w:t xml:space="preserve">10 </w:t>
      </w:r>
      <w:r>
        <w:rPr>
          <w:rFonts w:ascii="Times New Roman" w:hAnsi="Times New Roman"/>
          <w:sz w:val="24"/>
          <w:szCs w:val="24"/>
          <w:lang w:val="en-US"/>
        </w:rPr>
        <w:t xml:space="preserve">juli sampai dengan </w:t>
      </w:r>
      <w:r>
        <w:rPr>
          <w:rFonts w:ascii="Times New Roman" w:hAnsi="Times New Roman"/>
          <w:sz w:val="24"/>
          <w:szCs w:val="24"/>
        </w:rPr>
        <w:t xml:space="preserve"> 25 </w:t>
      </w:r>
      <w:r>
        <w:rPr>
          <w:rFonts w:ascii="Times New Roman" w:hAnsi="Times New Roman"/>
          <w:sz w:val="24"/>
          <w:szCs w:val="24"/>
          <w:lang w:val="en-US"/>
        </w:rPr>
        <w:t>Ju</w:t>
      </w:r>
      <w:r>
        <w:rPr>
          <w:rFonts w:ascii="Times New Roman" w:hAnsi="Times New Roman"/>
          <w:sz w:val="24"/>
          <w:szCs w:val="24"/>
        </w:rPr>
        <w:t xml:space="preserve">li </w:t>
      </w:r>
      <w:r w:rsidRPr="004942B4">
        <w:rPr>
          <w:rFonts w:ascii="Times New Roman" w:hAnsi="Times New Roman"/>
          <w:sz w:val="24"/>
          <w:szCs w:val="24"/>
        </w:rPr>
        <w:t>2016</w:t>
      </w:r>
      <w:r w:rsidRPr="004942B4">
        <w:rPr>
          <w:rFonts w:ascii="Times New Roman" w:eastAsia="Times New Roman" w:hAnsi="Times New Roman"/>
          <w:sz w:val="24"/>
          <w:szCs w:val="24"/>
        </w:rPr>
        <w:t>.</w:t>
      </w:r>
    </w:p>
    <w:p w:rsidR="00786E32" w:rsidRPr="004942B4" w:rsidRDefault="00786E32" w:rsidP="00786E32">
      <w:pPr>
        <w:spacing w:line="240" w:lineRule="auto"/>
        <w:ind w:left="360" w:firstLine="360"/>
        <w:rPr>
          <w:rFonts w:ascii="Times New Roman" w:eastAsia="Times New Roman" w:hAnsi="Times New Roman"/>
          <w:sz w:val="24"/>
          <w:szCs w:val="24"/>
          <w:lang w:val="en-US"/>
        </w:rPr>
      </w:pPr>
    </w:p>
    <w:p w:rsidR="00786E32" w:rsidRPr="004942B4" w:rsidRDefault="00786E32" w:rsidP="00786E32">
      <w:pPr>
        <w:pStyle w:val="ListParagraph"/>
        <w:numPr>
          <w:ilvl w:val="1"/>
          <w:numId w:val="4"/>
        </w:numPr>
        <w:spacing w:after="0" w:line="480" w:lineRule="auto"/>
        <w:jc w:val="both"/>
        <w:rPr>
          <w:rFonts w:ascii="Times New Roman" w:hAnsi="Times New Roman"/>
          <w:b/>
          <w:sz w:val="24"/>
          <w:szCs w:val="24"/>
        </w:rPr>
      </w:pPr>
      <w:r w:rsidRPr="004942B4">
        <w:rPr>
          <w:rFonts w:ascii="Times New Roman" w:hAnsi="Times New Roman"/>
          <w:b/>
          <w:sz w:val="24"/>
          <w:szCs w:val="24"/>
        </w:rPr>
        <w:t>Populasi, Sampel, dan Sampling</w:t>
      </w:r>
    </w:p>
    <w:p w:rsidR="00786E32" w:rsidRPr="004942B4" w:rsidRDefault="00786E32" w:rsidP="00786E32">
      <w:pPr>
        <w:pStyle w:val="ListParagraph"/>
        <w:numPr>
          <w:ilvl w:val="2"/>
          <w:numId w:val="4"/>
        </w:numPr>
        <w:spacing w:after="0" w:line="480" w:lineRule="auto"/>
        <w:ind w:hanging="360"/>
        <w:jc w:val="both"/>
        <w:rPr>
          <w:rFonts w:ascii="Times New Roman" w:hAnsi="Times New Roman"/>
          <w:b/>
          <w:sz w:val="24"/>
          <w:szCs w:val="24"/>
        </w:rPr>
      </w:pPr>
      <w:r w:rsidRPr="004942B4">
        <w:rPr>
          <w:rFonts w:ascii="Times New Roman" w:hAnsi="Times New Roman"/>
          <w:b/>
          <w:sz w:val="24"/>
          <w:szCs w:val="24"/>
        </w:rPr>
        <w:t>Populasi</w:t>
      </w:r>
    </w:p>
    <w:p w:rsidR="00786E32" w:rsidRPr="004942B4" w:rsidRDefault="00786E32" w:rsidP="00786E32">
      <w:pPr>
        <w:pStyle w:val="ListParagraph"/>
        <w:ind w:firstLine="709"/>
        <w:rPr>
          <w:rFonts w:ascii="Times New Roman" w:hAnsi="Times New Roman"/>
          <w:sz w:val="24"/>
          <w:szCs w:val="24"/>
        </w:rPr>
      </w:pPr>
      <w:r w:rsidRPr="004942B4">
        <w:rPr>
          <w:rFonts w:ascii="Times New Roman" w:hAnsi="Times New Roman"/>
          <w:sz w:val="24"/>
          <w:szCs w:val="24"/>
        </w:rPr>
        <w:t xml:space="preserve">Populasi menurut Notoatmodjo (2005)  adalah keseluruhan objek penelitian atau objek yang diteliti. Populasi dalam penelitian ini adalah seluruh </w:t>
      </w:r>
      <w:r w:rsidRPr="004942B4">
        <w:rPr>
          <w:rFonts w:ascii="Times New Roman" w:hAnsi="Times New Roman"/>
          <w:sz w:val="24"/>
          <w:szCs w:val="24"/>
          <w:lang w:val="en-US"/>
        </w:rPr>
        <w:t xml:space="preserve">pasien yang mendapat terapi intravena/ infus di ruangan Interne </w:t>
      </w:r>
      <w:r w:rsidRPr="004942B4">
        <w:rPr>
          <w:rFonts w:ascii="Times New Roman" w:hAnsi="Times New Roman"/>
          <w:sz w:val="24"/>
          <w:szCs w:val="24"/>
        </w:rPr>
        <w:t xml:space="preserve">RSUD Dr. Achmad Mochtar Bukittinggi tahun 2016 </w:t>
      </w:r>
      <w:r>
        <w:rPr>
          <w:rFonts w:ascii="Times New Roman" w:hAnsi="Times New Roman"/>
          <w:sz w:val="24"/>
          <w:szCs w:val="24"/>
          <w:lang w:val="en-US"/>
        </w:rPr>
        <w:t>dengan rata-rata pemasangan 300 orang setiap bulan.</w:t>
      </w:r>
    </w:p>
    <w:p w:rsidR="00786E32" w:rsidRPr="004942B4" w:rsidRDefault="00786E32" w:rsidP="00786E32">
      <w:pPr>
        <w:pStyle w:val="ListParagraph"/>
        <w:numPr>
          <w:ilvl w:val="2"/>
          <w:numId w:val="4"/>
        </w:numPr>
        <w:spacing w:after="0" w:line="480" w:lineRule="auto"/>
        <w:ind w:hanging="360"/>
        <w:jc w:val="both"/>
        <w:rPr>
          <w:rFonts w:ascii="Times New Roman" w:hAnsi="Times New Roman"/>
          <w:b/>
          <w:sz w:val="24"/>
          <w:szCs w:val="24"/>
        </w:rPr>
      </w:pPr>
      <w:r w:rsidRPr="004942B4">
        <w:rPr>
          <w:rFonts w:ascii="Times New Roman" w:hAnsi="Times New Roman"/>
          <w:b/>
          <w:sz w:val="24"/>
          <w:szCs w:val="24"/>
        </w:rPr>
        <w:t>Sampel</w:t>
      </w:r>
    </w:p>
    <w:p w:rsidR="00786E32" w:rsidRDefault="00786E32" w:rsidP="00786E32">
      <w:pPr>
        <w:pStyle w:val="ListParagraph"/>
        <w:ind w:left="709" w:firstLine="709"/>
        <w:rPr>
          <w:rFonts w:ascii="Times New Roman" w:hAnsi="Times New Roman"/>
          <w:sz w:val="24"/>
          <w:szCs w:val="24"/>
          <w:lang w:val="en-US"/>
        </w:rPr>
      </w:pPr>
      <w:r w:rsidRPr="004942B4">
        <w:rPr>
          <w:rFonts w:ascii="Times New Roman" w:hAnsi="Times New Roman"/>
          <w:sz w:val="24"/>
          <w:szCs w:val="24"/>
        </w:rPr>
        <w:t>Sampel adalah sebagian atau wakil dari popul</w:t>
      </w:r>
      <w:r>
        <w:rPr>
          <w:rFonts w:ascii="Times New Roman" w:hAnsi="Times New Roman"/>
          <w:sz w:val="24"/>
          <w:szCs w:val="24"/>
        </w:rPr>
        <w:t xml:space="preserve">asi yang diteliti (Notoatmodjo,2005). </w:t>
      </w:r>
      <w:proofErr w:type="gramStart"/>
      <w:r w:rsidRPr="004942B4">
        <w:rPr>
          <w:rFonts w:ascii="Times New Roman" w:hAnsi="Times New Roman"/>
          <w:sz w:val="24"/>
          <w:szCs w:val="24"/>
          <w:lang w:val="en-US"/>
        </w:rPr>
        <w:t xml:space="preserve">Pengambilan sampel pada penelitian ini menggunakan teknik </w:t>
      </w:r>
      <w:r>
        <w:rPr>
          <w:rFonts w:ascii="Times New Roman" w:hAnsi="Times New Roman"/>
          <w:i/>
          <w:sz w:val="24"/>
          <w:szCs w:val="24"/>
          <w:lang w:val="en-US"/>
        </w:rPr>
        <w:t xml:space="preserve">purposive </w:t>
      </w:r>
      <w:r w:rsidRPr="004942B4">
        <w:rPr>
          <w:rFonts w:ascii="Times New Roman" w:hAnsi="Times New Roman"/>
          <w:i/>
          <w:sz w:val="24"/>
          <w:szCs w:val="24"/>
          <w:lang w:val="en-US"/>
        </w:rPr>
        <w:t>sampling</w:t>
      </w:r>
      <w:r w:rsidRPr="004942B4">
        <w:rPr>
          <w:rFonts w:ascii="Times New Roman" w:hAnsi="Times New Roman"/>
          <w:sz w:val="24"/>
          <w:szCs w:val="24"/>
          <w:lang w:val="en-US"/>
        </w:rPr>
        <w:t xml:space="preserve"> yaitu teknik pengambilan sampel </w:t>
      </w:r>
      <w:r>
        <w:rPr>
          <w:rFonts w:ascii="Times New Roman" w:hAnsi="Times New Roman"/>
          <w:sz w:val="24"/>
          <w:szCs w:val="24"/>
          <w:lang w:val="en-US"/>
        </w:rPr>
        <w:t xml:space="preserve">berdasarkan pertimbangan tertentu yang dianggap mendukung tujuan penelitian </w:t>
      </w:r>
      <w:r w:rsidRPr="004942B4">
        <w:rPr>
          <w:rFonts w:ascii="Times New Roman" w:hAnsi="Times New Roman"/>
          <w:sz w:val="24"/>
          <w:szCs w:val="24"/>
          <w:lang w:val="en-US"/>
        </w:rPr>
        <w:t>(</w:t>
      </w:r>
      <w:r>
        <w:rPr>
          <w:rFonts w:ascii="Times New Roman" w:hAnsi="Times New Roman"/>
          <w:sz w:val="24"/>
          <w:szCs w:val="24"/>
          <w:lang w:val="en-US"/>
        </w:rPr>
        <w:t>Sugiyono</w:t>
      </w:r>
      <w:r w:rsidRPr="004942B4">
        <w:rPr>
          <w:rFonts w:ascii="Times New Roman" w:hAnsi="Times New Roman"/>
          <w:sz w:val="24"/>
          <w:szCs w:val="24"/>
          <w:lang w:val="en-US"/>
        </w:rPr>
        <w:t>, 20</w:t>
      </w:r>
      <w:r>
        <w:rPr>
          <w:rFonts w:ascii="Times New Roman" w:hAnsi="Times New Roman"/>
          <w:sz w:val="24"/>
          <w:szCs w:val="24"/>
          <w:lang w:val="en-US"/>
        </w:rPr>
        <w:t>12</w:t>
      </w:r>
      <w:r w:rsidRPr="004942B4">
        <w:rPr>
          <w:rFonts w:ascii="Times New Roman" w:hAnsi="Times New Roman"/>
          <w:sz w:val="24"/>
          <w:szCs w:val="24"/>
          <w:lang w:val="en-US"/>
        </w:rPr>
        <w:t>).</w:t>
      </w:r>
      <w:proofErr w:type="gramEnd"/>
    </w:p>
    <w:p w:rsidR="00786E32" w:rsidRDefault="00786E32" w:rsidP="00786E32">
      <w:pPr>
        <w:pStyle w:val="ListParagraph"/>
        <w:ind w:left="709" w:firstLine="709"/>
        <w:rPr>
          <w:rFonts w:ascii="Times New Roman" w:hAnsi="Times New Roman"/>
          <w:sz w:val="24"/>
          <w:szCs w:val="24"/>
          <w:lang w:val="en-US"/>
        </w:rPr>
      </w:pPr>
      <w:r>
        <w:rPr>
          <w:rFonts w:ascii="Times New Roman" w:eastAsia="Times New Roman" w:hAnsi="Times New Roman" w:cs="Times New Roman"/>
          <w:sz w:val="24"/>
          <w:szCs w:val="24"/>
          <w:lang w:val="en-US" w:eastAsia="id-ID"/>
        </w:rPr>
        <w:t xml:space="preserve">Menurut Arikunto (2010), </w:t>
      </w:r>
      <w:r w:rsidRPr="0081765F">
        <w:rPr>
          <w:rFonts w:ascii="Times New Roman" w:eastAsia="Times New Roman" w:hAnsi="Times New Roman" w:cs="Times New Roman"/>
          <w:sz w:val="24"/>
          <w:szCs w:val="24"/>
          <w:lang w:eastAsia="id-ID"/>
        </w:rPr>
        <w:t>sampel adalah sebagian atau wakil populasi.Untuk menentukan besarnya sampel apabila subjek kurang dari 100, lebih baik diambil semua sehingga penelitiannya penelitian populasi.Jika subjeknya lebih besar dapat diambil antara 20-25 % (Arikunto, 2002).</w:t>
      </w:r>
    </w:p>
    <w:p w:rsidR="00786E32" w:rsidRPr="00C31436" w:rsidRDefault="00786E32" w:rsidP="00786E32">
      <w:pPr>
        <w:pStyle w:val="ListParagraph"/>
        <w:ind w:left="709" w:firstLine="709"/>
        <w:rPr>
          <w:rFonts w:ascii="Times New Roman" w:hAnsi="Times New Roman"/>
          <w:sz w:val="24"/>
          <w:szCs w:val="24"/>
          <w:lang w:val="en-US"/>
        </w:rPr>
      </w:pPr>
      <w:r>
        <w:rPr>
          <w:rFonts w:ascii="Times New Roman" w:eastAsia="Times New Roman" w:hAnsi="Times New Roman" w:cs="Times New Roman"/>
          <w:sz w:val="24"/>
          <w:szCs w:val="24"/>
          <w:lang w:val="en-US" w:eastAsia="id-ID"/>
        </w:rPr>
        <w:lastRenderedPageBreak/>
        <w:t>Pada penelitian ini besaran sampel ditetapkan sebesar 20% dari total populasi, sehingga besaran sampel ditentukan dengan rumus sebagai berikut:</w:t>
      </w:r>
    </w:p>
    <w:p w:rsidR="00786E32" w:rsidRDefault="00786E32" w:rsidP="00786E32">
      <w:pPr>
        <w:spacing w:line="240" w:lineRule="auto"/>
        <w:ind w:left="720"/>
        <w:rPr>
          <w:rFonts w:ascii="Times New Roman" w:eastAsia="Times New Roman" w:hAnsi="Times New Roman" w:cs="Times New Roman"/>
          <w:sz w:val="24"/>
          <w:szCs w:val="24"/>
          <w:lang w:val="en-US" w:eastAsia="id-ID"/>
        </w:rPr>
      </w:pPr>
    </w:p>
    <w:p w:rsidR="00786E32" w:rsidRDefault="00786E32" w:rsidP="00786E32">
      <w:pPr>
        <w:ind w:left="720"/>
        <w:rPr>
          <w:rFonts w:ascii="Times New Roman" w:eastAsia="Times New Roman" w:hAnsi="Times New Roman" w:cs="Times New Roman"/>
          <w:sz w:val="24"/>
          <w:szCs w:val="24"/>
          <w:lang w:val="en-US" w:eastAsia="id-ID"/>
        </w:rPr>
      </w:pPr>
      <m:oMathPara>
        <m:oMathParaPr>
          <m:jc m:val="left"/>
        </m:oMathParaPr>
        <m:oMath>
          <m:r>
            <w:rPr>
              <w:rFonts w:ascii="Cambria Math" w:eastAsia="Times New Roman" w:hAnsi="Cambria Math" w:cs="Times New Roman"/>
              <w:sz w:val="24"/>
              <w:szCs w:val="24"/>
              <w:lang w:val="en-US" w:eastAsia="id-ID"/>
            </w:rPr>
            <m:t xml:space="preserve">n= </m:t>
          </m:r>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20</m:t>
              </m:r>
            </m:num>
            <m:den>
              <m:r>
                <w:rPr>
                  <w:rFonts w:ascii="Cambria Math" w:eastAsia="Times New Roman" w:hAnsi="Cambria Math" w:cs="Times New Roman"/>
                  <w:sz w:val="24"/>
                  <w:szCs w:val="24"/>
                  <w:lang w:val="en-US" w:eastAsia="id-ID"/>
                </w:rPr>
                <m:t>100</m:t>
              </m:r>
            </m:den>
          </m:f>
          <m:r>
            <w:rPr>
              <w:rFonts w:ascii="Cambria Math" w:eastAsia="Times New Roman" w:hAnsi="Cambria Math" w:cs="Times New Roman"/>
              <w:sz w:val="24"/>
              <w:szCs w:val="24"/>
              <w:lang w:val="en-US" w:eastAsia="id-ID"/>
            </w:rPr>
            <m:t xml:space="preserve"> x N</m:t>
          </m:r>
        </m:oMath>
      </m:oMathPara>
    </w:p>
    <w:p w:rsidR="00786E32" w:rsidRPr="0081765F" w:rsidRDefault="00786E32" w:rsidP="00786E32">
      <w:pPr>
        <w:ind w:left="720"/>
        <w:rPr>
          <w:rFonts w:ascii="Times New Roman" w:eastAsia="Times New Roman" w:hAnsi="Times New Roman" w:cs="Times New Roman"/>
          <w:sz w:val="24"/>
          <w:szCs w:val="24"/>
          <w:lang w:eastAsia="id-ID"/>
        </w:rPr>
      </w:pPr>
      <w:r w:rsidRPr="0081765F">
        <w:rPr>
          <w:rFonts w:ascii="Times New Roman" w:eastAsia="Times New Roman" w:hAnsi="Times New Roman" w:cs="Times New Roman"/>
          <w:sz w:val="24"/>
          <w:szCs w:val="24"/>
          <w:lang w:eastAsia="id-ID"/>
        </w:rPr>
        <w:t>Keterangan :</w:t>
      </w:r>
    </w:p>
    <w:p w:rsidR="00786E32" w:rsidRPr="0081765F" w:rsidRDefault="00786E32" w:rsidP="00786E32">
      <w:pPr>
        <w:ind w:left="720"/>
        <w:rPr>
          <w:rFonts w:ascii="Times New Roman" w:eastAsia="Times New Roman" w:hAnsi="Times New Roman" w:cs="Times New Roman"/>
          <w:sz w:val="24"/>
          <w:szCs w:val="24"/>
          <w:lang w:eastAsia="id-ID"/>
        </w:rPr>
      </w:pPr>
      <w:r w:rsidRPr="0081765F">
        <w:rPr>
          <w:rFonts w:ascii="Times New Roman" w:eastAsia="Times New Roman" w:hAnsi="Times New Roman" w:cs="Times New Roman"/>
          <w:sz w:val="24"/>
          <w:szCs w:val="24"/>
          <w:lang w:eastAsia="id-ID"/>
        </w:rPr>
        <w:t>n  = besar sampel</w:t>
      </w:r>
    </w:p>
    <w:p w:rsidR="00786E32" w:rsidRDefault="00786E32" w:rsidP="00786E32">
      <w:pPr>
        <w:ind w:left="720"/>
        <w:rPr>
          <w:rFonts w:ascii="Times New Roman" w:eastAsia="Times New Roman" w:hAnsi="Times New Roman" w:cs="Times New Roman"/>
          <w:sz w:val="24"/>
          <w:szCs w:val="24"/>
          <w:lang w:val="en-US" w:eastAsia="id-ID"/>
        </w:rPr>
      </w:pPr>
      <w:r w:rsidRPr="0081765F">
        <w:rPr>
          <w:rFonts w:ascii="Times New Roman" w:eastAsia="Times New Roman" w:hAnsi="Times New Roman" w:cs="Times New Roman"/>
          <w:sz w:val="24"/>
          <w:szCs w:val="24"/>
          <w:lang w:eastAsia="id-ID"/>
        </w:rPr>
        <w:t>N = besar populasi</w:t>
      </w:r>
    </w:p>
    <w:p w:rsidR="00786E32" w:rsidRPr="00C31436" w:rsidRDefault="00786E32" w:rsidP="00786E32">
      <w:pPr>
        <w:spacing w:line="240" w:lineRule="auto"/>
        <w:ind w:left="720"/>
        <w:rPr>
          <w:rFonts w:ascii="Times New Roman" w:eastAsia="Times New Roman" w:hAnsi="Times New Roman" w:cs="Times New Roman"/>
          <w:sz w:val="24"/>
          <w:szCs w:val="24"/>
          <w:lang w:val="en-US" w:eastAsia="id-ID"/>
        </w:rPr>
      </w:pPr>
    </w:p>
    <w:p w:rsidR="00786E32" w:rsidRDefault="00786E32" w:rsidP="00786E32">
      <w:pPr>
        <w:ind w:left="720"/>
        <w:rPr>
          <w:rFonts w:ascii="Times New Roman" w:eastAsia="Times New Roman" w:hAnsi="Times New Roman" w:cs="Times New Roman"/>
          <w:sz w:val="24"/>
          <w:szCs w:val="24"/>
          <w:lang w:val="en-US" w:eastAsia="id-ID"/>
        </w:rPr>
      </w:pPr>
      <m:oMathPara>
        <m:oMathParaPr>
          <m:jc m:val="left"/>
        </m:oMathParaPr>
        <m:oMath>
          <m:r>
            <w:rPr>
              <w:rFonts w:ascii="Cambria Math" w:eastAsia="Times New Roman" w:hAnsi="Cambria Math" w:cs="Times New Roman"/>
              <w:sz w:val="24"/>
              <w:szCs w:val="24"/>
              <w:lang w:val="en-US" w:eastAsia="id-ID"/>
            </w:rPr>
            <m:t xml:space="preserve">n= </m:t>
          </m:r>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20</m:t>
              </m:r>
            </m:num>
            <m:den>
              <m:r>
                <w:rPr>
                  <w:rFonts w:ascii="Cambria Math" w:eastAsia="Times New Roman" w:hAnsi="Cambria Math" w:cs="Times New Roman"/>
                  <w:sz w:val="24"/>
                  <w:szCs w:val="24"/>
                  <w:lang w:val="en-US" w:eastAsia="id-ID"/>
                </w:rPr>
                <m:t>100</m:t>
              </m:r>
            </m:den>
          </m:f>
          <m:r>
            <w:rPr>
              <w:rFonts w:ascii="Cambria Math" w:eastAsia="Times New Roman" w:hAnsi="Cambria Math" w:cs="Times New Roman"/>
              <w:sz w:val="24"/>
              <w:szCs w:val="24"/>
              <w:lang w:val="en-US" w:eastAsia="id-ID"/>
            </w:rPr>
            <m:t xml:space="preserve"> x 300=  60</m:t>
          </m:r>
        </m:oMath>
      </m:oMathPara>
    </w:p>
    <w:p w:rsidR="00786E32" w:rsidRDefault="00786E32" w:rsidP="00786E32">
      <w:pPr>
        <w:ind w:left="709"/>
        <w:rPr>
          <w:rFonts w:ascii="Times New Roman" w:hAnsi="Times New Roman"/>
          <w:sz w:val="24"/>
          <w:szCs w:val="24"/>
          <w:lang w:val="en-US"/>
        </w:rPr>
      </w:pPr>
      <w:proofErr w:type="gramStart"/>
      <w:r>
        <w:rPr>
          <w:rFonts w:ascii="Times New Roman" w:hAnsi="Times New Roman"/>
          <w:sz w:val="24"/>
          <w:szCs w:val="24"/>
          <w:lang w:val="en-US"/>
        </w:rPr>
        <w:t>Sehingga didapatkan sampel pada penelitian ini adalah sebanyak 60 orang.</w:t>
      </w:r>
      <w:proofErr w:type="gramEnd"/>
    </w:p>
    <w:p w:rsidR="00786E32" w:rsidRDefault="00786E32" w:rsidP="00786E32">
      <w:pPr>
        <w:pStyle w:val="ListParagraph"/>
        <w:ind w:left="709" w:firstLine="709"/>
        <w:rPr>
          <w:rFonts w:ascii="Times New Roman" w:hAnsi="Times New Roman"/>
          <w:sz w:val="24"/>
          <w:szCs w:val="24"/>
          <w:lang w:val="en-US"/>
        </w:rPr>
      </w:pPr>
      <w:r w:rsidRPr="004942B4">
        <w:rPr>
          <w:rFonts w:ascii="Times New Roman" w:hAnsi="Times New Roman"/>
          <w:sz w:val="24"/>
          <w:szCs w:val="24"/>
          <w:lang w:val="en-US"/>
        </w:rPr>
        <w:t xml:space="preserve">Pada penelitian ini pengambilan sampel </w:t>
      </w:r>
      <w:r>
        <w:rPr>
          <w:rFonts w:ascii="Times New Roman" w:hAnsi="Times New Roman"/>
          <w:sz w:val="24"/>
          <w:szCs w:val="24"/>
          <w:lang w:val="en-US"/>
        </w:rPr>
        <w:t xml:space="preserve">pada penelitian ini berdasarkan </w:t>
      </w:r>
      <w:r w:rsidRPr="004942B4">
        <w:rPr>
          <w:rFonts w:ascii="Times New Roman" w:hAnsi="Times New Roman"/>
          <w:sz w:val="24"/>
          <w:szCs w:val="24"/>
          <w:lang w:val="en-US"/>
        </w:rPr>
        <w:t>kriteria sebagai berikut:</w:t>
      </w:r>
    </w:p>
    <w:p w:rsidR="00786E32" w:rsidRPr="004942B4" w:rsidRDefault="00786E32" w:rsidP="00AA4F7C">
      <w:pPr>
        <w:pStyle w:val="ListParagraph"/>
        <w:numPr>
          <w:ilvl w:val="0"/>
          <w:numId w:val="30"/>
        </w:numPr>
        <w:spacing w:after="0" w:line="480" w:lineRule="auto"/>
        <w:ind w:left="1069"/>
        <w:jc w:val="both"/>
        <w:rPr>
          <w:rFonts w:ascii="Times New Roman" w:hAnsi="Times New Roman"/>
          <w:sz w:val="24"/>
          <w:szCs w:val="24"/>
        </w:rPr>
      </w:pPr>
      <w:r w:rsidRPr="004942B4">
        <w:rPr>
          <w:rFonts w:ascii="Times New Roman" w:hAnsi="Times New Roman"/>
          <w:sz w:val="24"/>
          <w:szCs w:val="24"/>
        </w:rPr>
        <w:t>Kriteria Inklusi</w:t>
      </w:r>
      <w:r w:rsidRPr="004942B4">
        <w:rPr>
          <w:rFonts w:ascii="Times New Roman" w:eastAsia="Times New Roman" w:hAnsi="Times New Roman"/>
          <w:sz w:val="24"/>
          <w:szCs w:val="24"/>
        </w:rPr>
        <w:t>.</w:t>
      </w:r>
    </w:p>
    <w:p w:rsidR="00786E32" w:rsidRPr="00FF5248" w:rsidRDefault="00786E32" w:rsidP="00AA4F7C">
      <w:pPr>
        <w:pStyle w:val="ListParagraph"/>
        <w:numPr>
          <w:ilvl w:val="0"/>
          <w:numId w:val="34"/>
        </w:numPr>
        <w:spacing w:after="0" w:line="480" w:lineRule="auto"/>
        <w:ind w:left="1429"/>
        <w:contextualSpacing w:val="0"/>
        <w:jc w:val="both"/>
        <w:rPr>
          <w:rFonts w:ascii="Times New Roman" w:hAnsi="Times New Roman"/>
          <w:sz w:val="24"/>
          <w:szCs w:val="24"/>
        </w:rPr>
      </w:pPr>
      <w:r w:rsidRPr="004942B4">
        <w:rPr>
          <w:rFonts w:ascii="Times New Roman" w:hAnsi="Times New Roman"/>
          <w:sz w:val="24"/>
          <w:szCs w:val="24"/>
        </w:rPr>
        <w:t>Bersedia menjadi responden</w:t>
      </w:r>
    </w:p>
    <w:p w:rsidR="00786E32" w:rsidRPr="00C31436" w:rsidRDefault="00786E32" w:rsidP="00AA4F7C">
      <w:pPr>
        <w:pStyle w:val="ListParagraph"/>
        <w:numPr>
          <w:ilvl w:val="0"/>
          <w:numId w:val="34"/>
        </w:numPr>
        <w:spacing w:after="0" w:line="480" w:lineRule="auto"/>
        <w:ind w:left="1429"/>
        <w:contextualSpacing w:val="0"/>
        <w:jc w:val="both"/>
        <w:rPr>
          <w:rFonts w:ascii="Times New Roman" w:hAnsi="Times New Roman"/>
          <w:sz w:val="24"/>
          <w:szCs w:val="24"/>
        </w:rPr>
      </w:pPr>
      <w:r>
        <w:rPr>
          <w:rFonts w:ascii="Times New Roman" w:hAnsi="Times New Roman"/>
          <w:sz w:val="24"/>
          <w:szCs w:val="24"/>
          <w:lang w:val="en-US"/>
        </w:rPr>
        <w:t>Pasien yang dapat berkomunikasi dengan baik</w:t>
      </w:r>
    </w:p>
    <w:p w:rsidR="00786E32" w:rsidRPr="004942B4" w:rsidRDefault="00786E32" w:rsidP="00AA4F7C">
      <w:pPr>
        <w:pStyle w:val="ListParagraph"/>
        <w:numPr>
          <w:ilvl w:val="0"/>
          <w:numId w:val="30"/>
        </w:numPr>
        <w:spacing w:after="0" w:line="480" w:lineRule="auto"/>
        <w:ind w:left="1069"/>
        <w:jc w:val="both"/>
        <w:rPr>
          <w:rFonts w:ascii="Times New Roman" w:hAnsi="Times New Roman"/>
          <w:sz w:val="24"/>
          <w:szCs w:val="24"/>
        </w:rPr>
      </w:pPr>
      <w:r w:rsidRPr="004942B4">
        <w:rPr>
          <w:rFonts w:ascii="Times New Roman" w:hAnsi="Times New Roman"/>
          <w:sz w:val="24"/>
          <w:szCs w:val="24"/>
          <w:lang w:val="en-US"/>
        </w:rPr>
        <w:t>Kriteria Ekslusi</w:t>
      </w:r>
    </w:p>
    <w:p w:rsidR="00786E32" w:rsidRPr="006927B3" w:rsidRDefault="00786E32" w:rsidP="00AA4F7C">
      <w:pPr>
        <w:pStyle w:val="ListParagraph"/>
        <w:numPr>
          <w:ilvl w:val="0"/>
          <w:numId w:val="35"/>
        </w:numPr>
        <w:spacing w:after="0" w:line="480" w:lineRule="auto"/>
        <w:ind w:left="1429"/>
        <w:jc w:val="both"/>
        <w:rPr>
          <w:rFonts w:ascii="Times New Roman" w:hAnsi="Times New Roman"/>
          <w:sz w:val="24"/>
          <w:szCs w:val="24"/>
        </w:rPr>
      </w:pPr>
      <w:r w:rsidRPr="004942B4">
        <w:rPr>
          <w:rFonts w:ascii="Times New Roman" w:hAnsi="Times New Roman"/>
          <w:sz w:val="24"/>
          <w:szCs w:val="24"/>
          <w:lang w:val="en-US"/>
        </w:rPr>
        <w:t>Pasien dengan riwayat alergi kulit atau komplikasi diabetes mellitus</w:t>
      </w:r>
    </w:p>
    <w:p w:rsidR="00786E32" w:rsidRPr="00C31436" w:rsidRDefault="00786E32" w:rsidP="00AA4F7C">
      <w:pPr>
        <w:pStyle w:val="ListParagraph"/>
        <w:numPr>
          <w:ilvl w:val="0"/>
          <w:numId w:val="35"/>
        </w:numPr>
        <w:spacing w:after="0" w:line="480" w:lineRule="auto"/>
        <w:ind w:left="1429"/>
        <w:jc w:val="both"/>
        <w:rPr>
          <w:rFonts w:ascii="Times New Roman" w:hAnsi="Times New Roman"/>
          <w:sz w:val="24"/>
          <w:szCs w:val="24"/>
        </w:rPr>
      </w:pPr>
      <w:r>
        <w:rPr>
          <w:rFonts w:ascii="Times New Roman" w:hAnsi="Times New Roman"/>
          <w:sz w:val="24"/>
          <w:szCs w:val="24"/>
          <w:lang w:val="en-US"/>
        </w:rPr>
        <w:t>Pasien dalam keadaan kritis</w:t>
      </w:r>
    </w:p>
    <w:p w:rsidR="00786E32" w:rsidRPr="004942B4" w:rsidRDefault="00786E32" w:rsidP="00786E32">
      <w:pPr>
        <w:pStyle w:val="ListParagraph"/>
        <w:spacing w:line="240" w:lineRule="auto"/>
        <w:rPr>
          <w:rFonts w:ascii="Times New Roman" w:hAnsi="Times New Roman"/>
          <w:sz w:val="24"/>
          <w:szCs w:val="24"/>
        </w:rPr>
      </w:pPr>
    </w:p>
    <w:p w:rsidR="00786E32" w:rsidRDefault="00786E32" w:rsidP="00786E32">
      <w:pPr>
        <w:pStyle w:val="ListParagraph"/>
        <w:numPr>
          <w:ilvl w:val="1"/>
          <w:numId w:val="4"/>
        </w:numPr>
        <w:spacing w:after="0" w:line="480" w:lineRule="auto"/>
        <w:jc w:val="both"/>
        <w:rPr>
          <w:rFonts w:ascii="Times New Roman" w:hAnsi="Times New Roman"/>
          <w:b/>
          <w:sz w:val="24"/>
          <w:szCs w:val="24"/>
          <w:lang w:val="en-US"/>
        </w:rPr>
      </w:pPr>
      <w:r w:rsidRPr="00830056">
        <w:rPr>
          <w:rFonts w:ascii="Times New Roman" w:hAnsi="Times New Roman"/>
          <w:b/>
          <w:sz w:val="24"/>
          <w:szCs w:val="24"/>
        </w:rPr>
        <w:t>Instrumen</w:t>
      </w:r>
      <w:r>
        <w:rPr>
          <w:rFonts w:ascii="Times New Roman" w:hAnsi="Times New Roman"/>
          <w:b/>
          <w:sz w:val="24"/>
          <w:szCs w:val="24"/>
          <w:lang w:val="en-US"/>
        </w:rPr>
        <w:t xml:space="preserve"> Penelitian</w:t>
      </w:r>
    </w:p>
    <w:p w:rsidR="00786E32" w:rsidRDefault="00786E32" w:rsidP="00786E32">
      <w:pPr>
        <w:pStyle w:val="ListParagraph"/>
        <w:ind w:left="360" w:firstLine="709"/>
        <w:rPr>
          <w:rFonts w:ascii="Times New Roman" w:hAnsi="Times New Roman"/>
          <w:sz w:val="24"/>
          <w:szCs w:val="24"/>
        </w:rPr>
      </w:pPr>
      <w:r>
        <w:rPr>
          <w:rFonts w:ascii="Times New Roman" w:hAnsi="Times New Roman"/>
          <w:sz w:val="24"/>
          <w:szCs w:val="24"/>
          <w:lang w:val="en-US"/>
        </w:rPr>
        <w:t>Instrumen digunakan dalam pengumpulan data berupa lembaran observasi</w:t>
      </w:r>
      <w:r>
        <w:rPr>
          <w:rFonts w:ascii="Times New Roman" w:hAnsi="Times New Roman"/>
          <w:sz w:val="24"/>
          <w:szCs w:val="24"/>
        </w:rPr>
        <w:t xml:space="preserve"> dan kuesioner</w:t>
      </w:r>
      <w:r>
        <w:rPr>
          <w:rFonts w:ascii="Times New Roman" w:hAnsi="Times New Roman"/>
          <w:sz w:val="24"/>
          <w:szCs w:val="24"/>
          <w:lang w:val="en-US"/>
        </w:rPr>
        <w:t xml:space="preserve"> untuk variabel yaitu variabel lokasi pemasangan infus</w:t>
      </w:r>
      <w:proofErr w:type="gramStart"/>
      <w:r>
        <w:rPr>
          <w:rFonts w:ascii="Times New Roman" w:hAnsi="Times New Roman"/>
          <w:sz w:val="24"/>
          <w:szCs w:val="24"/>
          <w:lang w:val="en-US"/>
        </w:rPr>
        <w:t>,lama</w:t>
      </w:r>
      <w:proofErr w:type="gramEnd"/>
      <w:r>
        <w:rPr>
          <w:rFonts w:ascii="Times New Roman" w:hAnsi="Times New Roman"/>
          <w:sz w:val="24"/>
          <w:szCs w:val="24"/>
          <w:lang w:val="en-US"/>
        </w:rPr>
        <w:t xml:space="preserve"> pemasangandan kejadian flebitis yang diobservasi langsung oleh peneliti.</w:t>
      </w:r>
      <w:r>
        <w:rPr>
          <w:rFonts w:ascii="Times New Roman" w:hAnsi="Times New Roman"/>
          <w:sz w:val="24"/>
          <w:szCs w:val="24"/>
        </w:rPr>
        <w:t xml:space="preserve"> </w:t>
      </w:r>
      <w:proofErr w:type="gramStart"/>
      <w:r>
        <w:rPr>
          <w:rFonts w:ascii="Times New Roman" w:hAnsi="Times New Roman"/>
          <w:sz w:val="24"/>
          <w:szCs w:val="24"/>
          <w:lang w:val="en-US"/>
        </w:rPr>
        <w:t>Sedangkan untuk variabel perawatan</w:t>
      </w:r>
      <w:r>
        <w:rPr>
          <w:rFonts w:ascii="Times New Roman" w:hAnsi="Times New Roman"/>
          <w:sz w:val="24"/>
          <w:szCs w:val="24"/>
        </w:rPr>
        <w:t xml:space="preserve"> </w:t>
      </w:r>
      <w:r>
        <w:rPr>
          <w:rFonts w:ascii="Times New Roman" w:hAnsi="Times New Roman"/>
          <w:sz w:val="24"/>
          <w:szCs w:val="24"/>
          <w:lang w:val="en-US"/>
        </w:rPr>
        <w:t>infus pengumpulan data menggunakan kuisioner yang ditanyakan langsung kepada responden.</w:t>
      </w:r>
      <w:proofErr w:type="gramEnd"/>
    </w:p>
    <w:p w:rsidR="00786E32" w:rsidRDefault="00786E32" w:rsidP="00786E32">
      <w:pPr>
        <w:pStyle w:val="ListParagraph"/>
        <w:ind w:left="360" w:firstLine="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Menurut Arikunto (2010) </w:t>
      </w:r>
      <w:r w:rsidRPr="00830056">
        <w:rPr>
          <w:rFonts w:ascii="Times New Roman" w:eastAsia="Times New Roman" w:hAnsi="Times New Roman" w:cs="Times New Roman"/>
          <w:sz w:val="24"/>
          <w:szCs w:val="24"/>
          <w:lang w:eastAsia="id-ID"/>
        </w:rPr>
        <w:t xml:space="preserve">observasi </w:t>
      </w:r>
      <w:r>
        <w:rPr>
          <w:rFonts w:ascii="Times New Roman" w:eastAsia="Times New Roman" w:hAnsi="Times New Roman" w:cs="Times New Roman"/>
          <w:sz w:val="24"/>
          <w:szCs w:val="24"/>
          <w:lang w:val="en-US" w:eastAsia="id-ID"/>
        </w:rPr>
        <w:t xml:space="preserve">adalah </w:t>
      </w:r>
      <w:r w:rsidRPr="00830056">
        <w:rPr>
          <w:rFonts w:ascii="Times New Roman" w:eastAsia="Times New Roman" w:hAnsi="Times New Roman" w:cs="Times New Roman"/>
          <w:sz w:val="24"/>
          <w:szCs w:val="24"/>
          <w:lang w:eastAsia="id-ID"/>
        </w:rPr>
        <w:t>memperha</w:t>
      </w:r>
      <w:r w:rsidRPr="00830056">
        <w:rPr>
          <w:rFonts w:ascii="Times New Roman" w:eastAsia="Times New Roman" w:hAnsi="Times New Roman" w:cs="Times New Roman"/>
          <w:sz w:val="24"/>
          <w:szCs w:val="24"/>
          <w:lang w:val="en-US" w:eastAsia="id-ID"/>
        </w:rPr>
        <w:t>t</w:t>
      </w:r>
      <w:r w:rsidRPr="00830056">
        <w:rPr>
          <w:rFonts w:ascii="Times New Roman" w:eastAsia="Times New Roman" w:hAnsi="Times New Roman" w:cs="Times New Roman"/>
          <w:sz w:val="24"/>
          <w:szCs w:val="24"/>
          <w:lang w:eastAsia="id-ID"/>
        </w:rPr>
        <w:t xml:space="preserve">ikan sesuatu dengan menggunakan mata. Didalam pengertian psikologik, observasi atau </w:t>
      </w:r>
      <w:r w:rsidRPr="00830056">
        <w:rPr>
          <w:rFonts w:ascii="Times New Roman" w:eastAsia="Times New Roman" w:hAnsi="Times New Roman" w:cs="Times New Roman"/>
          <w:sz w:val="24"/>
          <w:szCs w:val="24"/>
          <w:lang w:eastAsia="id-ID"/>
        </w:rPr>
        <w:lastRenderedPageBreak/>
        <w:t>yang disebut pula dengan pengamatan, meliputi kegiatan pemuatan perhatian terhadap sesuatu objek dengan menggunakan seluruh alat indra</w:t>
      </w:r>
      <w:r w:rsidRPr="00830056">
        <w:rPr>
          <w:rFonts w:ascii="Times New Roman" w:eastAsia="Times New Roman" w:hAnsi="Times New Roman" w:cs="Times New Roman"/>
          <w:sz w:val="24"/>
          <w:szCs w:val="24"/>
          <w:lang w:val="en-US" w:eastAsia="id-ID"/>
        </w:rPr>
        <w:t>.</w:t>
      </w:r>
    </w:p>
    <w:p w:rsidR="00786E32" w:rsidRDefault="00786E32" w:rsidP="00786E32">
      <w:pPr>
        <w:spacing w:line="240" w:lineRule="auto"/>
        <w:rPr>
          <w:rFonts w:ascii="Times New Roman" w:hAnsi="Times New Roman"/>
          <w:b/>
          <w:sz w:val="24"/>
          <w:szCs w:val="24"/>
        </w:rPr>
      </w:pPr>
    </w:p>
    <w:p w:rsidR="00786E32" w:rsidRDefault="00786E32" w:rsidP="00786E32">
      <w:pPr>
        <w:spacing w:line="240" w:lineRule="auto"/>
        <w:rPr>
          <w:rFonts w:ascii="Times New Roman" w:hAnsi="Times New Roman"/>
          <w:b/>
          <w:sz w:val="24"/>
          <w:szCs w:val="24"/>
        </w:rPr>
      </w:pPr>
    </w:p>
    <w:p w:rsidR="00786E32" w:rsidRDefault="00786E32" w:rsidP="00786E32">
      <w:pPr>
        <w:spacing w:line="240" w:lineRule="auto"/>
        <w:rPr>
          <w:rFonts w:ascii="Times New Roman" w:hAnsi="Times New Roman"/>
          <w:b/>
          <w:sz w:val="24"/>
          <w:szCs w:val="24"/>
        </w:rPr>
      </w:pPr>
    </w:p>
    <w:p w:rsidR="00786E32" w:rsidRDefault="00786E32" w:rsidP="00786E32">
      <w:pPr>
        <w:spacing w:line="240" w:lineRule="auto"/>
        <w:rPr>
          <w:rFonts w:ascii="Times New Roman" w:hAnsi="Times New Roman"/>
          <w:b/>
          <w:sz w:val="24"/>
          <w:szCs w:val="24"/>
        </w:rPr>
      </w:pPr>
    </w:p>
    <w:p w:rsidR="00786E32" w:rsidRPr="00117BCF" w:rsidRDefault="00786E32" w:rsidP="00786E32">
      <w:pPr>
        <w:spacing w:line="240" w:lineRule="auto"/>
        <w:rPr>
          <w:rFonts w:ascii="Times New Roman" w:hAnsi="Times New Roman"/>
          <w:b/>
          <w:sz w:val="24"/>
          <w:szCs w:val="24"/>
        </w:rPr>
      </w:pPr>
    </w:p>
    <w:p w:rsidR="00786E32" w:rsidRPr="001653B1" w:rsidRDefault="00786E32" w:rsidP="00786E32">
      <w:pPr>
        <w:pStyle w:val="ListParagraph"/>
        <w:numPr>
          <w:ilvl w:val="1"/>
          <w:numId w:val="4"/>
        </w:numPr>
        <w:spacing w:after="0" w:line="480" w:lineRule="auto"/>
        <w:jc w:val="both"/>
        <w:rPr>
          <w:rFonts w:ascii="Times New Roman" w:hAnsi="Times New Roman"/>
          <w:b/>
          <w:sz w:val="24"/>
          <w:szCs w:val="24"/>
          <w:lang w:val="en-US"/>
        </w:rPr>
      </w:pPr>
      <w:r w:rsidRPr="00830056">
        <w:rPr>
          <w:rFonts w:ascii="Times New Roman" w:hAnsi="Times New Roman"/>
          <w:b/>
          <w:sz w:val="24"/>
          <w:szCs w:val="24"/>
        </w:rPr>
        <w:t>Etika</w:t>
      </w:r>
      <w:r>
        <w:rPr>
          <w:rFonts w:ascii="Times New Roman" w:hAnsi="Times New Roman"/>
          <w:b/>
          <w:sz w:val="24"/>
          <w:szCs w:val="24"/>
          <w:lang w:val="en-US"/>
        </w:rPr>
        <w:t xml:space="preserve"> Penelitian      </w:t>
      </w:r>
    </w:p>
    <w:p w:rsidR="00786E32" w:rsidRDefault="00786E32" w:rsidP="00786E32">
      <w:pPr>
        <w:pStyle w:val="ListParagraph"/>
        <w:ind w:left="360" w:firstLine="709"/>
        <w:rPr>
          <w:rFonts w:ascii="Times New Roman" w:hAnsi="Times New Roman"/>
          <w:sz w:val="24"/>
          <w:szCs w:val="24"/>
          <w:lang w:val="en-US"/>
        </w:rPr>
      </w:pPr>
      <w:r w:rsidRPr="00830056">
        <w:rPr>
          <w:rFonts w:ascii="Times New Roman" w:eastAsia="Times New Roman" w:hAnsi="Times New Roman" w:cs="Times New Roman"/>
          <w:sz w:val="24"/>
          <w:szCs w:val="24"/>
          <w:lang w:eastAsia="id-ID"/>
        </w:rPr>
        <w:t>Sebagai</w:t>
      </w:r>
      <w:r>
        <w:rPr>
          <w:rFonts w:ascii="Times New Roman" w:hAnsi="Times New Roman"/>
          <w:sz w:val="24"/>
          <w:szCs w:val="24"/>
          <w:lang w:val="en-US"/>
        </w:rPr>
        <w:t xml:space="preserve">pertimbangan, maka etika penelitian diawali dengan pemberian </w:t>
      </w:r>
      <w:r w:rsidRPr="00FF279F">
        <w:rPr>
          <w:rFonts w:ascii="Times New Roman" w:hAnsi="Times New Roman"/>
          <w:i/>
          <w:sz w:val="24"/>
          <w:szCs w:val="24"/>
          <w:lang w:val="en-US"/>
        </w:rPr>
        <w:t>informed consent</w:t>
      </w:r>
      <w:r>
        <w:rPr>
          <w:rFonts w:ascii="Times New Roman" w:hAnsi="Times New Roman"/>
          <w:sz w:val="24"/>
          <w:szCs w:val="24"/>
          <w:lang w:val="en-US"/>
        </w:rPr>
        <w:t xml:space="preserve"> terlebih dahulu kepada responden dan menjelaskan tujuan yang dilakukannya penelitian.Kemudian responden yangakan dijadikan subjek penelitian menandatangani </w:t>
      </w:r>
      <w:r w:rsidRPr="00FF279F">
        <w:rPr>
          <w:rFonts w:ascii="Times New Roman" w:hAnsi="Times New Roman"/>
          <w:i/>
          <w:sz w:val="24"/>
          <w:szCs w:val="24"/>
          <w:lang w:val="en-US"/>
        </w:rPr>
        <w:t>informed consent</w:t>
      </w:r>
      <w:r>
        <w:rPr>
          <w:rFonts w:ascii="Times New Roman" w:hAnsi="Times New Roman"/>
          <w:sz w:val="24"/>
          <w:szCs w:val="24"/>
          <w:lang w:val="en-US"/>
        </w:rPr>
        <w:t xml:space="preserve"> sebagai pernyataan bersedia menjadi responden dengan suka rela tanpa mendapat paksaan apapun. Setelah itu juga dijelaskan bahwa data yang terkumpul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dijaga kerahasiannya. Setelah mendapatkan surat izin, peneliti mulai melakukan penelitian dengan memperhatikan masalah etika yang </w:t>
      </w:r>
      <w:proofErr w:type="gramStart"/>
      <w:r>
        <w:rPr>
          <w:rFonts w:ascii="Times New Roman" w:hAnsi="Times New Roman"/>
          <w:sz w:val="24"/>
          <w:szCs w:val="24"/>
          <w:lang w:val="en-US"/>
        </w:rPr>
        <w:t>meliputi :</w:t>
      </w:r>
      <w:proofErr w:type="gramEnd"/>
    </w:p>
    <w:p w:rsidR="00786E32" w:rsidRPr="00FF279F" w:rsidRDefault="00786E32" w:rsidP="00786E32">
      <w:pPr>
        <w:pStyle w:val="ListParagraph"/>
        <w:numPr>
          <w:ilvl w:val="2"/>
          <w:numId w:val="4"/>
        </w:numPr>
        <w:spacing w:after="0" w:line="480" w:lineRule="auto"/>
        <w:ind w:left="709" w:hanging="349"/>
        <w:jc w:val="both"/>
        <w:rPr>
          <w:rFonts w:ascii="Times New Roman" w:hAnsi="Times New Roman"/>
          <w:b/>
          <w:i/>
          <w:sz w:val="24"/>
          <w:szCs w:val="24"/>
          <w:lang w:val="en-US"/>
        </w:rPr>
      </w:pPr>
      <w:r>
        <w:rPr>
          <w:rFonts w:ascii="Times New Roman" w:hAnsi="Times New Roman"/>
          <w:b/>
          <w:sz w:val="24"/>
          <w:szCs w:val="24"/>
          <w:lang w:val="en-US"/>
        </w:rPr>
        <w:t xml:space="preserve">Lembaran Persetujuan Menjadi Responden </w:t>
      </w:r>
      <w:r w:rsidRPr="00FF279F">
        <w:rPr>
          <w:rFonts w:ascii="Times New Roman" w:hAnsi="Times New Roman"/>
          <w:b/>
          <w:i/>
          <w:sz w:val="24"/>
          <w:szCs w:val="24"/>
          <w:lang w:val="en-US"/>
        </w:rPr>
        <w:t>( Inform Consent)</w:t>
      </w:r>
    </w:p>
    <w:p w:rsidR="00786E32" w:rsidRDefault="00786E32" w:rsidP="00786E32">
      <w:pPr>
        <w:pStyle w:val="ListParagraph"/>
        <w:ind w:left="709" w:firstLine="709"/>
        <w:rPr>
          <w:rFonts w:ascii="Times New Roman" w:hAnsi="Times New Roman"/>
          <w:sz w:val="24"/>
          <w:szCs w:val="24"/>
          <w:lang w:val="en-US"/>
        </w:rPr>
      </w:pPr>
      <w:r>
        <w:rPr>
          <w:rFonts w:ascii="Times New Roman" w:hAnsi="Times New Roman"/>
          <w:sz w:val="24"/>
          <w:szCs w:val="24"/>
          <w:lang w:val="en-US"/>
        </w:rPr>
        <w:t>Sebelum lembaran persetujuan diberikan kepada subjek penelitian .Peneliti menjelaskan maksud dan tujuan penelitian yang akan serta dampak yang mungkin terjadi selama dan sesudah pengumpulan data .Setelah diberikan penjelasan</w:t>
      </w:r>
      <w:proofErr w:type="gramStart"/>
      <w:r>
        <w:rPr>
          <w:rFonts w:ascii="Times New Roman" w:hAnsi="Times New Roman"/>
          <w:sz w:val="24"/>
          <w:szCs w:val="24"/>
          <w:lang w:val="en-US"/>
        </w:rPr>
        <w:t>,lembaran</w:t>
      </w:r>
      <w:proofErr w:type="gramEnd"/>
      <w:r>
        <w:rPr>
          <w:rFonts w:ascii="Times New Roman" w:hAnsi="Times New Roman"/>
          <w:sz w:val="24"/>
          <w:szCs w:val="24"/>
          <w:lang w:val="en-US"/>
        </w:rPr>
        <w:t xml:space="preserve"> persetujuan diberikan kepada subjek penelitian. Jika subjek penelitian bersedia diteliti maka mereka akanmendatangani lembar persetujuan</w:t>
      </w:r>
      <w:proofErr w:type="gramStart"/>
      <w:r>
        <w:rPr>
          <w:rFonts w:ascii="Times New Roman" w:hAnsi="Times New Roman"/>
          <w:sz w:val="24"/>
          <w:szCs w:val="24"/>
          <w:lang w:val="en-US"/>
        </w:rPr>
        <w:t>,namun</w:t>
      </w:r>
      <w:proofErr w:type="gramEnd"/>
      <w:r>
        <w:rPr>
          <w:rFonts w:ascii="Times New Roman" w:hAnsi="Times New Roman"/>
          <w:sz w:val="24"/>
          <w:szCs w:val="24"/>
          <w:lang w:val="en-US"/>
        </w:rPr>
        <w:t xml:space="preserve"> jika subjek penelitian menolak untuk diteliti maka peneliti tidak akan memaksa dan tetap menghormati haknya.</w:t>
      </w:r>
    </w:p>
    <w:p w:rsidR="00786E32" w:rsidRDefault="00786E32" w:rsidP="00786E32">
      <w:pPr>
        <w:spacing w:line="240" w:lineRule="auto"/>
        <w:rPr>
          <w:rFonts w:ascii="Times New Roman" w:hAnsi="Times New Roman"/>
          <w:b/>
          <w:sz w:val="24"/>
          <w:szCs w:val="24"/>
          <w:lang w:val="en-US"/>
        </w:rPr>
      </w:pPr>
    </w:p>
    <w:p w:rsidR="00786E32" w:rsidRPr="00C600EC" w:rsidRDefault="00786E32" w:rsidP="00786E32">
      <w:pPr>
        <w:pStyle w:val="ListParagraph"/>
        <w:numPr>
          <w:ilvl w:val="2"/>
          <w:numId w:val="4"/>
        </w:numPr>
        <w:spacing w:after="0" w:line="480" w:lineRule="auto"/>
        <w:ind w:left="709" w:hanging="349"/>
        <w:jc w:val="both"/>
        <w:rPr>
          <w:rFonts w:ascii="Times New Roman" w:hAnsi="Times New Roman"/>
          <w:b/>
          <w:sz w:val="24"/>
          <w:szCs w:val="24"/>
          <w:lang w:val="en-US"/>
        </w:rPr>
      </w:pPr>
      <w:r>
        <w:rPr>
          <w:rFonts w:ascii="Times New Roman" w:hAnsi="Times New Roman"/>
          <w:b/>
          <w:sz w:val="24"/>
          <w:szCs w:val="24"/>
          <w:lang w:val="en-US"/>
        </w:rPr>
        <w:t>Tanpa nama</w:t>
      </w:r>
    </w:p>
    <w:p w:rsidR="00786E32" w:rsidRDefault="00786E32" w:rsidP="00786E32">
      <w:pPr>
        <w:pStyle w:val="ListParagraph"/>
        <w:ind w:left="709" w:firstLine="709"/>
        <w:rPr>
          <w:rFonts w:ascii="Times New Roman" w:hAnsi="Times New Roman"/>
          <w:sz w:val="24"/>
          <w:szCs w:val="24"/>
        </w:rPr>
      </w:pPr>
      <w:r>
        <w:rPr>
          <w:rFonts w:ascii="Times New Roman" w:hAnsi="Times New Roman"/>
          <w:sz w:val="24"/>
          <w:szCs w:val="24"/>
          <w:lang w:val="en-US"/>
        </w:rPr>
        <w:t xml:space="preserve">Untuk menjaga kerahasiaan subjek peneliti, peneliti tidak mencantumkan namanya pada lembar pengumpulan </w:t>
      </w:r>
      <w:proofErr w:type="gramStart"/>
      <w:r>
        <w:rPr>
          <w:rFonts w:ascii="Times New Roman" w:hAnsi="Times New Roman"/>
          <w:sz w:val="24"/>
          <w:szCs w:val="24"/>
          <w:lang w:val="en-US"/>
        </w:rPr>
        <w:t>data ,</w:t>
      </w:r>
      <w:proofErr w:type="gramEnd"/>
      <w:r>
        <w:rPr>
          <w:rFonts w:ascii="Times New Roman" w:hAnsi="Times New Roman"/>
          <w:sz w:val="24"/>
          <w:szCs w:val="24"/>
          <w:lang w:val="en-US"/>
        </w:rPr>
        <w:t xml:space="preserve"> cukup dengan member nomor kode masing- masing tersebut.</w:t>
      </w:r>
    </w:p>
    <w:p w:rsidR="00786E32" w:rsidRPr="00D374E7" w:rsidRDefault="00786E32" w:rsidP="00786E32">
      <w:pPr>
        <w:pStyle w:val="ListParagraph"/>
        <w:ind w:left="709" w:firstLine="709"/>
        <w:rPr>
          <w:rFonts w:ascii="Times New Roman" w:hAnsi="Times New Roman"/>
          <w:sz w:val="24"/>
          <w:szCs w:val="24"/>
        </w:rPr>
      </w:pPr>
    </w:p>
    <w:p w:rsidR="00786E32" w:rsidRPr="00EF179E" w:rsidRDefault="00786E32" w:rsidP="00786E32">
      <w:pPr>
        <w:pStyle w:val="ListParagraph"/>
        <w:numPr>
          <w:ilvl w:val="2"/>
          <w:numId w:val="4"/>
        </w:numPr>
        <w:spacing w:after="0" w:line="480" w:lineRule="auto"/>
        <w:ind w:left="709" w:hanging="349"/>
        <w:jc w:val="both"/>
        <w:rPr>
          <w:rFonts w:ascii="Times New Roman" w:hAnsi="Times New Roman"/>
          <w:b/>
          <w:i/>
          <w:sz w:val="24"/>
          <w:szCs w:val="24"/>
          <w:lang w:val="en-US"/>
        </w:rPr>
      </w:pPr>
      <w:r w:rsidRPr="00EF179E">
        <w:rPr>
          <w:rFonts w:ascii="Times New Roman" w:hAnsi="Times New Roman"/>
          <w:b/>
          <w:sz w:val="24"/>
          <w:szCs w:val="24"/>
          <w:lang w:val="en-US"/>
        </w:rPr>
        <w:t xml:space="preserve">Kerahasiaan </w:t>
      </w:r>
      <w:r w:rsidRPr="00EF179E">
        <w:rPr>
          <w:rFonts w:ascii="Times New Roman" w:hAnsi="Times New Roman"/>
          <w:b/>
          <w:i/>
          <w:sz w:val="24"/>
          <w:szCs w:val="24"/>
          <w:lang w:val="en-US"/>
        </w:rPr>
        <w:t>( Confidentiality)</w:t>
      </w:r>
    </w:p>
    <w:p w:rsidR="00786E32" w:rsidRPr="00117BCF" w:rsidRDefault="00786E32" w:rsidP="00786E32">
      <w:pPr>
        <w:pStyle w:val="ListParagraph"/>
        <w:ind w:left="709" w:firstLine="709"/>
        <w:rPr>
          <w:rFonts w:ascii="Times New Roman" w:hAnsi="Times New Roman"/>
          <w:sz w:val="24"/>
          <w:szCs w:val="24"/>
        </w:rPr>
      </w:pPr>
      <w:r>
        <w:rPr>
          <w:rFonts w:ascii="Times New Roman" w:hAnsi="Times New Roman"/>
          <w:sz w:val="24"/>
          <w:szCs w:val="24"/>
          <w:lang w:val="en-US"/>
        </w:rPr>
        <w:t>Kerahasiaan semua informasi yang diperoleh dari subjek penelitian dijamin oleh peneliti</w:t>
      </w:r>
    </w:p>
    <w:p w:rsidR="00786E32" w:rsidRDefault="00786E32" w:rsidP="00786E32">
      <w:pPr>
        <w:pStyle w:val="ListParagraph"/>
        <w:spacing w:line="240" w:lineRule="auto"/>
        <w:ind w:left="0" w:firstLine="709"/>
        <w:rPr>
          <w:rFonts w:ascii="Times New Roman" w:hAnsi="Times New Roman"/>
          <w:sz w:val="24"/>
          <w:szCs w:val="24"/>
          <w:lang w:val="en-US"/>
        </w:rPr>
      </w:pPr>
    </w:p>
    <w:p w:rsidR="00786E32" w:rsidRPr="00EF179E" w:rsidRDefault="00786E32" w:rsidP="00786E32">
      <w:pPr>
        <w:pStyle w:val="ListParagraph"/>
        <w:spacing w:line="240" w:lineRule="auto"/>
        <w:ind w:left="0" w:firstLine="709"/>
        <w:rPr>
          <w:rFonts w:ascii="Times New Roman" w:hAnsi="Times New Roman"/>
          <w:sz w:val="24"/>
          <w:szCs w:val="24"/>
          <w:lang w:val="en-US"/>
        </w:rPr>
      </w:pPr>
    </w:p>
    <w:p w:rsidR="00786E32" w:rsidRPr="00830056" w:rsidRDefault="00786E32" w:rsidP="00786E32">
      <w:pPr>
        <w:pStyle w:val="ListParagraph"/>
        <w:numPr>
          <w:ilvl w:val="1"/>
          <w:numId w:val="4"/>
        </w:numPr>
        <w:spacing w:after="0" w:line="480" w:lineRule="auto"/>
        <w:jc w:val="both"/>
        <w:rPr>
          <w:rFonts w:ascii="Times New Roman" w:hAnsi="Times New Roman"/>
          <w:b/>
          <w:sz w:val="24"/>
          <w:szCs w:val="24"/>
          <w:lang w:val="en-US"/>
        </w:rPr>
      </w:pPr>
      <w:r w:rsidRPr="00830056">
        <w:rPr>
          <w:rFonts w:ascii="Times New Roman" w:hAnsi="Times New Roman"/>
          <w:b/>
          <w:sz w:val="24"/>
          <w:szCs w:val="24"/>
        </w:rPr>
        <w:t>Pengumpulan Data</w:t>
      </w:r>
    </w:p>
    <w:p w:rsidR="00786E32" w:rsidRPr="005B58B5" w:rsidRDefault="00786E32" w:rsidP="00786E32">
      <w:pPr>
        <w:pStyle w:val="ListParagraph"/>
        <w:numPr>
          <w:ilvl w:val="2"/>
          <w:numId w:val="4"/>
        </w:numPr>
        <w:tabs>
          <w:tab w:val="left" w:pos="1080"/>
        </w:tabs>
        <w:spacing w:line="480" w:lineRule="auto"/>
        <w:ind w:left="786" w:hanging="426"/>
        <w:jc w:val="both"/>
        <w:rPr>
          <w:rFonts w:ascii="Times New Roman" w:hAnsi="Times New Roman"/>
          <w:b/>
          <w:sz w:val="24"/>
          <w:szCs w:val="24"/>
          <w:lang w:val="en-US"/>
        </w:rPr>
      </w:pPr>
      <w:r w:rsidRPr="005B58B5">
        <w:rPr>
          <w:rFonts w:ascii="Times New Roman" w:hAnsi="Times New Roman"/>
          <w:b/>
          <w:sz w:val="24"/>
          <w:szCs w:val="24"/>
          <w:lang w:val="en-US"/>
        </w:rPr>
        <w:t xml:space="preserve">Prosedur Penelitian </w:t>
      </w:r>
    </w:p>
    <w:p w:rsidR="00786E32" w:rsidRDefault="00786E32" w:rsidP="00786E32">
      <w:pPr>
        <w:pStyle w:val="ListParagraph"/>
        <w:tabs>
          <w:tab w:val="left" w:pos="1080"/>
        </w:tabs>
        <w:ind w:firstLine="709"/>
        <w:rPr>
          <w:rFonts w:ascii="Times New Roman" w:hAnsi="Times New Roman"/>
          <w:b/>
          <w:sz w:val="24"/>
          <w:szCs w:val="24"/>
          <w:lang w:val="en-US"/>
        </w:rPr>
      </w:pPr>
      <w:r w:rsidRPr="004942B4">
        <w:rPr>
          <w:rFonts w:ascii="Times New Roman" w:hAnsi="Times New Roman"/>
          <w:sz w:val="24"/>
          <w:szCs w:val="24"/>
        </w:rPr>
        <w:t xml:space="preserve">Setelah peneliti mendapatkan persetujuan penelitian, peneliti menemui calon responden dan memberikan </w:t>
      </w:r>
      <w:r w:rsidRPr="004942B4">
        <w:rPr>
          <w:rFonts w:ascii="Times New Roman" w:hAnsi="Times New Roman"/>
          <w:i/>
          <w:sz w:val="24"/>
          <w:szCs w:val="24"/>
        </w:rPr>
        <w:t xml:space="preserve">inform concent. </w:t>
      </w:r>
      <w:r w:rsidRPr="004942B4">
        <w:rPr>
          <w:rFonts w:ascii="Times New Roman" w:hAnsi="Times New Roman"/>
          <w:sz w:val="24"/>
          <w:szCs w:val="24"/>
        </w:rPr>
        <w:t xml:space="preserve">Bagi calon responden yang bersedia </w:t>
      </w:r>
      <w:r>
        <w:rPr>
          <w:rFonts w:ascii="Times New Roman" w:hAnsi="Times New Roman"/>
          <w:sz w:val="24"/>
          <w:szCs w:val="24"/>
        </w:rPr>
        <w:t xml:space="preserve">menjadi responden, peneliti </w:t>
      </w:r>
      <w:r w:rsidRPr="004942B4">
        <w:rPr>
          <w:rFonts w:ascii="Times New Roman" w:hAnsi="Times New Roman"/>
          <w:sz w:val="24"/>
          <w:szCs w:val="24"/>
        </w:rPr>
        <w:t>melakukan pengambilan data dengan dengan menggunakan angket</w:t>
      </w:r>
      <w:r w:rsidRPr="004942B4">
        <w:rPr>
          <w:rFonts w:ascii="Times New Roman" w:hAnsi="Times New Roman"/>
          <w:sz w:val="24"/>
          <w:szCs w:val="24"/>
          <w:lang w:val="en-US"/>
        </w:rPr>
        <w:t xml:space="preserve"> berupa lemb</w:t>
      </w:r>
      <w:r>
        <w:rPr>
          <w:rFonts w:ascii="Times New Roman" w:hAnsi="Times New Roman"/>
          <w:sz w:val="24"/>
          <w:szCs w:val="24"/>
          <w:lang w:val="en-US"/>
        </w:rPr>
        <w:t>ar observasi</w:t>
      </w:r>
      <w:r>
        <w:rPr>
          <w:rFonts w:ascii="Times New Roman" w:hAnsi="Times New Roman"/>
          <w:sz w:val="24"/>
          <w:szCs w:val="24"/>
        </w:rPr>
        <w:t>, dan membagikan lembar kuesioner ke pasien</w:t>
      </w:r>
      <w:r w:rsidRPr="004942B4">
        <w:rPr>
          <w:rFonts w:ascii="Times New Roman" w:hAnsi="Times New Roman"/>
          <w:sz w:val="24"/>
          <w:szCs w:val="24"/>
        </w:rPr>
        <w:t xml:space="preserve">.Selanjutnya peneliti akan </w:t>
      </w:r>
      <w:r w:rsidRPr="004942B4">
        <w:rPr>
          <w:rFonts w:ascii="Times New Roman" w:hAnsi="Times New Roman"/>
          <w:sz w:val="24"/>
          <w:szCs w:val="24"/>
          <w:lang w:val="en-US"/>
        </w:rPr>
        <w:t>melakukan penelitian dengan mengobservasi kejadian flebitis sesuai dengan variabel-variabel yang diangkat dalam penelitian yaitu lokasi pemasangan infus</w:t>
      </w:r>
      <w:r>
        <w:rPr>
          <w:rFonts w:ascii="Times New Roman" w:hAnsi="Times New Roman"/>
          <w:sz w:val="24"/>
          <w:szCs w:val="24"/>
          <w:lang w:val="en-US"/>
        </w:rPr>
        <w:t xml:space="preserve">, </w:t>
      </w:r>
      <w:r>
        <w:rPr>
          <w:rFonts w:ascii="Times New Roman" w:hAnsi="Times New Roman"/>
          <w:sz w:val="24"/>
          <w:szCs w:val="24"/>
        </w:rPr>
        <w:t xml:space="preserve">lama pemasangan infus </w:t>
      </w:r>
      <w:r w:rsidRPr="004942B4">
        <w:rPr>
          <w:rFonts w:ascii="Times New Roman" w:hAnsi="Times New Roman"/>
          <w:sz w:val="24"/>
          <w:szCs w:val="24"/>
          <w:lang w:val="en-US"/>
        </w:rPr>
        <w:t>dan proses perawatan infus</w:t>
      </w:r>
      <w:r w:rsidRPr="004942B4">
        <w:rPr>
          <w:rFonts w:ascii="Times New Roman" w:hAnsi="Times New Roman"/>
          <w:sz w:val="24"/>
          <w:szCs w:val="24"/>
        </w:rPr>
        <w:t xml:space="preserve">.Setelah selesai </w:t>
      </w:r>
      <w:r w:rsidRPr="004942B4">
        <w:rPr>
          <w:rFonts w:ascii="Times New Roman" w:hAnsi="Times New Roman"/>
          <w:sz w:val="24"/>
          <w:szCs w:val="24"/>
          <w:lang w:val="en-US"/>
        </w:rPr>
        <w:t>melakukan observasi</w:t>
      </w:r>
      <w:r w:rsidRPr="004942B4">
        <w:rPr>
          <w:rFonts w:ascii="Times New Roman" w:hAnsi="Times New Roman"/>
          <w:sz w:val="24"/>
          <w:szCs w:val="24"/>
        </w:rPr>
        <w:t xml:space="preserve">, penulis akan memeriksa kembali kelengakapan pengisian.Bila ada data yang belum lengkap penulis </w:t>
      </w:r>
      <w:r w:rsidRPr="004942B4">
        <w:rPr>
          <w:rFonts w:ascii="Times New Roman" w:hAnsi="Times New Roman"/>
          <w:sz w:val="24"/>
          <w:szCs w:val="24"/>
          <w:lang w:val="en-US"/>
        </w:rPr>
        <w:t xml:space="preserve">kembali melakukan tindakan observasi untuk </w:t>
      </w:r>
      <w:r w:rsidRPr="004942B4">
        <w:rPr>
          <w:rFonts w:ascii="Times New Roman" w:hAnsi="Times New Roman"/>
          <w:sz w:val="24"/>
          <w:szCs w:val="24"/>
        </w:rPr>
        <w:t>melengkapi datanya</w:t>
      </w:r>
      <w:r w:rsidRPr="004942B4">
        <w:rPr>
          <w:rFonts w:ascii="Times New Roman" w:hAnsi="Times New Roman"/>
          <w:sz w:val="24"/>
          <w:szCs w:val="24"/>
          <w:lang w:val="en-US"/>
        </w:rPr>
        <w:t xml:space="preserve"> yang dibutuhkan</w:t>
      </w:r>
      <w:r w:rsidRPr="004942B4">
        <w:rPr>
          <w:rFonts w:ascii="Times New Roman" w:hAnsi="Times New Roman"/>
          <w:sz w:val="24"/>
          <w:szCs w:val="24"/>
        </w:rPr>
        <w:t>.</w:t>
      </w:r>
    </w:p>
    <w:p w:rsidR="00786E32" w:rsidRPr="005B58B5" w:rsidRDefault="00786E32" w:rsidP="00786E32">
      <w:pPr>
        <w:pStyle w:val="ListParagraph"/>
        <w:numPr>
          <w:ilvl w:val="2"/>
          <w:numId w:val="4"/>
        </w:numPr>
        <w:tabs>
          <w:tab w:val="left" w:pos="1080"/>
        </w:tabs>
        <w:spacing w:line="480" w:lineRule="auto"/>
        <w:ind w:left="786" w:hanging="426"/>
        <w:jc w:val="both"/>
        <w:rPr>
          <w:rFonts w:ascii="Times New Roman" w:hAnsi="Times New Roman"/>
          <w:b/>
          <w:sz w:val="24"/>
          <w:szCs w:val="24"/>
          <w:lang w:val="en-US"/>
        </w:rPr>
      </w:pPr>
      <w:r w:rsidRPr="005B58B5">
        <w:rPr>
          <w:rFonts w:ascii="Times New Roman" w:hAnsi="Times New Roman"/>
          <w:b/>
          <w:sz w:val="24"/>
          <w:szCs w:val="24"/>
          <w:lang w:val="en-US"/>
        </w:rPr>
        <w:t xml:space="preserve">Teknik </w:t>
      </w:r>
      <w:r w:rsidRPr="005B58B5">
        <w:rPr>
          <w:rFonts w:ascii="Times New Roman" w:hAnsi="Times New Roman"/>
          <w:b/>
          <w:sz w:val="24"/>
          <w:szCs w:val="24"/>
        </w:rPr>
        <w:t>Pengumpulan Data</w:t>
      </w:r>
    </w:p>
    <w:p w:rsidR="00786E32" w:rsidRPr="009F4D6E" w:rsidRDefault="00786E32" w:rsidP="00AA4F7C">
      <w:pPr>
        <w:pStyle w:val="ListParagraph"/>
        <w:numPr>
          <w:ilvl w:val="1"/>
          <w:numId w:val="42"/>
        </w:numPr>
        <w:spacing w:line="480" w:lineRule="auto"/>
        <w:ind w:left="1146"/>
        <w:jc w:val="both"/>
        <w:rPr>
          <w:rFonts w:ascii="Times New Roman" w:hAnsi="Times New Roman"/>
          <w:color w:val="000000"/>
          <w:sz w:val="24"/>
          <w:szCs w:val="24"/>
        </w:rPr>
      </w:pPr>
      <w:r w:rsidRPr="009F4D6E">
        <w:rPr>
          <w:rFonts w:ascii="Times New Roman" w:hAnsi="Times New Roman"/>
          <w:color w:val="000000"/>
          <w:sz w:val="24"/>
          <w:szCs w:val="24"/>
        </w:rPr>
        <w:t xml:space="preserve">Peneliti meminta </w:t>
      </w:r>
      <w:r>
        <w:rPr>
          <w:rFonts w:ascii="Times New Roman" w:hAnsi="Times New Roman"/>
          <w:color w:val="000000"/>
          <w:sz w:val="24"/>
          <w:szCs w:val="24"/>
        </w:rPr>
        <w:t xml:space="preserve">data seluruh pasien yang terpasang infus </w:t>
      </w:r>
      <w:r w:rsidRPr="009F4D6E">
        <w:rPr>
          <w:rFonts w:ascii="Times New Roman" w:hAnsi="Times New Roman"/>
          <w:color w:val="000000"/>
          <w:sz w:val="24"/>
          <w:szCs w:val="24"/>
        </w:rPr>
        <w:t xml:space="preserve">dirawat di ruang </w:t>
      </w:r>
      <w:r>
        <w:rPr>
          <w:rFonts w:ascii="Times New Roman" w:hAnsi="Times New Roman"/>
          <w:color w:val="000000"/>
          <w:sz w:val="24"/>
          <w:szCs w:val="24"/>
        </w:rPr>
        <w:t xml:space="preserve">inap interne </w:t>
      </w:r>
      <w:r w:rsidRPr="009F4D6E">
        <w:rPr>
          <w:rFonts w:ascii="Times New Roman" w:hAnsi="Times New Roman"/>
          <w:color w:val="000000"/>
          <w:sz w:val="24"/>
          <w:szCs w:val="24"/>
        </w:rPr>
        <w:t>RSUD Dr. Achmad Mochtar B</w:t>
      </w:r>
      <w:r>
        <w:rPr>
          <w:rFonts w:ascii="Times New Roman" w:hAnsi="Times New Roman"/>
          <w:color w:val="000000"/>
          <w:sz w:val="24"/>
          <w:szCs w:val="24"/>
        </w:rPr>
        <w:t>ukittinggi tahun 2016</w:t>
      </w:r>
    </w:p>
    <w:p w:rsidR="00786E32" w:rsidRPr="009F4D6E" w:rsidRDefault="00786E32" w:rsidP="00AA4F7C">
      <w:pPr>
        <w:pStyle w:val="ListParagraph"/>
        <w:numPr>
          <w:ilvl w:val="1"/>
          <w:numId w:val="42"/>
        </w:numPr>
        <w:spacing w:line="480" w:lineRule="auto"/>
        <w:ind w:left="1146"/>
        <w:jc w:val="both"/>
        <w:rPr>
          <w:rFonts w:ascii="Times New Roman" w:hAnsi="Times New Roman"/>
          <w:color w:val="000000"/>
          <w:sz w:val="24"/>
          <w:szCs w:val="24"/>
        </w:rPr>
      </w:pPr>
      <w:r>
        <w:rPr>
          <w:rFonts w:ascii="Times New Roman" w:hAnsi="Times New Roman"/>
          <w:color w:val="000000"/>
          <w:sz w:val="24"/>
          <w:szCs w:val="24"/>
        </w:rPr>
        <w:t>Penelitilangsung observasi,dan membagikan lembaran kuesioner kepada pasien yang terpasang infus ke ruangan rawat inap interne</w:t>
      </w:r>
      <w:r w:rsidRPr="009F4D6E">
        <w:rPr>
          <w:rFonts w:ascii="Times New Roman" w:hAnsi="Times New Roman"/>
          <w:color w:val="000000"/>
          <w:sz w:val="24"/>
          <w:szCs w:val="24"/>
        </w:rPr>
        <w:t xml:space="preserve"> RSUD Dr. Achmad Mochtar Bukittinggi.</w:t>
      </w:r>
    </w:p>
    <w:p w:rsidR="00786E32" w:rsidRPr="009F4D6E" w:rsidRDefault="00786E32" w:rsidP="00AA4F7C">
      <w:pPr>
        <w:pStyle w:val="ListParagraph"/>
        <w:numPr>
          <w:ilvl w:val="1"/>
          <w:numId w:val="42"/>
        </w:numPr>
        <w:spacing w:line="480" w:lineRule="auto"/>
        <w:ind w:left="1146"/>
        <w:jc w:val="both"/>
        <w:rPr>
          <w:rFonts w:ascii="Times New Roman" w:hAnsi="Times New Roman"/>
          <w:color w:val="000000"/>
          <w:sz w:val="24"/>
          <w:szCs w:val="24"/>
        </w:rPr>
      </w:pPr>
      <w:r w:rsidRPr="009F4D6E">
        <w:rPr>
          <w:rFonts w:ascii="Times New Roman" w:hAnsi="Times New Roman"/>
          <w:color w:val="000000"/>
          <w:sz w:val="24"/>
          <w:szCs w:val="24"/>
        </w:rPr>
        <w:t>Peneliti menjelaskan maksud dan tujuan</w:t>
      </w:r>
    </w:p>
    <w:p w:rsidR="00786E32" w:rsidRPr="008575F8" w:rsidRDefault="00786E32" w:rsidP="00AA4F7C">
      <w:pPr>
        <w:pStyle w:val="ListParagraph"/>
        <w:numPr>
          <w:ilvl w:val="1"/>
          <w:numId w:val="42"/>
        </w:numPr>
        <w:spacing w:line="480" w:lineRule="auto"/>
        <w:ind w:left="1146"/>
        <w:jc w:val="both"/>
        <w:rPr>
          <w:rFonts w:ascii="Times New Roman" w:hAnsi="Times New Roman"/>
          <w:color w:val="000000"/>
          <w:sz w:val="24"/>
          <w:szCs w:val="24"/>
        </w:rPr>
      </w:pPr>
      <w:r w:rsidRPr="009F4D6E">
        <w:rPr>
          <w:rFonts w:ascii="Times New Roman" w:hAnsi="Times New Roman"/>
          <w:color w:val="000000"/>
          <w:sz w:val="24"/>
          <w:szCs w:val="24"/>
        </w:rPr>
        <w:t>Jika pasien setuju dijadikan sampel dalam penelitian ini, peneliti mengajukan lembar persetujuan (informed consent) untuk ditanda tangani.</w:t>
      </w:r>
    </w:p>
    <w:p w:rsidR="00786E32" w:rsidRPr="009F4D6E" w:rsidRDefault="00786E32" w:rsidP="00AA4F7C">
      <w:pPr>
        <w:pStyle w:val="ListParagraph"/>
        <w:numPr>
          <w:ilvl w:val="1"/>
          <w:numId w:val="42"/>
        </w:numPr>
        <w:spacing w:line="480" w:lineRule="auto"/>
        <w:ind w:left="1146"/>
        <w:jc w:val="both"/>
        <w:rPr>
          <w:rFonts w:ascii="Times New Roman" w:hAnsi="Times New Roman"/>
          <w:color w:val="000000"/>
          <w:sz w:val="24"/>
          <w:szCs w:val="24"/>
        </w:rPr>
      </w:pPr>
      <w:r w:rsidRPr="009F4D6E">
        <w:rPr>
          <w:rFonts w:ascii="Times New Roman" w:hAnsi="Times New Roman"/>
          <w:color w:val="000000"/>
          <w:sz w:val="24"/>
          <w:szCs w:val="24"/>
        </w:rPr>
        <w:t>Mengumpulkan hasil pengumpulan data untuk selanjutnya diolah dan dianalisis.</w:t>
      </w:r>
    </w:p>
    <w:p w:rsidR="00786E32" w:rsidRDefault="00786E32" w:rsidP="00786E32">
      <w:pPr>
        <w:pStyle w:val="ListParagraph"/>
        <w:spacing w:line="240" w:lineRule="auto"/>
        <w:ind w:left="0" w:firstLine="709"/>
        <w:rPr>
          <w:rFonts w:ascii="Times New Roman" w:hAnsi="Times New Roman"/>
          <w:sz w:val="24"/>
          <w:szCs w:val="24"/>
          <w:lang w:val="en-US"/>
        </w:rPr>
      </w:pPr>
    </w:p>
    <w:p w:rsidR="00786E32" w:rsidRPr="00A0228A" w:rsidRDefault="00786E32" w:rsidP="00786E32">
      <w:pPr>
        <w:pStyle w:val="ListParagraph"/>
        <w:numPr>
          <w:ilvl w:val="1"/>
          <w:numId w:val="4"/>
        </w:numPr>
        <w:spacing w:after="0" w:line="480" w:lineRule="auto"/>
        <w:jc w:val="both"/>
        <w:rPr>
          <w:rFonts w:ascii="Times New Roman" w:hAnsi="Times New Roman"/>
          <w:b/>
          <w:sz w:val="24"/>
          <w:szCs w:val="24"/>
        </w:rPr>
      </w:pPr>
      <w:r w:rsidRPr="00A0228A">
        <w:rPr>
          <w:rFonts w:ascii="Times New Roman" w:hAnsi="Times New Roman"/>
          <w:b/>
          <w:sz w:val="24"/>
          <w:szCs w:val="24"/>
        </w:rPr>
        <w:t>Pengolahan dan Analisa Data</w:t>
      </w:r>
    </w:p>
    <w:p w:rsidR="00786E32" w:rsidRPr="00830056" w:rsidRDefault="00786E32" w:rsidP="00786E32">
      <w:pPr>
        <w:pStyle w:val="ListParagraph"/>
        <w:numPr>
          <w:ilvl w:val="2"/>
          <w:numId w:val="4"/>
        </w:numPr>
        <w:spacing w:after="0" w:line="480" w:lineRule="auto"/>
        <w:ind w:left="709" w:hanging="349"/>
        <w:jc w:val="both"/>
        <w:rPr>
          <w:rFonts w:ascii="Times New Roman" w:hAnsi="Times New Roman"/>
          <w:b/>
          <w:sz w:val="24"/>
          <w:szCs w:val="24"/>
          <w:lang w:val="en-US"/>
        </w:rPr>
      </w:pPr>
      <w:r w:rsidRPr="00830056">
        <w:rPr>
          <w:rFonts w:ascii="Times New Roman" w:hAnsi="Times New Roman"/>
          <w:b/>
          <w:sz w:val="24"/>
          <w:szCs w:val="24"/>
        </w:rPr>
        <w:lastRenderedPageBreak/>
        <w:t>Pengolahan Data</w:t>
      </w:r>
    </w:p>
    <w:p w:rsidR="00786E32" w:rsidRPr="004942B4" w:rsidRDefault="00786E32" w:rsidP="00786E32">
      <w:pPr>
        <w:pStyle w:val="ListParagraph"/>
        <w:ind w:left="709" w:firstLine="709"/>
        <w:rPr>
          <w:rFonts w:ascii="Times New Roman" w:hAnsi="Times New Roman"/>
          <w:b/>
          <w:sz w:val="24"/>
          <w:szCs w:val="24"/>
        </w:rPr>
      </w:pPr>
      <w:r w:rsidRPr="004942B4">
        <w:rPr>
          <w:rFonts w:ascii="Times New Roman" w:hAnsi="Times New Roman"/>
          <w:sz w:val="24"/>
          <w:szCs w:val="24"/>
        </w:rPr>
        <w:t>Sebelum data dianalisa terlebih dahulu dilakukan pengolahan data dengan cara sebagai berikut :</w:t>
      </w:r>
    </w:p>
    <w:p w:rsidR="00786E32" w:rsidRPr="004942B4" w:rsidRDefault="00786E32" w:rsidP="00AA4F7C">
      <w:pPr>
        <w:pStyle w:val="ListParagraph"/>
        <w:numPr>
          <w:ilvl w:val="4"/>
          <w:numId w:val="31"/>
        </w:numPr>
        <w:spacing w:after="0" w:line="480" w:lineRule="auto"/>
        <w:ind w:left="1069"/>
        <w:jc w:val="both"/>
        <w:rPr>
          <w:rFonts w:ascii="Times New Roman" w:hAnsi="Times New Roman"/>
          <w:i/>
          <w:sz w:val="24"/>
          <w:szCs w:val="24"/>
        </w:rPr>
      </w:pPr>
      <w:r w:rsidRPr="004942B4">
        <w:rPr>
          <w:rFonts w:ascii="Times New Roman" w:hAnsi="Times New Roman"/>
          <w:i/>
          <w:sz w:val="24"/>
          <w:szCs w:val="24"/>
        </w:rPr>
        <w:t>Editing</w:t>
      </w:r>
    </w:p>
    <w:p w:rsidR="00786E32" w:rsidRPr="004942B4" w:rsidRDefault="00786E32" w:rsidP="00786E32">
      <w:pPr>
        <w:pStyle w:val="ListParagraph"/>
        <w:ind w:left="1069"/>
        <w:rPr>
          <w:rFonts w:ascii="Times New Roman" w:hAnsi="Times New Roman"/>
          <w:i/>
          <w:sz w:val="24"/>
          <w:szCs w:val="24"/>
        </w:rPr>
      </w:pPr>
      <w:r w:rsidRPr="004942B4">
        <w:rPr>
          <w:rFonts w:ascii="Times New Roman" w:hAnsi="Times New Roman"/>
          <w:sz w:val="24"/>
          <w:szCs w:val="24"/>
        </w:rPr>
        <w:t>Merupakan kegiatan untuk melakukan pengecekan lembar observasi.</w:t>
      </w:r>
    </w:p>
    <w:p w:rsidR="00786E32" w:rsidRPr="004942B4" w:rsidRDefault="00786E32" w:rsidP="00AA4F7C">
      <w:pPr>
        <w:pStyle w:val="ListParagraph"/>
        <w:numPr>
          <w:ilvl w:val="4"/>
          <w:numId w:val="31"/>
        </w:numPr>
        <w:spacing w:after="0" w:line="480" w:lineRule="auto"/>
        <w:ind w:left="1069"/>
        <w:jc w:val="both"/>
        <w:rPr>
          <w:rFonts w:ascii="Times New Roman" w:hAnsi="Times New Roman"/>
          <w:i/>
          <w:sz w:val="24"/>
          <w:szCs w:val="24"/>
        </w:rPr>
      </w:pPr>
      <w:r w:rsidRPr="004942B4">
        <w:rPr>
          <w:rFonts w:ascii="Times New Roman" w:hAnsi="Times New Roman"/>
          <w:i/>
          <w:sz w:val="24"/>
          <w:szCs w:val="24"/>
        </w:rPr>
        <w:t>Coding</w:t>
      </w:r>
    </w:p>
    <w:p w:rsidR="00786E32" w:rsidRDefault="00786E32" w:rsidP="00786E32">
      <w:pPr>
        <w:pStyle w:val="ListParagraph"/>
        <w:ind w:left="1069"/>
        <w:rPr>
          <w:rFonts w:ascii="Times New Roman" w:hAnsi="Times New Roman"/>
          <w:sz w:val="24"/>
          <w:szCs w:val="24"/>
          <w:lang w:val="en-US"/>
        </w:rPr>
      </w:pPr>
      <w:r w:rsidRPr="004942B4">
        <w:rPr>
          <w:rFonts w:ascii="Times New Roman" w:hAnsi="Times New Roman"/>
          <w:sz w:val="24"/>
          <w:szCs w:val="24"/>
        </w:rPr>
        <w:t>Merupakan kegiatan merubah data dalam bentuk huruf menjadi angka.</w:t>
      </w:r>
    </w:p>
    <w:p w:rsidR="00786E32" w:rsidRPr="004942B4" w:rsidRDefault="00786E32" w:rsidP="00AA4F7C">
      <w:pPr>
        <w:pStyle w:val="ListParagraph"/>
        <w:numPr>
          <w:ilvl w:val="4"/>
          <w:numId w:val="31"/>
        </w:numPr>
        <w:spacing w:after="0" w:line="480" w:lineRule="auto"/>
        <w:ind w:left="1069"/>
        <w:jc w:val="both"/>
        <w:rPr>
          <w:rFonts w:ascii="Times New Roman" w:hAnsi="Times New Roman"/>
          <w:i/>
          <w:sz w:val="24"/>
          <w:szCs w:val="24"/>
        </w:rPr>
      </w:pPr>
      <w:r w:rsidRPr="004942B4">
        <w:rPr>
          <w:rFonts w:ascii="Times New Roman" w:hAnsi="Times New Roman"/>
          <w:i/>
          <w:sz w:val="24"/>
          <w:szCs w:val="24"/>
        </w:rPr>
        <w:t>Entry</w:t>
      </w:r>
    </w:p>
    <w:p w:rsidR="00786E32" w:rsidRDefault="00786E32" w:rsidP="00786E32">
      <w:pPr>
        <w:pStyle w:val="ListParagraph"/>
        <w:ind w:left="1069"/>
        <w:rPr>
          <w:rFonts w:ascii="Times New Roman" w:hAnsi="Times New Roman"/>
          <w:sz w:val="24"/>
          <w:szCs w:val="24"/>
        </w:rPr>
      </w:pPr>
      <w:r w:rsidRPr="004942B4">
        <w:rPr>
          <w:rFonts w:ascii="Times New Roman" w:hAnsi="Times New Roman"/>
          <w:sz w:val="24"/>
          <w:szCs w:val="24"/>
        </w:rPr>
        <w:t>Setelah lembar observasi terisi penuh dan benar, data diproses dengan memasukkan data dari lembar observasi ke paket komputer yaitu dengan program komputerisasi.</w:t>
      </w:r>
    </w:p>
    <w:p w:rsidR="00786E32" w:rsidRDefault="00786E32" w:rsidP="00786E32">
      <w:pPr>
        <w:pStyle w:val="ListParagraph"/>
        <w:ind w:left="1069"/>
        <w:rPr>
          <w:rFonts w:ascii="Times New Roman" w:hAnsi="Times New Roman"/>
          <w:sz w:val="24"/>
          <w:szCs w:val="24"/>
        </w:rPr>
      </w:pPr>
    </w:p>
    <w:p w:rsidR="00786E32" w:rsidRDefault="00786E32" w:rsidP="00786E32">
      <w:pPr>
        <w:pStyle w:val="ListParagraph"/>
        <w:ind w:left="1069"/>
        <w:rPr>
          <w:rFonts w:ascii="Times New Roman" w:hAnsi="Times New Roman"/>
          <w:sz w:val="24"/>
          <w:szCs w:val="24"/>
          <w:lang w:val="en-US"/>
        </w:rPr>
      </w:pPr>
    </w:p>
    <w:p w:rsidR="00786E32" w:rsidRPr="004942B4" w:rsidRDefault="00786E32" w:rsidP="00AA4F7C">
      <w:pPr>
        <w:pStyle w:val="ListParagraph"/>
        <w:numPr>
          <w:ilvl w:val="4"/>
          <w:numId w:val="31"/>
        </w:numPr>
        <w:spacing w:after="0" w:line="480" w:lineRule="auto"/>
        <w:ind w:left="1069"/>
        <w:jc w:val="both"/>
        <w:rPr>
          <w:rFonts w:ascii="Times New Roman" w:hAnsi="Times New Roman"/>
          <w:i/>
          <w:sz w:val="24"/>
          <w:szCs w:val="24"/>
        </w:rPr>
      </w:pPr>
      <w:r w:rsidRPr="004942B4">
        <w:rPr>
          <w:rFonts w:ascii="Times New Roman" w:hAnsi="Times New Roman"/>
          <w:i/>
          <w:sz w:val="24"/>
          <w:szCs w:val="24"/>
        </w:rPr>
        <w:t>Cleaning</w:t>
      </w:r>
    </w:p>
    <w:p w:rsidR="00786E32" w:rsidRPr="00117BCF" w:rsidRDefault="00786E32" w:rsidP="00786E32">
      <w:pPr>
        <w:pStyle w:val="ListParagraph"/>
        <w:ind w:left="1069"/>
        <w:rPr>
          <w:rFonts w:ascii="Times New Roman" w:hAnsi="Times New Roman"/>
          <w:sz w:val="24"/>
          <w:szCs w:val="24"/>
          <w:lang w:val="en-US"/>
        </w:rPr>
      </w:pPr>
      <w:r w:rsidRPr="004942B4">
        <w:rPr>
          <w:rFonts w:ascii="Times New Roman" w:hAnsi="Times New Roman"/>
          <w:sz w:val="24"/>
          <w:szCs w:val="24"/>
        </w:rPr>
        <w:t>Pembersihan data merupakan kegiatan pengecekan kembali data yang sudah di entry apakah ada kesalahan atau tidak, apakah pengk</w:t>
      </w:r>
      <w:r>
        <w:rPr>
          <w:rFonts w:ascii="Times New Roman" w:hAnsi="Times New Roman"/>
          <w:sz w:val="24"/>
          <w:szCs w:val="24"/>
        </w:rPr>
        <w:t>odeannya sudah tepat atau belum</w:t>
      </w:r>
    </w:p>
    <w:p w:rsidR="00786E32" w:rsidRPr="004942B4" w:rsidRDefault="00786E32" w:rsidP="00AA4F7C">
      <w:pPr>
        <w:pStyle w:val="ListParagraph"/>
        <w:numPr>
          <w:ilvl w:val="4"/>
          <w:numId w:val="31"/>
        </w:numPr>
        <w:spacing w:after="0" w:line="480" w:lineRule="auto"/>
        <w:ind w:left="1069"/>
        <w:jc w:val="both"/>
        <w:rPr>
          <w:rFonts w:ascii="Times New Roman" w:hAnsi="Times New Roman"/>
          <w:i/>
          <w:sz w:val="24"/>
          <w:szCs w:val="24"/>
        </w:rPr>
      </w:pPr>
      <w:r w:rsidRPr="004942B4">
        <w:rPr>
          <w:rFonts w:ascii="Times New Roman" w:hAnsi="Times New Roman"/>
          <w:i/>
          <w:sz w:val="24"/>
          <w:szCs w:val="24"/>
        </w:rPr>
        <w:t>Processing</w:t>
      </w:r>
    </w:p>
    <w:p w:rsidR="00786E32" w:rsidRDefault="00786E32" w:rsidP="00786E32">
      <w:pPr>
        <w:pStyle w:val="ListParagraph"/>
        <w:ind w:left="1069"/>
        <w:rPr>
          <w:rFonts w:ascii="Times New Roman" w:hAnsi="Times New Roman"/>
          <w:sz w:val="24"/>
          <w:szCs w:val="24"/>
          <w:lang w:val="en-US"/>
        </w:rPr>
      </w:pPr>
      <w:r w:rsidRPr="004942B4">
        <w:rPr>
          <w:rFonts w:ascii="Times New Roman" w:hAnsi="Times New Roman"/>
          <w:sz w:val="24"/>
          <w:szCs w:val="24"/>
        </w:rPr>
        <w:t>Kemudian selanjutnya data diproses dengan mengelompokkan data ke dalam variabel yang sesuai dengan menggunakan program komputerisasi.</w:t>
      </w:r>
    </w:p>
    <w:p w:rsidR="00786E32" w:rsidRPr="00C31436" w:rsidRDefault="00786E32" w:rsidP="00786E32">
      <w:pPr>
        <w:pStyle w:val="ListParagraph"/>
        <w:spacing w:line="240" w:lineRule="auto"/>
        <w:ind w:left="360"/>
        <w:rPr>
          <w:rFonts w:ascii="Times New Roman" w:hAnsi="Times New Roman"/>
          <w:sz w:val="24"/>
          <w:szCs w:val="24"/>
          <w:lang w:val="en-US"/>
        </w:rPr>
      </w:pPr>
    </w:p>
    <w:p w:rsidR="00786E32" w:rsidRPr="00A0228A" w:rsidRDefault="00786E32" w:rsidP="00786E32">
      <w:pPr>
        <w:pStyle w:val="ListParagraph"/>
        <w:numPr>
          <w:ilvl w:val="2"/>
          <w:numId w:val="4"/>
        </w:numPr>
        <w:spacing w:after="0" w:line="480" w:lineRule="auto"/>
        <w:ind w:left="709" w:hanging="349"/>
        <w:jc w:val="both"/>
        <w:rPr>
          <w:rFonts w:ascii="Times New Roman" w:hAnsi="Times New Roman"/>
          <w:b/>
          <w:sz w:val="24"/>
          <w:szCs w:val="24"/>
          <w:lang w:val="en-US"/>
        </w:rPr>
      </w:pPr>
      <w:r w:rsidRPr="00A0228A">
        <w:rPr>
          <w:rFonts w:ascii="Times New Roman" w:hAnsi="Times New Roman"/>
          <w:b/>
          <w:sz w:val="24"/>
          <w:szCs w:val="24"/>
        </w:rPr>
        <w:t>Analisa Data</w:t>
      </w:r>
    </w:p>
    <w:p w:rsidR="00786E32" w:rsidRPr="004942B4" w:rsidRDefault="00786E32" w:rsidP="00AA4F7C">
      <w:pPr>
        <w:pStyle w:val="ListParagraph"/>
        <w:numPr>
          <w:ilvl w:val="0"/>
          <w:numId w:val="29"/>
        </w:numPr>
        <w:spacing w:after="0" w:line="480" w:lineRule="auto"/>
        <w:ind w:left="1069"/>
        <w:jc w:val="both"/>
        <w:rPr>
          <w:rFonts w:ascii="Times New Roman" w:hAnsi="Times New Roman"/>
          <w:b/>
          <w:sz w:val="24"/>
          <w:szCs w:val="24"/>
        </w:rPr>
      </w:pPr>
      <w:r w:rsidRPr="004942B4">
        <w:rPr>
          <w:rFonts w:ascii="Times New Roman" w:hAnsi="Times New Roman"/>
          <w:b/>
          <w:sz w:val="24"/>
          <w:szCs w:val="24"/>
        </w:rPr>
        <w:t>Analisa Univariat</w:t>
      </w:r>
    </w:p>
    <w:p w:rsidR="00786E32" w:rsidRDefault="00786E32" w:rsidP="00786E32">
      <w:pPr>
        <w:pStyle w:val="ListParagraph"/>
        <w:ind w:left="1069" w:firstLine="709"/>
        <w:rPr>
          <w:rFonts w:ascii="Times New Roman" w:eastAsia="Times New Roman" w:hAnsi="Times New Roman"/>
          <w:sz w:val="24"/>
          <w:szCs w:val="24"/>
          <w:lang w:val="en-US"/>
        </w:rPr>
      </w:pPr>
      <w:r w:rsidRPr="004942B4">
        <w:rPr>
          <w:rFonts w:ascii="Times New Roman" w:hAnsi="Times New Roman"/>
          <w:sz w:val="24"/>
          <w:szCs w:val="24"/>
        </w:rPr>
        <w:t xml:space="preserve">Analisa univariat adalah suatu metode untuk menganalisa data dari variabel yang bertujuan untuk mendeskripsikan suatu hasil penelitian (Notoatmodjo, 2005).  Pada penelitian ini peneliti akan </w:t>
      </w:r>
      <w:r w:rsidRPr="004942B4">
        <w:rPr>
          <w:rFonts w:ascii="Times New Roman" w:hAnsi="Times New Roman"/>
          <w:sz w:val="24"/>
          <w:szCs w:val="24"/>
          <w:lang w:val="en-US"/>
        </w:rPr>
        <w:t xml:space="preserve">faktor-faktor yang mempengaruhi kejadian flebitis di ruangan interne </w:t>
      </w:r>
      <w:r w:rsidRPr="004942B4">
        <w:rPr>
          <w:rFonts w:ascii="Times New Roman" w:hAnsi="Times New Roman"/>
          <w:sz w:val="24"/>
          <w:szCs w:val="24"/>
        </w:rPr>
        <w:t>RSUD Dr. Achmad Mochtar Bukittinggi tahun 2016</w:t>
      </w:r>
      <w:r w:rsidRPr="004942B4">
        <w:rPr>
          <w:rFonts w:ascii="Times New Roman" w:hAnsi="Times New Roman"/>
          <w:sz w:val="24"/>
          <w:szCs w:val="24"/>
          <w:lang w:val="en-US"/>
        </w:rPr>
        <w:t xml:space="preserve"> yang meliputi variabel lokasi pemasangan infus</w:t>
      </w:r>
      <w:r>
        <w:rPr>
          <w:rFonts w:ascii="Times New Roman" w:hAnsi="Times New Roman"/>
          <w:sz w:val="24"/>
          <w:szCs w:val="24"/>
          <w:lang w:val="en-US"/>
        </w:rPr>
        <w:t xml:space="preserve">, </w:t>
      </w:r>
      <w:r>
        <w:rPr>
          <w:rFonts w:ascii="Times New Roman" w:hAnsi="Times New Roman"/>
          <w:sz w:val="24"/>
          <w:szCs w:val="24"/>
        </w:rPr>
        <w:t>lama pemasangan infus</w:t>
      </w:r>
      <w:r w:rsidRPr="004942B4">
        <w:rPr>
          <w:rFonts w:ascii="Times New Roman" w:hAnsi="Times New Roman"/>
          <w:sz w:val="24"/>
          <w:szCs w:val="24"/>
          <w:lang w:val="en-US"/>
        </w:rPr>
        <w:t xml:space="preserve"> dan perawatan infus</w:t>
      </w:r>
      <w:r w:rsidRPr="004942B4">
        <w:rPr>
          <w:rFonts w:ascii="Times New Roman" w:eastAsia="Times New Roman" w:hAnsi="Times New Roman"/>
          <w:sz w:val="24"/>
          <w:szCs w:val="24"/>
        </w:rPr>
        <w:t>.</w:t>
      </w:r>
    </w:p>
    <w:p w:rsidR="00786E32" w:rsidRPr="002E5861" w:rsidRDefault="00786E32" w:rsidP="00786E32">
      <w:pPr>
        <w:pStyle w:val="ListParagraph"/>
        <w:ind w:left="1069" w:firstLine="709"/>
        <w:rPr>
          <w:rFonts w:ascii="Times New Roman" w:eastAsia="Times New Roman" w:hAnsi="Times New Roman"/>
          <w:sz w:val="24"/>
          <w:szCs w:val="24"/>
          <w:lang w:val="en-US"/>
        </w:rPr>
      </w:pPr>
      <w:r w:rsidRPr="002E5861">
        <w:rPr>
          <w:rFonts w:ascii="Times New Roman" w:hAnsi="Times New Roman"/>
          <w:sz w:val="24"/>
          <w:szCs w:val="24"/>
        </w:rPr>
        <w:t>Dari masing-masing variabel tersebut menggunakan rumus sebagai berikut:</w:t>
      </w:r>
    </w:p>
    <w:p w:rsidR="00786E32" w:rsidRPr="004942B4" w:rsidRDefault="00786E32" w:rsidP="00786E32">
      <w:pPr>
        <w:pStyle w:val="ListParagraph"/>
        <w:ind w:left="1789" w:firstLine="11"/>
        <w:rPr>
          <w:rFonts w:ascii="Times New Roman" w:hAnsi="Times New Roman"/>
          <w:position w:val="-24"/>
          <w:sz w:val="24"/>
          <w:szCs w:val="24"/>
        </w:rPr>
      </w:pPr>
      <w:r w:rsidRPr="004942B4">
        <w:rPr>
          <w:rFonts w:ascii="Times New Roman" w:hAnsi="Times New Roman"/>
          <w:position w:val="-24"/>
          <w:sz w:val="24"/>
          <w:szCs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29.3pt" o:ole="">
            <v:imagedata r:id="rId8" o:title=""/>
          </v:shape>
          <o:OLEObject Type="Embed" ProgID="Equation.3" ShapeID="_x0000_i1025" DrawAspect="Content" ObjectID="_1597144246" r:id="rId9"/>
        </w:object>
      </w:r>
    </w:p>
    <w:p w:rsidR="00786E32" w:rsidRPr="004942B4" w:rsidRDefault="00786E32" w:rsidP="00786E32">
      <w:pPr>
        <w:pStyle w:val="ListParagraph"/>
        <w:ind w:left="1069"/>
        <w:rPr>
          <w:rFonts w:ascii="Times New Roman" w:hAnsi="Times New Roman"/>
          <w:sz w:val="24"/>
          <w:szCs w:val="24"/>
        </w:rPr>
      </w:pPr>
      <w:r w:rsidRPr="004942B4">
        <w:rPr>
          <w:rFonts w:ascii="Times New Roman" w:hAnsi="Times New Roman"/>
          <w:sz w:val="24"/>
          <w:szCs w:val="24"/>
        </w:rPr>
        <w:t>Keterangan :</w:t>
      </w:r>
    </w:p>
    <w:p w:rsidR="00786E32" w:rsidRPr="004942B4" w:rsidRDefault="00786E32" w:rsidP="00786E32">
      <w:pPr>
        <w:pStyle w:val="ListParagraph"/>
        <w:ind w:left="1069"/>
        <w:rPr>
          <w:rFonts w:ascii="Times New Roman" w:hAnsi="Times New Roman"/>
          <w:sz w:val="24"/>
          <w:szCs w:val="24"/>
        </w:rPr>
      </w:pPr>
      <w:r w:rsidRPr="004942B4">
        <w:rPr>
          <w:rFonts w:ascii="Times New Roman" w:hAnsi="Times New Roman"/>
          <w:sz w:val="24"/>
          <w:szCs w:val="24"/>
        </w:rPr>
        <w:lastRenderedPageBreak/>
        <w:t>P = Nilai persentase responden</w:t>
      </w:r>
    </w:p>
    <w:p w:rsidR="00786E32" w:rsidRPr="004942B4" w:rsidRDefault="00786E32" w:rsidP="00786E32">
      <w:pPr>
        <w:pStyle w:val="ListParagraph"/>
        <w:ind w:left="1069"/>
        <w:rPr>
          <w:rFonts w:ascii="Times New Roman" w:hAnsi="Times New Roman"/>
          <w:sz w:val="24"/>
          <w:szCs w:val="24"/>
        </w:rPr>
      </w:pPr>
      <w:r w:rsidRPr="004942B4">
        <w:rPr>
          <w:rFonts w:ascii="Times New Roman" w:hAnsi="Times New Roman"/>
          <w:sz w:val="24"/>
          <w:szCs w:val="24"/>
        </w:rPr>
        <w:t>f  = Frekuensi atau jumlah yang benar</w:t>
      </w:r>
    </w:p>
    <w:p w:rsidR="00786E32" w:rsidRPr="004942B4" w:rsidRDefault="00786E32" w:rsidP="00786E32">
      <w:pPr>
        <w:pStyle w:val="ListParagraph"/>
        <w:ind w:left="1069"/>
        <w:rPr>
          <w:rFonts w:ascii="Times New Roman" w:hAnsi="Times New Roman"/>
          <w:sz w:val="24"/>
          <w:szCs w:val="24"/>
        </w:rPr>
      </w:pPr>
      <w:r w:rsidRPr="004942B4">
        <w:rPr>
          <w:rFonts w:ascii="Times New Roman" w:hAnsi="Times New Roman"/>
          <w:sz w:val="24"/>
          <w:szCs w:val="24"/>
        </w:rPr>
        <w:t>N = Jumlah responden</w:t>
      </w:r>
    </w:p>
    <w:p w:rsidR="00786E32" w:rsidRPr="00117BCF" w:rsidRDefault="00786E32" w:rsidP="00786E32">
      <w:pPr>
        <w:pStyle w:val="ListParagraph"/>
        <w:ind w:left="1843" w:hanging="774"/>
        <w:rPr>
          <w:rFonts w:ascii="Times New Roman" w:hAnsi="Times New Roman"/>
          <w:sz w:val="24"/>
          <w:szCs w:val="24"/>
        </w:rPr>
      </w:pPr>
      <w:r w:rsidRPr="004942B4">
        <w:rPr>
          <w:rFonts w:ascii="Times New Roman" w:hAnsi="Times New Roman"/>
          <w:sz w:val="24"/>
          <w:szCs w:val="24"/>
        </w:rPr>
        <w:t>(Sugiono, 2009)</w:t>
      </w:r>
      <w:r>
        <w:rPr>
          <w:rFonts w:ascii="Times New Roman" w:hAnsi="Times New Roman"/>
          <w:sz w:val="24"/>
          <w:szCs w:val="24"/>
          <w:lang w:val="en-US"/>
        </w:rPr>
        <w:t>.</w:t>
      </w:r>
    </w:p>
    <w:p w:rsidR="00786E32" w:rsidRPr="004942B4" w:rsidRDefault="00786E32" w:rsidP="00AA4F7C">
      <w:pPr>
        <w:pStyle w:val="ListParagraph"/>
        <w:numPr>
          <w:ilvl w:val="0"/>
          <w:numId w:val="29"/>
        </w:numPr>
        <w:spacing w:after="0" w:line="480" w:lineRule="auto"/>
        <w:ind w:left="1069"/>
        <w:jc w:val="both"/>
        <w:rPr>
          <w:rFonts w:ascii="Times New Roman" w:hAnsi="Times New Roman"/>
          <w:b/>
          <w:sz w:val="24"/>
          <w:szCs w:val="24"/>
        </w:rPr>
      </w:pPr>
      <w:r w:rsidRPr="004942B4">
        <w:rPr>
          <w:rFonts w:ascii="Times New Roman" w:hAnsi="Times New Roman"/>
          <w:b/>
          <w:sz w:val="24"/>
          <w:szCs w:val="24"/>
        </w:rPr>
        <w:t>Analisa Bivariat</w:t>
      </w:r>
    </w:p>
    <w:p w:rsidR="00786E32" w:rsidRDefault="00786E32" w:rsidP="00786E32">
      <w:pPr>
        <w:pStyle w:val="ListParagraph"/>
        <w:ind w:left="1069" w:firstLine="709"/>
        <w:rPr>
          <w:rFonts w:ascii="Times New Roman" w:hAnsi="Times New Roman"/>
          <w:sz w:val="24"/>
          <w:szCs w:val="24"/>
          <w:lang w:val="en-US"/>
        </w:rPr>
      </w:pPr>
      <w:r w:rsidRPr="004942B4">
        <w:rPr>
          <w:rFonts w:ascii="Times New Roman" w:hAnsi="Times New Roman"/>
          <w:sz w:val="24"/>
          <w:szCs w:val="24"/>
        </w:rPr>
        <w:t>Statistik bivariat adalah suatu metode analisa data untuk menganalisa pengaruh antara dua variabel (Nugroho, 2005). Penguji</w:t>
      </w:r>
      <w:r w:rsidRPr="004942B4">
        <w:rPr>
          <w:rFonts w:ascii="Times New Roman" w:hAnsi="Times New Roman"/>
          <w:sz w:val="24"/>
          <w:szCs w:val="24"/>
          <w:lang w:val="en-US"/>
        </w:rPr>
        <w:t xml:space="preserve">an </w:t>
      </w:r>
      <w:r w:rsidRPr="004942B4">
        <w:rPr>
          <w:rFonts w:ascii="Times New Roman" w:hAnsi="Times New Roman"/>
          <w:sz w:val="24"/>
          <w:szCs w:val="24"/>
        </w:rPr>
        <w:t>hipotesis untuk mengambil keputusan tentang apakah hipotesis yang diajukan cukup menyakinkan untuk ditolak atau diterima, dengan menggunakan uji statistik</w:t>
      </w:r>
      <w:r w:rsidRPr="004942B4">
        <w:rPr>
          <w:rFonts w:ascii="Times New Roman" w:hAnsi="Times New Roman"/>
          <w:sz w:val="24"/>
          <w:szCs w:val="24"/>
          <w:lang w:val="en-US"/>
        </w:rPr>
        <w:t xml:space="preserve">. Dalam penelitian ini uji statistik yang digunakan adalah uji </w:t>
      </w:r>
      <w:r w:rsidRPr="004942B4">
        <w:rPr>
          <w:rFonts w:ascii="Times New Roman" w:hAnsi="Times New Roman"/>
          <w:i/>
          <w:sz w:val="24"/>
          <w:szCs w:val="24"/>
          <w:lang w:val="en-US"/>
        </w:rPr>
        <w:t xml:space="preserve">chi square </w:t>
      </w:r>
      <w:r w:rsidRPr="004942B4">
        <w:rPr>
          <w:rFonts w:ascii="Times New Roman" w:hAnsi="Times New Roman"/>
          <w:sz w:val="24"/>
          <w:szCs w:val="24"/>
          <w:lang w:val="en-US"/>
        </w:rPr>
        <w:t xml:space="preserve">dengan </w:t>
      </w:r>
      <w:r w:rsidRPr="004942B4">
        <w:rPr>
          <w:rFonts w:ascii="Times New Roman" w:hAnsi="Times New Roman"/>
          <w:sz w:val="24"/>
          <w:szCs w:val="24"/>
        </w:rPr>
        <w:t>batasan kemaknaan 0,05 sehingg</w:t>
      </w:r>
      <w:r>
        <w:rPr>
          <w:rFonts w:ascii="Times New Roman" w:hAnsi="Times New Roman"/>
          <w:sz w:val="24"/>
          <w:szCs w:val="24"/>
        </w:rPr>
        <w:t xml:space="preserve">a nilai </w:t>
      </w:r>
      <w:r w:rsidRPr="00D73B1F">
        <w:rPr>
          <w:rFonts w:ascii="Times New Roman" w:hAnsi="Times New Roman"/>
          <w:sz w:val="24"/>
          <w:szCs w:val="24"/>
        </w:rPr>
        <w:t>p</w:t>
      </w:r>
      <w:r>
        <w:rPr>
          <w:rFonts w:ascii="Times New Roman" w:hAnsi="Times New Roman"/>
          <w:sz w:val="24"/>
          <w:szCs w:val="24"/>
        </w:rPr>
        <w:t xml:space="preserve"> &lt; </w:t>
      </w:r>
      <w:r w:rsidRPr="00D73B1F">
        <w:rPr>
          <w:rFonts w:ascii="Times New Roman" w:hAnsi="Times New Roman"/>
          <w:sz w:val="24"/>
          <w:szCs w:val="24"/>
        </w:rPr>
        <w:t>0</w:t>
      </w:r>
      <w:r w:rsidRPr="004942B4">
        <w:rPr>
          <w:rFonts w:ascii="Times New Roman" w:hAnsi="Times New Roman"/>
          <w:sz w:val="24"/>
          <w:szCs w:val="24"/>
        </w:rPr>
        <w:t>,05 maka statistik disebut “ bermakna “</w:t>
      </w:r>
      <w:r w:rsidRPr="004942B4">
        <w:rPr>
          <w:rFonts w:ascii="Times New Roman" w:hAnsi="Times New Roman"/>
          <w:sz w:val="24"/>
          <w:szCs w:val="24"/>
          <w:lang w:val="en-US"/>
        </w:rPr>
        <w:t xml:space="preserve"> a</w:t>
      </w:r>
      <w:r>
        <w:rPr>
          <w:rFonts w:ascii="Times New Roman" w:hAnsi="Times New Roman"/>
          <w:sz w:val="24"/>
          <w:szCs w:val="24"/>
          <w:lang w:val="en-US"/>
        </w:rPr>
        <w:t>tau Ha diterima dan Ho ditolak.</w:t>
      </w: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Default="00786E32" w:rsidP="00786E32">
      <w:pPr>
        <w:pStyle w:val="ListParagraph"/>
        <w:ind w:left="1069" w:firstLine="709"/>
        <w:rPr>
          <w:rFonts w:ascii="Times New Roman" w:hAnsi="Times New Roman"/>
          <w:sz w:val="24"/>
          <w:szCs w:val="24"/>
          <w:lang w:val="en-US"/>
        </w:rPr>
      </w:pPr>
    </w:p>
    <w:p w:rsidR="00786E32" w:rsidRPr="004942B4" w:rsidRDefault="00786E32" w:rsidP="00786E32">
      <w:pPr>
        <w:jc w:val="center"/>
        <w:rPr>
          <w:rFonts w:ascii="Times New Roman" w:hAnsi="Times New Roman" w:cs="Times New Roman"/>
          <w:b/>
          <w:sz w:val="28"/>
          <w:szCs w:val="24"/>
          <w:lang w:val="en-US"/>
        </w:rPr>
      </w:pPr>
      <w:r w:rsidRPr="00C47118">
        <w:rPr>
          <w:rFonts w:ascii="Times New Roman" w:hAnsi="Times New Roman" w:cs="Times New Roman"/>
          <w:b/>
          <w:noProof/>
          <w:sz w:val="28"/>
          <w:szCs w:val="24"/>
          <w:lang w:eastAsia="id-ID"/>
        </w:rPr>
        <w:pict>
          <v:group id="_x0000_s1043" style="position:absolute;left:0;text-align:left;margin-left:188.85pt;margin-top:-82.65pt;width:220.5pt;height:766.5pt;z-index:251674624" coordorigin="6015,630" coordsize="4410,15330">
            <v:rect id="_x0000_s1044" style="position:absolute;left:9810;top:630;width:615;height:480" strokecolor="white [3212]">
              <v:textbox>
                <w:txbxContent>
                  <w:p w:rsidR="00786E32" w:rsidRPr="00252CAF" w:rsidRDefault="00786E32" w:rsidP="00786E32">
                    <w:pPr>
                      <w:jc w:val="center"/>
                      <w:rPr>
                        <w:rFonts w:ascii="Times New Roman" w:hAnsi="Times New Roman" w:cs="Times New Roman"/>
                        <w:sz w:val="24"/>
                        <w:szCs w:val="24"/>
                      </w:rPr>
                    </w:pPr>
                  </w:p>
                </w:txbxContent>
              </v:textbox>
            </v:rect>
            <v:rect id="_x0000_s1045" style="position:absolute;left:6015;top:15480;width:615;height:480" strokecolor="white [3212]">
              <v:textbox>
                <w:txbxContent>
                  <w:p w:rsidR="00786E32" w:rsidRPr="00252CAF" w:rsidRDefault="00786E32" w:rsidP="00786E32">
                    <w:pPr>
                      <w:jc w:val="center"/>
                      <w:rPr>
                        <w:rFonts w:ascii="Times New Roman" w:hAnsi="Times New Roman" w:cs="Times New Roman"/>
                        <w:sz w:val="24"/>
                        <w:szCs w:val="24"/>
                        <w:lang w:val="en-US"/>
                      </w:rPr>
                    </w:pPr>
                  </w:p>
                </w:txbxContent>
              </v:textbox>
            </v:rect>
          </v:group>
        </w:pict>
      </w:r>
      <w:r w:rsidRPr="004942B4">
        <w:rPr>
          <w:rFonts w:ascii="Times New Roman" w:hAnsi="Times New Roman" w:cs="Times New Roman"/>
          <w:b/>
          <w:sz w:val="28"/>
          <w:szCs w:val="24"/>
          <w:lang w:val="en-US"/>
        </w:rPr>
        <w:t>DAFTAR PUSTAKA</w:t>
      </w:r>
    </w:p>
    <w:p w:rsidR="00786E32" w:rsidRPr="004942B4" w:rsidRDefault="00786E32" w:rsidP="00786E32">
      <w:pPr>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Alimul, A. (2003). </w:t>
      </w:r>
      <w:r w:rsidRPr="004942B4">
        <w:rPr>
          <w:rFonts w:ascii="Times New Roman" w:hAnsi="Times New Roman" w:cs="Times New Roman"/>
          <w:i/>
          <w:sz w:val="24"/>
          <w:szCs w:val="24"/>
        </w:rPr>
        <w:t>Riset Keperawatan &amp;Teknik Penulisan Ilmiah</w:t>
      </w:r>
      <w:r w:rsidRPr="004942B4">
        <w:rPr>
          <w:rFonts w:ascii="Times New Roman" w:hAnsi="Times New Roman" w:cs="Times New Roman"/>
          <w:sz w:val="24"/>
          <w:szCs w:val="24"/>
        </w:rPr>
        <w:t>.Jakarta: SalembaMedika</w:t>
      </w:r>
      <w:r w:rsidRPr="004942B4">
        <w:rPr>
          <w:rFonts w:ascii="Times New Roman" w:hAnsi="Times New Roman" w:cs="Times New Roman"/>
          <w:sz w:val="24"/>
          <w:szCs w:val="24"/>
          <w:lang w:val="en-US"/>
        </w:rPr>
        <w: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Aryani,dkk, R. (2009). </w:t>
      </w:r>
      <w:r w:rsidRPr="004942B4">
        <w:rPr>
          <w:rFonts w:ascii="Times New Roman" w:hAnsi="Times New Roman" w:cs="Times New Roman"/>
          <w:i/>
          <w:iCs/>
          <w:sz w:val="24"/>
          <w:szCs w:val="24"/>
        </w:rPr>
        <w:t xml:space="preserve">Prosedur klinik keperawatan pada mata ajar kebutuhandasar manusia. </w:t>
      </w:r>
      <w:r w:rsidRPr="004942B4">
        <w:rPr>
          <w:rFonts w:ascii="Times New Roman" w:hAnsi="Times New Roman" w:cs="Times New Roman"/>
          <w:sz w:val="24"/>
          <w:szCs w:val="24"/>
        </w:rPr>
        <w:t>Jakarta: Trans Info Media.</w:t>
      </w:r>
    </w:p>
    <w:p w:rsidR="00786E32" w:rsidRPr="004942B4" w:rsidRDefault="00786E32" w:rsidP="00786E32">
      <w:pPr>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Asmadi ( 2008 ), </w:t>
      </w:r>
      <w:r w:rsidRPr="004942B4">
        <w:rPr>
          <w:rFonts w:ascii="Times New Roman" w:hAnsi="Times New Roman" w:cs="Times New Roman"/>
          <w:i/>
          <w:iCs/>
          <w:sz w:val="24"/>
          <w:szCs w:val="24"/>
        </w:rPr>
        <w:t>Konsep Dasar Keperawatan</w:t>
      </w:r>
      <w:r w:rsidRPr="004942B4">
        <w:rPr>
          <w:rFonts w:ascii="Times New Roman" w:hAnsi="Times New Roman" w:cs="Times New Roman"/>
          <w:sz w:val="24"/>
          <w:szCs w:val="24"/>
        </w:rPr>
        <w:t>, Jakarta : EGC</w:t>
      </w:r>
      <w:r w:rsidRPr="004942B4">
        <w:rPr>
          <w:rFonts w:ascii="Times New Roman" w:hAnsi="Times New Roman" w:cs="Times New Roman"/>
          <w:sz w:val="24"/>
          <w:szCs w:val="24"/>
          <w:lang w:val="en-US"/>
        </w:rPr>
        <w: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Darmadi (2008). </w:t>
      </w:r>
      <w:r w:rsidRPr="004942B4">
        <w:rPr>
          <w:rFonts w:ascii="Times New Roman" w:hAnsi="Times New Roman" w:cs="Times New Roman"/>
          <w:i/>
          <w:sz w:val="24"/>
          <w:szCs w:val="24"/>
        </w:rPr>
        <w:t>Infeksi Nosokomial Problematika dan Pengendalianya</w:t>
      </w:r>
      <w:r w:rsidRPr="004942B4">
        <w:rPr>
          <w:rFonts w:ascii="Times New Roman" w:hAnsi="Times New Roman" w:cs="Times New Roman"/>
          <w:sz w:val="24"/>
          <w:szCs w:val="24"/>
        </w:rPr>
        <w:t>. Jakarta:Salemba.</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Darmadi. (2008). </w:t>
      </w:r>
      <w:r w:rsidRPr="004942B4">
        <w:rPr>
          <w:rFonts w:ascii="Times New Roman" w:hAnsi="Times New Roman" w:cs="Times New Roman"/>
          <w:i/>
          <w:iCs/>
          <w:sz w:val="24"/>
          <w:szCs w:val="24"/>
        </w:rPr>
        <w:t xml:space="preserve">Infeksi nosokomial problematika dan pengendaliannya. </w:t>
      </w:r>
      <w:r w:rsidRPr="004942B4">
        <w:rPr>
          <w:rFonts w:ascii="Times New Roman" w:hAnsi="Times New Roman" w:cs="Times New Roman"/>
          <w:sz w:val="24"/>
          <w:szCs w:val="24"/>
        </w:rPr>
        <w:t>Jakarta:Salemba Medika.</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i/>
          <w:iCs/>
          <w:sz w:val="24"/>
          <w:szCs w:val="24"/>
        </w:rPr>
      </w:pPr>
      <w:r w:rsidRPr="004942B4">
        <w:rPr>
          <w:rFonts w:ascii="Times New Roman" w:hAnsi="Times New Roman" w:cs="Times New Roman"/>
          <w:sz w:val="24"/>
          <w:szCs w:val="24"/>
        </w:rPr>
        <w:t xml:space="preserve">Darmawan, I. (30 Agustus 2008). </w:t>
      </w:r>
      <w:r>
        <w:rPr>
          <w:rFonts w:ascii="Times New Roman" w:hAnsi="Times New Roman" w:cs="Times New Roman"/>
          <w:i/>
          <w:iCs/>
          <w:sz w:val="24"/>
          <w:szCs w:val="24"/>
        </w:rPr>
        <w:t>Flebitis</w:t>
      </w:r>
      <w:r w:rsidRPr="004942B4">
        <w:rPr>
          <w:rFonts w:ascii="Times New Roman" w:hAnsi="Times New Roman" w:cs="Times New Roman"/>
          <w:i/>
          <w:iCs/>
          <w:sz w:val="24"/>
          <w:szCs w:val="24"/>
        </w:rPr>
        <w:t xml:space="preserve">, apapenyebabnya dan bagaimana caramengatasinya? </w:t>
      </w:r>
      <w:r w:rsidRPr="004942B4">
        <w:rPr>
          <w:rFonts w:ascii="Times New Roman" w:hAnsi="Times New Roman" w:cs="Times New Roman"/>
          <w:sz w:val="24"/>
          <w:szCs w:val="24"/>
          <w:lang w:val="en-US"/>
        </w:rPr>
        <w:t>Diakses</w:t>
      </w:r>
      <w:r>
        <w:rPr>
          <w:rFonts w:ascii="Times New Roman" w:hAnsi="Times New Roman" w:cs="Times New Roman"/>
          <w:sz w:val="24"/>
          <w:szCs w:val="24"/>
          <w:lang w:val="en-US"/>
        </w:rPr>
        <w:t xml:space="preserve"> </w:t>
      </w:r>
      <w:r w:rsidRPr="004942B4">
        <w:rPr>
          <w:rFonts w:ascii="Times New Roman" w:hAnsi="Times New Roman" w:cs="Times New Roman"/>
          <w:sz w:val="24"/>
          <w:szCs w:val="24"/>
        </w:rPr>
        <w:t>tanggal</w:t>
      </w:r>
      <w:r>
        <w:rPr>
          <w:rFonts w:ascii="Times New Roman" w:hAnsi="Times New Roman" w:cs="Times New Roman"/>
          <w:sz w:val="24"/>
          <w:szCs w:val="24"/>
          <w:lang w:val="en-US"/>
        </w:rPr>
        <w:t xml:space="preserve"> </w:t>
      </w:r>
      <w:r w:rsidRPr="004942B4">
        <w:rPr>
          <w:rFonts w:ascii="Times New Roman" w:hAnsi="Times New Roman" w:cs="Times New Roman"/>
          <w:sz w:val="24"/>
          <w:szCs w:val="24"/>
        </w:rPr>
        <w:t xml:space="preserve">1 </w:t>
      </w:r>
      <w:r w:rsidRPr="004942B4">
        <w:rPr>
          <w:rFonts w:ascii="Times New Roman" w:hAnsi="Times New Roman" w:cs="Times New Roman"/>
          <w:sz w:val="24"/>
          <w:szCs w:val="24"/>
          <w:lang w:val="en-US"/>
        </w:rPr>
        <w:t xml:space="preserve">April </w:t>
      </w:r>
      <w:r w:rsidRPr="004942B4">
        <w:rPr>
          <w:rFonts w:ascii="Times New Roman" w:hAnsi="Times New Roman" w:cs="Times New Roman"/>
          <w:sz w:val="24"/>
          <w:szCs w:val="24"/>
        </w:rPr>
        <w:t>201</w:t>
      </w:r>
      <w:r w:rsidRPr="004942B4">
        <w:rPr>
          <w:rFonts w:ascii="Times New Roman" w:hAnsi="Times New Roman" w:cs="Times New Roman"/>
          <w:sz w:val="24"/>
          <w:szCs w:val="24"/>
          <w:lang w:val="en-US"/>
        </w:rPr>
        <w:t>6</w:t>
      </w:r>
      <w:r w:rsidRPr="004942B4">
        <w:rPr>
          <w:rFonts w:ascii="Times New Roman" w:hAnsi="Times New Roman" w:cs="Times New Roman"/>
          <w:sz w:val="24"/>
          <w:szCs w:val="24"/>
        </w:rPr>
        <w:t>, dari</w:t>
      </w:r>
      <w:hyperlink r:id="rId10" w:history="1">
        <w:r w:rsidRPr="004942B4">
          <w:rPr>
            <w:rStyle w:val="Hyperlink"/>
            <w:rFonts w:ascii="Times New Roman" w:hAnsi="Times New Roman" w:cs="Times New Roman"/>
            <w:color w:val="auto"/>
            <w:sz w:val="24"/>
            <w:szCs w:val="24"/>
          </w:rPr>
          <w:t>http://www.otsuka.co.id/</w:t>
        </w:r>
      </w:hyperlink>
      <w:proofErr w:type="gramStart"/>
      <w:r w:rsidRPr="004942B4">
        <w:rPr>
          <w:rFonts w:ascii="Times New Roman" w:hAnsi="Times New Roman" w:cs="Times New Roman"/>
          <w:sz w:val="24"/>
          <w:szCs w:val="24"/>
        </w:rPr>
        <w:t>?content</w:t>
      </w:r>
      <w:proofErr w:type="gramEnd"/>
      <w:r w:rsidRPr="004942B4">
        <w:rPr>
          <w:rFonts w:ascii="Times New Roman" w:hAnsi="Times New Roman" w:cs="Times New Roman"/>
          <w:sz w:val="24"/>
          <w:szCs w:val="24"/>
        </w:rPr>
        <w:t>=article_detail&amp;id=68&amp;lang=id.</w:t>
      </w:r>
    </w:p>
    <w:p w:rsidR="00786E32" w:rsidRPr="004942B4" w:rsidRDefault="00786E32" w:rsidP="00786E32">
      <w:pPr>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lastRenderedPageBreak/>
        <w:t xml:space="preserve">Depkes RI (2008) </w:t>
      </w:r>
      <w:r w:rsidRPr="004942B4">
        <w:rPr>
          <w:rFonts w:ascii="Times New Roman" w:hAnsi="Times New Roman" w:cs="Times New Roman"/>
          <w:i/>
          <w:sz w:val="24"/>
          <w:szCs w:val="24"/>
        </w:rPr>
        <w:t>Standar Pelayanan Minimal Rumah Sakit</w:t>
      </w:r>
      <w:r w:rsidRPr="004942B4">
        <w:rPr>
          <w:rFonts w:ascii="Times New Roman" w:hAnsi="Times New Roman" w:cs="Times New Roman"/>
          <w:sz w:val="24"/>
          <w:szCs w:val="24"/>
          <w:lang w:val="en-US"/>
        </w:rPr>
        <w:t>.</w:t>
      </w:r>
    </w:p>
    <w:p w:rsidR="00786E32" w:rsidRPr="004942B4" w:rsidRDefault="00786E32" w:rsidP="00786E32">
      <w:pPr>
        <w:pStyle w:val="Default"/>
        <w:spacing w:after="240"/>
        <w:ind w:left="709" w:hanging="709"/>
        <w:jc w:val="both"/>
        <w:rPr>
          <w:color w:val="auto"/>
        </w:rPr>
      </w:pPr>
      <w:r w:rsidRPr="004942B4">
        <w:rPr>
          <w:color w:val="auto"/>
        </w:rPr>
        <w:t xml:space="preserve">Depkes RI 2006. </w:t>
      </w:r>
      <w:r w:rsidRPr="004942B4">
        <w:rPr>
          <w:i/>
          <w:color w:val="auto"/>
        </w:rPr>
        <w:t>Panduan Nasional Keselamatan Pasien Rumah Sakit</w:t>
      </w:r>
      <w:r w:rsidRPr="004942B4">
        <w:rPr>
          <w:color w:val="auto"/>
        </w:rPr>
        <w:t xml:space="preserve"> (</w:t>
      </w:r>
      <w:r w:rsidRPr="004942B4">
        <w:rPr>
          <w:i/>
          <w:iCs/>
          <w:color w:val="auto"/>
        </w:rPr>
        <w:t xml:space="preserve">Patient Safety) </w:t>
      </w:r>
      <w:r w:rsidRPr="004942B4">
        <w:rPr>
          <w:color w:val="auto"/>
        </w:rPr>
        <w:t>, Jakarta</w:t>
      </w:r>
      <w:r w:rsidRPr="004942B4">
        <w:rPr>
          <w:color w:val="auto"/>
          <w:lang w:val="en-US"/>
        </w:rPr>
        <w: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Hidayat, A. Aziz Alimul (2008), </w:t>
      </w:r>
      <w:r w:rsidRPr="004942B4">
        <w:rPr>
          <w:rFonts w:ascii="Times New Roman" w:hAnsi="Times New Roman" w:cs="Times New Roman"/>
          <w:i/>
          <w:sz w:val="24"/>
          <w:szCs w:val="24"/>
        </w:rPr>
        <w:t>Pengantar Konsep Dasar Keperawatan</w:t>
      </w:r>
      <w:r w:rsidRPr="004942B4">
        <w:rPr>
          <w:rFonts w:ascii="Times New Roman" w:hAnsi="Times New Roman" w:cs="Times New Roman"/>
          <w:sz w:val="24"/>
          <w:szCs w:val="24"/>
        </w:rPr>
        <w:t>,Jakarta:Salemba Medika.</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rPr>
      </w:pPr>
      <w:r w:rsidRPr="004942B4">
        <w:rPr>
          <w:rFonts w:ascii="Times New Roman" w:hAnsi="Times New Roman" w:cs="Times New Roman"/>
          <w:sz w:val="24"/>
          <w:szCs w:val="24"/>
        </w:rPr>
        <w:t xml:space="preserve">Hindley, G. (2006). </w:t>
      </w:r>
      <w:r w:rsidRPr="004942B4">
        <w:rPr>
          <w:rFonts w:ascii="Times New Roman" w:hAnsi="Times New Roman" w:cs="Times New Roman"/>
          <w:i/>
          <w:sz w:val="24"/>
          <w:szCs w:val="24"/>
        </w:rPr>
        <w:t>Infection control in peripheral cannulae</w:t>
      </w:r>
      <w:r w:rsidRPr="004942B4">
        <w:rPr>
          <w:rFonts w:ascii="Times New Roman" w:hAnsi="Times New Roman" w:cs="Times New Roman"/>
          <w:sz w:val="24"/>
          <w:szCs w:val="24"/>
        </w:rPr>
        <w:t>. Nursing Standard,</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i/>
          <w:iCs/>
          <w:sz w:val="24"/>
          <w:szCs w:val="24"/>
        </w:rPr>
      </w:pPr>
      <w:r w:rsidRPr="004942B4">
        <w:rPr>
          <w:rFonts w:ascii="Times New Roman" w:hAnsi="Times New Roman" w:cs="Times New Roman"/>
          <w:sz w:val="24"/>
          <w:szCs w:val="24"/>
        </w:rPr>
        <w:t>INS. (200</w:t>
      </w:r>
      <w:r w:rsidRPr="004942B4">
        <w:rPr>
          <w:rFonts w:ascii="Times New Roman" w:hAnsi="Times New Roman" w:cs="Times New Roman"/>
          <w:sz w:val="24"/>
          <w:szCs w:val="24"/>
          <w:lang w:val="en-US"/>
        </w:rPr>
        <w:t>6</w:t>
      </w:r>
      <w:r w:rsidRPr="004942B4">
        <w:rPr>
          <w:rFonts w:ascii="Times New Roman" w:hAnsi="Times New Roman" w:cs="Times New Roman"/>
          <w:sz w:val="24"/>
          <w:szCs w:val="24"/>
        </w:rPr>
        <w:t xml:space="preserve">). </w:t>
      </w:r>
      <w:r w:rsidRPr="004942B4">
        <w:rPr>
          <w:rFonts w:ascii="Times New Roman" w:hAnsi="Times New Roman" w:cs="Times New Roman"/>
          <w:i/>
          <w:iCs/>
          <w:sz w:val="24"/>
          <w:szCs w:val="24"/>
        </w:rPr>
        <w:t xml:space="preserve">Setting the standard for infusioncare. </w:t>
      </w:r>
      <w:r w:rsidRPr="004942B4">
        <w:rPr>
          <w:rFonts w:ascii="Times New Roman" w:hAnsi="Times New Roman" w:cs="Times New Roman"/>
          <w:sz w:val="24"/>
          <w:szCs w:val="24"/>
        </w:rPr>
        <w:t xml:space="preserve">Diperoleh tanggal 2 </w:t>
      </w:r>
      <w:r w:rsidRPr="004942B4">
        <w:rPr>
          <w:rFonts w:ascii="Times New Roman" w:hAnsi="Times New Roman" w:cs="Times New Roman"/>
          <w:sz w:val="24"/>
          <w:szCs w:val="24"/>
          <w:lang w:val="en-US"/>
        </w:rPr>
        <w:t xml:space="preserve">April </w:t>
      </w:r>
      <w:r w:rsidRPr="004942B4">
        <w:rPr>
          <w:rFonts w:ascii="Times New Roman" w:hAnsi="Times New Roman" w:cs="Times New Roman"/>
          <w:sz w:val="24"/>
          <w:szCs w:val="24"/>
        </w:rPr>
        <w:t>201</w:t>
      </w:r>
      <w:r w:rsidRPr="004942B4">
        <w:rPr>
          <w:rFonts w:ascii="Times New Roman" w:hAnsi="Times New Roman" w:cs="Times New Roman"/>
          <w:sz w:val="24"/>
          <w:szCs w:val="24"/>
          <w:lang w:val="en-US"/>
        </w:rPr>
        <w:t>6</w:t>
      </w:r>
      <w:r w:rsidRPr="004942B4">
        <w:rPr>
          <w:rFonts w:ascii="Times New Roman" w:hAnsi="Times New Roman" w:cs="Times New Roman"/>
          <w:sz w:val="24"/>
          <w:szCs w:val="24"/>
        </w:rPr>
        <w:t>,dari http://www.ins1.org.</w:t>
      </w:r>
    </w:p>
    <w:p w:rsidR="00786E32" w:rsidRPr="004942B4" w:rsidRDefault="00786E32" w:rsidP="00786E32">
      <w:pPr>
        <w:pStyle w:val="Default"/>
        <w:spacing w:after="240"/>
        <w:ind w:left="709" w:hanging="709"/>
        <w:jc w:val="both"/>
        <w:rPr>
          <w:color w:val="auto"/>
          <w:lang w:val="en-US"/>
        </w:rPr>
      </w:pPr>
      <w:proofErr w:type="gramStart"/>
      <w:r w:rsidRPr="004942B4">
        <w:rPr>
          <w:color w:val="auto"/>
          <w:lang w:val="en-US"/>
        </w:rPr>
        <w:t xml:space="preserve">Irawati.2014. </w:t>
      </w:r>
      <w:r w:rsidRPr="004942B4">
        <w:rPr>
          <w:i/>
          <w:color w:val="auto"/>
          <w:lang w:val="en-US"/>
        </w:rPr>
        <w:t>Gambaran Pelaksanaan Pemasangan Infus yang Tidak Sesuai SOP Terhadap Kejadian Flebitis di RSUD Dr. SoedrimanMangunSumarso Kabupaten Wonogiri.</w:t>
      </w:r>
      <w:r w:rsidRPr="004942B4">
        <w:rPr>
          <w:color w:val="auto"/>
          <w:lang w:val="en-US"/>
        </w:rPr>
        <w:t>Skripsi STIKesKusumaHusada Surakarta.</w:t>
      </w:r>
      <w:proofErr w:type="gramEnd"/>
    </w:p>
    <w:p w:rsidR="00786E32" w:rsidRPr="004942B4" w:rsidRDefault="00786E32" w:rsidP="00786E32">
      <w:pPr>
        <w:pStyle w:val="Default"/>
        <w:spacing w:after="240"/>
        <w:ind w:left="709" w:hanging="709"/>
        <w:jc w:val="both"/>
        <w:rPr>
          <w:color w:val="auto"/>
        </w:rPr>
      </w:pPr>
      <w:r w:rsidRPr="004942B4">
        <w:rPr>
          <w:color w:val="auto"/>
        </w:rPr>
        <w:t>Kohno, E,. et al. (2009)</w:t>
      </w:r>
      <w:r w:rsidRPr="004942B4">
        <w:rPr>
          <w:i/>
          <w:iCs/>
          <w:color w:val="auto"/>
        </w:rPr>
        <w:t xml:space="preserve">. </w:t>
      </w:r>
      <w:r w:rsidRPr="004942B4">
        <w:rPr>
          <w:i/>
          <w:color w:val="auto"/>
        </w:rPr>
        <w:t xml:space="preserve">Effects of corticostreroids on </w:t>
      </w:r>
      <w:r>
        <w:rPr>
          <w:i/>
          <w:color w:val="auto"/>
        </w:rPr>
        <w:t>flebitis</w:t>
      </w:r>
      <w:r w:rsidRPr="004942B4">
        <w:rPr>
          <w:i/>
          <w:color w:val="auto"/>
        </w:rPr>
        <w:t xml:space="preserve"> induced by Intravenous infusion of antineoplastic agents in rabbits</w:t>
      </w:r>
      <w:r w:rsidRPr="004942B4">
        <w:rPr>
          <w:color w:val="auto"/>
        </w:rPr>
        <w:t xml:space="preserve">. </w:t>
      </w:r>
      <w:r w:rsidRPr="004942B4">
        <w:rPr>
          <w:i/>
          <w:iCs/>
          <w:color w:val="auto"/>
        </w:rPr>
        <w:t>International journal of medical.</w:t>
      </w:r>
    </w:p>
    <w:p w:rsidR="00786E32" w:rsidRPr="004942B4" w:rsidRDefault="00786E32" w:rsidP="00786E32">
      <w:pPr>
        <w:pStyle w:val="Default"/>
        <w:spacing w:after="240"/>
        <w:ind w:left="709" w:hanging="709"/>
        <w:jc w:val="both"/>
        <w:rPr>
          <w:color w:val="auto"/>
        </w:rPr>
      </w:pPr>
      <w:r w:rsidRPr="004942B4">
        <w:rPr>
          <w:color w:val="auto"/>
        </w:rPr>
        <w:t xml:space="preserve">Macklin, D. (2003). </w:t>
      </w:r>
      <w:r>
        <w:rPr>
          <w:i/>
          <w:color w:val="auto"/>
        </w:rPr>
        <w:t>Flebitis</w:t>
      </w:r>
      <w:r w:rsidRPr="004942B4">
        <w:rPr>
          <w:i/>
          <w:color w:val="auto"/>
        </w:rPr>
        <w:t>, a painful complication of peripheral IV catheterization that may be prevented</w:t>
      </w:r>
      <w:r w:rsidRPr="004942B4">
        <w:rPr>
          <w:color w:val="auto"/>
        </w:rPr>
        <w:t xml:space="preserve">. </w:t>
      </w:r>
      <w:r w:rsidRPr="004942B4">
        <w:rPr>
          <w:i/>
          <w:iCs/>
          <w:color w:val="auto"/>
        </w:rPr>
        <w:t>American journal of nursing</w:t>
      </w:r>
      <w:r w:rsidRPr="004942B4">
        <w:rPr>
          <w:color w:val="auto"/>
        </w:rPr>
        <w:t>.</w:t>
      </w:r>
    </w:p>
    <w:p w:rsidR="00786E32" w:rsidRPr="004942B4" w:rsidRDefault="00786E32" w:rsidP="00786E32">
      <w:pPr>
        <w:pStyle w:val="Default"/>
        <w:spacing w:after="240"/>
        <w:ind w:left="709" w:hanging="709"/>
        <w:jc w:val="both"/>
        <w:rPr>
          <w:color w:val="auto"/>
        </w:rPr>
      </w:pPr>
      <w:r w:rsidRPr="004942B4">
        <w:rPr>
          <w:color w:val="auto"/>
        </w:rPr>
        <w:t xml:space="preserve">Martinho, RFS,. &amp; Rodrigues, A.B. (2008). </w:t>
      </w:r>
      <w:r w:rsidRPr="004942B4">
        <w:rPr>
          <w:i/>
          <w:iCs/>
          <w:color w:val="auto"/>
        </w:rPr>
        <w:t xml:space="preserve">Occurrence of </w:t>
      </w:r>
      <w:r>
        <w:rPr>
          <w:i/>
          <w:iCs/>
          <w:color w:val="auto"/>
        </w:rPr>
        <w:t>flebitis</w:t>
      </w:r>
      <w:r w:rsidRPr="004942B4">
        <w:rPr>
          <w:i/>
          <w:iCs/>
          <w:color w:val="auto"/>
        </w:rPr>
        <w:t xml:space="preserve"> on intravenious Amiodarione</w:t>
      </w:r>
      <w:r w:rsidRPr="004942B4">
        <w:rPr>
          <w:color w:val="auto"/>
        </w:rPr>
        <w:t>, Einstein.</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C47118">
        <w:rPr>
          <w:rFonts w:ascii="Times New Roman" w:hAnsi="Times New Roman" w:cs="Times New Roman"/>
          <w:noProof/>
          <w:sz w:val="24"/>
          <w:szCs w:val="24"/>
          <w:lang w:eastAsia="id-ID"/>
        </w:rPr>
        <w:pict>
          <v:group id="_x0000_s1046" style="position:absolute;left:0;text-align:left;margin-left:188.25pt;margin-top:-86.4pt;width:216.6pt;height:851.55pt;z-index:251675648" coordorigin="6015,630" coordsize="4410,15330">
            <v:rect id="_x0000_s1047" style="position:absolute;left:9810;top:630;width:615;height:480" strokecolor="white [3212]">
              <v:textbox>
                <w:txbxContent>
                  <w:p w:rsidR="00786E32" w:rsidRPr="00252CAF" w:rsidRDefault="00786E32" w:rsidP="00786E32">
                    <w:pPr>
                      <w:jc w:val="center"/>
                      <w:rPr>
                        <w:rFonts w:ascii="Times New Roman" w:hAnsi="Times New Roman" w:cs="Times New Roman"/>
                        <w:sz w:val="24"/>
                        <w:szCs w:val="24"/>
                      </w:rPr>
                    </w:pPr>
                  </w:p>
                </w:txbxContent>
              </v:textbox>
            </v:rect>
            <v:rect id="_x0000_s1048" style="position:absolute;left:6015;top:15480;width:615;height:480" strokecolor="white [3212]">
              <v:textbox>
                <w:txbxContent>
                  <w:p w:rsidR="00786E32" w:rsidRPr="00252CAF" w:rsidRDefault="00786E32" w:rsidP="00786E32">
                    <w:pPr>
                      <w:jc w:val="center"/>
                      <w:rPr>
                        <w:rFonts w:ascii="Times New Roman" w:hAnsi="Times New Roman" w:cs="Times New Roman"/>
                        <w:sz w:val="24"/>
                        <w:szCs w:val="24"/>
                        <w:lang w:val="en-US"/>
                      </w:rPr>
                    </w:pPr>
                  </w:p>
                </w:txbxContent>
              </v:textbox>
            </v:rect>
          </v:group>
        </w:pict>
      </w:r>
      <w:r w:rsidRPr="004942B4">
        <w:rPr>
          <w:rFonts w:ascii="Times New Roman" w:hAnsi="Times New Roman" w:cs="Times New Roman"/>
          <w:sz w:val="24"/>
          <w:szCs w:val="24"/>
        </w:rPr>
        <w:t>Menkes RI. 2008. Keputusan Menteri Kesehatan RI Nomor 129/MENKES/SK/II/2008 tentang Standar Pelayanan Minimal Rumah Sakit.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Mustofa (2007). </w:t>
      </w:r>
      <w:r w:rsidRPr="004942B4">
        <w:rPr>
          <w:rFonts w:ascii="Times New Roman" w:eastAsia="Times#20New#20Roman" w:hAnsi="Times New Roman" w:cs="Times New Roman"/>
          <w:sz w:val="24"/>
          <w:szCs w:val="24"/>
        </w:rPr>
        <w:t>“</w:t>
      </w:r>
      <w:r w:rsidRPr="004942B4">
        <w:rPr>
          <w:rFonts w:ascii="Times New Roman" w:hAnsi="Times New Roman" w:cs="Times New Roman"/>
          <w:i/>
          <w:sz w:val="24"/>
          <w:szCs w:val="24"/>
        </w:rPr>
        <w:t>Hubungan Antara Pengetahuan Dan Sikap PerawatMengenaiKontrol Infeksi Terhadap Perilaku Pencegahan Kejadian Flebitis Di RuangRawat Inap RSD Sunan Kalijaga Demak</w:t>
      </w:r>
      <w:r w:rsidRPr="004942B4">
        <w:rPr>
          <w:rFonts w:ascii="Times New Roman" w:eastAsia="Times#20New#20Roman" w:hAnsi="Times New Roman" w:cs="Times New Roman"/>
          <w:sz w:val="24"/>
          <w:szCs w:val="24"/>
        </w:rPr>
        <w:t xml:space="preserve">”, Skripsi, </w:t>
      </w:r>
      <w:r w:rsidRPr="004942B4">
        <w:rPr>
          <w:rFonts w:ascii="Times New Roman" w:hAnsi="Times New Roman" w:cs="Times New Roman"/>
          <w:sz w:val="24"/>
          <w:szCs w:val="24"/>
        </w:rPr>
        <w:t>Universitas</w:t>
      </w:r>
      <w:r>
        <w:rPr>
          <w:rFonts w:ascii="Times New Roman" w:hAnsi="Times New Roman" w:cs="Times New Roman"/>
          <w:sz w:val="24"/>
          <w:szCs w:val="24"/>
          <w:lang w:val="en-US"/>
        </w:rPr>
        <w:t xml:space="preserve"> </w:t>
      </w:r>
      <w:r w:rsidRPr="004942B4">
        <w:rPr>
          <w:rFonts w:ascii="Times New Roman" w:hAnsi="Times New Roman" w:cs="Times New Roman"/>
          <w:sz w:val="24"/>
          <w:szCs w:val="24"/>
        </w:rPr>
        <w:t>Diponegoro Semarang.</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Notoadmojdo, S. (2005). </w:t>
      </w:r>
      <w:r w:rsidRPr="004942B4">
        <w:rPr>
          <w:rFonts w:ascii="Times New Roman" w:hAnsi="Times New Roman" w:cs="Times New Roman"/>
          <w:i/>
          <w:iCs/>
          <w:sz w:val="24"/>
          <w:szCs w:val="24"/>
        </w:rPr>
        <w:t>Metodologi Penelitian Kesehatan</w:t>
      </w:r>
      <w:r w:rsidRPr="004942B4">
        <w:rPr>
          <w:rFonts w:ascii="Times New Roman" w:hAnsi="Times New Roman" w:cs="Times New Roman"/>
          <w:sz w:val="24"/>
          <w:szCs w:val="24"/>
        </w:rPr>
        <w:t>, Jakarta:Rineka Cipta.</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Nugroho</w:t>
      </w:r>
      <w:r w:rsidRPr="004942B4">
        <w:rPr>
          <w:rFonts w:ascii="Times New Roman" w:hAnsi="Times New Roman" w:cs="Times New Roman"/>
          <w:sz w:val="24"/>
          <w:szCs w:val="24"/>
          <w:lang w:val="en-US"/>
        </w:rPr>
        <w:t xml:space="preserve">, </w:t>
      </w:r>
      <w:r w:rsidRPr="004942B4">
        <w:rPr>
          <w:rFonts w:ascii="Times New Roman" w:hAnsi="Times New Roman" w:cs="Times New Roman"/>
          <w:sz w:val="24"/>
          <w:szCs w:val="24"/>
        </w:rPr>
        <w:t>Agung</w:t>
      </w:r>
      <w:r w:rsidRPr="004942B4">
        <w:rPr>
          <w:rFonts w:ascii="Times New Roman" w:hAnsi="Times New Roman" w:cs="Times New Roman"/>
          <w:sz w:val="24"/>
          <w:szCs w:val="24"/>
          <w:lang w:val="en-US"/>
        </w:rPr>
        <w:t xml:space="preserve">. </w:t>
      </w:r>
      <w:r w:rsidRPr="004942B4">
        <w:rPr>
          <w:rFonts w:ascii="Times New Roman" w:hAnsi="Times New Roman" w:cs="Times New Roman"/>
          <w:sz w:val="24"/>
          <w:szCs w:val="24"/>
        </w:rPr>
        <w:t xml:space="preserve">2005. </w:t>
      </w:r>
      <w:r w:rsidRPr="004942B4">
        <w:rPr>
          <w:rFonts w:ascii="Times New Roman" w:hAnsi="Times New Roman" w:cs="Times New Roman"/>
          <w:i/>
          <w:sz w:val="24"/>
          <w:szCs w:val="24"/>
        </w:rPr>
        <w:t>Strategi Jitu memilih Metode statistic Penelitian dengan SPSS</w:t>
      </w:r>
      <w:r w:rsidRPr="004942B4">
        <w:rPr>
          <w:rFonts w:ascii="Times New Roman" w:hAnsi="Times New Roman" w:cs="Times New Roman"/>
          <w:sz w:val="24"/>
          <w:szCs w:val="24"/>
        </w:rPr>
        <w:t>, Andi Jogyakarta</w:t>
      </w:r>
      <w:r w:rsidRPr="004942B4">
        <w:rPr>
          <w:rFonts w:ascii="Times New Roman" w:hAnsi="Times New Roman" w:cs="Times New Roman"/>
          <w:sz w:val="24"/>
          <w:szCs w:val="24"/>
          <w:lang w:val="en-US"/>
        </w:rPr>
        <w: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i/>
          <w:iCs/>
          <w:sz w:val="24"/>
          <w:szCs w:val="24"/>
          <w:lang w:val="en-US"/>
        </w:rPr>
      </w:pPr>
      <w:r w:rsidRPr="004942B4">
        <w:rPr>
          <w:rFonts w:ascii="Times New Roman" w:hAnsi="Times New Roman" w:cs="Times New Roman"/>
          <w:sz w:val="24"/>
          <w:szCs w:val="24"/>
        </w:rPr>
        <w:t xml:space="preserve">Nursalam. 2008. </w:t>
      </w:r>
      <w:r w:rsidRPr="004942B4">
        <w:rPr>
          <w:rFonts w:ascii="Times New Roman" w:hAnsi="Times New Roman" w:cs="Times New Roman"/>
          <w:i/>
          <w:iCs/>
          <w:sz w:val="24"/>
          <w:szCs w:val="24"/>
        </w:rPr>
        <w:t>Konsep dan penerapan metodologi penelitian keperawatan.</w:t>
      </w:r>
      <w:r w:rsidRPr="004942B4">
        <w:rPr>
          <w:rFonts w:ascii="Times New Roman" w:hAnsi="Times New Roman" w:cs="Times New Roman"/>
          <w:sz w:val="24"/>
          <w:szCs w:val="24"/>
        </w:rPr>
        <w:t>Jakarta</w:t>
      </w:r>
      <w:r w:rsidRPr="004942B4">
        <w:rPr>
          <w:rFonts w:ascii="Times New Roman" w:hAnsi="Times New Roman" w:cs="Times New Roman"/>
          <w:sz w:val="24"/>
          <w:szCs w:val="24"/>
          <w:lang w:val="en-US"/>
        </w:rPr>
        <w: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Philips, L.D. (2005). </w:t>
      </w:r>
      <w:r w:rsidRPr="004942B4">
        <w:rPr>
          <w:rFonts w:ascii="Times New Roman" w:hAnsi="Times New Roman" w:cs="Times New Roman"/>
          <w:i/>
          <w:sz w:val="24"/>
          <w:szCs w:val="24"/>
        </w:rPr>
        <w:t>Manual of iv therapeutics</w:t>
      </w:r>
      <w:r w:rsidRPr="004942B4">
        <w:rPr>
          <w:rFonts w:ascii="Times New Roman" w:hAnsi="Times New Roman" w:cs="Times New Roman"/>
          <w:sz w:val="24"/>
          <w:szCs w:val="24"/>
        </w:rPr>
        <w:t>. Fourth Edition. Philadelphiaa: FADavis Company.</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Potter dan Perry (2005). </w:t>
      </w:r>
      <w:r w:rsidRPr="004942B4">
        <w:rPr>
          <w:rFonts w:ascii="Times New Roman" w:hAnsi="Times New Roman" w:cs="Times New Roman"/>
          <w:i/>
          <w:sz w:val="24"/>
          <w:szCs w:val="24"/>
        </w:rPr>
        <w:t>Fundamental Keperawatan: Konsep, Proses, danPraktik</w:t>
      </w:r>
      <w:r w:rsidRPr="004942B4">
        <w:rPr>
          <w:rFonts w:ascii="Times New Roman" w:hAnsi="Times New Roman" w:cs="Times New Roman"/>
          <w:sz w:val="24"/>
          <w:szCs w:val="24"/>
        </w:rPr>
        <w:t>.Jakarta: EGC</w:t>
      </w:r>
      <w:r w:rsidRPr="004942B4">
        <w:rPr>
          <w:rFonts w:ascii="Times New Roman" w:hAnsi="Times New Roman" w:cs="Times New Roman"/>
          <w:sz w:val="24"/>
          <w:szCs w:val="24"/>
          <w:lang w:val="en-US"/>
        </w:rPr>
        <w:t>.</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lastRenderedPageBreak/>
        <w:t xml:space="preserve">Sharon, W. M. (2009). </w:t>
      </w:r>
      <w:r w:rsidRPr="004942B4">
        <w:rPr>
          <w:rFonts w:ascii="Times New Roman" w:hAnsi="Times New Roman" w:cs="Times New Roman"/>
          <w:i/>
          <w:iCs/>
          <w:sz w:val="24"/>
          <w:szCs w:val="24"/>
        </w:rPr>
        <w:t xml:space="preserve">Terapi intravena. </w:t>
      </w:r>
      <w:r w:rsidRPr="004942B4">
        <w:rPr>
          <w:rFonts w:ascii="Times New Roman" w:hAnsi="Times New Roman" w:cs="Times New Roman"/>
          <w:sz w:val="24"/>
          <w:szCs w:val="24"/>
        </w:rPr>
        <w:t>Jakarta: EGC.</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Smeltzer, S. C., &amp; Bare, B. G. (2002). </w:t>
      </w:r>
      <w:r w:rsidRPr="004942B4">
        <w:rPr>
          <w:rFonts w:ascii="Times New Roman" w:hAnsi="Times New Roman" w:cs="Times New Roman"/>
          <w:i/>
          <w:iCs/>
          <w:sz w:val="24"/>
          <w:szCs w:val="24"/>
        </w:rPr>
        <w:t>Buku ajar medikal bedah volume 3.</w:t>
      </w:r>
      <w:r w:rsidRPr="004942B4">
        <w:rPr>
          <w:rFonts w:ascii="Times New Roman" w:hAnsi="Times New Roman" w:cs="Times New Roman"/>
          <w:sz w:val="24"/>
          <w:szCs w:val="24"/>
        </w:rPr>
        <w:t>Jakarta:EGC.</w:t>
      </w:r>
    </w:p>
    <w:p w:rsidR="00786E32" w:rsidRPr="004942B4" w:rsidRDefault="00786E32" w:rsidP="00786E32">
      <w:pPr>
        <w:autoSpaceDE w:val="0"/>
        <w:autoSpaceDN w:val="0"/>
        <w:adjustRightInd w:val="0"/>
        <w:spacing w:after="240" w:line="240" w:lineRule="auto"/>
        <w:ind w:left="709" w:hanging="709"/>
        <w:rPr>
          <w:rFonts w:ascii="Times New Roman" w:eastAsia="Times#20New#20Roman" w:hAnsi="Times New Roman" w:cs="Times New Roman"/>
          <w:sz w:val="24"/>
          <w:szCs w:val="24"/>
          <w:lang w:val="en-US"/>
        </w:rPr>
      </w:pPr>
      <w:r w:rsidRPr="004942B4">
        <w:rPr>
          <w:rFonts w:ascii="Times New Roman" w:hAnsi="Times New Roman" w:cs="Times New Roman"/>
          <w:sz w:val="24"/>
          <w:szCs w:val="24"/>
        </w:rPr>
        <w:t xml:space="preserve">Smeltzer, Suzanne C. dan Bare, Brenda G (2002), </w:t>
      </w:r>
      <w:r w:rsidRPr="004942B4">
        <w:rPr>
          <w:rFonts w:ascii="Times New Roman" w:hAnsi="Times New Roman" w:cs="Times New Roman"/>
          <w:i/>
          <w:iCs/>
          <w:sz w:val="24"/>
          <w:szCs w:val="24"/>
        </w:rPr>
        <w:t xml:space="preserve">Buku Ajar KeperawatanMedikal Bedah Brunner dan Suddarth </w:t>
      </w:r>
      <w:r w:rsidRPr="004942B4">
        <w:rPr>
          <w:rFonts w:ascii="Times New Roman" w:hAnsi="Times New Roman" w:cs="Times New Roman"/>
          <w:sz w:val="24"/>
          <w:szCs w:val="24"/>
        </w:rPr>
        <w:t>(Ed.8, Vol. 1,2), Alih bahasa olehAgung Wal</w:t>
      </w:r>
      <w:r w:rsidRPr="004942B4">
        <w:rPr>
          <w:rFonts w:ascii="Times New Roman" w:eastAsia="Times#20New#20Roman" w:hAnsi="Times New Roman" w:cs="Times New Roman"/>
          <w:sz w:val="24"/>
          <w:szCs w:val="24"/>
        </w:rPr>
        <w:t>uyo…(dkk), EGC, Jakarta.</w:t>
      </w:r>
    </w:p>
    <w:p w:rsidR="00786E32" w:rsidRPr="004942B4" w:rsidRDefault="00786E32" w:rsidP="00786E32">
      <w:pPr>
        <w:pStyle w:val="Default"/>
        <w:spacing w:after="240"/>
        <w:ind w:left="709" w:hanging="709"/>
        <w:jc w:val="both"/>
        <w:rPr>
          <w:color w:val="auto"/>
        </w:rPr>
      </w:pPr>
      <w:r w:rsidRPr="004942B4">
        <w:rPr>
          <w:color w:val="auto"/>
        </w:rPr>
        <w:t xml:space="preserve">Stokowski, G,. et all. (2009). </w:t>
      </w:r>
      <w:r w:rsidRPr="004942B4">
        <w:rPr>
          <w:i/>
          <w:color w:val="auto"/>
        </w:rPr>
        <w:t>The use of ultrasound to improve practice and reducecomplication rates in peripherally inserted central catheter insertions</w:t>
      </w:r>
      <w:r w:rsidRPr="004942B4">
        <w:rPr>
          <w:color w:val="auto"/>
        </w:rPr>
        <w:t>: final repot of investigation</w:t>
      </w:r>
      <w:r w:rsidRPr="004942B4">
        <w:rPr>
          <w:i/>
          <w:iCs/>
          <w:color w:val="auto"/>
        </w:rPr>
        <w:t>. Journal of infusion nursing.</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Sugiyono. (20</w:t>
      </w:r>
      <w:r w:rsidRPr="004942B4">
        <w:rPr>
          <w:rFonts w:ascii="Times New Roman" w:hAnsi="Times New Roman" w:cs="Times New Roman"/>
          <w:sz w:val="24"/>
          <w:szCs w:val="24"/>
          <w:lang w:val="en-US"/>
        </w:rPr>
        <w:t>09</w:t>
      </w:r>
      <w:r w:rsidRPr="004942B4">
        <w:rPr>
          <w:rFonts w:ascii="Times New Roman" w:hAnsi="Times New Roman" w:cs="Times New Roman"/>
          <w:sz w:val="24"/>
          <w:szCs w:val="24"/>
        </w:rPr>
        <w:t xml:space="preserve">). </w:t>
      </w:r>
      <w:r w:rsidRPr="004942B4">
        <w:rPr>
          <w:rFonts w:ascii="Times New Roman" w:hAnsi="Times New Roman" w:cs="Times New Roman"/>
          <w:i/>
          <w:iCs/>
          <w:sz w:val="24"/>
          <w:szCs w:val="24"/>
        </w:rPr>
        <w:t xml:space="preserve">Metode penelitian kuantitatif kualitatif dan R &amp; D. </w:t>
      </w:r>
      <w:r w:rsidRPr="004942B4">
        <w:rPr>
          <w:rFonts w:ascii="Times New Roman" w:hAnsi="Times New Roman" w:cs="Times New Roman"/>
          <w:sz w:val="24"/>
          <w:szCs w:val="24"/>
        </w:rPr>
        <w:t>Bandung:Alfabeta.</w:t>
      </w:r>
    </w:p>
    <w:p w:rsidR="00786E32" w:rsidRPr="004942B4" w:rsidRDefault="00786E32" w:rsidP="00786E32">
      <w:pPr>
        <w:autoSpaceDE w:val="0"/>
        <w:autoSpaceDN w:val="0"/>
        <w:adjustRightInd w:val="0"/>
        <w:spacing w:after="240" w:line="240" w:lineRule="auto"/>
        <w:ind w:left="709" w:hanging="709"/>
        <w:rPr>
          <w:rFonts w:ascii="Times New Roman" w:hAnsi="Times New Roman" w:cs="Times New Roman"/>
          <w:sz w:val="24"/>
          <w:szCs w:val="24"/>
          <w:lang w:val="en-US"/>
        </w:rPr>
      </w:pPr>
      <w:r w:rsidRPr="004942B4">
        <w:rPr>
          <w:rFonts w:ascii="Times New Roman" w:hAnsi="Times New Roman" w:cs="Times New Roman"/>
          <w:sz w:val="24"/>
          <w:szCs w:val="24"/>
        </w:rPr>
        <w:t xml:space="preserve">Wayunah. (2011). </w:t>
      </w:r>
      <w:r w:rsidRPr="004942B4">
        <w:rPr>
          <w:rFonts w:ascii="Times New Roman" w:hAnsi="Times New Roman" w:cs="Times New Roman"/>
          <w:i/>
          <w:iCs/>
          <w:sz w:val="24"/>
          <w:szCs w:val="24"/>
        </w:rPr>
        <w:t xml:space="preserve">Hubungan pengetahuan perawat tentang terapi infus dengankejadian </w:t>
      </w:r>
      <w:r>
        <w:rPr>
          <w:rFonts w:ascii="Times New Roman" w:hAnsi="Times New Roman" w:cs="Times New Roman"/>
          <w:i/>
          <w:iCs/>
          <w:sz w:val="24"/>
          <w:szCs w:val="24"/>
        </w:rPr>
        <w:t>flebitis</w:t>
      </w:r>
      <w:r w:rsidRPr="004942B4">
        <w:rPr>
          <w:rFonts w:ascii="Times New Roman" w:hAnsi="Times New Roman" w:cs="Times New Roman"/>
          <w:i/>
          <w:iCs/>
          <w:sz w:val="24"/>
          <w:szCs w:val="24"/>
        </w:rPr>
        <w:t xml:space="preserve"> dan kenyamanan pasien di ruang rawat inap RSUDkabupaten Indramayu</w:t>
      </w:r>
      <w:r w:rsidRPr="004942B4">
        <w:rPr>
          <w:rFonts w:ascii="Times New Roman" w:hAnsi="Times New Roman" w:cs="Times New Roman"/>
          <w:sz w:val="24"/>
          <w:szCs w:val="24"/>
        </w:rPr>
        <w:t xml:space="preserve">. </w:t>
      </w:r>
      <w:r w:rsidRPr="004942B4">
        <w:rPr>
          <w:rFonts w:ascii="Times New Roman" w:hAnsi="Times New Roman" w:cs="Times New Roman"/>
          <w:i/>
          <w:iCs/>
          <w:sz w:val="24"/>
          <w:szCs w:val="24"/>
        </w:rPr>
        <w:t>Jakarta : Thesis Universitas Indonesia, 82</w:t>
      </w:r>
      <w:r w:rsidRPr="004942B4">
        <w:rPr>
          <w:rFonts w:ascii="Times New Roman" w:hAnsi="Times New Roman" w:cs="Times New Roman"/>
          <w:sz w:val="24"/>
          <w:szCs w:val="24"/>
        </w:rPr>
        <w:t>, diakses</w:t>
      </w:r>
      <w:r>
        <w:rPr>
          <w:rFonts w:ascii="Times New Roman" w:hAnsi="Times New Roman" w:cs="Times New Roman"/>
          <w:sz w:val="24"/>
          <w:szCs w:val="24"/>
          <w:lang w:val="en-US"/>
        </w:rPr>
        <w:t xml:space="preserve"> </w:t>
      </w:r>
      <w:r w:rsidRPr="004942B4">
        <w:rPr>
          <w:rFonts w:ascii="Times New Roman" w:hAnsi="Times New Roman" w:cs="Times New Roman"/>
          <w:sz w:val="24"/>
          <w:szCs w:val="24"/>
        </w:rPr>
        <w:t>tanggal 2</w:t>
      </w:r>
      <w:r w:rsidRPr="004942B4">
        <w:rPr>
          <w:rFonts w:ascii="Times New Roman" w:hAnsi="Times New Roman" w:cs="Times New Roman"/>
          <w:sz w:val="24"/>
          <w:szCs w:val="24"/>
          <w:lang w:val="en-US"/>
        </w:rPr>
        <w:t>April</w:t>
      </w:r>
      <w:r w:rsidRPr="004942B4">
        <w:rPr>
          <w:rFonts w:ascii="Times New Roman" w:hAnsi="Times New Roman" w:cs="Times New Roman"/>
          <w:sz w:val="24"/>
          <w:szCs w:val="24"/>
        </w:rPr>
        <w:t xml:space="preserve">  201</w:t>
      </w:r>
      <w:r w:rsidRPr="004942B4">
        <w:rPr>
          <w:rFonts w:ascii="Times New Roman" w:hAnsi="Times New Roman" w:cs="Times New Roman"/>
          <w:sz w:val="24"/>
          <w:szCs w:val="24"/>
          <w:lang w:val="en-US"/>
        </w:rPr>
        <w:t>6</w:t>
      </w:r>
      <w:r w:rsidRPr="004942B4">
        <w:rPr>
          <w:rFonts w:ascii="Times New Roman" w:hAnsi="Times New Roman" w:cs="Times New Roman"/>
          <w:sz w:val="24"/>
          <w:szCs w:val="24"/>
        </w:rPr>
        <w:t xml:space="preserve"> </w:t>
      </w:r>
      <w:r>
        <w:rPr>
          <w:rFonts w:ascii="Times New Roman" w:hAnsi="Times New Roman" w:cs="Times New Roman"/>
          <w:sz w:val="24"/>
          <w:szCs w:val="24"/>
        </w:rPr>
        <w:t>http://digilib.ump.ac.id/files/</w:t>
      </w:r>
      <w:r w:rsidRPr="004942B4">
        <w:rPr>
          <w:rFonts w:ascii="Times New Roman" w:hAnsi="Times New Roman" w:cs="Times New Roman"/>
          <w:sz w:val="24"/>
          <w:szCs w:val="24"/>
        </w:rPr>
        <w:t>isk1/20/jhptump-umpgdl-lintasfebr-995-2-babii.pdf.</w:t>
      </w:r>
    </w:p>
    <w:p w:rsidR="00786E32" w:rsidRPr="004942B4" w:rsidRDefault="00786E32" w:rsidP="00786E32">
      <w:pPr>
        <w:pStyle w:val="Default"/>
        <w:spacing w:after="240"/>
        <w:ind w:left="709" w:hanging="709"/>
        <w:jc w:val="both"/>
        <w:rPr>
          <w:color w:val="auto"/>
          <w:lang w:val="en-US"/>
        </w:rPr>
      </w:pPr>
      <w:r w:rsidRPr="004942B4">
        <w:rPr>
          <w:color w:val="auto"/>
        </w:rPr>
        <w:t>Williams Lippincott &amp; Wilkins, 2008</w:t>
      </w:r>
      <w:r w:rsidRPr="004942B4">
        <w:rPr>
          <w:color w:val="auto"/>
          <w:lang w:val="en-US"/>
        </w:rPr>
        <w:t xml:space="preserve">: </w:t>
      </w:r>
      <w:r w:rsidRPr="004942B4">
        <w:rPr>
          <w:color w:val="auto"/>
        </w:rPr>
        <w:t xml:space="preserve">Collins J, Stern EJ. Upper Lung Disease, </w:t>
      </w:r>
      <w:r w:rsidRPr="004942B4">
        <w:rPr>
          <w:i/>
          <w:color w:val="auto"/>
        </w:rPr>
        <w:t>Infection and Immunity</w:t>
      </w:r>
      <w:r w:rsidRPr="004942B4">
        <w:rPr>
          <w:color w:val="auto"/>
        </w:rPr>
        <w:t>, In : Chest Radiology The Essentials, 2nd edition. Wisconsin</w:t>
      </w:r>
      <w:r w:rsidRPr="004942B4">
        <w:rPr>
          <w:color w:val="auto"/>
          <w:lang w:val="en-US"/>
        </w:rPr>
        <w:t>.</w:t>
      </w:r>
    </w:p>
    <w:p w:rsidR="00786E32" w:rsidRPr="004942B4" w:rsidRDefault="00786E32" w:rsidP="00786E32">
      <w:pPr>
        <w:jc w:val="center"/>
        <w:rPr>
          <w:rFonts w:ascii="Times New Roman" w:hAnsi="Times New Roman" w:cs="Times New Roman"/>
          <w:b/>
          <w:sz w:val="24"/>
          <w:szCs w:val="24"/>
          <w:lang w:val="en-US"/>
        </w:rPr>
      </w:pPr>
      <w:r w:rsidRPr="00C47118">
        <w:rPr>
          <w:rFonts w:ascii="Times New Roman" w:hAnsi="Times New Roman" w:cs="Times New Roman"/>
          <w:b/>
          <w:noProof/>
          <w:sz w:val="24"/>
          <w:szCs w:val="24"/>
          <w:lang w:eastAsia="id-ID"/>
        </w:rPr>
        <w:pict>
          <v:group id="_x0000_s1049" style="position:absolute;left:0;text-align:left;margin-left:179.85pt;margin-top:-79.8pt;width:220.5pt;height:766.5pt;z-index:251676672" coordorigin="6015,630" coordsize="4410,15330">
            <v:rect id="_x0000_s1050" style="position:absolute;left:9810;top:630;width:615;height:480" strokecolor="white [3212]">
              <v:textbox style="mso-next-textbox:#_x0000_s1050">
                <w:txbxContent>
                  <w:p w:rsidR="00786E32" w:rsidRPr="00252CAF" w:rsidRDefault="00786E32" w:rsidP="00786E32">
                    <w:pPr>
                      <w:jc w:val="center"/>
                      <w:rPr>
                        <w:rFonts w:ascii="Times New Roman" w:hAnsi="Times New Roman" w:cs="Times New Roman"/>
                        <w:sz w:val="24"/>
                        <w:szCs w:val="24"/>
                      </w:rPr>
                    </w:pPr>
                  </w:p>
                  <w:p w:rsidR="00786E32" w:rsidRDefault="00786E32" w:rsidP="00786E32"/>
                </w:txbxContent>
              </v:textbox>
            </v:rect>
            <v:rect id="_x0000_s1051" style="position:absolute;left:6015;top:15480;width:615;height:480" strokecolor="white [3212]">
              <v:textbox style="mso-next-textbox:#_x0000_s1051">
                <w:txbxContent>
                  <w:p w:rsidR="00786E32" w:rsidRPr="00252CAF" w:rsidRDefault="00786E32" w:rsidP="00786E32">
                    <w:pPr>
                      <w:jc w:val="center"/>
                      <w:rPr>
                        <w:rFonts w:ascii="Times New Roman" w:hAnsi="Times New Roman" w:cs="Times New Roman"/>
                        <w:sz w:val="24"/>
                        <w:szCs w:val="24"/>
                        <w:lang w:val="en-US"/>
                      </w:rPr>
                    </w:pPr>
                  </w:p>
                </w:txbxContent>
              </v:textbox>
            </v:rect>
          </v:group>
        </w:pict>
      </w:r>
      <w:r w:rsidRPr="004942B4">
        <w:rPr>
          <w:rFonts w:ascii="Times New Roman" w:hAnsi="Times New Roman" w:cs="Times New Roman"/>
          <w:b/>
          <w:sz w:val="24"/>
          <w:szCs w:val="24"/>
          <w:lang w:val="en-US"/>
        </w:rPr>
        <w:t>LEMBAR OBSERVASI</w:t>
      </w:r>
    </w:p>
    <w:p w:rsidR="00786E32" w:rsidRPr="004942B4" w:rsidRDefault="00786E32" w:rsidP="00786E32">
      <w:pPr>
        <w:spacing w:line="240" w:lineRule="auto"/>
        <w:jc w:val="center"/>
        <w:rPr>
          <w:rFonts w:ascii="Times New Roman" w:hAnsi="Times New Roman" w:cs="Times New Roman"/>
          <w:b/>
          <w:sz w:val="24"/>
          <w:szCs w:val="24"/>
          <w:lang w:val="en-US"/>
        </w:rPr>
      </w:pPr>
    </w:p>
    <w:p w:rsidR="00786E32" w:rsidRPr="004942B4" w:rsidRDefault="00786E32" w:rsidP="00AA4F7C">
      <w:pPr>
        <w:pStyle w:val="ListParagraph"/>
        <w:numPr>
          <w:ilvl w:val="0"/>
          <w:numId w:val="37"/>
        </w:numPr>
        <w:tabs>
          <w:tab w:val="left" w:pos="2410"/>
          <w:tab w:val="left" w:pos="2694"/>
        </w:tabs>
        <w:spacing w:after="0" w:line="480" w:lineRule="auto"/>
        <w:ind w:left="360"/>
        <w:jc w:val="both"/>
        <w:rPr>
          <w:rFonts w:ascii="Times New Roman" w:hAnsi="Times New Roman" w:cs="Times New Roman"/>
          <w:b/>
          <w:sz w:val="24"/>
          <w:szCs w:val="24"/>
          <w:lang w:val="en-US"/>
        </w:rPr>
      </w:pPr>
      <w:r w:rsidRPr="004942B4">
        <w:rPr>
          <w:rFonts w:ascii="Times New Roman" w:hAnsi="Times New Roman" w:cs="Times New Roman"/>
          <w:b/>
          <w:sz w:val="24"/>
          <w:szCs w:val="24"/>
          <w:lang w:val="en-US"/>
        </w:rPr>
        <w:t xml:space="preserve">Identitas Responden </w:t>
      </w:r>
    </w:p>
    <w:p w:rsidR="00786E32" w:rsidRPr="004942B4" w:rsidRDefault="00786E32" w:rsidP="00786E32">
      <w:pPr>
        <w:tabs>
          <w:tab w:val="left" w:pos="2410"/>
          <w:tab w:val="left" w:pos="2694"/>
        </w:tabs>
        <w:ind w:left="360"/>
        <w:rPr>
          <w:rFonts w:ascii="Times New Roman" w:hAnsi="Times New Roman" w:cs="Times New Roman"/>
          <w:sz w:val="24"/>
          <w:szCs w:val="24"/>
          <w:lang w:val="en-US"/>
        </w:rPr>
      </w:pPr>
      <w:r w:rsidRPr="004942B4">
        <w:rPr>
          <w:rFonts w:ascii="Times New Roman" w:hAnsi="Times New Roman" w:cs="Times New Roman"/>
          <w:sz w:val="24"/>
          <w:szCs w:val="24"/>
          <w:lang w:val="en-US"/>
        </w:rPr>
        <w:t xml:space="preserve">Nama </w:t>
      </w:r>
      <w:r w:rsidRPr="004942B4">
        <w:rPr>
          <w:rFonts w:ascii="Times New Roman" w:hAnsi="Times New Roman" w:cs="Times New Roman"/>
          <w:sz w:val="24"/>
          <w:szCs w:val="24"/>
          <w:lang w:val="en-US"/>
        </w:rPr>
        <w:tab/>
        <w:t>:</w:t>
      </w:r>
      <w:r w:rsidRPr="004942B4">
        <w:rPr>
          <w:rFonts w:ascii="Times New Roman" w:hAnsi="Times New Roman" w:cs="Times New Roman"/>
          <w:sz w:val="24"/>
          <w:szCs w:val="24"/>
          <w:lang w:val="en-US"/>
        </w:rPr>
        <w:tab/>
      </w:r>
    </w:p>
    <w:p w:rsidR="00786E32" w:rsidRPr="004942B4" w:rsidRDefault="00786E32" w:rsidP="00786E32">
      <w:pPr>
        <w:tabs>
          <w:tab w:val="left" w:pos="2410"/>
          <w:tab w:val="left" w:pos="2694"/>
        </w:tabs>
        <w:ind w:left="360"/>
        <w:rPr>
          <w:rFonts w:ascii="Times New Roman" w:hAnsi="Times New Roman" w:cs="Times New Roman"/>
          <w:sz w:val="24"/>
          <w:szCs w:val="24"/>
          <w:lang w:val="en-US"/>
        </w:rPr>
      </w:pPr>
      <w:r w:rsidRPr="004942B4">
        <w:rPr>
          <w:rFonts w:ascii="Times New Roman" w:hAnsi="Times New Roman" w:cs="Times New Roman"/>
          <w:sz w:val="24"/>
          <w:szCs w:val="24"/>
          <w:lang w:val="en-US"/>
        </w:rPr>
        <w:t>Jenis kelamin</w:t>
      </w:r>
      <w:r w:rsidRPr="004942B4">
        <w:rPr>
          <w:rFonts w:ascii="Times New Roman" w:hAnsi="Times New Roman" w:cs="Times New Roman"/>
          <w:sz w:val="24"/>
          <w:szCs w:val="24"/>
          <w:lang w:val="en-US"/>
        </w:rPr>
        <w:tab/>
        <w:t>:</w:t>
      </w:r>
      <w:r w:rsidRPr="004942B4">
        <w:rPr>
          <w:rFonts w:ascii="Times New Roman" w:hAnsi="Times New Roman" w:cs="Times New Roman"/>
          <w:sz w:val="24"/>
          <w:szCs w:val="24"/>
          <w:lang w:val="en-US"/>
        </w:rPr>
        <w:tab/>
      </w:r>
    </w:p>
    <w:p w:rsidR="00786E32" w:rsidRPr="004942B4" w:rsidRDefault="00786E32" w:rsidP="00786E32">
      <w:pPr>
        <w:tabs>
          <w:tab w:val="left" w:pos="2410"/>
          <w:tab w:val="left" w:pos="2694"/>
        </w:tabs>
        <w:ind w:left="360"/>
        <w:rPr>
          <w:rFonts w:ascii="Times New Roman" w:hAnsi="Times New Roman" w:cs="Times New Roman"/>
          <w:sz w:val="24"/>
          <w:szCs w:val="24"/>
          <w:lang w:val="en-US"/>
        </w:rPr>
      </w:pPr>
      <w:r w:rsidRPr="004942B4">
        <w:rPr>
          <w:rFonts w:ascii="Times New Roman" w:hAnsi="Times New Roman" w:cs="Times New Roman"/>
          <w:sz w:val="24"/>
          <w:szCs w:val="24"/>
          <w:lang w:val="en-US"/>
        </w:rPr>
        <w:t>Umur</w:t>
      </w:r>
      <w:r w:rsidRPr="004942B4">
        <w:rPr>
          <w:rFonts w:ascii="Times New Roman" w:hAnsi="Times New Roman" w:cs="Times New Roman"/>
          <w:sz w:val="24"/>
          <w:szCs w:val="24"/>
          <w:lang w:val="en-US"/>
        </w:rPr>
        <w:tab/>
        <w:t>:</w:t>
      </w:r>
      <w:r w:rsidRPr="004942B4">
        <w:rPr>
          <w:rFonts w:ascii="Times New Roman" w:hAnsi="Times New Roman" w:cs="Times New Roman"/>
          <w:sz w:val="24"/>
          <w:szCs w:val="24"/>
          <w:lang w:val="en-US"/>
        </w:rPr>
        <w:tab/>
      </w:r>
    </w:p>
    <w:p w:rsidR="00786E32" w:rsidRPr="004942B4" w:rsidRDefault="00786E32" w:rsidP="00786E32">
      <w:pPr>
        <w:tabs>
          <w:tab w:val="left" w:pos="2410"/>
          <w:tab w:val="left" w:pos="2694"/>
        </w:tabs>
        <w:ind w:left="360"/>
        <w:rPr>
          <w:rFonts w:ascii="Times New Roman" w:hAnsi="Times New Roman" w:cs="Times New Roman"/>
          <w:sz w:val="24"/>
          <w:szCs w:val="24"/>
          <w:lang w:val="en-US"/>
        </w:rPr>
      </w:pPr>
      <w:r w:rsidRPr="004942B4">
        <w:rPr>
          <w:rFonts w:ascii="Times New Roman" w:hAnsi="Times New Roman" w:cs="Times New Roman"/>
          <w:sz w:val="24"/>
          <w:szCs w:val="24"/>
          <w:lang w:val="en-US"/>
        </w:rPr>
        <w:t>Lama Pemasangan</w:t>
      </w:r>
      <w:r w:rsidRPr="004942B4">
        <w:rPr>
          <w:rFonts w:ascii="Times New Roman" w:hAnsi="Times New Roman" w:cs="Times New Roman"/>
          <w:sz w:val="24"/>
          <w:szCs w:val="24"/>
          <w:lang w:val="en-US"/>
        </w:rPr>
        <w:tab/>
        <w:t>:</w:t>
      </w:r>
      <w:r w:rsidRPr="004942B4">
        <w:rPr>
          <w:rFonts w:ascii="Times New Roman" w:hAnsi="Times New Roman" w:cs="Times New Roman"/>
          <w:sz w:val="24"/>
          <w:szCs w:val="24"/>
          <w:lang w:val="en-US"/>
        </w:rPr>
        <w:tab/>
      </w:r>
    </w:p>
    <w:p w:rsidR="00786E32" w:rsidRPr="004942B4" w:rsidRDefault="00786E32" w:rsidP="00786E32">
      <w:pPr>
        <w:spacing w:line="240" w:lineRule="auto"/>
        <w:rPr>
          <w:rFonts w:ascii="Times New Roman" w:hAnsi="Times New Roman" w:cs="Times New Roman"/>
          <w:b/>
          <w:sz w:val="24"/>
          <w:szCs w:val="24"/>
          <w:lang w:val="en-US"/>
        </w:rPr>
      </w:pPr>
    </w:p>
    <w:p w:rsidR="00786E32" w:rsidRPr="004942B4" w:rsidRDefault="00786E32" w:rsidP="00AA4F7C">
      <w:pPr>
        <w:pStyle w:val="ListParagraph"/>
        <w:numPr>
          <w:ilvl w:val="0"/>
          <w:numId w:val="37"/>
        </w:numPr>
        <w:tabs>
          <w:tab w:val="left" w:pos="2410"/>
          <w:tab w:val="left" w:pos="2694"/>
        </w:tabs>
        <w:spacing w:after="0" w:line="480" w:lineRule="auto"/>
        <w:ind w:left="360"/>
        <w:jc w:val="both"/>
        <w:rPr>
          <w:rFonts w:ascii="Times New Roman" w:hAnsi="Times New Roman" w:cs="Times New Roman"/>
          <w:b/>
          <w:sz w:val="24"/>
          <w:szCs w:val="24"/>
          <w:lang w:val="en-US"/>
        </w:rPr>
      </w:pPr>
      <w:r w:rsidRPr="004942B4">
        <w:rPr>
          <w:rFonts w:ascii="Times New Roman" w:hAnsi="Times New Roman" w:cs="Times New Roman"/>
          <w:b/>
          <w:sz w:val="24"/>
          <w:szCs w:val="24"/>
          <w:lang w:val="en-US"/>
        </w:rPr>
        <w:t>Lokasi Pemasangan Infus :</w:t>
      </w:r>
    </w:p>
    <w:tbl>
      <w:tblPr>
        <w:tblStyle w:val="TableGrid"/>
        <w:tblW w:w="6722" w:type="dxa"/>
        <w:tblInd w:w="534" w:type="dxa"/>
        <w:tblLook w:val="04A0"/>
      </w:tblPr>
      <w:tblGrid>
        <w:gridCol w:w="1594"/>
        <w:gridCol w:w="1536"/>
        <w:gridCol w:w="1536"/>
        <w:gridCol w:w="2056"/>
      </w:tblGrid>
      <w:tr w:rsidR="00786E32" w:rsidRPr="004942B4" w:rsidTr="007915C6">
        <w:tc>
          <w:tcPr>
            <w:tcW w:w="1594" w:type="dxa"/>
            <w:vAlign w:val="center"/>
          </w:tcPr>
          <w:p w:rsidR="00786E32" w:rsidRPr="004942B4" w:rsidRDefault="00786E32" w:rsidP="007915C6">
            <w:pPr>
              <w:jc w:val="center"/>
              <w:rPr>
                <w:rFonts w:ascii="Times New Roman" w:hAnsi="Times New Roman" w:cs="Times New Roman"/>
                <w:sz w:val="24"/>
                <w:szCs w:val="24"/>
              </w:rPr>
            </w:pPr>
            <w:r w:rsidRPr="004942B4">
              <w:rPr>
                <w:rFonts w:ascii="Times New Roman" w:hAnsi="Times New Roman" w:cs="Times New Roman"/>
                <w:sz w:val="24"/>
                <w:szCs w:val="24"/>
              </w:rPr>
              <w:t>Vena dorsalis superfisialis</w:t>
            </w:r>
          </w:p>
          <w:p w:rsidR="00786E32" w:rsidRPr="004942B4" w:rsidRDefault="00786E32" w:rsidP="007915C6">
            <w:pPr>
              <w:jc w:val="center"/>
              <w:rPr>
                <w:rFonts w:ascii="Times New Roman" w:hAnsi="Times New Roman" w:cs="Times New Roman"/>
                <w:b/>
                <w:sz w:val="24"/>
                <w:szCs w:val="24"/>
              </w:rPr>
            </w:pPr>
            <w:r w:rsidRPr="004942B4">
              <w:rPr>
                <w:rFonts w:ascii="Times New Roman" w:hAnsi="Times New Roman" w:cs="Times New Roman"/>
                <w:sz w:val="24"/>
                <w:szCs w:val="24"/>
              </w:rPr>
              <w:t>(Metakorpal/ tangan)</w:t>
            </w:r>
          </w:p>
        </w:tc>
        <w:tc>
          <w:tcPr>
            <w:tcW w:w="1536" w:type="dxa"/>
            <w:vAlign w:val="center"/>
          </w:tcPr>
          <w:p w:rsidR="00786E32" w:rsidRPr="004942B4" w:rsidRDefault="00786E32" w:rsidP="007915C6">
            <w:pPr>
              <w:jc w:val="center"/>
              <w:rPr>
                <w:rFonts w:ascii="Times New Roman" w:hAnsi="Times New Roman" w:cs="Times New Roman"/>
                <w:sz w:val="24"/>
                <w:szCs w:val="24"/>
              </w:rPr>
            </w:pPr>
            <w:r w:rsidRPr="004942B4">
              <w:rPr>
                <w:rFonts w:ascii="Times New Roman" w:hAnsi="Times New Roman" w:cs="Times New Roman"/>
                <w:sz w:val="24"/>
                <w:szCs w:val="24"/>
              </w:rPr>
              <w:t>Vena sefalika</w:t>
            </w:r>
          </w:p>
          <w:p w:rsidR="00786E32" w:rsidRPr="004942B4" w:rsidRDefault="00786E32" w:rsidP="007915C6">
            <w:pPr>
              <w:jc w:val="center"/>
              <w:rPr>
                <w:rFonts w:ascii="Times New Roman" w:hAnsi="Times New Roman" w:cs="Times New Roman"/>
                <w:b/>
                <w:sz w:val="24"/>
                <w:szCs w:val="24"/>
              </w:rPr>
            </w:pPr>
            <w:r w:rsidRPr="004942B4">
              <w:rPr>
                <w:rFonts w:ascii="Times New Roman" w:hAnsi="Times New Roman" w:cs="Times New Roman"/>
                <w:sz w:val="24"/>
                <w:szCs w:val="24"/>
              </w:rPr>
              <w:t>(Ibu Jari)</w:t>
            </w:r>
          </w:p>
        </w:tc>
        <w:tc>
          <w:tcPr>
            <w:tcW w:w="1536" w:type="dxa"/>
            <w:vAlign w:val="center"/>
          </w:tcPr>
          <w:p w:rsidR="00786E32" w:rsidRPr="004942B4" w:rsidRDefault="00786E32" w:rsidP="007915C6">
            <w:pPr>
              <w:jc w:val="center"/>
              <w:rPr>
                <w:rFonts w:ascii="Times New Roman" w:hAnsi="Times New Roman" w:cs="Times New Roman"/>
                <w:sz w:val="24"/>
                <w:szCs w:val="24"/>
              </w:rPr>
            </w:pPr>
            <w:r w:rsidRPr="004942B4">
              <w:rPr>
                <w:rFonts w:ascii="Times New Roman" w:hAnsi="Times New Roman" w:cs="Times New Roman"/>
                <w:sz w:val="24"/>
                <w:szCs w:val="24"/>
              </w:rPr>
              <w:t>Vena basilika</w:t>
            </w:r>
          </w:p>
          <w:p w:rsidR="00786E32" w:rsidRPr="004942B4" w:rsidRDefault="00786E32" w:rsidP="007915C6">
            <w:pPr>
              <w:jc w:val="center"/>
              <w:rPr>
                <w:rFonts w:ascii="Times New Roman" w:hAnsi="Times New Roman" w:cs="Times New Roman"/>
                <w:b/>
                <w:sz w:val="24"/>
                <w:szCs w:val="24"/>
              </w:rPr>
            </w:pPr>
            <w:r w:rsidRPr="004942B4">
              <w:rPr>
                <w:rFonts w:ascii="Times New Roman" w:hAnsi="Times New Roman" w:cs="Times New Roman"/>
                <w:sz w:val="24"/>
                <w:szCs w:val="24"/>
              </w:rPr>
              <w:t>(Lengan Bawah)</w:t>
            </w:r>
          </w:p>
        </w:tc>
        <w:tc>
          <w:tcPr>
            <w:tcW w:w="2056" w:type="dxa"/>
            <w:vAlign w:val="center"/>
          </w:tcPr>
          <w:p w:rsidR="00786E32" w:rsidRPr="004942B4" w:rsidRDefault="00786E32" w:rsidP="007915C6">
            <w:pPr>
              <w:jc w:val="center"/>
              <w:rPr>
                <w:rFonts w:ascii="Times New Roman" w:hAnsi="Times New Roman" w:cs="Times New Roman"/>
                <w:sz w:val="24"/>
                <w:szCs w:val="24"/>
              </w:rPr>
            </w:pPr>
            <w:r w:rsidRPr="004942B4">
              <w:rPr>
                <w:rFonts w:ascii="Times New Roman" w:hAnsi="Times New Roman" w:cs="Times New Roman"/>
                <w:sz w:val="24"/>
                <w:szCs w:val="24"/>
              </w:rPr>
              <w:t>Vena mediana/antekubiti</w:t>
            </w:r>
          </w:p>
          <w:p w:rsidR="00786E32" w:rsidRPr="004942B4" w:rsidRDefault="00786E32" w:rsidP="007915C6">
            <w:pPr>
              <w:jc w:val="center"/>
              <w:rPr>
                <w:rFonts w:ascii="Times New Roman" w:hAnsi="Times New Roman" w:cs="Times New Roman"/>
                <w:b/>
                <w:sz w:val="24"/>
                <w:szCs w:val="24"/>
              </w:rPr>
            </w:pPr>
            <w:r w:rsidRPr="004942B4">
              <w:rPr>
                <w:rFonts w:ascii="Times New Roman" w:hAnsi="Times New Roman" w:cs="Times New Roman"/>
                <w:sz w:val="24"/>
                <w:szCs w:val="24"/>
              </w:rPr>
              <w:t>(Lengan Bawah)</w:t>
            </w:r>
          </w:p>
        </w:tc>
      </w:tr>
      <w:tr w:rsidR="00786E32" w:rsidRPr="004942B4" w:rsidTr="007915C6">
        <w:trPr>
          <w:trHeight w:val="563"/>
        </w:trPr>
        <w:tc>
          <w:tcPr>
            <w:tcW w:w="1594" w:type="dxa"/>
          </w:tcPr>
          <w:p w:rsidR="00786E32" w:rsidRPr="004942B4" w:rsidRDefault="00786E32" w:rsidP="007915C6">
            <w:pPr>
              <w:jc w:val="center"/>
              <w:rPr>
                <w:rFonts w:ascii="Times New Roman" w:hAnsi="Times New Roman" w:cs="Times New Roman"/>
                <w:b/>
                <w:sz w:val="24"/>
                <w:szCs w:val="24"/>
              </w:rPr>
            </w:pPr>
          </w:p>
        </w:tc>
        <w:tc>
          <w:tcPr>
            <w:tcW w:w="1536" w:type="dxa"/>
          </w:tcPr>
          <w:p w:rsidR="00786E32" w:rsidRPr="004942B4" w:rsidRDefault="00786E32" w:rsidP="007915C6">
            <w:pPr>
              <w:jc w:val="center"/>
              <w:rPr>
                <w:rFonts w:ascii="Times New Roman" w:hAnsi="Times New Roman" w:cs="Times New Roman"/>
                <w:b/>
                <w:sz w:val="24"/>
                <w:szCs w:val="24"/>
              </w:rPr>
            </w:pPr>
          </w:p>
        </w:tc>
        <w:tc>
          <w:tcPr>
            <w:tcW w:w="1536" w:type="dxa"/>
          </w:tcPr>
          <w:p w:rsidR="00786E32" w:rsidRPr="004942B4" w:rsidRDefault="00786E32" w:rsidP="007915C6">
            <w:pPr>
              <w:jc w:val="center"/>
              <w:rPr>
                <w:rFonts w:ascii="Times New Roman" w:hAnsi="Times New Roman" w:cs="Times New Roman"/>
                <w:b/>
                <w:sz w:val="24"/>
                <w:szCs w:val="24"/>
              </w:rPr>
            </w:pPr>
          </w:p>
        </w:tc>
        <w:tc>
          <w:tcPr>
            <w:tcW w:w="2056" w:type="dxa"/>
          </w:tcPr>
          <w:p w:rsidR="00786E32" w:rsidRPr="004942B4" w:rsidRDefault="00786E32" w:rsidP="007915C6">
            <w:pPr>
              <w:jc w:val="center"/>
              <w:rPr>
                <w:rFonts w:ascii="Times New Roman" w:hAnsi="Times New Roman" w:cs="Times New Roman"/>
                <w:b/>
                <w:sz w:val="24"/>
                <w:szCs w:val="24"/>
              </w:rPr>
            </w:pPr>
          </w:p>
        </w:tc>
      </w:tr>
    </w:tbl>
    <w:p w:rsidR="00786E32" w:rsidRDefault="00786E32" w:rsidP="00786E32">
      <w:pPr>
        <w:rPr>
          <w:rFonts w:ascii="Times New Roman" w:hAnsi="Times New Roman" w:cs="Times New Roman"/>
          <w:b/>
          <w:sz w:val="24"/>
          <w:szCs w:val="24"/>
          <w:lang w:val="en-US"/>
        </w:rPr>
      </w:pPr>
    </w:p>
    <w:p w:rsidR="00786E32" w:rsidRPr="003F0EE3" w:rsidRDefault="00786E32" w:rsidP="00AA4F7C">
      <w:pPr>
        <w:pStyle w:val="ListParagraph"/>
        <w:numPr>
          <w:ilvl w:val="0"/>
          <w:numId w:val="37"/>
        </w:numPr>
        <w:tabs>
          <w:tab w:val="left" w:pos="2410"/>
          <w:tab w:val="left" w:pos="2694"/>
        </w:tabs>
        <w:spacing w:after="0" w:line="480" w:lineRule="auto"/>
        <w:ind w:left="360"/>
        <w:jc w:val="both"/>
        <w:rPr>
          <w:rFonts w:ascii="Times New Roman" w:hAnsi="Times New Roman" w:cs="Times New Roman"/>
          <w:b/>
          <w:sz w:val="24"/>
          <w:szCs w:val="24"/>
          <w:lang w:val="en-US"/>
        </w:rPr>
      </w:pPr>
      <w:r w:rsidRPr="003F0EE3">
        <w:rPr>
          <w:rFonts w:ascii="Times New Roman" w:hAnsi="Times New Roman" w:cs="Times New Roman"/>
          <w:b/>
          <w:sz w:val="24"/>
          <w:szCs w:val="24"/>
          <w:lang w:val="en-US"/>
        </w:rPr>
        <w:t>Lama Pemasangan Infus</w:t>
      </w:r>
      <w:r>
        <w:rPr>
          <w:rFonts w:ascii="Times New Roman" w:hAnsi="Times New Roman" w:cs="Times New Roman"/>
          <w:b/>
          <w:sz w:val="24"/>
          <w:szCs w:val="24"/>
        </w:rPr>
        <w:t>=...........hari</w:t>
      </w:r>
    </w:p>
    <w:p w:rsidR="00786E32" w:rsidRDefault="00786E32" w:rsidP="00786E32">
      <w:pPr>
        <w:pStyle w:val="ListParagraph"/>
        <w:tabs>
          <w:tab w:val="left" w:pos="2410"/>
          <w:tab w:val="left" w:pos="2694"/>
        </w:tabs>
        <w:spacing w:line="240" w:lineRule="auto"/>
        <w:ind w:left="360"/>
        <w:rPr>
          <w:rFonts w:ascii="Times New Roman" w:hAnsi="Times New Roman" w:cs="Times New Roman"/>
          <w:b/>
          <w:sz w:val="24"/>
          <w:szCs w:val="24"/>
          <w:lang w:val="en-US"/>
        </w:rPr>
      </w:pPr>
    </w:p>
    <w:p w:rsidR="00786E32" w:rsidRPr="004942B4" w:rsidRDefault="00786E32" w:rsidP="00AA4F7C">
      <w:pPr>
        <w:pStyle w:val="ListParagraph"/>
        <w:numPr>
          <w:ilvl w:val="0"/>
          <w:numId w:val="37"/>
        </w:numPr>
        <w:tabs>
          <w:tab w:val="left" w:pos="2410"/>
          <w:tab w:val="left" w:pos="2694"/>
        </w:tabs>
        <w:spacing w:after="0" w:line="480" w:lineRule="auto"/>
        <w:ind w:left="360"/>
        <w:jc w:val="both"/>
        <w:rPr>
          <w:rFonts w:ascii="Times New Roman" w:hAnsi="Times New Roman" w:cs="Times New Roman"/>
          <w:b/>
          <w:sz w:val="24"/>
          <w:szCs w:val="24"/>
          <w:lang w:val="en-US"/>
        </w:rPr>
      </w:pPr>
      <w:r w:rsidRPr="004942B4">
        <w:rPr>
          <w:rFonts w:ascii="Times New Roman" w:hAnsi="Times New Roman" w:cs="Times New Roman"/>
          <w:b/>
          <w:sz w:val="24"/>
          <w:szCs w:val="24"/>
          <w:lang w:val="en-US"/>
        </w:rPr>
        <w:t>Kejadian Flebitis</w:t>
      </w:r>
    </w:p>
    <w:tbl>
      <w:tblPr>
        <w:tblStyle w:val="TableGrid"/>
        <w:tblW w:w="8253" w:type="dxa"/>
        <w:tblInd w:w="360" w:type="dxa"/>
        <w:tblLook w:val="04A0"/>
      </w:tblPr>
      <w:tblGrid>
        <w:gridCol w:w="1056"/>
        <w:gridCol w:w="3795"/>
        <w:gridCol w:w="1843"/>
        <w:gridCol w:w="1559"/>
      </w:tblGrid>
      <w:tr w:rsidR="00786E32" w:rsidRPr="004942B4" w:rsidTr="007915C6">
        <w:tc>
          <w:tcPr>
            <w:tcW w:w="1056" w:type="dxa"/>
          </w:tcPr>
          <w:p w:rsidR="00786E32" w:rsidRPr="004942B4" w:rsidRDefault="00786E32" w:rsidP="007915C6">
            <w:pPr>
              <w:pStyle w:val="ListParagraph"/>
              <w:tabs>
                <w:tab w:val="left" w:pos="2410"/>
                <w:tab w:val="left" w:pos="2694"/>
              </w:tabs>
              <w:ind w:left="0"/>
              <w:rPr>
                <w:rFonts w:ascii="Times New Roman" w:hAnsi="Times New Roman" w:cs="Times New Roman"/>
                <w:b/>
                <w:sz w:val="24"/>
                <w:szCs w:val="24"/>
              </w:rPr>
            </w:pPr>
            <w:r w:rsidRPr="004942B4">
              <w:rPr>
                <w:rFonts w:ascii="Times New Roman" w:hAnsi="Times New Roman" w:cs="Times New Roman"/>
                <w:b/>
                <w:sz w:val="24"/>
                <w:szCs w:val="24"/>
              </w:rPr>
              <w:t xml:space="preserve">No </w:t>
            </w:r>
          </w:p>
        </w:tc>
        <w:tc>
          <w:tcPr>
            <w:tcW w:w="3795" w:type="dxa"/>
          </w:tcPr>
          <w:p w:rsidR="00786E32" w:rsidRPr="004942B4" w:rsidRDefault="00786E32" w:rsidP="007915C6">
            <w:pPr>
              <w:pStyle w:val="ListParagraph"/>
              <w:tabs>
                <w:tab w:val="left" w:pos="2410"/>
                <w:tab w:val="left" w:pos="2694"/>
              </w:tabs>
              <w:ind w:left="0"/>
              <w:rPr>
                <w:rFonts w:ascii="Times New Roman" w:hAnsi="Times New Roman" w:cs="Times New Roman"/>
                <w:b/>
                <w:sz w:val="24"/>
                <w:szCs w:val="24"/>
              </w:rPr>
            </w:pPr>
            <w:r w:rsidRPr="004942B4">
              <w:rPr>
                <w:rFonts w:ascii="Times New Roman" w:hAnsi="Times New Roman" w:cs="Times New Roman"/>
                <w:b/>
                <w:sz w:val="24"/>
                <w:szCs w:val="24"/>
              </w:rPr>
              <w:t>Tanda dan Gejala</w:t>
            </w:r>
          </w:p>
        </w:tc>
        <w:tc>
          <w:tcPr>
            <w:tcW w:w="1843" w:type="dxa"/>
          </w:tcPr>
          <w:p w:rsidR="00786E32" w:rsidRPr="004942B4" w:rsidRDefault="00786E32" w:rsidP="007915C6">
            <w:pPr>
              <w:pStyle w:val="ListParagraph"/>
              <w:tabs>
                <w:tab w:val="left" w:pos="2410"/>
                <w:tab w:val="left" w:pos="2694"/>
              </w:tabs>
              <w:ind w:left="0"/>
              <w:jc w:val="center"/>
              <w:rPr>
                <w:rFonts w:ascii="Times New Roman" w:hAnsi="Times New Roman" w:cs="Times New Roman"/>
                <w:b/>
                <w:sz w:val="24"/>
                <w:szCs w:val="24"/>
              </w:rPr>
            </w:pPr>
            <w:r w:rsidRPr="004942B4">
              <w:rPr>
                <w:rFonts w:ascii="Times New Roman" w:hAnsi="Times New Roman" w:cs="Times New Roman"/>
                <w:b/>
                <w:sz w:val="24"/>
                <w:szCs w:val="24"/>
              </w:rPr>
              <w:t>Ya</w:t>
            </w:r>
          </w:p>
        </w:tc>
        <w:tc>
          <w:tcPr>
            <w:tcW w:w="1559" w:type="dxa"/>
          </w:tcPr>
          <w:p w:rsidR="00786E32" w:rsidRPr="004942B4" w:rsidRDefault="00786E32" w:rsidP="007915C6">
            <w:pPr>
              <w:pStyle w:val="ListParagraph"/>
              <w:tabs>
                <w:tab w:val="left" w:pos="2410"/>
                <w:tab w:val="left" w:pos="2694"/>
              </w:tabs>
              <w:ind w:left="0"/>
              <w:jc w:val="center"/>
              <w:rPr>
                <w:rFonts w:ascii="Times New Roman" w:hAnsi="Times New Roman" w:cs="Times New Roman"/>
                <w:b/>
                <w:sz w:val="24"/>
                <w:szCs w:val="24"/>
              </w:rPr>
            </w:pPr>
            <w:r w:rsidRPr="004942B4">
              <w:rPr>
                <w:rFonts w:ascii="Times New Roman" w:hAnsi="Times New Roman" w:cs="Times New Roman"/>
                <w:b/>
                <w:sz w:val="24"/>
                <w:szCs w:val="24"/>
              </w:rPr>
              <w:t>Tidak</w:t>
            </w:r>
          </w:p>
        </w:tc>
      </w:tr>
      <w:tr w:rsidR="00786E32" w:rsidRPr="004942B4" w:rsidTr="007915C6">
        <w:tc>
          <w:tcPr>
            <w:tcW w:w="1056" w:type="dxa"/>
          </w:tcPr>
          <w:p w:rsidR="00786E32" w:rsidRPr="004942B4" w:rsidRDefault="00786E32" w:rsidP="00AA4F7C">
            <w:pPr>
              <w:pStyle w:val="ListParagraph"/>
              <w:numPr>
                <w:ilvl w:val="0"/>
                <w:numId w:val="38"/>
              </w:numPr>
              <w:tabs>
                <w:tab w:val="left" w:pos="2410"/>
                <w:tab w:val="left" w:pos="2694"/>
              </w:tabs>
              <w:rPr>
                <w:rFonts w:ascii="Times New Roman" w:hAnsi="Times New Roman" w:cs="Times New Roman"/>
                <w:sz w:val="24"/>
                <w:szCs w:val="24"/>
              </w:rPr>
            </w:pPr>
          </w:p>
        </w:tc>
        <w:tc>
          <w:tcPr>
            <w:tcW w:w="3795" w:type="dxa"/>
          </w:tcPr>
          <w:p w:rsidR="00786E32" w:rsidRPr="004942B4" w:rsidRDefault="00786E32" w:rsidP="007915C6">
            <w:pPr>
              <w:autoSpaceDE w:val="0"/>
              <w:autoSpaceDN w:val="0"/>
              <w:adjustRightInd w:val="0"/>
              <w:rPr>
                <w:rFonts w:ascii="Times New Roman" w:hAnsi="Times New Roman" w:cs="Times New Roman"/>
                <w:sz w:val="24"/>
                <w:szCs w:val="24"/>
              </w:rPr>
            </w:pPr>
            <w:r w:rsidRPr="004942B4">
              <w:rPr>
                <w:rFonts w:ascii="Times New Roman" w:hAnsi="Times New Roman" w:cs="Times New Roman"/>
                <w:sz w:val="24"/>
                <w:szCs w:val="24"/>
              </w:rPr>
              <w:t>Rubor (Hyperemia)/ warna di sekitar daerah insersiinfus</w:t>
            </w:r>
          </w:p>
        </w:tc>
        <w:tc>
          <w:tcPr>
            <w:tcW w:w="1843"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c>
          <w:tcPr>
            <w:tcW w:w="1559"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r>
      <w:tr w:rsidR="00786E32" w:rsidRPr="004942B4" w:rsidTr="007915C6">
        <w:tc>
          <w:tcPr>
            <w:tcW w:w="1056" w:type="dxa"/>
          </w:tcPr>
          <w:p w:rsidR="00786E32" w:rsidRPr="004942B4" w:rsidRDefault="00786E32" w:rsidP="00AA4F7C">
            <w:pPr>
              <w:pStyle w:val="ListParagraph"/>
              <w:numPr>
                <w:ilvl w:val="0"/>
                <w:numId w:val="38"/>
              </w:numPr>
              <w:tabs>
                <w:tab w:val="left" w:pos="2410"/>
                <w:tab w:val="left" w:pos="2694"/>
              </w:tabs>
              <w:rPr>
                <w:rFonts w:ascii="Times New Roman" w:hAnsi="Times New Roman" w:cs="Times New Roman"/>
                <w:sz w:val="24"/>
                <w:szCs w:val="24"/>
              </w:rPr>
            </w:pPr>
          </w:p>
        </w:tc>
        <w:tc>
          <w:tcPr>
            <w:tcW w:w="3795" w:type="dxa"/>
          </w:tcPr>
          <w:p w:rsidR="00786E32" w:rsidRPr="004942B4" w:rsidRDefault="00786E32" w:rsidP="007915C6">
            <w:pPr>
              <w:autoSpaceDE w:val="0"/>
              <w:autoSpaceDN w:val="0"/>
              <w:adjustRightInd w:val="0"/>
              <w:rPr>
                <w:rFonts w:ascii="Times New Roman" w:hAnsi="Times New Roman" w:cs="Times New Roman"/>
                <w:sz w:val="24"/>
                <w:szCs w:val="24"/>
              </w:rPr>
            </w:pPr>
            <w:r w:rsidRPr="004942B4">
              <w:rPr>
                <w:rFonts w:ascii="Times New Roman" w:hAnsi="Times New Roman" w:cs="Times New Roman"/>
                <w:sz w:val="24"/>
                <w:szCs w:val="24"/>
              </w:rPr>
              <w:t>Kalor (Hipertermi)/ panas</w:t>
            </w:r>
          </w:p>
        </w:tc>
        <w:tc>
          <w:tcPr>
            <w:tcW w:w="1843"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c>
          <w:tcPr>
            <w:tcW w:w="1559"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r>
      <w:tr w:rsidR="00786E32" w:rsidRPr="004942B4" w:rsidTr="007915C6">
        <w:tc>
          <w:tcPr>
            <w:tcW w:w="1056" w:type="dxa"/>
          </w:tcPr>
          <w:p w:rsidR="00786E32" w:rsidRPr="004942B4" w:rsidRDefault="00786E32" w:rsidP="00AA4F7C">
            <w:pPr>
              <w:pStyle w:val="ListParagraph"/>
              <w:numPr>
                <w:ilvl w:val="0"/>
                <w:numId w:val="38"/>
              </w:numPr>
              <w:tabs>
                <w:tab w:val="left" w:pos="2410"/>
                <w:tab w:val="left" w:pos="2694"/>
              </w:tabs>
              <w:rPr>
                <w:rFonts w:ascii="Times New Roman" w:hAnsi="Times New Roman" w:cs="Times New Roman"/>
                <w:sz w:val="24"/>
                <w:szCs w:val="24"/>
              </w:rPr>
            </w:pPr>
          </w:p>
        </w:tc>
        <w:tc>
          <w:tcPr>
            <w:tcW w:w="3795" w:type="dxa"/>
          </w:tcPr>
          <w:p w:rsidR="00786E32" w:rsidRPr="004942B4" w:rsidRDefault="00786E32" w:rsidP="007915C6">
            <w:pPr>
              <w:autoSpaceDE w:val="0"/>
              <w:autoSpaceDN w:val="0"/>
              <w:adjustRightInd w:val="0"/>
              <w:rPr>
                <w:rFonts w:ascii="Times New Roman" w:hAnsi="Times New Roman" w:cs="Times New Roman"/>
                <w:sz w:val="24"/>
                <w:szCs w:val="24"/>
              </w:rPr>
            </w:pPr>
            <w:r w:rsidRPr="004942B4">
              <w:rPr>
                <w:rFonts w:ascii="Times New Roman" w:hAnsi="Times New Roman" w:cs="Times New Roman"/>
                <w:sz w:val="24"/>
                <w:szCs w:val="24"/>
              </w:rPr>
              <w:t>Tumor (Oedem)/ pembengkakan di sekitar insersiinfus</w:t>
            </w:r>
          </w:p>
        </w:tc>
        <w:tc>
          <w:tcPr>
            <w:tcW w:w="1843"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c>
          <w:tcPr>
            <w:tcW w:w="1559"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r>
      <w:tr w:rsidR="00786E32" w:rsidRPr="004942B4" w:rsidTr="007915C6">
        <w:tc>
          <w:tcPr>
            <w:tcW w:w="1056" w:type="dxa"/>
          </w:tcPr>
          <w:p w:rsidR="00786E32" w:rsidRPr="004942B4" w:rsidRDefault="00786E32" w:rsidP="00AA4F7C">
            <w:pPr>
              <w:pStyle w:val="ListParagraph"/>
              <w:numPr>
                <w:ilvl w:val="0"/>
                <w:numId w:val="38"/>
              </w:numPr>
              <w:tabs>
                <w:tab w:val="left" w:pos="2410"/>
                <w:tab w:val="left" w:pos="2694"/>
              </w:tabs>
              <w:rPr>
                <w:rFonts w:ascii="Times New Roman" w:hAnsi="Times New Roman" w:cs="Times New Roman"/>
                <w:sz w:val="24"/>
                <w:szCs w:val="24"/>
              </w:rPr>
            </w:pPr>
          </w:p>
        </w:tc>
        <w:tc>
          <w:tcPr>
            <w:tcW w:w="3795" w:type="dxa"/>
          </w:tcPr>
          <w:p w:rsidR="00786E32" w:rsidRPr="004942B4" w:rsidRDefault="00786E32" w:rsidP="007915C6">
            <w:pPr>
              <w:autoSpaceDE w:val="0"/>
              <w:autoSpaceDN w:val="0"/>
              <w:adjustRightInd w:val="0"/>
              <w:rPr>
                <w:rFonts w:ascii="Times New Roman" w:hAnsi="Times New Roman" w:cs="Times New Roman"/>
                <w:sz w:val="24"/>
                <w:szCs w:val="24"/>
              </w:rPr>
            </w:pPr>
            <w:r w:rsidRPr="004942B4">
              <w:rPr>
                <w:rFonts w:ascii="Times New Roman" w:hAnsi="Times New Roman" w:cs="Times New Roman"/>
                <w:sz w:val="24"/>
                <w:szCs w:val="24"/>
              </w:rPr>
              <w:t xml:space="preserve">Nyeri (Dolor) </w:t>
            </w:r>
          </w:p>
        </w:tc>
        <w:tc>
          <w:tcPr>
            <w:tcW w:w="1843"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c>
          <w:tcPr>
            <w:tcW w:w="1559" w:type="dxa"/>
          </w:tcPr>
          <w:p w:rsidR="00786E32" w:rsidRPr="004942B4" w:rsidRDefault="00786E32" w:rsidP="007915C6">
            <w:pPr>
              <w:pStyle w:val="ListParagraph"/>
              <w:tabs>
                <w:tab w:val="left" w:pos="2410"/>
                <w:tab w:val="left" w:pos="2694"/>
              </w:tabs>
              <w:ind w:left="0"/>
              <w:rPr>
                <w:rFonts w:ascii="Times New Roman" w:hAnsi="Times New Roman" w:cs="Times New Roman"/>
                <w:sz w:val="24"/>
                <w:szCs w:val="24"/>
              </w:rPr>
            </w:pPr>
          </w:p>
        </w:tc>
      </w:tr>
    </w:tbl>
    <w:p w:rsidR="00786E32" w:rsidRPr="004942B4" w:rsidRDefault="00786E32" w:rsidP="00786E32">
      <w:pPr>
        <w:pStyle w:val="ListParagraph"/>
        <w:tabs>
          <w:tab w:val="left" w:pos="2410"/>
          <w:tab w:val="left" w:pos="2694"/>
        </w:tabs>
        <w:ind w:left="360"/>
        <w:rPr>
          <w:rFonts w:ascii="Times New Roman" w:hAnsi="Times New Roman" w:cs="Times New Roman"/>
          <w:b/>
          <w:sz w:val="24"/>
          <w:szCs w:val="24"/>
          <w:lang w:val="en-US"/>
        </w:rPr>
      </w:pPr>
    </w:p>
    <w:p w:rsidR="00786E32" w:rsidRDefault="00786E32" w:rsidP="00786E32">
      <w:pPr>
        <w:pStyle w:val="ListParagraph"/>
        <w:tabs>
          <w:tab w:val="left" w:pos="2410"/>
          <w:tab w:val="left" w:pos="2694"/>
        </w:tabs>
        <w:ind w:left="360"/>
        <w:rPr>
          <w:rFonts w:ascii="Times New Roman" w:hAnsi="Times New Roman" w:cs="Times New Roman"/>
          <w:b/>
          <w:sz w:val="24"/>
          <w:szCs w:val="24"/>
          <w:lang w:val="en-US"/>
        </w:rPr>
      </w:pPr>
    </w:p>
    <w:p w:rsidR="00786E32" w:rsidRDefault="00786E32" w:rsidP="00786E32">
      <w:pPr>
        <w:pStyle w:val="ListParagraph"/>
        <w:tabs>
          <w:tab w:val="left" w:pos="2410"/>
          <w:tab w:val="left" w:pos="2694"/>
        </w:tabs>
        <w:ind w:left="360"/>
        <w:rPr>
          <w:rFonts w:ascii="Times New Roman" w:hAnsi="Times New Roman" w:cs="Times New Roman"/>
          <w:b/>
          <w:sz w:val="24"/>
          <w:szCs w:val="24"/>
          <w:lang w:val="en-US"/>
        </w:rPr>
      </w:pPr>
    </w:p>
    <w:p w:rsidR="00786E32" w:rsidRDefault="00786E32" w:rsidP="00786E32">
      <w:pPr>
        <w:pStyle w:val="ListParagraph"/>
        <w:tabs>
          <w:tab w:val="left" w:pos="2410"/>
          <w:tab w:val="left" w:pos="2694"/>
        </w:tabs>
        <w:ind w:left="360"/>
        <w:rPr>
          <w:rFonts w:ascii="Times New Roman" w:hAnsi="Times New Roman" w:cs="Times New Roman"/>
          <w:b/>
          <w:sz w:val="24"/>
          <w:szCs w:val="24"/>
          <w:lang w:val="en-US"/>
        </w:rPr>
      </w:pPr>
    </w:p>
    <w:p w:rsidR="00786E32" w:rsidRDefault="00786E32" w:rsidP="00786E32">
      <w:pPr>
        <w:pStyle w:val="ListParagraph"/>
        <w:tabs>
          <w:tab w:val="left" w:pos="2410"/>
          <w:tab w:val="left" w:pos="2694"/>
        </w:tabs>
        <w:ind w:left="360"/>
        <w:rPr>
          <w:rFonts w:ascii="Times New Roman" w:hAnsi="Times New Roman" w:cs="Times New Roman"/>
          <w:b/>
          <w:sz w:val="24"/>
          <w:szCs w:val="24"/>
          <w:lang w:val="en-US"/>
        </w:rPr>
      </w:pPr>
    </w:p>
    <w:p w:rsidR="00786E32" w:rsidRPr="008C5DC6" w:rsidRDefault="00786E32" w:rsidP="00786E32">
      <w:pPr>
        <w:tabs>
          <w:tab w:val="left" w:pos="2410"/>
          <w:tab w:val="left" w:pos="2694"/>
        </w:tabs>
        <w:jc w:val="center"/>
        <w:rPr>
          <w:rFonts w:ascii="Times New Roman" w:hAnsi="Times New Roman" w:cs="Times New Roman"/>
          <w:b/>
          <w:sz w:val="24"/>
          <w:szCs w:val="24"/>
          <w:lang w:val="en-US"/>
        </w:rPr>
      </w:pPr>
      <w:r w:rsidRPr="00C47118">
        <w:rPr>
          <w:rFonts w:ascii="Times New Roman" w:hAnsi="Times New Roman" w:cs="Times New Roman"/>
          <w:b/>
          <w:noProof/>
          <w:sz w:val="24"/>
          <w:szCs w:val="24"/>
          <w:lang w:eastAsia="id-ID"/>
        </w:rPr>
        <w:pict>
          <v:group id="_x0000_s1052" style="position:absolute;left:0;text-align:left;margin-left:179.1pt;margin-top:-78.2pt;width:220.5pt;height:766.5pt;z-index:251677696" coordorigin="6015,630" coordsize="4410,15330">
            <v:rect id="_x0000_s1053" style="position:absolute;left:9810;top:630;width:615;height:480" strokecolor="white [3212]">
              <v:textbox style="mso-next-textbox:#_x0000_s1053">
                <w:txbxContent>
                  <w:p w:rsidR="00786E32" w:rsidRPr="00252CAF" w:rsidRDefault="00786E32" w:rsidP="00786E32">
                    <w:pPr>
                      <w:jc w:val="center"/>
                      <w:rPr>
                        <w:rFonts w:ascii="Times New Roman" w:hAnsi="Times New Roman" w:cs="Times New Roman"/>
                        <w:sz w:val="24"/>
                        <w:szCs w:val="24"/>
                      </w:rPr>
                    </w:pPr>
                  </w:p>
                </w:txbxContent>
              </v:textbox>
            </v:rect>
            <v:rect id="_x0000_s1054" style="position:absolute;left:6015;top:15480;width:615;height:480" strokecolor="white [3212]">
              <v:textbox style="mso-next-textbox:#_x0000_s1054">
                <w:txbxContent>
                  <w:p w:rsidR="00786E32" w:rsidRPr="00252CAF" w:rsidRDefault="00786E32" w:rsidP="00786E32">
                    <w:pPr>
                      <w:jc w:val="center"/>
                      <w:rPr>
                        <w:rFonts w:ascii="Times New Roman" w:hAnsi="Times New Roman" w:cs="Times New Roman"/>
                        <w:sz w:val="24"/>
                        <w:szCs w:val="24"/>
                        <w:lang w:val="en-US"/>
                      </w:rPr>
                    </w:pPr>
                  </w:p>
                </w:txbxContent>
              </v:textbox>
            </v:rect>
          </v:group>
        </w:pict>
      </w:r>
      <w:r>
        <w:rPr>
          <w:rFonts w:ascii="Times New Roman" w:hAnsi="Times New Roman" w:cs="Times New Roman"/>
          <w:b/>
          <w:sz w:val="24"/>
          <w:szCs w:val="24"/>
          <w:lang w:val="en-US"/>
        </w:rPr>
        <w:t>LEMBAR KUESIONER PERAWATAN INFUS</w:t>
      </w:r>
    </w:p>
    <w:p w:rsidR="00786E32" w:rsidRPr="004942B4" w:rsidRDefault="00786E32" w:rsidP="00786E32">
      <w:pPr>
        <w:pStyle w:val="ListParagraph"/>
        <w:tabs>
          <w:tab w:val="left" w:pos="2410"/>
          <w:tab w:val="left" w:pos="2694"/>
        </w:tabs>
        <w:spacing w:line="240" w:lineRule="auto"/>
        <w:ind w:left="360"/>
        <w:rPr>
          <w:rFonts w:ascii="Times New Roman" w:hAnsi="Times New Roman" w:cs="Times New Roman"/>
          <w:b/>
          <w:sz w:val="24"/>
          <w:szCs w:val="24"/>
          <w:lang w:val="en-US"/>
        </w:rPr>
      </w:pPr>
    </w:p>
    <w:p w:rsidR="00786E32" w:rsidRPr="004942B4" w:rsidRDefault="00786E32" w:rsidP="00AA4F7C">
      <w:pPr>
        <w:pStyle w:val="ListParagraph"/>
        <w:numPr>
          <w:ilvl w:val="0"/>
          <w:numId w:val="37"/>
        </w:numPr>
        <w:tabs>
          <w:tab w:val="left" w:pos="2410"/>
          <w:tab w:val="left" w:pos="2694"/>
        </w:tabs>
        <w:spacing w:after="0" w:line="480" w:lineRule="auto"/>
        <w:ind w:left="360"/>
        <w:jc w:val="both"/>
        <w:rPr>
          <w:rFonts w:ascii="Times New Roman" w:hAnsi="Times New Roman" w:cs="Times New Roman"/>
          <w:b/>
          <w:sz w:val="24"/>
          <w:szCs w:val="24"/>
          <w:lang w:val="en-US"/>
        </w:rPr>
      </w:pPr>
      <w:r w:rsidRPr="004942B4">
        <w:rPr>
          <w:rFonts w:ascii="Times New Roman" w:hAnsi="Times New Roman" w:cs="Times New Roman"/>
          <w:b/>
          <w:sz w:val="24"/>
          <w:szCs w:val="24"/>
          <w:lang w:val="en-US"/>
        </w:rPr>
        <w:t>Perawatan Infus</w:t>
      </w:r>
    </w:p>
    <w:tbl>
      <w:tblPr>
        <w:tblStyle w:val="TableGrid"/>
        <w:tblW w:w="8559" w:type="dxa"/>
        <w:tblInd w:w="108" w:type="dxa"/>
        <w:tblLook w:val="04A0"/>
      </w:tblPr>
      <w:tblGrid>
        <w:gridCol w:w="630"/>
        <w:gridCol w:w="4473"/>
        <w:gridCol w:w="1417"/>
        <w:gridCol w:w="2039"/>
      </w:tblGrid>
      <w:tr w:rsidR="00786E32" w:rsidRPr="004942B4" w:rsidTr="007915C6">
        <w:tc>
          <w:tcPr>
            <w:tcW w:w="630" w:type="dxa"/>
            <w:vAlign w:val="center"/>
          </w:tcPr>
          <w:p w:rsidR="00786E32" w:rsidRPr="004942B4" w:rsidRDefault="00786E32" w:rsidP="007915C6">
            <w:pPr>
              <w:jc w:val="center"/>
              <w:rPr>
                <w:rFonts w:ascii="Times New Roman" w:hAnsi="Times New Roman" w:cs="Times New Roman"/>
                <w:b/>
                <w:sz w:val="24"/>
                <w:szCs w:val="24"/>
              </w:rPr>
            </w:pPr>
            <w:r w:rsidRPr="004942B4">
              <w:rPr>
                <w:rFonts w:ascii="Times New Roman" w:hAnsi="Times New Roman" w:cs="Times New Roman"/>
                <w:b/>
                <w:sz w:val="24"/>
                <w:szCs w:val="24"/>
              </w:rPr>
              <w:t>No</w:t>
            </w:r>
          </w:p>
        </w:tc>
        <w:tc>
          <w:tcPr>
            <w:tcW w:w="4473" w:type="dxa"/>
            <w:vAlign w:val="center"/>
          </w:tcPr>
          <w:p w:rsidR="00786E32" w:rsidRPr="004942B4" w:rsidRDefault="00786E32" w:rsidP="007915C6">
            <w:pPr>
              <w:jc w:val="center"/>
              <w:rPr>
                <w:rFonts w:ascii="Times New Roman" w:hAnsi="Times New Roman" w:cs="Times New Roman"/>
                <w:b/>
                <w:sz w:val="24"/>
                <w:szCs w:val="24"/>
              </w:rPr>
            </w:pPr>
            <w:r w:rsidRPr="004942B4">
              <w:rPr>
                <w:rFonts w:ascii="Times New Roman" w:hAnsi="Times New Roman" w:cs="Times New Roman"/>
                <w:b/>
                <w:sz w:val="24"/>
                <w:szCs w:val="24"/>
              </w:rPr>
              <w:t xml:space="preserve">Perawatan </w:t>
            </w:r>
            <w:r>
              <w:rPr>
                <w:rFonts w:ascii="Times New Roman" w:hAnsi="Times New Roman" w:cs="Times New Roman"/>
                <w:b/>
                <w:sz w:val="24"/>
                <w:szCs w:val="24"/>
              </w:rPr>
              <w:t>Infus</w:t>
            </w:r>
          </w:p>
        </w:tc>
        <w:tc>
          <w:tcPr>
            <w:tcW w:w="1417" w:type="dxa"/>
            <w:vAlign w:val="center"/>
          </w:tcPr>
          <w:p w:rsidR="00786E32" w:rsidRPr="004942B4" w:rsidRDefault="00786E32" w:rsidP="007915C6">
            <w:pPr>
              <w:jc w:val="center"/>
              <w:rPr>
                <w:rFonts w:ascii="Times New Roman" w:hAnsi="Times New Roman" w:cs="Times New Roman"/>
                <w:b/>
                <w:sz w:val="24"/>
                <w:szCs w:val="24"/>
              </w:rPr>
            </w:pPr>
            <w:r>
              <w:rPr>
                <w:rFonts w:ascii="Times New Roman" w:hAnsi="Times New Roman" w:cs="Times New Roman"/>
                <w:b/>
                <w:sz w:val="24"/>
                <w:szCs w:val="24"/>
              </w:rPr>
              <w:t>Ya</w:t>
            </w:r>
          </w:p>
        </w:tc>
        <w:tc>
          <w:tcPr>
            <w:tcW w:w="2039" w:type="dxa"/>
            <w:vAlign w:val="center"/>
          </w:tcPr>
          <w:p w:rsidR="00786E32" w:rsidRPr="004942B4" w:rsidRDefault="00786E32" w:rsidP="007915C6">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786E32" w:rsidRPr="004942B4" w:rsidTr="007915C6">
        <w:tc>
          <w:tcPr>
            <w:tcW w:w="630" w:type="dxa"/>
          </w:tcPr>
          <w:p w:rsidR="00786E32" w:rsidRPr="004942B4" w:rsidRDefault="00786E32" w:rsidP="00AA4F7C">
            <w:pPr>
              <w:pStyle w:val="ListParagraph"/>
              <w:numPr>
                <w:ilvl w:val="0"/>
                <w:numId w:val="36"/>
              </w:numPr>
              <w:spacing w:line="360" w:lineRule="auto"/>
              <w:ind w:left="360"/>
              <w:rPr>
                <w:rFonts w:ascii="Times New Roman" w:hAnsi="Times New Roman" w:cs="Times New Roman"/>
                <w:sz w:val="24"/>
                <w:szCs w:val="24"/>
              </w:rPr>
            </w:pPr>
          </w:p>
        </w:tc>
        <w:tc>
          <w:tcPr>
            <w:tcW w:w="4473" w:type="dxa"/>
          </w:tcPr>
          <w:p w:rsidR="00786E32" w:rsidRPr="004942B4" w:rsidRDefault="00786E32" w:rsidP="007915C6">
            <w:p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w:t>
            </w:r>
            <w:r w:rsidRPr="004942B4">
              <w:rPr>
                <w:rFonts w:ascii="Times New Roman" w:hAnsi="Times New Roman" w:cs="Times New Roman"/>
                <w:sz w:val="24"/>
                <w:szCs w:val="24"/>
              </w:rPr>
              <w:t>memeriksa atau mengamati bagian pemasangan intravena dari tanda-tanda perladangan infeksi setiap hari</w:t>
            </w:r>
          </w:p>
        </w:tc>
        <w:tc>
          <w:tcPr>
            <w:tcW w:w="1417" w:type="dxa"/>
          </w:tcPr>
          <w:p w:rsidR="00786E32" w:rsidRPr="004942B4" w:rsidRDefault="00786E32" w:rsidP="007915C6">
            <w:pPr>
              <w:spacing w:line="360" w:lineRule="auto"/>
              <w:rPr>
                <w:rFonts w:ascii="Times New Roman" w:hAnsi="Times New Roman" w:cs="Times New Roman"/>
                <w:sz w:val="24"/>
                <w:szCs w:val="24"/>
              </w:rPr>
            </w:pPr>
          </w:p>
        </w:tc>
        <w:tc>
          <w:tcPr>
            <w:tcW w:w="2039" w:type="dxa"/>
          </w:tcPr>
          <w:p w:rsidR="00786E32" w:rsidRPr="004942B4" w:rsidRDefault="00786E32" w:rsidP="007915C6">
            <w:pPr>
              <w:spacing w:line="360" w:lineRule="auto"/>
              <w:rPr>
                <w:rFonts w:ascii="Times New Roman" w:hAnsi="Times New Roman" w:cs="Times New Roman"/>
                <w:sz w:val="24"/>
                <w:szCs w:val="24"/>
              </w:rPr>
            </w:pPr>
          </w:p>
        </w:tc>
      </w:tr>
      <w:tr w:rsidR="00786E32" w:rsidRPr="004942B4" w:rsidTr="007915C6">
        <w:tc>
          <w:tcPr>
            <w:tcW w:w="630" w:type="dxa"/>
          </w:tcPr>
          <w:p w:rsidR="00786E32" w:rsidRPr="004942B4" w:rsidRDefault="00786E32" w:rsidP="00AA4F7C">
            <w:pPr>
              <w:pStyle w:val="ListParagraph"/>
              <w:numPr>
                <w:ilvl w:val="0"/>
                <w:numId w:val="36"/>
              </w:numPr>
              <w:spacing w:line="360" w:lineRule="auto"/>
              <w:ind w:left="360"/>
              <w:rPr>
                <w:rFonts w:ascii="Times New Roman" w:hAnsi="Times New Roman" w:cs="Times New Roman"/>
                <w:sz w:val="24"/>
                <w:szCs w:val="24"/>
              </w:rPr>
            </w:pPr>
          </w:p>
        </w:tc>
        <w:tc>
          <w:tcPr>
            <w:tcW w:w="4473" w:type="dxa"/>
          </w:tcPr>
          <w:p w:rsidR="00786E32" w:rsidRPr="003F0EE3" w:rsidRDefault="00786E32" w:rsidP="007915C6">
            <w:p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w:t>
            </w:r>
            <w:r w:rsidRPr="004942B4">
              <w:rPr>
                <w:rFonts w:ascii="Times New Roman" w:hAnsi="Times New Roman" w:cs="Times New Roman"/>
                <w:sz w:val="24"/>
                <w:szCs w:val="24"/>
              </w:rPr>
              <w:t xml:space="preserve">Mencuci dan memakai sarung tangan setiap melakukan perawatan </w:t>
            </w:r>
            <w:r>
              <w:rPr>
                <w:rFonts w:ascii="Times New Roman" w:hAnsi="Times New Roman" w:cs="Times New Roman"/>
                <w:sz w:val="24"/>
                <w:szCs w:val="24"/>
              </w:rPr>
              <w:t>infus</w:t>
            </w:r>
          </w:p>
        </w:tc>
        <w:tc>
          <w:tcPr>
            <w:tcW w:w="1417" w:type="dxa"/>
          </w:tcPr>
          <w:p w:rsidR="00786E32" w:rsidRPr="004942B4" w:rsidRDefault="00786E32" w:rsidP="007915C6">
            <w:pPr>
              <w:spacing w:line="360" w:lineRule="auto"/>
              <w:rPr>
                <w:rFonts w:ascii="Times New Roman" w:hAnsi="Times New Roman" w:cs="Times New Roman"/>
                <w:sz w:val="24"/>
                <w:szCs w:val="24"/>
              </w:rPr>
            </w:pPr>
          </w:p>
        </w:tc>
        <w:tc>
          <w:tcPr>
            <w:tcW w:w="2039" w:type="dxa"/>
          </w:tcPr>
          <w:p w:rsidR="00786E32" w:rsidRPr="004942B4" w:rsidRDefault="00786E32" w:rsidP="007915C6">
            <w:pPr>
              <w:spacing w:line="360" w:lineRule="auto"/>
              <w:rPr>
                <w:rFonts w:ascii="Times New Roman" w:hAnsi="Times New Roman" w:cs="Times New Roman"/>
                <w:sz w:val="24"/>
                <w:szCs w:val="24"/>
              </w:rPr>
            </w:pPr>
          </w:p>
        </w:tc>
      </w:tr>
      <w:tr w:rsidR="00786E32" w:rsidRPr="004942B4" w:rsidTr="007915C6">
        <w:tc>
          <w:tcPr>
            <w:tcW w:w="630" w:type="dxa"/>
          </w:tcPr>
          <w:p w:rsidR="00786E32" w:rsidRPr="004942B4" w:rsidRDefault="00786E32" w:rsidP="00AA4F7C">
            <w:pPr>
              <w:pStyle w:val="ListParagraph"/>
              <w:numPr>
                <w:ilvl w:val="0"/>
                <w:numId w:val="36"/>
              </w:numPr>
              <w:spacing w:line="360" w:lineRule="auto"/>
              <w:ind w:left="360"/>
              <w:rPr>
                <w:rFonts w:ascii="Times New Roman" w:hAnsi="Times New Roman" w:cs="Times New Roman"/>
                <w:sz w:val="24"/>
                <w:szCs w:val="24"/>
              </w:rPr>
            </w:pPr>
          </w:p>
        </w:tc>
        <w:tc>
          <w:tcPr>
            <w:tcW w:w="4473" w:type="dxa"/>
          </w:tcPr>
          <w:p w:rsidR="00786E32" w:rsidRPr="004942B4" w:rsidRDefault="00786E32" w:rsidP="007915C6">
            <w:p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w:t>
            </w:r>
            <w:r w:rsidRPr="004942B4">
              <w:rPr>
                <w:rFonts w:ascii="Times New Roman" w:hAnsi="Times New Roman" w:cs="Times New Roman"/>
                <w:sz w:val="24"/>
                <w:szCs w:val="24"/>
              </w:rPr>
              <w:t>mengganti balutan/ plester pada area insersi</w:t>
            </w:r>
            <w:r>
              <w:rPr>
                <w:rFonts w:ascii="Times New Roman" w:hAnsi="Times New Roman" w:cs="Times New Roman"/>
                <w:sz w:val="24"/>
                <w:szCs w:val="24"/>
              </w:rPr>
              <w:t>infus</w:t>
            </w:r>
            <w:r w:rsidRPr="004942B4">
              <w:rPr>
                <w:rFonts w:ascii="Times New Roman" w:hAnsi="Times New Roman" w:cs="Times New Roman"/>
                <w:sz w:val="24"/>
                <w:szCs w:val="24"/>
              </w:rPr>
              <w:t xml:space="preserve"> setiap 48 jam sekali</w:t>
            </w:r>
          </w:p>
        </w:tc>
        <w:tc>
          <w:tcPr>
            <w:tcW w:w="1417" w:type="dxa"/>
          </w:tcPr>
          <w:p w:rsidR="00786E32" w:rsidRPr="004942B4" w:rsidRDefault="00786E32" w:rsidP="007915C6">
            <w:pPr>
              <w:spacing w:line="360" w:lineRule="auto"/>
              <w:rPr>
                <w:rFonts w:ascii="Times New Roman" w:hAnsi="Times New Roman" w:cs="Times New Roman"/>
                <w:sz w:val="24"/>
                <w:szCs w:val="24"/>
              </w:rPr>
            </w:pPr>
          </w:p>
        </w:tc>
        <w:tc>
          <w:tcPr>
            <w:tcW w:w="2039" w:type="dxa"/>
          </w:tcPr>
          <w:p w:rsidR="00786E32" w:rsidRPr="004942B4" w:rsidRDefault="00786E32" w:rsidP="007915C6">
            <w:pPr>
              <w:spacing w:line="360" w:lineRule="auto"/>
              <w:rPr>
                <w:rFonts w:ascii="Times New Roman" w:hAnsi="Times New Roman" w:cs="Times New Roman"/>
                <w:sz w:val="24"/>
                <w:szCs w:val="24"/>
              </w:rPr>
            </w:pPr>
          </w:p>
        </w:tc>
      </w:tr>
      <w:tr w:rsidR="00786E32" w:rsidRPr="004942B4" w:rsidTr="007915C6">
        <w:tc>
          <w:tcPr>
            <w:tcW w:w="630" w:type="dxa"/>
          </w:tcPr>
          <w:p w:rsidR="00786E32" w:rsidRPr="004942B4" w:rsidRDefault="00786E32" w:rsidP="00AA4F7C">
            <w:pPr>
              <w:pStyle w:val="ListParagraph"/>
              <w:numPr>
                <w:ilvl w:val="0"/>
                <w:numId w:val="36"/>
              </w:numPr>
              <w:spacing w:line="360" w:lineRule="auto"/>
              <w:ind w:left="360"/>
              <w:rPr>
                <w:rFonts w:ascii="Times New Roman" w:hAnsi="Times New Roman" w:cs="Times New Roman"/>
                <w:sz w:val="24"/>
                <w:szCs w:val="24"/>
              </w:rPr>
            </w:pPr>
          </w:p>
        </w:tc>
        <w:tc>
          <w:tcPr>
            <w:tcW w:w="4473" w:type="dxa"/>
          </w:tcPr>
          <w:p w:rsidR="00786E32" w:rsidRPr="000B0646" w:rsidRDefault="00786E32" w:rsidP="007915C6">
            <w:pPr>
              <w:spacing w:line="360" w:lineRule="auto"/>
              <w:rPr>
                <w:rFonts w:ascii="Times New Roman" w:hAnsi="Times New Roman" w:cs="Times New Roman"/>
                <w:sz w:val="24"/>
                <w:szCs w:val="24"/>
              </w:rPr>
            </w:pPr>
            <w:r>
              <w:rPr>
                <w:rFonts w:ascii="Times New Roman" w:hAnsi="Times New Roman" w:cs="Times New Roman"/>
                <w:sz w:val="24"/>
                <w:szCs w:val="24"/>
              </w:rPr>
              <w:t>Perawat melakukan perawatan pada pemasangan infus dengan melepas balutan dan mengganti dengan mengguna kasa yang bersih secara teratur</w:t>
            </w:r>
          </w:p>
        </w:tc>
        <w:tc>
          <w:tcPr>
            <w:tcW w:w="1417" w:type="dxa"/>
          </w:tcPr>
          <w:p w:rsidR="00786E32" w:rsidRPr="004942B4" w:rsidRDefault="00786E32" w:rsidP="007915C6">
            <w:pPr>
              <w:spacing w:line="360" w:lineRule="auto"/>
              <w:rPr>
                <w:rFonts w:ascii="Times New Roman" w:hAnsi="Times New Roman" w:cs="Times New Roman"/>
                <w:sz w:val="24"/>
                <w:szCs w:val="24"/>
              </w:rPr>
            </w:pPr>
          </w:p>
        </w:tc>
        <w:tc>
          <w:tcPr>
            <w:tcW w:w="2039" w:type="dxa"/>
          </w:tcPr>
          <w:p w:rsidR="00786E32" w:rsidRPr="004942B4" w:rsidRDefault="00786E32" w:rsidP="007915C6">
            <w:pPr>
              <w:spacing w:line="360" w:lineRule="auto"/>
              <w:rPr>
                <w:rFonts w:ascii="Times New Roman" w:hAnsi="Times New Roman" w:cs="Times New Roman"/>
                <w:sz w:val="24"/>
                <w:szCs w:val="24"/>
              </w:rPr>
            </w:pPr>
          </w:p>
        </w:tc>
      </w:tr>
      <w:tr w:rsidR="00786E32" w:rsidRPr="004942B4" w:rsidTr="007915C6">
        <w:tc>
          <w:tcPr>
            <w:tcW w:w="630" w:type="dxa"/>
          </w:tcPr>
          <w:p w:rsidR="00786E32" w:rsidRPr="004942B4" w:rsidRDefault="00786E32" w:rsidP="00AA4F7C">
            <w:pPr>
              <w:pStyle w:val="ListParagraph"/>
              <w:numPr>
                <w:ilvl w:val="0"/>
                <w:numId w:val="36"/>
              </w:numPr>
              <w:spacing w:line="360" w:lineRule="auto"/>
              <w:ind w:left="360"/>
              <w:rPr>
                <w:rFonts w:ascii="Times New Roman" w:hAnsi="Times New Roman" w:cs="Times New Roman"/>
                <w:sz w:val="24"/>
                <w:szCs w:val="24"/>
              </w:rPr>
            </w:pPr>
          </w:p>
        </w:tc>
        <w:tc>
          <w:tcPr>
            <w:tcW w:w="4473" w:type="dxa"/>
          </w:tcPr>
          <w:p w:rsidR="00786E32" w:rsidRPr="005E7C18" w:rsidRDefault="00786E32" w:rsidP="007915C6">
            <w:p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w:t>
            </w:r>
            <w:r w:rsidRPr="004942B4">
              <w:rPr>
                <w:rFonts w:ascii="Times New Roman" w:hAnsi="Times New Roman" w:cs="Times New Roman"/>
                <w:sz w:val="24"/>
                <w:szCs w:val="24"/>
              </w:rPr>
              <w:t xml:space="preserve">menggunakan alkohol/ cairan antiseptic setiap perawatan </w:t>
            </w:r>
            <w:r>
              <w:rPr>
                <w:rFonts w:ascii="Times New Roman" w:hAnsi="Times New Roman" w:cs="Times New Roman"/>
                <w:sz w:val="24"/>
                <w:szCs w:val="24"/>
              </w:rPr>
              <w:t>infus</w:t>
            </w:r>
          </w:p>
        </w:tc>
        <w:tc>
          <w:tcPr>
            <w:tcW w:w="1417" w:type="dxa"/>
          </w:tcPr>
          <w:p w:rsidR="00786E32" w:rsidRPr="004942B4" w:rsidRDefault="00786E32" w:rsidP="007915C6">
            <w:pPr>
              <w:spacing w:line="360" w:lineRule="auto"/>
              <w:rPr>
                <w:rFonts w:ascii="Times New Roman" w:hAnsi="Times New Roman" w:cs="Times New Roman"/>
                <w:sz w:val="24"/>
                <w:szCs w:val="24"/>
              </w:rPr>
            </w:pPr>
          </w:p>
        </w:tc>
        <w:tc>
          <w:tcPr>
            <w:tcW w:w="2039" w:type="dxa"/>
          </w:tcPr>
          <w:p w:rsidR="00786E32" w:rsidRPr="004942B4" w:rsidRDefault="00786E32" w:rsidP="007915C6">
            <w:pPr>
              <w:spacing w:line="360" w:lineRule="auto"/>
              <w:rPr>
                <w:rFonts w:ascii="Times New Roman" w:hAnsi="Times New Roman" w:cs="Times New Roman"/>
                <w:sz w:val="24"/>
                <w:szCs w:val="24"/>
              </w:rPr>
            </w:pPr>
          </w:p>
        </w:tc>
      </w:tr>
      <w:tr w:rsidR="00786E32" w:rsidRPr="004942B4" w:rsidTr="007915C6">
        <w:tc>
          <w:tcPr>
            <w:tcW w:w="630" w:type="dxa"/>
          </w:tcPr>
          <w:p w:rsidR="00786E32" w:rsidRPr="004942B4" w:rsidRDefault="00786E32" w:rsidP="00AA4F7C">
            <w:pPr>
              <w:pStyle w:val="ListParagraph"/>
              <w:numPr>
                <w:ilvl w:val="0"/>
                <w:numId w:val="36"/>
              </w:numPr>
              <w:spacing w:line="360" w:lineRule="auto"/>
              <w:ind w:left="360"/>
              <w:rPr>
                <w:rFonts w:ascii="Times New Roman" w:hAnsi="Times New Roman" w:cs="Times New Roman"/>
                <w:sz w:val="24"/>
                <w:szCs w:val="24"/>
              </w:rPr>
            </w:pPr>
          </w:p>
        </w:tc>
        <w:tc>
          <w:tcPr>
            <w:tcW w:w="4473" w:type="dxa"/>
          </w:tcPr>
          <w:p w:rsidR="00786E32" w:rsidRPr="004942B4" w:rsidRDefault="00786E32" w:rsidP="007915C6">
            <w:p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melakukan pemeriksaan </w:t>
            </w:r>
            <w:r>
              <w:rPr>
                <w:rFonts w:ascii="Times New Roman" w:hAnsi="Times New Roman" w:cs="Times New Roman"/>
                <w:sz w:val="24"/>
                <w:szCs w:val="24"/>
              </w:rPr>
              <w:lastRenderedPageBreak/>
              <w:t>Pemeriksaan botol infus</w:t>
            </w:r>
            <w:r w:rsidRPr="004942B4">
              <w:rPr>
                <w:rFonts w:ascii="Times New Roman" w:hAnsi="Times New Roman" w:cs="Times New Roman"/>
                <w:sz w:val="24"/>
                <w:szCs w:val="24"/>
              </w:rPr>
              <w:t xml:space="preserve"> dari kerusakan (ketertakan, kebocoran dan kerusakan lainnya serta memeriksa w</w:t>
            </w:r>
            <w:r>
              <w:rPr>
                <w:rFonts w:ascii="Times New Roman" w:hAnsi="Times New Roman" w:cs="Times New Roman"/>
                <w:sz w:val="24"/>
                <w:szCs w:val="24"/>
              </w:rPr>
              <w:t>arna dan kekeruhan cairan infus</w:t>
            </w:r>
            <w:r w:rsidRPr="004942B4">
              <w:rPr>
                <w:rFonts w:ascii="Times New Roman" w:hAnsi="Times New Roman" w:cs="Times New Roman"/>
                <w:sz w:val="24"/>
                <w:szCs w:val="24"/>
              </w:rPr>
              <w:t xml:space="preserve"> dengan teratur</w:t>
            </w:r>
          </w:p>
        </w:tc>
        <w:tc>
          <w:tcPr>
            <w:tcW w:w="1417" w:type="dxa"/>
          </w:tcPr>
          <w:p w:rsidR="00786E32" w:rsidRPr="004942B4" w:rsidRDefault="00786E32" w:rsidP="007915C6">
            <w:pPr>
              <w:spacing w:line="360" w:lineRule="auto"/>
              <w:rPr>
                <w:rFonts w:ascii="Times New Roman" w:hAnsi="Times New Roman" w:cs="Times New Roman"/>
                <w:sz w:val="24"/>
                <w:szCs w:val="24"/>
              </w:rPr>
            </w:pPr>
          </w:p>
        </w:tc>
        <w:tc>
          <w:tcPr>
            <w:tcW w:w="2039" w:type="dxa"/>
          </w:tcPr>
          <w:p w:rsidR="00786E32" w:rsidRPr="004942B4" w:rsidRDefault="00786E32" w:rsidP="007915C6">
            <w:pPr>
              <w:spacing w:line="360" w:lineRule="auto"/>
              <w:rPr>
                <w:rFonts w:ascii="Times New Roman" w:hAnsi="Times New Roman" w:cs="Times New Roman"/>
                <w:sz w:val="24"/>
                <w:szCs w:val="24"/>
              </w:rPr>
            </w:pPr>
          </w:p>
        </w:tc>
      </w:tr>
    </w:tbl>
    <w:p w:rsidR="00786E32" w:rsidRPr="004942B4" w:rsidRDefault="00786E32" w:rsidP="00786E32">
      <w:pPr>
        <w:rPr>
          <w:rFonts w:ascii="Times New Roman" w:hAnsi="Times New Roman" w:cs="Times New Roman"/>
          <w:b/>
          <w:sz w:val="24"/>
          <w:szCs w:val="24"/>
          <w:lang w:val="en-US"/>
        </w:rPr>
      </w:pPr>
    </w:p>
    <w:p w:rsidR="00786E32" w:rsidRPr="004942B4" w:rsidRDefault="00786E32" w:rsidP="00786E32">
      <w:pPr>
        <w:rPr>
          <w:rFonts w:ascii="Times New Roman" w:hAnsi="Times New Roman" w:cs="Times New Roman"/>
          <w:b/>
          <w:sz w:val="24"/>
          <w:szCs w:val="24"/>
          <w:lang w:val="en-US"/>
        </w:rPr>
      </w:pPr>
    </w:p>
    <w:p w:rsidR="00786E32" w:rsidRDefault="00786E32" w:rsidP="00786E32">
      <w:pPr>
        <w:rPr>
          <w:rFonts w:ascii="Times New Roman" w:hAnsi="Times New Roman" w:cs="Times New Roman"/>
          <w:b/>
          <w:sz w:val="24"/>
          <w:szCs w:val="24"/>
          <w:lang w:val="en-US"/>
        </w:rPr>
      </w:pPr>
    </w:p>
    <w:p w:rsidR="00786E32" w:rsidRDefault="00786E32" w:rsidP="00786E32">
      <w:pPr>
        <w:rPr>
          <w:rFonts w:ascii="Times New Roman" w:hAnsi="Times New Roman" w:cs="Times New Roman"/>
          <w:b/>
          <w:sz w:val="24"/>
          <w:szCs w:val="24"/>
          <w:lang w:val="en-US"/>
        </w:rPr>
      </w:pPr>
    </w:p>
    <w:p w:rsidR="00786E32" w:rsidRDefault="00786E32" w:rsidP="00786E32">
      <w:pPr>
        <w:rPr>
          <w:rFonts w:ascii="Times New Roman" w:hAnsi="Times New Roman" w:cs="Times New Roman"/>
          <w:b/>
          <w:sz w:val="24"/>
          <w:szCs w:val="24"/>
          <w:lang w:val="en-US"/>
        </w:rPr>
      </w:pPr>
    </w:p>
    <w:p w:rsidR="00786E32" w:rsidRDefault="00786E32" w:rsidP="00786E32">
      <w:pPr>
        <w:rPr>
          <w:rFonts w:ascii="Times New Roman" w:hAnsi="Times New Roman" w:cs="Times New Roman"/>
          <w:b/>
          <w:sz w:val="24"/>
          <w:szCs w:val="24"/>
          <w:lang w:val="en-US"/>
        </w:rPr>
      </w:pPr>
    </w:p>
    <w:p w:rsidR="00786E32" w:rsidRDefault="00786E32" w:rsidP="00786E32">
      <w:pPr>
        <w:rPr>
          <w:rFonts w:ascii="Times New Roman" w:hAnsi="Times New Roman" w:cs="Times New Roman"/>
          <w:b/>
          <w:sz w:val="24"/>
          <w:szCs w:val="24"/>
          <w:lang w:val="en-US"/>
        </w:rPr>
      </w:pPr>
    </w:p>
    <w:p w:rsidR="00786E32" w:rsidRDefault="00786E32" w:rsidP="00786E32">
      <w:pPr>
        <w:rPr>
          <w:rFonts w:ascii="Times New Roman" w:hAnsi="Times New Roman" w:cs="Times New Roman"/>
          <w:b/>
          <w:sz w:val="24"/>
          <w:szCs w:val="24"/>
          <w:lang w:val="en-US"/>
        </w:rPr>
      </w:pPr>
      <w:r w:rsidRPr="00C47118">
        <w:rPr>
          <w:rFonts w:ascii="Times New Roman" w:hAnsi="Times New Roman" w:cs="Times New Roman"/>
          <w:noProof/>
          <w:sz w:val="24"/>
          <w:szCs w:val="24"/>
          <w:lang w:eastAsia="id-ID"/>
        </w:rPr>
        <w:pict>
          <v:group id="_x0000_s1055" style="position:absolute;margin-left:188.95pt;margin-top:-85.65pt;width:210.65pt;height:1405.4pt;z-index:251678720" coordorigin="6015,630" coordsize="4410,15330">
            <v:rect id="_x0000_s1056" style="position:absolute;left:9810;top:630;width:615;height:480" strokecolor="white [3212]">
              <v:textbox style="mso-next-textbox:#_x0000_s1056">
                <w:txbxContent>
                  <w:p w:rsidR="00786E32" w:rsidRPr="00252CAF" w:rsidRDefault="00786E32" w:rsidP="00786E32">
                    <w:pPr>
                      <w:jc w:val="center"/>
                      <w:rPr>
                        <w:rFonts w:ascii="Times New Roman" w:hAnsi="Times New Roman" w:cs="Times New Roman"/>
                        <w:sz w:val="24"/>
                        <w:szCs w:val="24"/>
                      </w:rPr>
                    </w:pPr>
                  </w:p>
                </w:txbxContent>
              </v:textbox>
            </v:rect>
            <v:rect id="_x0000_s1057" style="position:absolute;left:6015;top:15480;width:615;height:480" strokecolor="white [3212]">
              <v:textbox style="mso-next-textbox:#_x0000_s1057">
                <w:txbxContent>
                  <w:p w:rsidR="00786E32" w:rsidRPr="00252CAF" w:rsidRDefault="00786E32" w:rsidP="00786E32">
                    <w:pPr>
                      <w:jc w:val="center"/>
                      <w:rPr>
                        <w:rFonts w:ascii="Times New Roman" w:hAnsi="Times New Roman" w:cs="Times New Roman"/>
                        <w:sz w:val="24"/>
                        <w:szCs w:val="24"/>
                        <w:lang w:val="en-US"/>
                      </w:rPr>
                    </w:pPr>
                  </w:p>
                </w:txbxContent>
              </v:textbox>
            </v:rect>
          </v:group>
        </w:pict>
      </w:r>
    </w:p>
    <w:p w:rsidR="00786E32" w:rsidRPr="004942B4" w:rsidRDefault="00786E32" w:rsidP="00786E32">
      <w:pPr>
        <w:rPr>
          <w:rFonts w:ascii="Times New Roman" w:hAnsi="Times New Roman" w:cs="Times New Roman"/>
          <w:b/>
          <w:sz w:val="24"/>
          <w:szCs w:val="24"/>
          <w:lang w:val="en-US"/>
        </w:rPr>
      </w:pPr>
    </w:p>
    <w:p w:rsidR="00786E32" w:rsidRPr="0099406D" w:rsidRDefault="00786E32" w:rsidP="00786E32">
      <w:pPr>
        <w:spacing w:after="0" w:line="360" w:lineRule="auto"/>
        <w:jc w:val="center"/>
        <w:rPr>
          <w:rFonts w:ascii="Times New Roman" w:hAnsi="Times New Roman"/>
          <w:b/>
          <w:sz w:val="24"/>
          <w:szCs w:val="24"/>
        </w:rPr>
      </w:pPr>
      <w:r>
        <w:rPr>
          <w:rFonts w:ascii="Times New Roman" w:hAnsi="Times New Roman"/>
          <w:b/>
          <w:noProof/>
          <w:sz w:val="24"/>
          <w:szCs w:val="24"/>
          <w:lang w:eastAsia="id-ID"/>
        </w:rPr>
        <w:pict>
          <v:group id="_x0000_s1073" style="position:absolute;left:0;text-align:left;margin-left:189.6pt;margin-top:-83pt;width:218.1pt;height:771.45pt;z-index:251684864" coordorigin="6060,603" coordsize="4362,15429">
            <v:rect id="_x0000_s1074" style="position:absolute;left:9860;top:603;width:562;height:562" strokecolor="white">
              <v:textbox style="mso-next-textbox:#_x0000_s1074">
                <w:txbxContent>
                  <w:p w:rsidR="00786E32" w:rsidRPr="00D74906" w:rsidRDefault="00786E32" w:rsidP="00786E32">
                    <w:pPr>
                      <w:jc w:val="center"/>
                      <w:rPr>
                        <w:rFonts w:ascii="Times New Roman" w:hAnsi="Times New Roman"/>
                        <w:sz w:val="24"/>
                        <w:szCs w:val="24"/>
                      </w:rPr>
                    </w:pPr>
                  </w:p>
                  <w:p w:rsidR="00786E32" w:rsidRPr="00064950" w:rsidRDefault="00786E32" w:rsidP="00786E32">
                    <w:pPr>
                      <w:jc w:val="center"/>
                      <w:rPr>
                        <w:rFonts w:ascii="Times New Roman" w:hAnsi="Times New Roman"/>
                        <w:sz w:val="24"/>
                        <w:szCs w:val="24"/>
                      </w:rPr>
                    </w:pPr>
                  </w:p>
                </w:txbxContent>
              </v:textbox>
            </v:rect>
            <v:rect id="_x0000_s1075" style="position:absolute;left:6060;top:15470;width:562;height:562" strokecolor="white">
              <v:textbox style="mso-next-textbox:#_x0000_s1075">
                <w:txbxContent>
                  <w:p w:rsidR="00786E32" w:rsidRPr="00571C22" w:rsidRDefault="00786E32" w:rsidP="00786E32">
                    <w:pPr>
                      <w:jc w:val="center"/>
                      <w:rPr>
                        <w:rFonts w:ascii="Times New Roman" w:hAnsi="Times New Roman"/>
                        <w:sz w:val="24"/>
                        <w:szCs w:val="24"/>
                      </w:rPr>
                    </w:pPr>
                    <w:r>
                      <w:rPr>
                        <w:rFonts w:ascii="Times New Roman" w:hAnsi="Times New Roman"/>
                        <w:sz w:val="24"/>
                        <w:szCs w:val="24"/>
                      </w:rPr>
                      <w:t>46</w:t>
                    </w:r>
                  </w:p>
                </w:txbxContent>
              </v:textbox>
            </v:rect>
          </v:group>
        </w:pict>
      </w:r>
      <w:r>
        <w:rPr>
          <w:rFonts w:ascii="Times New Roman" w:hAnsi="Times New Roman"/>
          <w:b/>
          <w:sz w:val="24"/>
          <w:szCs w:val="24"/>
        </w:rPr>
        <w:t xml:space="preserve"> </w:t>
      </w:r>
      <w:r w:rsidRPr="0099406D">
        <w:rPr>
          <w:rFonts w:ascii="Times New Roman" w:hAnsi="Times New Roman"/>
          <w:b/>
          <w:sz w:val="24"/>
          <w:szCs w:val="24"/>
        </w:rPr>
        <w:t>BAB V</w:t>
      </w:r>
    </w:p>
    <w:p w:rsidR="00786E32" w:rsidRPr="0099406D" w:rsidRDefault="00786E32" w:rsidP="00786E32">
      <w:pPr>
        <w:spacing w:after="0" w:line="480" w:lineRule="auto"/>
        <w:jc w:val="center"/>
        <w:rPr>
          <w:rFonts w:ascii="Times New Roman" w:hAnsi="Times New Roman"/>
          <w:b/>
          <w:sz w:val="24"/>
          <w:szCs w:val="24"/>
        </w:rPr>
      </w:pPr>
      <w:r w:rsidRPr="0099406D">
        <w:rPr>
          <w:rFonts w:ascii="Times New Roman" w:hAnsi="Times New Roman"/>
          <w:b/>
          <w:sz w:val="24"/>
          <w:szCs w:val="24"/>
        </w:rPr>
        <w:t>HASIL PENELITIAN DAN PEMBAHASAN</w:t>
      </w:r>
    </w:p>
    <w:p w:rsidR="00786E32" w:rsidRPr="0099406D" w:rsidRDefault="00786E32" w:rsidP="00786E32">
      <w:pPr>
        <w:spacing w:after="0" w:line="240" w:lineRule="auto"/>
        <w:jc w:val="both"/>
        <w:rPr>
          <w:rFonts w:ascii="Times New Roman" w:hAnsi="Times New Roman"/>
          <w:sz w:val="24"/>
          <w:szCs w:val="24"/>
        </w:rPr>
      </w:pPr>
    </w:p>
    <w:p w:rsidR="00786E32" w:rsidRPr="0099406D" w:rsidRDefault="00786E32" w:rsidP="00AA4F7C">
      <w:pPr>
        <w:pStyle w:val="ListParagraph"/>
        <w:numPr>
          <w:ilvl w:val="1"/>
          <w:numId w:val="46"/>
        </w:numPr>
        <w:spacing w:after="0" w:line="480" w:lineRule="auto"/>
        <w:ind w:left="360"/>
        <w:jc w:val="both"/>
        <w:rPr>
          <w:rFonts w:ascii="Times New Roman" w:hAnsi="Times New Roman"/>
          <w:b/>
          <w:sz w:val="24"/>
          <w:szCs w:val="24"/>
        </w:rPr>
      </w:pPr>
      <w:r w:rsidRPr="0099406D">
        <w:rPr>
          <w:rFonts w:ascii="Times New Roman" w:hAnsi="Times New Roman"/>
          <w:b/>
          <w:sz w:val="24"/>
          <w:szCs w:val="24"/>
        </w:rPr>
        <w:t xml:space="preserve">Hasil Penelitian </w:t>
      </w:r>
    </w:p>
    <w:p w:rsidR="00786E32" w:rsidRPr="0099406D" w:rsidRDefault="00786E32" w:rsidP="00AA4F7C">
      <w:pPr>
        <w:pStyle w:val="ListParagraph"/>
        <w:numPr>
          <w:ilvl w:val="2"/>
          <w:numId w:val="46"/>
        </w:numPr>
        <w:spacing w:after="0" w:line="480" w:lineRule="auto"/>
        <w:ind w:left="786" w:hanging="426"/>
        <w:jc w:val="both"/>
        <w:rPr>
          <w:rFonts w:ascii="Times New Roman" w:hAnsi="Times New Roman"/>
          <w:b/>
          <w:sz w:val="24"/>
          <w:szCs w:val="24"/>
        </w:rPr>
      </w:pPr>
      <w:r w:rsidRPr="0099406D">
        <w:rPr>
          <w:rFonts w:ascii="Times New Roman" w:hAnsi="Times New Roman"/>
          <w:b/>
          <w:sz w:val="24"/>
          <w:szCs w:val="24"/>
        </w:rPr>
        <w:t>Analisis Univariat</w:t>
      </w:r>
    </w:p>
    <w:p w:rsidR="00786E32" w:rsidRPr="0099406D" w:rsidRDefault="00786E32" w:rsidP="00786E32">
      <w:pPr>
        <w:spacing w:after="0" w:line="480" w:lineRule="auto"/>
        <w:ind w:left="720" w:firstLine="709"/>
        <w:jc w:val="both"/>
        <w:rPr>
          <w:rFonts w:ascii="Times New Roman" w:hAnsi="Times New Roman"/>
          <w:sz w:val="24"/>
          <w:szCs w:val="24"/>
        </w:rPr>
      </w:pPr>
      <w:r w:rsidRPr="0099406D">
        <w:rPr>
          <w:rFonts w:ascii="Times New Roman" w:hAnsi="Times New Roman"/>
          <w:sz w:val="24"/>
          <w:szCs w:val="24"/>
        </w:rPr>
        <w:t xml:space="preserve">Analisis univariat dilakukan untuk menggambarkan karakteristik masing-masing variabel penelitian. Pada penelitian analisis univariat dilakukan untuk menggambarkan variabel lokasi pemasangan </w:t>
      </w:r>
      <w:r>
        <w:rPr>
          <w:rFonts w:ascii="Times New Roman" w:hAnsi="Times New Roman"/>
          <w:sz w:val="24"/>
          <w:szCs w:val="24"/>
        </w:rPr>
        <w:t>infus</w:t>
      </w:r>
      <w:r w:rsidRPr="0099406D">
        <w:rPr>
          <w:rFonts w:ascii="Times New Roman" w:hAnsi="Times New Roman"/>
          <w:sz w:val="24"/>
          <w:szCs w:val="24"/>
        </w:rPr>
        <w:t xml:space="preserve">, lama pemasangan </w:t>
      </w:r>
      <w:r>
        <w:rPr>
          <w:rFonts w:ascii="Times New Roman" w:hAnsi="Times New Roman"/>
          <w:sz w:val="24"/>
          <w:szCs w:val="24"/>
        </w:rPr>
        <w:t>infus</w:t>
      </w:r>
      <w:r w:rsidRPr="0099406D">
        <w:rPr>
          <w:rFonts w:ascii="Times New Roman" w:hAnsi="Times New Roman"/>
          <w:sz w:val="24"/>
          <w:szCs w:val="24"/>
        </w:rPr>
        <w:t xml:space="preserve">, perawatan </w:t>
      </w:r>
      <w:r>
        <w:rPr>
          <w:rFonts w:ascii="Times New Roman" w:hAnsi="Times New Roman"/>
          <w:sz w:val="24"/>
          <w:szCs w:val="24"/>
        </w:rPr>
        <w:t>infus</w:t>
      </w:r>
      <w:r w:rsidRPr="0099406D">
        <w:rPr>
          <w:rFonts w:ascii="Times New Roman" w:hAnsi="Times New Roman"/>
          <w:sz w:val="24"/>
          <w:szCs w:val="24"/>
        </w:rPr>
        <w:t xml:space="preserve"> dan kejadian flebitis di ruang rawat inap interne RSUD Dr. Achmad Mochtar Bukittinggi yang akan disajikan dalam bentuk tabel distribusi frekuensi.</w:t>
      </w:r>
    </w:p>
    <w:p w:rsidR="00786E32" w:rsidRPr="0099406D" w:rsidRDefault="00786E32" w:rsidP="00AA4F7C">
      <w:pPr>
        <w:pStyle w:val="ListParagraph"/>
        <w:numPr>
          <w:ilvl w:val="0"/>
          <w:numId w:val="47"/>
        </w:numPr>
        <w:spacing w:after="0" w:line="480" w:lineRule="auto"/>
        <w:ind w:left="1080"/>
        <w:jc w:val="both"/>
        <w:rPr>
          <w:rFonts w:ascii="Times New Roman" w:hAnsi="Times New Roman"/>
          <w:b/>
          <w:sz w:val="24"/>
          <w:szCs w:val="24"/>
        </w:rPr>
      </w:pPr>
      <w:r w:rsidRPr="0099406D">
        <w:rPr>
          <w:rFonts w:ascii="Times New Roman" w:hAnsi="Times New Roman"/>
          <w:b/>
          <w:sz w:val="24"/>
          <w:szCs w:val="24"/>
        </w:rPr>
        <w:t>Lokasi Pemasangan Infus</w:t>
      </w:r>
    </w:p>
    <w:p w:rsidR="00786E32" w:rsidRPr="0099406D"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Tabel 5.1</w:t>
      </w:r>
    </w:p>
    <w:p w:rsidR="00786E32" w:rsidRPr="0099406D"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 xml:space="preserve">Distribusi Frekuensi Lokasi Pemasangan Infus di Ruang Rawat Inap Interne RSUD Dr. Achmad Mochtar Bukittinggi </w:t>
      </w:r>
    </w:p>
    <w:p w:rsidR="00786E32"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lastRenderedPageBreak/>
        <w:t>Tahun 2016</w:t>
      </w:r>
    </w:p>
    <w:tbl>
      <w:tblPr>
        <w:tblW w:w="6804" w:type="dxa"/>
        <w:tblInd w:w="1242" w:type="dxa"/>
        <w:tblBorders>
          <w:top w:val="single" w:sz="4" w:space="0" w:color="000000"/>
          <w:bottom w:val="single" w:sz="4" w:space="0" w:color="000000"/>
          <w:insideH w:val="single" w:sz="4" w:space="0" w:color="000000"/>
        </w:tblBorders>
        <w:tblLook w:val="04A0"/>
      </w:tblPr>
      <w:tblGrid>
        <w:gridCol w:w="882"/>
        <w:gridCol w:w="2946"/>
        <w:gridCol w:w="1417"/>
        <w:gridCol w:w="1559"/>
      </w:tblGrid>
      <w:tr w:rsidR="00786E32" w:rsidRPr="00D7116C" w:rsidTr="007915C6">
        <w:tc>
          <w:tcPr>
            <w:tcW w:w="88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 xml:space="preserve">No </w:t>
            </w:r>
          </w:p>
        </w:tc>
        <w:tc>
          <w:tcPr>
            <w:tcW w:w="2946"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Lokasi Pemasangan Infus</w:t>
            </w:r>
          </w:p>
        </w:tc>
        <w:tc>
          <w:tcPr>
            <w:tcW w:w="1417"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155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r>
      <w:tr w:rsidR="00786E32" w:rsidRPr="00D7116C" w:rsidTr="007915C6">
        <w:tc>
          <w:tcPr>
            <w:tcW w:w="882" w:type="dxa"/>
            <w:shd w:val="clear" w:color="auto" w:fill="auto"/>
          </w:tcPr>
          <w:p w:rsidR="00786E32" w:rsidRPr="00D7116C" w:rsidRDefault="00786E32" w:rsidP="00AA4F7C">
            <w:pPr>
              <w:pStyle w:val="ListParagraph"/>
              <w:numPr>
                <w:ilvl w:val="0"/>
                <w:numId w:val="51"/>
              </w:numPr>
              <w:spacing w:after="0" w:line="240" w:lineRule="auto"/>
              <w:jc w:val="center"/>
              <w:rPr>
                <w:rFonts w:ascii="Times New Roman" w:hAnsi="Times New Roman"/>
                <w:sz w:val="24"/>
                <w:szCs w:val="24"/>
              </w:rPr>
            </w:pPr>
          </w:p>
        </w:tc>
        <w:tc>
          <w:tcPr>
            <w:tcW w:w="2946"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Dorsalis</w:t>
            </w:r>
          </w:p>
        </w:tc>
        <w:tc>
          <w:tcPr>
            <w:tcW w:w="1417"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32</w:t>
            </w:r>
          </w:p>
        </w:tc>
        <w:tc>
          <w:tcPr>
            <w:tcW w:w="155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53,3</w:t>
            </w:r>
          </w:p>
        </w:tc>
      </w:tr>
      <w:tr w:rsidR="00786E32" w:rsidRPr="00D7116C" w:rsidTr="007915C6">
        <w:tc>
          <w:tcPr>
            <w:tcW w:w="882" w:type="dxa"/>
            <w:shd w:val="clear" w:color="auto" w:fill="auto"/>
          </w:tcPr>
          <w:p w:rsidR="00786E32" w:rsidRPr="00D7116C" w:rsidRDefault="00786E32" w:rsidP="00AA4F7C">
            <w:pPr>
              <w:pStyle w:val="ListParagraph"/>
              <w:numPr>
                <w:ilvl w:val="0"/>
                <w:numId w:val="51"/>
              </w:numPr>
              <w:spacing w:after="0" w:line="240" w:lineRule="auto"/>
              <w:jc w:val="center"/>
              <w:rPr>
                <w:rFonts w:ascii="Times New Roman" w:hAnsi="Times New Roman"/>
                <w:sz w:val="24"/>
                <w:szCs w:val="24"/>
              </w:rPr>
            </w:pPr>
          </w:p>
        </w:tc>
        <w:tc>
          <w:tcPr>
            <w:tcW w:w="2946"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Sefalika</w:t>
            </w:r>
          </w:p>
        </w:tc>
        <w:tc>
          <w:tcPr>
            <w:tcW w:w="1417"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13</w:t>
            </w:r>
          </w:p>
        </w:tc>
        <w:tc>
          <w:tcPr>
            <w:tcW w:w="155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21,7</w:t>
            </w:r>
          </w:p>
        </w:tc>
      </w:tr>
      <w:tr w:rsidR="00786E32" w:rsidRPr="00D7116C" w:rsidTr="007915C6">
        <w:tc>
          <w:tcPr>
            <w:tcW w:w="882" w:type="dxa"/>
            <w:shd w:val="clear" w:color="auto" w:fill="auto"/>
          </w:tcPr>
          <w:p w:rsidR="00786E32" w:rsidRPr="00D7116C" w:rsidRDefault="00786E32" w:rsidP="00AA4F7C">
            <w:pPr>
              <w:pStyle w:val="ListParagraph"/>
              <w:numPr>
                <w:ilvl w:val="0"/>
                <w:numId w:val="51"/>
              </w:numPr>
              <w:spacing w:after="0" w:line="240" w:lineRule="auto"/>
              <w:jc w:val="center"/>
              <w:rPr>
                <w:rFonts w:ascii="Times New Roman" w:hAnsi="Times New Roman"/>
                <w:sz w:val="24"/>
                <w:szCs w:val="24"/>
              </w:rPr>
            </w:pPr>
          </w:p>
        </w:tc>
        <w:tc>
          <w:tcPr>
            <w:tcW w:w="2946"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Basilika</w:t>
            </w:r>
          </w:p>
        </w:tc>
        <w:tc>
          <w:tcPr>
            <w:tcW w:w="1417"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9</w:t>
            </w:r>
          </w:p>
        </w:tc>
        <w:tc>
          <w:tcPr>
            <w:tcW w:w="155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15,0</w:t>
            </w:r>
          </w:p>
        </w:tc>
      </w:tr>
      <w:tr w:rsidR="00786E32" w:rsidRPr="00D7116C" w:rsidTr="007915C6">
        <w:tc>
          <w:tcPr>
            <w:tcW w:w="882" w:type="dxa"/>
            <w:shd w:val="clear" w:color="auto" w:fill="auto"/>
          </w:tcPr>
          <w:p w:rsidR="00786E32" w:rsidRPr="00D7116C" w:rsidRDefault="00786E32" w:rsidP="00AA4F7C">
            <w:pPr>
              <w:pStyle w:val="ListParagraph"/>
              <w:numPr>
                <w:ilvl w:val="0"/>
                <w:numId w:val="51"/>
              </w:numPr>
              <w:spacing w:after="0" w:line="240" w:lineRule="auto"/>
              <w:jc w:val="center"/>
              <w:rPr>
                <w:rFonts w:ascii="Times New Roman" w:hAnsi="Times New Roman"/>
                <w:sz w:val="24"/>
                <w:szCs w:val="24"/>
              </w:rPr>
            </w:pPr>
          </w:p>
        </w:tc>
        <w:tc>
          <w:tcPr>
            <w:tcW w:w="2946"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Mediana</w:t>
            </w:r>
          </w:p>
        </w:tc>
        <w:tc>
          <w:tcPr>
            <w:tcW w:w="1417"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w:t>
            </w:r>
          </w:p>
        </w:tc>
        <w:tc>
          <w:tcPr>
            <w:tcW w:w="155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r>
      <w:tr w:rsidR="00786E32" w:rsidRPr="00D7116C" w:rsidTr="007915C6">
        <w:tc>
          <w:tcPr>
            <w:tcW w:w="88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2946"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1417"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155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r>
    </w:tbl>
    <w:p w:rsidR="00786E32" w:rsidRPr="00313B8D" w:rsidRDefault="00786E32" w:rsidP="00786E32">
      <w:pPr>
        <w:spacing w:after="0" w:line="240" w:lineRule="auto"/>
        <w:rPr>
          <w:rFonts w:ascii="Times New Roman" w:hAnsi="Times New Roman"/>
          <w:sz w:val="24"/>
          <w:szCs w:val="24"/>
        </w:rPr>
      </w:pPr>
    </w:p>
    <w:p w:rsidR="00786E32" w:rsidRPr="00D745AA"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t xml:space="preserve">Berdasarkan tabel 5.1 diketahui bahwa dari 60 orang responden, </w:t>
      </w:r>
      <w:r>
        <w:rPr>
          <w:rFonts w:ascii="Times New Roman" w:hAnsi="Times New Roman"/>
          <w:sz w:val="24"/>
          <w:szCs w:val="24"/>
        </w:rPr>
        <w:t>lokasi pemasangan infus pasien terdapat lebih dari separoh adalah pada vena dorsalis yaitu sebanyak 32 orang ( 53,3%).</w:t>
      </w:r>
    </w:p>
    <w:p w:rsidR="00786E32" w:rsidRDefault="00786E32" w:rsidP="00786E32">
      <w:pPr>
        <w:spacing w:after="0" w:line="480" w:lineRule="auto"/>
        <w:jc w:val="both"/>
        <w:rPr>
          <w:rFonts w:ascii="Times New Roman" w:hAnsi="Times New Roman"/>
          <w:sz w:val="24"/>
          <w:szCs w:val="24"/>
        </w:rPr>
      </w:pPr>
      <w:r w:rsidRPr="00116E41">
        <w:rPr>
          <w:rFonts w:ascii="Times New Roman" w:hAnsi="Times New Roman"/>
          <w:sz w:val="24"/>
          <w:szCs w:val="24"/>
        </w:rPr>
        <w:t xml:space="preserve"> </w:t>
      </w:r>
    </w:p>
    <w:p w:rsidR="00786E32" w:rsidRPr="00D74906" w:rsidRDefault="00786E32" w:rsidP="00786E32">
      <w:pPr>
        <w:spacing w:after="0" w:line="480" w:lineRule="auto"/>
        <w:jc w:val="both"/>
        <w:rPr>
          <w:rFonts w:ascii="Times New Roman" w:hAnsi="Times New Roman"/>
          <w:sz w:val="24"/>
          <w:szCs w:val="24"/>
        </w:rPr>
      </w:pPr>
      <w:r>
        <w:rPr>
          <w:rFonts w:ascii="Times New Roman" w:hAnsi="Times New Roman"/>
          <w:sz w:val="24"/>
          <w:szCs w:val="24"/>
        </w:rPr>
        <w:t xml:space="preserve"> </w:t>
      </w:r>
    </w:p>
    <w:p w:rsidR="00786E32" w:rsidRPr="00313B8D" w:rsidRDefault="00786E32" w:rsidP="00786E32">
      <w:pPr>
        <w:spacing w:after="0" w:line="480" w:lineRule="auto"/>
        <w:jc w:val="both"/>
        <w:rPr>
          <w:rFonts w:ascii="Times New Roman" w:hAnsi="Times New Roman"/>
          <w:sz w:val="24"/>
          <w:szCs w:val="24"/>
        </w:rPr>
      </w:pPr>
    </w:p>
    <w:p w:rsidR="00786E32" w:rsidRPr="0099406D" w:rsidRDefault="00786E32" w:rsidP="00AA4F7C">
      <w:pPr>
        <w:pStyle w:val="ListParagraph"/>
        <w:numPr>
          <w:ilvl w:val="0"/>
          <w:numId w:val="47"/>
        </w:numPr>
        <w:spacing w:after="0" w:line="480" w:lineRule="auto"/>
        <w:ind w:left="1080"/>
        <w:jc w:val="both"/>
        <w:rPr>
          <w:rFonts w:ascii="Times New Roman" w:hAnsi="Times New Roman"/>
          <w:b/>
          <w:sz w:val="24"/>
          <w:szCs w:val="24"/>
        </w:rPr>
      </w:pPr>
      <w:r w:rsidRPr="0099406D">
        <w:rPr>
          <w:rFonts w:ascii="Times New Roman" w:hAnsi="Times New Roman"/>
          <w:b/>
          <w:sz w:val="24"/>
          <w:szCs w:val="24"/>
        </w:rPr>
        <w:t>Lama Pemasangan Infus</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Tabel 5.2</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 xml:space="preserve">Distribusi Frekuensi Lama Pemasangan Infus di Ruang Rawat Inap Interne RSUD Dr. Achmad Mochtar Bukittinggi </w:t>
      </w:r>
    </w:p>
    <w:p w:rsidR="00786E32" w:rsidRDefault="00786E32" w:rsidP="00786E32">
      <w:pPr>
        <w:pStyle w:val="ListParagraph"/>
        <w:spacing w:after="0" w:line="360" w:lineRule="auto"/>
        <w:ind w:left="1134"/>
        <w:jc w:val="center"/>
        <w:rPr>
          <w:rFonts w:ascii="Times New Roman" w:hAnsi="Times New Roman"/>
          <w:b/>
          <w:sz w:val="24"/>
          <w:szCs w:val="24"/>
        </w:rPr>
      </w:pPr>
      <w:r w:rsidRPr="0099406D">
        <w:rPr>
          <w:rFonts w:ascii="Times New Roman" w:hAnsi="Times New Roman"/>
          <w:b/>
          <w:sz w:val="24"/>
          <w:szCs w:val="24"/>
        </w:rPr>
        <w:t>Tahun 2016</w:t>
      </w:r>
    </w:p>
    <w:tbl>
      <w:tblPr>
        <w:tblW w:w="6804" w:type="dxa"/>
        <w:tblInd w:w="1242" w:type="dxa"/>
        <w:tblBorders>
          <w:top w:val="single" w:sz="4" w:space="0" w:color="000000"/>
          <w:bottom w:val="single" w:sz="4" w:space="0" w:color="000000"/>
          <w:insideH w:val="single" w:sz="4" w:space="0" w:color="000000"/>
        </w:tblBorders>
        <w:tblLook w:val="04A0"/>
      </w:tblPr>
      <w:tblGrid>
        <w:gridCol w:w="741"/>
        <w:gridCol w:w="2661"/>
        <w:gridCol w:w="1701"/>
        <w:gridCol w:w="1701"/>
      </w:tblGrid>
      <w:tr w:rsidR="00786E32" w:rsidRPr="00D7116C" w:rsidTr="007915C6">
        <w:tc>
          <w:tcPr>
            <w:tcW w:w="74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No</w:t>
            </w:r>
          </w:p>
        </w:tc>
        <w:tc>
          <w:tcPr>
            <w:tcW w:w="266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Lama Pemasangan</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r>
      <w:tr w:rsidR="00786E32" w:rsidRPr="00D7116C" w:rsidTr="007915C6">
        <w:tc>
          <w:tcPr>
            <w:tcW w:w="741" w:type="dxa"/>
            <w:shd w:val="clear" w:color="auto" w:fill="auto"/>
          </w:tcPr>
          <w:p w:rsidR="00786E32" w:rsidRPr="00D7116C" w:rsidRDefault="00786E32" w:rsidP="00AA4F7C">
            <w:pPr>
              <w:pStyle w:val="ListParagraph"/>
              <w:numPr>
                <w:ilvl w:val="0"/>
                <w:numId w:val="52"/>
              </w:numPr>
              <w:spacing w:after="0" w:line="240" w:lineRule="auto"/>
              <w:jc w:val="center"/>
              <w:rPr>
                <w:rFonts w:ascii="Times New Roman" w:hAnsi="Times New Roman"/>
                <w:sz w:val="24"/>
                <w:szCs w:val="24"/>
              </w:rPr>
            </w:pPr>
          </w:p>
        </w:tc>
        <w:tc>
          <w:tcPr>
            <w:tcW w:w="266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 3 hari</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39</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65</w:t>
            </w:r>
          </w:p>
        </w:tc>
      </w:tr>
      <w:tr w:rsidR="00786E32" w:rsidRPr="00D7116C" w:rsidTr="007915C6">
        <w:tc>
          <w:tcPr>
            <w:tcW w:w="741" w:type="dxa"/>
            <w:shd w:val="clear" w:color="auto" w:fill="auto"/>
          </w:tcPr>
          <w:p w:rsidR="00786E32" w:rsidRPr="00D7116C" w:rsidRDefault="00786E32" w:rsidP="00AA4F7C">
            <w:pPr>
              <w:pStyle w:val="ListParagraph"/>
              <w:numPr>
                <w:ilvl w:val="0"/>
                <w:numId w:val="52"/>
              </w:numPr>
              <w:spacing w:after="0" w:line="240" w:lineRule="auto"/>
              <w:jc w:val="center"/>
              <w:rPr>
                <w:rFonts w:ascii="Times New Roman" w:hAnsi="Times New Roman"/>
                <w:sz w:val="24"/>
                <w:szCs w:val="24"/>
              </w:rPr>
            </w:pPr>
          </w:p>
        </w:tc>
        <w:tc>
          <w:tcPr>
            <w:tcW w:w="2661" w:type="dxa"/>
            <w:shd w:val="clear" w:color="auto" w:fill="auto"/>
          </w:tcPr>
          <w:p w:rsidR="00786E32" w:rsidRPr="00D7116C" w:rsidRDefault="00786E32" w:rsidP="007915C6">
            <w:pPr>
              <w:spacing w:after="0" w:line="240" w:lineRule="auto"/>
              <w:jc w:val="center"/>
              <w:rPr>
                <w:rFonts w:ascii="Times New Roman" w:hAnsi="Times New Roman"/>
                <w:sz w:val="24"/>
                <w:szCs w:val="24"/>
              </w:rPr>
            </w:pPr>
            <w:r w:rsidRPr="00D7116C">
              <w:rPr>
                <w:rFonts w:ascii="Times New Roman" w:hAnsi="Times New Roman"/>
                <w:sz w:val="24"/>
                <w:szCs w:val="24"/>
              </w:rPr>
              <w:t>&gt;3 hari</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21</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35</w:t>
            </w:r>
          </w:p>
        </w:tc>
      </w:tr>
      <w:tr w:rsidR="00786E32" w:rsidRPr="00D7116C" w:rsidTr="007915C6">
        <w:tc>
          <w:tcPr>
            <w:tcW w:w="74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266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r>
    </w:tbl>
    <w:p w:rsidR="00786E32" w:rsidRPr="00313B8D" w:rsidRDefault="00786E32" w:rsidP="00786E32">
      <w:pPr>
        <w:pStyle w:val="ListParagraph"/>
        <w:spacing w:after="0" w:line="360" w:lineRule="auto"/>
        <w:ind w:left="360"/>
        <w:jc w:val="center"/>
        <w:rPr>
          <w:rFonts w:ascii="Times New Roman" w:hAnsi="Times New Roman"/>
          <w:b/>
          <w:sz w:val="24"/>
          <w:szCs w:val="24"/>
        </w:rPr>
      </w:pPr>
    </w:p>
    <w:p w:rsidR="00786E32" w:rsidRPr="0099406D"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t>Berdasarkan tabel 5.2 diketahui bahwa dari 60 orang responden</w:t>
      </w:r>
      <w:r>
        <w:rPr>
          <w:rFonts w:ascii="Times New Roman" w:hAnsi="Times New Roman"/>
          <w:sz w:val="24"/>
          <w:szCs w:val="24"/>
        </w:rPr>
        <w:t>, terdapat lebih dari separoh</w:t>
      </w:r>
      <w:r w:rsidRPr="0099406D">
        <w:rPr>
          <w:rFonts w:ascii="Times New Roman" w:hAnsi="Times New Roman"/>
          <w:sz w:val="24"/>
          <w:szCs w:val="24"/>
        </w:rPr>
        <w:t xml:space="preserve"> yaitu sebanyak 39 orang (65%) responden dengan lama pemasangan </w:t>
      </w:r>
      <w:r>
        <w:rPr>
          <w:rFonts w:ascii="Times New Roman" w:hAnsi="Times New Roman"/>
          <w:sz w:val="24"/>
          <w:szCs w:val="24"/>
        </w:rPr>
        <w:t>infus</w:t>
      </w:r>
      <w:r w:rsidRPr="0099406D">
        <w:rPr>
          <w:rFonts w:ascii="Times New Roman" w:hAnsi="Times New Roman"/>
          <w:sz w:val="24"/>
          <w:szCs w:val="24"/>
        </w:rPr>
        <w:t xml:space="preserve"> </w:t>
      </w:r>
      <w:r w:rsidRPr="0099406D">
        <w:rPr>
          <w:rFonts w:ascii="Times New Roman" w:hAnsi="Times New Roman"/>
          <w:sz w:val="24"/>
          <w:szCs w:val="24"/>
          <w:u w:val="single"/>
        </w:rPr>
        <w:t>&lt;</w:t>
      </w:r>
      <w:r w:rsidRPr="0099406D">
        <w:rPr>
          <w:rFonts w:ascii="Times New Roman" w:hAnsi="Times New Roman"/>
          <w:sz w:val="24"/>
          <w:szCs w:val="24"/>
        </w:rPr>
        <w:t xml:space="preserve"> 3 hari.</w:t>
      </w:r>
    </w:p>
    <w:p w:rsidR="00786E32" w:rsidRPr="0099406D" w:rsidRDefault="00786E32" w:rsidP="00786E32">
      <w:pPr>
        <w:spacing w:after="0" w:line="240" w:lineRule="auto"/>
        <w:ind w:left="360"/>
        <w:jc w:val="both"/>
        <w:rPr>
          <w:rFonts w:ascii="Times New Roman" w:hAnsi="Times New Roman"/>
          <w:sz w:val="24"/>
          <w:szCs w:val="24"/>
        </w:rPr>
      </w:pPr>
    </w:p>
    <w:p w:rsidR="00786E32" w:rsidRPr="0099406D" w:rsidRDefault="00786E32" w:rsidP="00AA4F7C">
      <w:pPr>
        <w:pStyle w:val="ListParagraph"/>
        <w:numPr>
          <w:ilvl w:val="0"/>
          <w:numId w:val="47"/>
        </w:numPr>
        <w:spacing w:after="0" w:line="480" w:lineRule="auto"/>
        <w:ind w:left="1080"/>
        <w:jc w:val="both"/>
        <w:rPr>
          <w:rFonts w:ascii="Times New Roman" w:hAnsi="Times New Roman"/>
          <w:b/>
          <w:sz w:val="24"/>
          <w:szCs w:val="24"/>
        </w:rPr>
      </w:pPr>
      <w:r w:rsidRPr="0099406D">
        <w:rPr>
          <w:rFonts w:ascii="Times New Roman" w:hAnsi="Times New Roman"/>
          <w:b/>
          <w:sz w:val="24"/>
          <w:szCs w:val="24"/>
        </w:rPr>
        <w:t>Perawatan Infus</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Tabel 5.3</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 xml:space="preserve">Distribusi Frekuensi Perawatan Infus di Ruang Rawat Inap Interne RSUD Dr. Achmad Mochtar Bukittinggi </w:t>
      </w:r>
    </w:p>
    <w:p w:rsidR="00786E32" w:rsidRDefault="00786E32" w:rsidP="00786E32">
      <w:pPr>
        <w:pStyle w:val="ListParagraph"/>
        <w:spacing w:after="0" w:line="360" w:lineRule="auto"/>
        <w:ind w:left="1134"/>
        <w:jc w:val="center"/>
        <w:rPr>
          <w:rFonts w:ascii="Times New Roman" w:hAnsi="Times New Roman"/>
          <w:b/>
          <w:sz w:val="24"/>
          <w:szCs w:val="24"/>
        </w:rPr>
      </w:pPr>
      <w:r w:rsidRPr="0099406D">
        <w:rPr>
          <w:rFonts w:ascii="Times New Roman" w:hAnsi="Times New Roman"/>
          <w:b/>
          <w:sz w:val="24"/>
          <w:szCs w:val="24"/>
        </w:rPr>
        <w:t>Tahun 2016</w:t>
      </w:r>
    </w:p>
    <w:tbl>
      <w:tblPr>
        <w:tblW w:w="6804" w:type="dxa"/>
        <w:tblInd w:w="1242" w:type="dxa"/>
        <w:tblBorders>
          <w:top w:val="single" w:sz="4" w:space="0" w:color="000000"/>
          <w:bottom w:val="single" w:sz="4" w:space="0" w:color="000000"/>
          <w:insideH w:val="single" w:sz="4" w:space="0" w:color="000000"/>
        </w:tblBorders>
        <w:tblLook w:val="04A0"/>
      </w:tblPr>
      <w:tblGrid>
        <w:gridCol w:w="882"/>
        <w:gridCol w:w="2379"/>
        <w:gridCol w:w="1842"/>
        <w:gridCol w:w="1701"/>
      </w:tblGrid>
      <w:tr w:rsidR="00786E32" w:rsidRPr="00D7116C" w:rsidTr="007915C6">
        <w:tc>
          <w:tcPr>
            <w:tcW w:w="88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 xml:space="preserve">No </w:t>
            </w: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 xml:space="preserve">Perawatan Infus </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r>
      <w:tr w:rsidR="00786E32" w:rsidRPr="00D7116C" w:rsidTr="007915C6">
        <w:tc>
          <w:tcPr>
            <w:tcW w:w="882" w:type="dxa"/>
            <w:shd w:val="clear" w:color="auto" w:fill="auto"/>
          </w:tcPr>
          <w:p w:rsidR="00786E32" w:rsidRPr="00D7116C" w:rsidRDefault="00786E32" w:rsidP="00AA4F7C">
            <w:pPr>
              <w:pStyle w:val="ListParagraph"/>
              <w:numPr>
                <w:ilvl w:val="0"/>
                <w:numId w:val="53"/>
              </w:numPr>
              <w:spacing w:after="0" w:line="240" w:lineRule="auto"/>
              <w:jc w:val="center"/>
              <w:rPr>
                <w:rFonts w:ascii="Times New Roman" w:hAnsi="Times New Roman"/>
                <w:sz w:val="24"/>
                <w:szCs w:val="24"/>
              </w:rPr>
            </w:pP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 xml:space="preserve">Baik </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22</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36,7</w:t>
            </w:r>
          </w:p>
        </w:tc>
      </w:tr>
      <w:tr w:rsidR="00786E32" w:rsidRPr="00D7116C" w:rsidTr="007915C6">
        <w:tc>
          <w:tcPr>
            <w:tcW w:w="882" w:type="dxa"/>
            <w:shd w:val="clear" w:color="auto" w:fill="auto"/>
          </w:tcPr>
          <w:p w:rsidR="00786E32" w:rsidRPr="00D7116C" w:rsidRDefault="00786E32" w:rsidP="00AA4F7C">
            <w:pPr>
              <w:pStyle w:val="ListParagraph"/>
              <w:numPr>
                <w:ilvl w:val="0"/>
                <w:numId w:val="53"/>
              </w:numPr>
              <w:spacing w:after="0" w:line="240" w:lineRule="auto"/>
              <w:jc w:val="center"/>
              <w:rPr>
                <w:rFonts w:ascii="Times New Roman" w:hAnsi="Times New Roman"/>
                <w:sz w:val="24"/>
                <w:szCs w:val="24"/>
              </w:rPr>
            </w:pP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Kurang baik</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38</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63,3</w:t>
            </w:r>
          </w:p>
        </w:tc>
      </w:tr>
      <w:tr w:rsidR="00786E32" w:rsidRPr="00D7116C" w:rsidTr="007915C6">
        <w:tc>
          <w:tcPr>
            <w:tcW w:w="88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r>
    </w:tbl>
    <w:p w:rsidR="00786E32" w:rsidRPr="00FD6E23" w:rsidRDefault="00786E32" w:rsidP="00786E32">
      <w:pPr>
        <w:spacing w:after="0" w:line="240" w:lineRule="auto"/>
        <w:rPr>
          <w:rFonts w:ascii="Times New Roman" w:hAnsi="Times New Roman"/>
          <w:sz w:val="24"/>
          <w:szCs w:val="24"/>
        </w:rPr>
      </w:pPr>
    </w:p>
    <w:p w:rsidR="00786E32" w:rsidRPr="00116E41"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t>Berdasarkan tabel 5.3 diketahui bahwa dari 60 orang responden</w:t>
      </w:r>
      <w:r>
        <w:rPr>
          <w:rFonts w:ascii="Times New Roman" w:hAnsi="Times New Roman"/>
          <w:sz w:val="24"/>
          <w:szCs w:val="24"/>
        </w:rPr>
        <w:t>, terdapat lebih dari separoh</w:t>
      </w:r>
      <w:r w:rsidRPr="0099406D">
        <w:rPr>
          <w:rFonts w:ascii="Times New Roman" w:hAnsi="Times New Roman"/>
          <w:sz w:val="24"/>
          <w:szCs w:val="24"/>
        </w:rPr>
        <w:t xml:space="preserve"> yaitu sebanyak 38 orang (63,3%) responden kategori perawatan </w:t>
      </w:r>
      <w:r>
        <w:rPr>
          <w:rFonts w:ascii="Times New Roman" w:hAnsi="Times New Roman"/>
          <w:sz w:val="24"/>
          <w:szCs w:val="24"/>
        </w:rPr>
        <w:t>infus</w:t>
      </w:r>
      <w:r w:rsidRPr="0099406D">
        <w:rPr>
          <w:rFonts w:ascii="Times New Roman" w:hAnsi="Times New Roman"/>
          <w:sz w:val="24"/>
          <w:szCs w:val="24"/>
        </w:rPr>
        <w:t xml:space="preserve"> kurang baik.</w:t>
      </w:r>
    </w:p>
    <w:p w:rsidR="00786E32" w:rsidRPr="0099406D" w:rsidRDefault="00786E32" w:rsidP="00786E32">
      <w:pPr>
        <w:pStyle w:val="ListParagraph"/>
        <w:spacing w:after="0" w:line="480" w:lineRule="auto"/>
        <w:ind w:left="360"/>
        <w:jc w:val="both"/>
        <w:rPr>
          <w:rFonts w:ascii="Times New Roman" w:hAnsi="Times New Roman"/>
          <w:sz w:val="24"/>
          <w:szCs w:val="24"/>
        </w:rPr>
      </w:pPr>
    </w:p>
    <w:p w:rsidR="00786E32" w:rsidRPr="0099406D" w:rsidRDefault="00786E32" w:rsidP="00786E32">
      <w:pPr>
        <w:pStyle w:val="ListParagraph"/>
        <w:spacing w:after="0" w:line="480" w:lineRule="auto"/>
        <w:ind w:left="360"/>
        <w:jc w:val="both"/>
        <w:rPr>
          <w:rFonts w:ascii="Times New Roman" w:hAnsi="Times New Roman"/>
          <w:sz w:val="24"/>
          <w:szCs w:val="24"/>
        </w:rPr>
      </w:pPr>
    </w:p>
    <w:p w:rsidR="00786E32" w:rsidRPr="0099406D" w:rsidRDefault="00786E32" w:rsidP="00786E32">
      <w:pPr>
        <w:pStyle w:val="ListParagraph"/>
        <w:spacing w:after="0" w:line="480" w:lineRule="auto"/>
        <w:ind w:left="360"/>
        <w:jc w:val="both"/>
        <w:rPr>
          <w:rFonts w:ascii="Times New Roman" w:hAnsi="Times New Roman"/>
          <w:sz w:val="24"/>
          <w:szCs w:val="24"/>
        </w:rPr>
      </w:pPr>
    </w:p>
    <w:p w:rsidR="00786E32" w:rsidRDefault="00786E32" w:rsidP="00786E32">
      <w:pPr>
        <w:pStyle w:val="ListParagraph"/>
        <w:spacing w:after="0" w:line="480" w:lineRule="auto"/>
        <w:ind w:left="360"/>
        <w:jc w:val="both"/>
        <w:rPr>
          <w:rFonts w:ascii="Times New Roman" w:hAnsi="Times New Roman"/>
          <w:b/>
          <w:sz w:val="24"/>
          <w:szCs w:val="24"/>
        </w:rPr>
      </w:pPr>
    </w:p>
    <w:p w:rsidR="00786E32" w:rsidRPr="00FD6E23" w:rsidRDefault="00786E32" w:rsidP="00786E32">
      <w:pPr>
        <w:pStyle w:val="ListParagraph"/>
        <w:spacing w:after="0" w:line="480" w:lineRule="auto"/>
        <w:ind w:left="0"/>
        <w:jc w:val="both"/>
        <w:rPr>
          <w:rFonts w:ascii="Times New Roman" w:hAnsi="Times New Roman"/>
          <w:b/>
          <w:sz w:val="24"/>
          <w:szCs w:val="24"/>
        </w:rPr>
      </w:pPr>
    </w:p>
    <w:p w:rsidR="00786E32" w:rsidRPr="0099406D" w:rsidRDefault="00786E32" w:rsidP="00AA4F7C">
      <w:pPr>
        <w:pStyle w:val="ListParagraph"/>
        <w:numPr>
          <w:ilvl w:val="0"/>
          <w:numId w:val="47"/>
        </w:numPr>
        <w:spacing w:after="0" w:line="360" w:lineRule="auto"/>
        <w:ind w:left="1080"/>
        <w:jc w:val="both"/>
        <w:rPr>
          <w:rFonts w:ascii="Times New Roman" w:hAnsi="Times New Roman"/>
          <w:b/>
          <w:sz w:val="24"/>
          <w:szCs w:val="24"/>
        </w:rPr>
      </w:pPr>
      <w:r w:rsidRPr="0099406D">
        <w:rPr>
          <w:rFonts w:ascii="Times New Roman" w:hAnsi="Times New Roman"/>
          <w:b/>
          <w:sz w:val="24"/>
          <w:szCs w:val="24"/>
        </w:rPr>
        <w:t xml:space="preserve">Kejadian Flebitis Pada Pemasangan Infus </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Tabel 5.4</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 xml:space="preserve">Distribusi Frekuensi Kejadian Flebitis pada Pemasangan Infus </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 xml:space="preserve">di Ruang Rawat Inap Interne RSUD Dr. Achmad Mochtar </w:t>
      </w:r>
    </w:p>
    <w:p w:rsidR="00786E32" w:rsidRDefault="00786E32" w:rsidP="00786E32">
      <w:pPr>
        <w:pStyle w:val="ListParagraph"/>
        <w:spacing w:after="0" w:line="360" w:lineRule="auto"/>
        <w:ind w:left="1134"/>
        <w:jc w:val="center"/>
        <w:rPr>
          <w:rFonts w:ascii="Times New Roman" w:hAnsi="Times New Roman"/>
          <w:b/>
          <w:sz w:val="24"/>
          <w:szCs w:val="24"/>
        </w:rPr>
      </w:pPr>
      <w:r w:rsidRPr="0099406D">
        <w:rPr>
          <w:rFonts w:ascii="Times New Roman" w:hAnsi="Times New Roman"/>
          <w:b/>
          <w:sz w:val="24"/>
          <w:szCs w:val="24"/>
        </w:rPr>
        <w:t>Bukittinggi Tahun 2016</w:t>
      </w:r>
    </w:p>
    <w:tbl>
      <w:tblPr>
        <w:tblW w:w="6804" w:type="dxa"/>
        <w:tblInd w:w="1242" w:type="dxa"/>
        <w:tblBorders>
          <w:top w:val="single" w:sz="4" w:space="0" w:color="000000"/>
          <w:bottom w:val="single" w:sz="4" w:space="0" w:color="000000"/>
          <w:insideH w:val="single" w:sz="4" w:space="0" w:color="000000"/>
        </w:tblBorders>
        <w:tblLook w:val="04A0"/>
      </w:tblPr>
      <w:tblGrid>
        <w:gridCol w:w="882"/>
        <w:gridCol w:w="2379"/>
        <w:gridCol w:w="1842"/>
        <w:gridCol w:w="1701"/>
      </w:tblGrid>
      <w:tr w:rsidR="00786E32" w:rsidRPr="00D7116C" w:rsidTr="007915C6">
        <w:tc>
          <w:tcPr>
            <w:tcW w:w="88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 xml:space="preserve">No </w:t>
            </w: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Kejadian Flebitis</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r>
      <w:tr w:rsidR="00786E32" w:rsidRPr="00D7116C" w:rsidTr="007915C6">
        <w:tc>
          <w:tcPr>
            <w:tcW w:w="882" w:type="dxa"/>
            <w:shd w:val="clear" w:color="auto" w:fill="auto"/>
          </w:tcPr>
          <w:p w:rsidR="00786E32" w:rsidRPr="00D7116C" w:rsidRDefault="00786E32" w:rsidP="00AA4F7C">
            <w:pPr>
              <w:pStyle w:val="ListParagraph"/>
              <w:numPr>
                <w:ilvl w:val="0"/>
                <w:numId w:val="54"/>
              </w:numPr>
              <w:spacing w:after="0" w:line="240" w:lineRule="auto"/>
              <w:jc w:val="center"/>
              <w:rPr>
                <w:rFonts w:ascii="Times New Roman" w:hAnsi="Times New Roman"/>
                <w:sz w:val="24"/>
                <w:szCs w:val="24"/>
              </w:rPr>
            </w:pP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Tidak Flebitis</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33</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55,0</w:t>
            </w:r>
          </w:p>
        </w:tc>
      </w:tr>
      <w:tr w:rsidR="00786E32" w:rsidRPr="00D7116C" w:rsidTr="007915C6">
        <w:tc>
          <w:tcPr>
            <w:tcW w:w="882" w:type="dxa"/>
            <w:shd w:val="clear" w:color="auto" w:fill="auto"/>
          </w:tcPr>
          <w:p w:rsidR="00786E32" w:rsidRPr="00D7116C" w:rsidRDefault="00786E32" w:rsidP="00AA4F7C">
            <w:pPr>
              <w:pStyle w:val="ListParagraph"/>
              <w:numPr>
                <w:ilvl w:val="0"/>
                <w:numId w:val="54"/>
              </w:numPr>
              <w:spacing w:after="0" w:line="240" w:lineRule="auto"/>
              <w:jc w:val="center"/>
              <w:rPr>
                <w:rFonts w:ascii="Times New Roman" w:hAnsi="Times New Roman"/>
                <w:sz w:val="24"/>
                <w:szCs w:val="24"/>
              </w:rPr>
            </w:pP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Flebitis</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27</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45,0</w:t>
            </w:r>
          </w:p>
        </w:tc>
      </w:tr>
      <w:tr w:rsidR="00786E32" w:rsidRPr="00D7116C" w:rsidTr="007915C6">
        <w:tc>
          <w:tcPr>
            <w:tcW w:w="88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2379"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1842"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1701" w:type="dxa"/>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r>
    </w:tbl>
    <w:p w:rsidR="00786E32" w:rsidRDefault="00786E32" w:rsidP="00786E32">
      <w:pPr>
        <w:spacing w:after="0" w:line="240" w:lineRule="auto"/>
        <w:ind w:left="1134" w:firstLine="709"/>
        <w:jc w:val="both"/>
        <w:rPr>
          <w:rFonts w:ascii="Times New Roman" w:hAnsi="Times New Roman"/>
          <w:sz w:val="24"/>
          <w:szCs w:val="24"/>
        </w:rPr>
      </w:pPr>
    </w:p>
    <w:p w:rsidR="00786E32" w:rsidRPr="00571C22"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t xml:space="preserve">Berdasarkan tabel 5.4 diketahui bahwa dari 60 orang responden, </w:t>
      </w:r>
      <w:r>
        <w:rPr>
          <w:rFonts w:ascii="Times New Roman" w:hAnsi="Times New Roman"/>
          <w:sz w:val="24"/>
          <w:szCs w:val="24"/>
        </w:rPr>
        <w:t xml:space="preserve">terdapat </w:t>
      </w:r>
      <w:r w:rsidRPr="0099406D">
        <w:rPr>
          <w:rFonts w:ascii="Times New Roman" w:hAnsi="Times New Roman"/>
          <w:sz w:val="24"/>
          <w:szCs w:val="24"/>
        </w:rPr>
        <w:t xml:space="preserve">27 orang (45%) responden mengalami kejadian flebitis pada pemasangan </w:t>
      </w:r>
      <w:r>
        <w:rPr>
          <w:rFonts w:ascii="Times New Roman" w:hAnsi="Times New Roman"/>
          <w:sz w:val="24"/>
          <w:szCs w:val="24"/>
        </w:rPr>
        <w:t>infus.</w:t>
      </w:r>
    </w:p>
    <w:p w:rsidR="00786E32" w:rsidRPr="0099406D" w:rsidRDefault="00786E32" w:rsidP="00AA4F7C">
      <w:pPr>
        <w:pStyle w:val="ListParagraph"/>
        <w:numPr>
          <w:ilvl w:val="2"/>
          <w:numId w:val="46"/>
        </w:numPr>
        <w:spacing w:after="0" w:line="480" w:lineRule="auto"/>
        <w:ind w:left="786" w:hanging="426"/>
        <w:jc w:val="both"/>
        <w:rPr>
          <w:rFonts w:ascii="Times New Roman" w:hAnsi="Times New Roman"/>
          <w:b/>
          <w:sz w:val="24"/>
          <w:szCs w:val="24"/>
        </w:rPr>
      </w:pPr>
      <w:r w:rsidRPr="0099406D">
        <w:rPr>
          <w:rFonts w:ascii="Times New Roman" w:hAnsi="Times New Roman"/>
          <w:b/>
          <w:sz w:val="24"/>
          <w:szCs w:val="24"/>
        </w:rPr>
        <w:t>Analisis Bivariat</w:t>
      </w:r>
    </w:p>
    <w:p w:rsidR="00786E32" w:rsidRPr="00571C22" w:rsidRDefault="00786E32" w:rsidP="00786E32">
      <w:pPr>
        <w:spacing w:after="0" w:line="480" w:lineRule="auto"/>
        <w:ind w:left="720" w:firstLine="709"/>
        <w:jc w:val="both"/>
        <w:rPr>
          <w:rFonts w:ascii="Times New Roman" w:hAnsi="Times New Roman"/>
          <w:sz w:val="24"/>
          <w:szCs w:val="24"/>
        </w:rPr>
      </w:pPr>
      <w:r w:rsidRPr="0099406D">
        <w:rPr>
          <w:rFonts w:ascii="Times New Roman" w:hAnsi="Times New Roman"/>
          <w:sz w:val="24"/>
          <w:szCs w:val="24"/>
        </w:rPr>
        <w:t>Analisis bivariat dilakukan untuk mengetahui hubungan antara satu variabel atau lebih</w:t>
      </w:r>
      <w:r>
        <w:rPr>
          <w:rFonts w:ascii="Times New Roman" w:hAnsi="Times New Roman"/>
          <w:sz w:val="24"/>
          <w:szCs w:val="24"/>
        </w:rPr>
        <w:t xml:space="preserve"> yang diduga memiliki hubungan.</w:t>
      </w:r>
      <w:r w:rsidRPr="0099406D">
        <w:rPr>
          <w:rFonts w:ascii="Times New Roman" w:hAnsi="Times New Roman"/>
          <w:sz w:val="24"/>
          <w:szCs w:val="24"/>
        </w:rPr>
        <w:t>Pada p</w:t>
      </w:r>
      <w:r>
        <w:rPr>
          <w:rFonts w:ascii="Times New Roman" w:hAnsi="Times New Roman"/>
          <w:sz w:val="24"/>
          <w:szCs w:val="24"/>
        </w:rPr>
        <w:t xml:space="preserve">enelitian ini analisis bivariat </w:t>
      </w:r>
      <w:r w:rsidRPr="0099406D">
        <w:rPr>
          <w:rFonts w:ascii="Times New Roman" w:hAnsi="Times New Roman"/>
          <w:sz w:val="24"/>
          <w:szCs w:val="24"/>
        </w:rPr>
        <w:t xml:space="preserve">dilakukan untuk mengetahui hubungan antara lokasi pemasangan </w:t>
      </w:r>
      <w:r>
        <w:rPr>
          <w:rFonts w:ascii="Times New Roman" w:hAnsi="Times New Roman"/>
          <w:sz w:val="24"/>
          <w:szCs w:val="24"/>
        </w:rPr>
        <w:t>infus, lama pemasangan infus,</w:t>
      </w:r>
      <w:r w:rsidRPr="0099406D">
        <w:rPr>
          <w:rFonts w:ascii="Times New Roman" w:hAnsi="Times New Roman"/>
          <w:sz w:val="24"/>
          <w:szCs w:val="24"/>
        </w:rPr>
        <w:t xml:space="preserve">dan perawatan </w:t>
      </w:r>
      <w:r>
        <w:rPr>
          <w:rFonts w:ascii="Times New Roman" w:hAnsi="Times New Roman"/>
          <w:sz w:val="24"/>
          <w:szCs w:val="24"/>
        </w:rPr>
        <w:t>infus dengan</w:t>
      </w:r>
      <w:r w:rsidRPr="0099406D">
        <w:rPr>
          <w:rFonts w:ascii="Times New Roman" w:hAnsi="Times New Roman"/>
          <w:sz w:val="24"/>
          <w:szCs w:val="24"/>
        </w:rPr>
        <w:t xml:space="preserve"> kej</w:t>
      </w:r>
      <w:r>
        <w:rPr>
          <w:rFonts w:ascii="Times New Roman" w:hAnsi="Times New Roman"/>
          <w:sz w:val="24"/>
          <w:szCs w:val="24"/>
        </w:rPr>
        <w:t xml:space="preserve">adian flebitis dilakukan secara komputerisasi uji </w:t>
      </w:r>
      <w:r w:rsidRPr="009B3BAF">
        <w:rPr>
          <w:rFonts w:ascii="Times New Roman" w:hAnsi="Times New Roman"/>
          <w:i/>
          <w:sz w:val="24"/>
          <w:szCs w:val="24"/>
        </w:rPr>
        <w:t>chi square</w:t>
      </w:r>
      <w:r>
        <w:rPr>
          <w:rFonts w:ascii="Times New Roman" w:hAnsi="Times New Roman"/>
          <w:i/>
          <w:sz w:val="24"/>
          <w:szCs w:val="24"/>
        </w:rPr>
        <w:t xml:space="preserve"> </w:t>
      </w:r>
      <w:r w:rsidRPr="0099406D">
        <w:rPr>
          <w:rFonts w:ascii="Times New Roman" w:hAnsi="Times New Roman"/>
          <w:i/>
          <w:sz w:val="24"/>
          <w:szCs w:val="24"/>
        </w:rPr>
        <w:t xml:space="preserve"> </w:t>
      </w:r>
    </w:p>
    <w:p w:rsidR="00786E32" w:rsidRPr="0099406D" w:rsidRDefault="00786E32" w:rsidP="00AA4F7C">
      <w:pPr>
        <w:pStyle w:val="ListParagraph"/>
        <w:numPr>
          <w:ilvl w:val="0"/>
          <w:numId w:val="48"/>
        </w:numPr>
        <w:spacing w:after="0" w:line="360" w:lineRule="auto"/>
        <w:ind w:left="1080"/>
        <w:jc w:val="both"/>
        <w:rPr>
          <w:rFonts w:ascii="Times New Roman" w:hAnsi="Times New Roman"/>
          <w:b/>
          <w:sz w:val="24"/>
          <w:szCs w:val="24"/>
        </w:rPr>
      </w:pPr>
      <w:r w:rsidRPr="0099406D">
        <w:rPr>
          <w:rFonts w:ascii="Times New Roman" w:hAnsi="Times New Roman"/>
          <w:b/>
          <w:sz w:val="24"/>
          <w:szCs w:val="24"/>
        </w:rPr>
        <w:lastRenderedPageBreak/>
        <w:t>Hubungan Lokasi Pemasangan Infus dengan Kejadian Flebitis</w:t>
      </w:r>
    </w:p>
    <w:p w:rsidR="00786E32" w:rsidRPr="0099406D"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Tabel 5.5</w:t>
      </w:r>
    </w:p>
    <w:p w:rsidR="00786E32" w:rsidRPr="0099406D"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Hubungan Lokasi Pemasangan Infus dengan Kejadian Flebitis Pada Pemasangan Infus Di Ruang Rawat Inap Interne</w:t>
      </w:r>
    </w:p>
    <w:p w:rsidR="00786E32" w:rsidRPr="0099406D"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RSUD Dr. Achmad Mochtar Bukittinggi</w:t>
      </w:r>
    </w:p>
    <w:p w:rsidR="00786E32" w:rsidRDefault="00786E32" w:rsidP="00786E32">
      <w:pPr>
        <w:pStyle w:val="ListParagraph"/>
        <w:spacing w:after="0" w:line="360" w:lineRule="auto"/>
        <w:ind w:left="1080"/>
        <w:jc w:val="center"/>
        <w:rPr>
          <w:rFonts w:ascii="Times New Roman" w:hAnsi="Times New Roman"/>
          <w:b/>
          <w:sz w:val="24"/>
          <w:szCs w:val="24"/>
        </w:rPr>
      </w:pPr>
      <w:r w:rsidRPr="0099406D">
        <w:rPr>
          <w:rFonts w:ascii="Times New Roman" w:hAnsi="Times New Roman"/>
          <w:b/>
          <w:sz w:val="24"/>
          <w:szCs w:val="24"/>
        </w:rPr>
        <w:t>Tahun 2016</w:t>
      </w:r>
    </w:p>
    <w:tbl>
      <w:tblPr>
        <w:tblW w:w="694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680"/>
        <w:gridCol w:w="690"/>
        <w:gridCol w:w="636"/>
        <w:gridCol w:w="576"/>
        <w:gridCol w:w="636"/>
        <w:gridCol w:w="576"/>
        <w:gridCol w:w="652"/>
        <w:gridCol w:w="770"/>
      </w:tblGrid>
      <w:tr w:rsidR="00786E32" w:rsidRPr="00D7116C" w:rsidTr="007915C6">
        <w:tc>
          <w:tcPr>
            <w:tcW w:w="730"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NO</w:t>
            </w:r>
          </w:p>
        </w:tc>
        <w:tc>
          <w:tcPr>
            <w:tcW w:w="1680"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p w:rsidR="00786E32" w:rsidRPr="00D7116C" w:rsidRDefault="00786E32" w:rsidP="007915C6">
            <w:pPr>
              <w:pStyle w:val="ListParagraph"/>
              <w:spacing w:after="0" w:line="240" w:lineRule="auto"/>
              <w:ind w:left="0"/>
              <w:jc w:val="center"/>
              <w:rPr>
                <w:rFonts w:ascii="Times New Roman" w:hAnsi="Times New Roman"/>
                <w:b/>
                <w:sz w:val="24"/>
                <w:szCs w:val="24"/>
              </w:rPr>
            </w:pPr>
            <w:r w:rsidRPr="00D7116C">
              <w:rPr>
                <w:rFonts w:ascii="Times New Roman" w:hAnsi="Times New Roman"/>
                <w:sz w:val="24"/>
                <w:szCs w:val="24"/>
              </w:rPr>
              <w:t>Lokasi Pemasangan Infus</w:t>
            </w:r>
          </w:p>
        </w:tc>
        <w:tc>
          <w:tcPr>
            <w:tcW w:w="3766" w:type="dxa"/>
            <w:gridSpan w:val="6"/>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Kejadian Flebitis</w:t>
            </w:r>
          </w:p>
        </w:tc>
        <w:tc>
          <w:tcPr>
            <w:tcW w:w="770"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p w:rsidR="00786E32" w:rsidRPr="00D7116C" w:rsidRDefault="00786E32" w:rsidP="007915C6">
            <w:pPr>
              <w:pStyle w:val="ListParagraph"/>
              <w:spacing w:after="0" w:line="240" w:lineRule="auto"/>
              <w:ind w:left="0"/>
              <w:jc w:val="center"/>
              <w:rPr>
                <w:rFonts w:ascii="Times New Roman" w:hAnsi="Times New Roman"/>
                <w:i/>
                <w:sz w:val="24"/>
                <w:szCs w:val="24"/>
              </w:rPr>
            </w:pPr>
            <w:r w:rsidRPr="00D7116C">
              <w:rPr>
                <w:rFonts w:ascii="Times New Roman" w:hAnsi="Times New Roman"/>
                <w:i/>
                <w:sz w:val="24"/>
                <w:szCs w:val="24"/>
              </w:rPr>
              <w:t>p-value</w:t>
            </w:r>
          </w:p>
        </w:tc>
      </w:tr>
      <w:tr w:rsidR="00786E32" w:rsidRPr="00D7116C" w:rsidTr="007915C6">
        <w:tc>
          <w:tcPr>
            <w:tcW w:w="73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tc>
        <w:tc>
          <w:tcPr>
            <w:tcW w:w="168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tc>
        <w:tc>
          <w:tcPr>
            <w:tcW w:w="1326"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Tidak Flebitis</w:t>
            </w:r>
          </w:p>
        </w:tc>
        <w:tc>
          <w:tcPr>
            <w:tcW w:w="1212"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Flebitis</w:t>
            </w:r>
          </w:p>
        </w:tc>
        <w:tc>
          <w:tcPr>
            <w:tcW w:w="1228"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Total</w:t>
            </w:r>
          </w:p>
        </w:tc>
        <w:tc>
          <w:tcPr>
            <w:tcW w:w="77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tc>
      </w:tr>
      <w:tr w:rsidR="00786E32" w:rsidRPr="00D7116C" w:rsidTr="007915C6">
        <w:tc>
          <w:tcPr>
            <w:tcW w:w="73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tc>
        <w:tc>
          <w:tcPr>
            <w:tcW w:w="168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tc>
        <w:tc>
          <w:tcPr>
            <w:tcW w:w="69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5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77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b/>
                <w:sz w:val="24"/>
                <w:szCs w:val="24"/>
              </w:rPr>
            </w:pPr>
          </w:p>
        </w:tc>
      </w:tr>
      <w:tr w:rsidR="00786E32" w:rsidRPr="00D7116C" w:rsidTr="007915C6">
        <w:tc>
          <w:tcPr>
            <w:tcW w:w="730" w:type="dxa"/>
            <w:tcBorders>
              <w:left w:val="nil"/>
              <w:right w:val="nil"/>
            </w:tcBorders>
            <w:shd w:val="clear" w:color="auto" w:fill="auto"/>
          </w:tcPr>
          <w:p w:rsidR="00786E32" w:rsidRPr="00D7116C" w:rsidRDefault="00786E32" w:rsidP="00AA4F7C">
            <w:pPr>
              <w:pStyle w:val="ListParagraph"/>
              <w:numPr>
                <w:ilvl w:val="0"/>
                <w:numId w:val="55"/>
              </w:numPr>
              <w:spacing w:after="0" w:line="240" w:lineRule="auto"/>
              <w:jc w:val="center"/>
              <w:rPr>
                <w:rFonts w:ascii="Times New Roman" w:hAnsi="Times New Roman"/>
                <w:sz w:val="24"/>
                <w:szCs w:val="24"/>
              </w:rPr>
            </w:pPr>
          </w:p>
        </w:tc>
        <w:tc>
          <w:tcPr>
            <w:tcW w:w="168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Dorsalis</w:t>
            </w:r>
          </w:p>
        </w:tc>
        <w:tc>
          <w:tcPr>
            <w:tcW w:w="69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17</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53,1</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15</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46,9</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32</w:t>
            </w:r>
          </w:p>
        </w:tc>
        <w:tc>
          <w:tcPr>
            <w:tcW w:w="65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70"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0,593</w:t>
            </w:r>
          </w:p>
        </w:tc>
      </w:tr>
      <w:tr w:rsidR="00786E32" w:rsidRPr="00D7116C" w:rsidTr="007915C6">
        <w:tc>
          <w:tcPr>
            <w:tcW w:w="730" w:type="dxa"/>
            <w:tcBorders>
              <w:left w:val="nil"/>
              <w:right w:val="nil"/>
            </w:tcBorders>
            <w:shd w:val="clear" w:color="auto" w:fill="auto"/>
          </w:tcPr>
          <w:p w:rsidR="00786E32" w:rsidRPr="00D7116C" w:rsidRDefault="00786E32" w:rsidP="00AA4F7C">
            <w:pPr>
              <w:pStyle w:val="ListParagraph"/>
              <w:numPr>
                <w:ilvl w:val="0"/>
                <w:numId w:val="55"/>
              </w:numPr>
              <w:spacing w:after="0" w:line="240" w:lineRule="auto"/>
              <w:jc w:val="center"/>
              <w:rPr>
                <w:rFonts w:ascii="Times New Roman" w:hAnsi="Times New Roman"/>
                <w:sz w:val="24"/>
                <w:szCs w:val="24"/>
              </w:rPr>
            </w:pPr>
          </w:p>
        </w:tc>
        <w:tc>
          <w:tcPr>
            <w:tcW w:w="168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Sefalika</w:t>
            </w:r>
          </w:p>
        </w:tc>
        <w:tc>
          <w:tcPr>
            <w:tcW w:w="69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8</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61,5</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38,5</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13</w:t>
            </w:r>
          </w:p>
        </w:tc>
        <w:tc>
          <w:tcPr>
            <w:tcW w:w="65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7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730" w:type="dxa"/>
            <w:tcBorders>
              <w:left w:val="nil"/>
              <w:right w:val="nil"/>
            </w:tcBorders>
            <w:shd w:val="clear" w:color="auto" w:fill="auto"/>
          </w:tcPr>
          <w:p w:rsidR="00786E32" w:rsidRPr="00D7116C" w:rsidRDefault="00786E32" w:rsidP="00AA4F7C">
            <w:pPr>
              <w:pStyle w:val="ListParagraph"/>
              <w:numPr>
                <w:ilvl w:val="0"/>
                <w:numId w:val="55"/>
              </w:numPr>
              <w:spacing w:after="0" w:line="240" w:lineRule="auto"/>
              <w:jc w:val="center"/>
              <w:rPr>
                <w:rFonts w:ascii="Times New Roman" w:hAnsi="Times New Roman"/>
                <w:sz w:val="24"/>
                <w:szCs w:val="24"/>
              </w:rPr>
            </w:pPr>
          </w:p>
        </w:tc>
        <w:tc>
          <w:tcPr>
            <w:tcW w:w="168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Basilika</w:t>
            </w:r>
          </w:p>
        </w:tc>
        <w:tc>
          <w:tcPr>
            <w:tcW w:w="69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66,7</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33,3</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9</w:t>
            </w:r>
          </w:p>
        </w:tc>
        <w:tc>
          <w:tcPr>
            <w:tcW w:w="65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7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730" w:type="dxa"/>
            <w:tcBorders>
              <w:left w:val="nil"/>
              <w:right w:val="nil"/>
            </w:tcBorders>
            <w:shd w:val="clear" w:color="auto" w:fill="auto"/>
          </w:tcPr>
          <w:p w:rsidR="00786E32" w:rsidRPr="00D7116C" w:rsidRDefault="00786E32" w:rsidP="00AA4F7C">
            <w:pPr>
              <w:pStyle w:val="ListParagraph"/>
              <w:numPr>
                <w:ilvl w:val="0"/>
                <w:numId w:val="55"/>
              </w:numPr>
              <w:spacing w:after="0" w:line="240" w:lineRule="auto"/>
              <w:jc w:val="center"/>
              <w:rPr>
                <w:rFonts w:ascii="Times New Roman" w:hAnsi="Times New Roman"/>
                <w:sz w:val="24"/>
                <w:szCs w:val="24"/>
              </w:rPr>
            </w:pPr>
          </w:p>
        </w:tc>
        <w:tc>
          <w:tcPr>
            <w:tcW w:w="168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Vena Mediana</w:t>
            </w:r>
          </w:p>
        </w:tc>
        <w:tc>
          <w:tcPr>
            <w:tcW w:w="69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33,3</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4</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66,7</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w:t>
            </w:r>
          </w:p>
        </w:tc>
        <w:tc>
          <w:tcPr>
            <w:tcW w:w="65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7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2410" w:type="dxa"/>
            <w:gridSpan w:val="2"/>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69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33</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55</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27</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45</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65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70"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bl>
    <w:p w:rsidR="00786E32" w:rsidRPr="0099406D"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t xml:space="preserve">Berdasarkan tabel 5.5 diketahui bahwa dari 32 orang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dorsalis, terdapat 15 orang (46,9%) responden mengalami kejadian flebitis, dari 13 orang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sefalika, terdapat 5 orang (38,5%) responden mengalami kejadian flebitis, dari 9 orang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basilica, terdapat 3 orang (33,3%) responden mengalami kejadian flebitis dan dari 6 orang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mediana, terdapat 4 orang (66,7%) responden mengalami kejadian flebitis. Hasil analisis statistik menunjukkan bahwa tidak terdapat hubungan antara lokasi pemasangan </w:t>
      </w:r>
      <w:r>
        <w:rPr>
          <w:rFonts w:ascii="Times New Roman" w:hAnsi="Times New Roman"/>
          <w:sz w:val="24"/>
          <w:szCs w:val="24"/>
        </w:rPr>
        <w:t>infus</w:t>
      </w:r>
      <w:r w:rsidRPr="0099406D">
        <w:rPr>
          <w:rFonts w:ascii="Times New Roman" w:hAnsi="Times New Roman"/>
          <w:sz w:val="24"/>
          <w:szCs w:val="24"/>
        </w:rPr>
        <w:t xml:space="preserve"> dengan kejadian flebitis dengan nilai p = 0,593.</w:t>
      </w:r>
    </w:p>
    <w:p w:rsidR="00786E32" w:rsidRPr="0099406D" w:rsidRDefault="00786E32" w:rsidP="00786E32">
      <w:pPr>
        <w:pStyle w:val="ListParagraph"/>
        <w:spacing w:after="0" w:line="240" w:lineRule="auto"/>
        <w:ind w:left="360"/>
        <w:jc w:val="both"/>
        <w:rPr>
          <w:rFonts w:ascii="Times New Roman" w:hAnsi="Times New Roman"/>
          <w:sz w:val="24"/>
          <w:szCs w:val="24"/>
        </w:rPr>
      </w:pPr>
    </w:p>
    <w:p w:rsidR="00786E32" w:rsidRPr="0099406D" w:rsidRDefault="00786E32" w:rsidP="00AA4F7C">
      <w:pPr>
        <w:pStyle w:val="ListParagraph"/>
        <w:numPr>
          <w:ilvl w:val="0"/>
          <w:numId w:val="48"/>
        </w:numPr>
        <w:spacing w:after="0" w:line="480" w:lineRule="auto"/>
        <w:ind w:left="1080"/>
        <w:jc w:val="both"/>
        <w:rPr>
          <w:rFonts w:ascii="Times New Roman" w:hAnsi="Times New Roman"/>
          <w:b/>
          <w:sz w:val="24"/>
          <w:szCs w:val="24"/>
        </w:rPr>
      </w:pPr>
      <w:r w:rsidRPr="0099406D">
        <w:rPr>
          <w:rFonts w:ascii="Times New Roman" w:hAnsi="Times New Roman"/>
          <w:b/>
          <w:sz w:val="24"/>
          <w:szCs w:val="24"/>
        </w:rPr>
        <w:t>Hubungan Lama Pemasangan Infus dengan Kejadian Flebitis</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Tabel 5.6</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Hubungan Lama Pemasangan Infus dengan Kejadian Flebitis Pada Pemasangan Infus Di Ruang Rawat Inap Interne</w:t>
      </w:r>
    </w:p>
    <w:p w:rsidR="00786E32" w:rsidRPr="0099406D" w:rsidRDefault="00786E32" w:rsidP="00786E32">
      <w:pPr>
        <w:pStyle w:val="ListParagraph"/>
        <w:spacing w:after="0" w:line="240" w:lineRule="auto"/>
        <w:ind w:left="1134"/>
        <w:jc w:val="center"/>
        <w:rPr>
          <w:rFonts w:ascii="Times New Roman" w:hAnsi="Times New Roman"/>
          <w:b/>
          <w:sz w:val="24"/>
          <w:szCs w:val="24"/>
        </w:rPr>
      </w:pPr>
      <w:r w:rsidRPr="0099406D">
        <w:rPr>
          <w:rFonts w:ascii="Times New Roman" w:hAnsi="Times New Roman"/>
          <w:b/>
          <w:sz w:val="24"/>
          <w:szCs w:val="24"/>
        </w:rPr>
        <w:t>RSUD Dr. Achmad Mochtar Bukittinggi</w:t>
      </w:r>
    </w:p>
    <w:p w:rsidR="00786E32" w:rsidRDefault="00786E32" w:rsidP="00786E32">
      <w:pPr>
        <w:pStyle w:val="ListParagraph"/>
        <w:spacing w:after="0" w:line="360" w:lineRule="auto"/>
        <w:ind w:left="1134"/>
        <w:jc w:val="center"/>
        <w:rPr>
          <w:rFonts w:ascii="Times New Roman" w:hAnsi="Times New Roman"/>
          <w:b/>
          <w:sz w:val="24"/>
          <w:szCs w:val="24"/>
        </w:rPr>
      </w:pPr>
      <w:r w:rsidRPr="0099406D">
        <w:rPr>
          <w:rFonts w:ascii="Times New Roman" w:hAnsi="Times New Roman"/>
          <w:b/>
          <w:sz w:val="24"/>
          <w:szCs w:val="24"/>
        </w:rPr>
        <w:t>Tahun 2016</w:t>
      </w:r>
    </w:p>
    <w:tbl>
      <w:tblPr>
        <w:tblW w:w="724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1424"/>
        <w:gridCol w:w="662"/>
        <w:gridCol w:w="636"/>
        <w:gridCol w:w="546"/>
        <w:gridCol w:w="636"/>
        <w:gridCol w:w="456"/>
        <w:gridCol w:w="576"/>
        <w:gridCol w:w="756"/>
        <w:gridCol w:w="957"/>
      </w:tblGrid>
      <w:tr w:rsidR="00786E32" w:rsidRPr="00D7116C" w:rsidTr="007915C6">
        <w:tc>
          <w:tcPr>
            <w:tcW w:w="597"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lastRenderedPageBreak/>
              <w:t>No</w:t>
            </w:r>
          </w:p>
        </w:tc>
        <w:tc>
          <w:tcPr>
            <w:tcW w:w="1424"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Lama Pemasangan Infus</w:t>
            </w:r>
          </w:p>
        </w:tc>
        <w:tc>
          <w:tcPr>
            <w:tcW w:w="3512" w:type="dxa"/>
            <w:gridSpan w:val="6"/>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Kejadian Flebitis</w:t>
            </w:r>
          </w:p>
        </w:tc>
        <w:tc>
          <w:tcPr>
            <w:tcW w:w="756"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p</w:t>
            </w:r>
          </w:p>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value</w:t>
            </w:r>
          </w:p>
        </w:tc>
        <w:tc>
          <w:tcPr>
            <w:tcW w:w="957"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OR</w:t>
            </w:r>
          </w:p>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(95% CI)</w:t>
            </w:r>
          </w:p>
        </w:tc>
      </w:tr>
      <w:tr w:rsidR="00786E32" w:rsidRPr="00D7116C" w:rsidTr="007915C6">
        <w:tc>
          <w:tcPr>
            <w:tcW w:w="597"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1424"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1298"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Tidak Flebitis</w:t>
            </w:r>
          </w:p>
        </w:tc>
        <w:tc>
          <w:tcPr>
            <w:tcW w:w="1182"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Flebitis</w:t>
            </w:r>
          </w:p>
        </w:tc>
        <w:tc>
          <w:tcPr>
            <w:tcW w:w="1032"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Total</w:t>
            </w:r>
          </w:p>
        </w:tc>
        <w:tc>
          <w:tcPr>
            <w:tcW w:w="7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7"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597"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1424"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662"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3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54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3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45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57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7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7"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597" w:type="dxa"/>
            <w:tcBorders>
              <w:left w:val="nil"/>
              <w:right w:val="nil"/>
            </w:tcBorders>
            <w:shd w:val="clear" w:color="auto" w:fill="auto"/>
          </w:tcPr>
          <w:p w:rsidR="00786E32" w:rsidRPr="00D7116C" w:rsidRDefault="00786E32" w:rsidP="00AA4F7C">
            <w:pPr>
              <w:pStyle w:val="ListParagraph"/>
              <w:numPr>
                <w:ilvl w:val="0"/>
                <w:numId w:val="56"/>
              </w:numPr>
              <w:spacing w:after="0" w:line="240" w:lineRule="auto"/>
              <w:ind w:left="360"/>
              <w:rPr>
                <w:rFonts w:ascii="Times New Roman" w:hAnsi="Times New Roman"/>
                <w:sz w:val="24"/>
                <w:szCs w:val="24"/>
              </w:rPr>
            </w:pPr>
          </w:p>
        </w:tc>
        <w:tc>
          <w:tcPr>
            <w:tcW w:w="1424" w:type="dxa"/>
            <w:tcBorders>
              <w:left w:val="nil"/>
              <w:right w:val="nil"/>
            </w:tcBorders>
            <w:shd w:val="clear" w:color="auto" w:fill="auto"/>
          </w:tcPr>
          <w:p w:rsidR="00786E32" w:rsidRPr="00D7116C" w:rsidRDefault="00786E32" w:rsidP="007915C6">
            <w:pPr>
              <w:pStyle w:val="ListParagraph"/>
              <w:spacing w:after="0" w:line="240" w:lineRule="auto"/>
              <w:ind w:left="0"/>
              <w:rPr>
                <w:rFonts w:ascii="Times New Roman" w:hAnsi="Times New Roman"/>
                <w:sz w:val="24"/>
                <w:szCs w:val="24"/>
              </w:rPr>
            </w:pPr>
            <w:r w:rsidRPr="00D7116C">
              <w:rPr>
                <w:rFonts w:ascii="Times New Roman" w:hAnsi="Times New Roman"/>
                <w:sz w:val="24"/>
                <w:szCs w:val="24"/>
              </w:rPr>
              <w:t>≤ 3 hari</w:t>
            </w:r>
          </w:p>
        </w:tc>
        <w:tc>
          <w:tcPr>
            <w:tcW w:w="66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28</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71,8</w:t>
            </w:r>
          </w:p>
        </w:tc>
        <w:tc>
          <w:tcPr>
            <w:tcW w:w="54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11</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28,2</w:t>
            </w:r>
          </w:p>
        </w:tc>
        <w:tc>
          <w:tcPr>
            <w:tcW w:w="4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39</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56"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0,001</w:t>
            </w:r>
          </w:p>
        </w:tc>
        <w:tc>
          <w:tcPr>
            <w:tcW w:w="957"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8,145 (2,398-27,663)</w:t>
            </w:r>
          </w:p>
        </w:tc>
      </w:tr>
      <w:tr w:rsidR="00786E32" w:rsidRPr="00D7116C" w:rsidTr="007915C6">
        <w:tc>
          <w:tcPr>
            <w:tcW w:w="597" w:type="dxa"/>
            <w:tcBorders>
              <w:left w:val="nil"/>
              <w:right w:val="nil"/>
            </w:tcBorders>
            <w:shd w:val="clear" w:color="auto" w:fill="auto"/>
          </w:tcPr>
          <w:p w:rsidR="00786E32" w:rsidRPr="00D7116C" w:rsidRDefault="00786E32" w:rsidP="00AA4F7C">
            <w:pPr>
              <w:pStyle w:val="ListParagraph"/>
              <w:numPr>
                <w:ilvl w:val="0"/>
                <w:numId w:val="56"/>
              </w:numPr>
              <w:spacing w:after="0" w:line="240" w:lineRule="auto"/>
              <w:ind w:left="360"/>
              <w:jc w:val="center"/>
              <w:rPr>
                <w:rFonts w:ascii="Times New Roman" w:hAnsi="Times New Roman"/>
                <w:sz w:val="24"/>
                <w:szCs w:val="24"/>
              </w:rPr>
            </w:pPr>
          </w:p>
        </w:tc>
        <w:tc>
          <w:tcPr>
            <w:tcW w:w="1424" w:type="dxa"/>
            <w:tcBorders>
              <w:left w:val="nil"/>
              <w:right w:val="nil"/>
            </w:tcBorders>
            <w:shd w:val="clear" w:color="auto" w:fill="auto"/>
          </w:tcPr>
          <w:p w:rsidR="00786E32" w:rsidRPr="00D7116C" w:rsidRDefault="00786E32" w:rsidP="007915C6">
            <w:pPr>
              <w:spacing w:after="0" w:line="240" w:lineRule="auto"/>
              <w:rPr>
                <w:rFonts w:ascii="Times New Roman" w:hAnsi="Times New Roman"/>
                <w:sz w:val="24"/>
                <w:szCs w:val="24"/>
              </w:rPr>
            </w:pPr>
            <w:r w:rsidRPr="00D7116C">
              <w:rPr>
                <w:rFonts w:ascii="Times New Roman" w:hAnsi="Times New Roman"/>
                <w:sz w:val="24"/>
                <w:szCs w:val="24"/>
              </w:rPr>
              <w:t>&gt;3 hari</w:t>
            </w:r>
          </w:p>
        </w:tc>
        <w:tc>
          <w:tcPr>
            <w:tcW w:w="66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23,8</w:t>
            </w:r>
          </w:p>
        </w:tc>
        <w:tc>
          <w:tcPr>
            <w:tcW w:w="54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16</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76,2</w:t>
            </w:r>
          </w:p>
        </w:tc>
        <w:tc>
          <w:tcPr>
            <w:tcW w:w="4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21</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7"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2021" w:type="dxa"/>
            <w:gridSpan w:val="2"/>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662"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33</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55</w:t>
            </w:r>
          </w:p>
        </w:tc>
        <w:tc>
          <w:tcPr>
            <w:tcW w:w="54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27</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45</w:t>
            </w:r>
          </w:p>
        </w:tc>
        <w:tc>
          <w:tcPr>
            <w:tcW w:w="4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bl>
    <w:p w:rsidR="00786E32" w:rsidRPr="0010705B" w:rsidRDefault="00786E32" w:rsidP="00786E32">
      <w:pPr>
        <w:spacing w:after="0" w:line="240" w:lineRule="auto"/>
        <w:rPr>
          <w:rFonts w:ascii="Times New Roman" w:hAnsi="Times New Roman"/>
          <w:b/>
          <w:sz w:val="24"/>
          <w:szCs w:val="24"/>
        </w:rPr>
      </w:pPr>
    </w:p>
    <w:p w:rsidR="00786E32"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t xml:space="preserve">Berdasarkan tabel 5.6 diketahui bahwa dari 39 orang responden dengan lama pemasangan </w:t>
      </w:r>
      <w:r>
        <w:rPr>
          <w:rFonts w:ascii="Times New Roman" w:hAnsi="Times New Roman"/>
          <w:sz w:val="24"/>
          <w:szCs w:val="24"/>
        </w:rPr>
        <w:t>infus</w:t>
      </w:r>
      <w:r w:rsidRPr="0099406D">
        <w:rPr>
          <w:rFonts w:ascii="Times New Roman" w:hAnsi="Times New Roman"/>
          <w:sz w:val="24"/>
          <w:szCs w:val="24"/>
        </w:rPr>
        <w:t xml:space="preserve"> </w:t>
      </w:r>
      <w:r w:rsidRPr="0099406D">
        <w:rPr>
          <w:rFonts w:ascii="Times New Roman" w:hAnsi="Times New Roman"/>
          <w:sz w:val="24"/>
          <w:szCs w:val="24"/>
          <w:u w:val="single"/>
        </w:rPr>
        <w:t>&lt;</w:t>
      </w:r>
      <w:r w:rsidRPr="0099406D">
        <w:rPr>
          <w:rFonts w:ascii="Times New Roman" w:hAnsi="Times New Roman"/>
          <w:sz w:val="24"/>
          <w:szCs w:val="24"/>
        </w:rPr>
        <w:t xml:space="preserve"> 3 hari, terdapat </w:t>
      </w:r>
      <w:r>
        <w:rPr>
          <w:rFonts w:ascii="Times New Roman" w:hAnsi="Times New Roman"/>
          <w:sz w:val="24"/>
          <w:szCs w:val="24"/>
        </w:rPr>
        <w:t>7</w:t>
      </w:r>
      <w:r w:rsidRPr="0099406D">
        <w:rPr>
          <w:rFonts w:ascii="Times New Roman" w:hAnsi="Times New Roman"/>
          <w:sz w:val="24"/>
          <w:szCs w:val="24"/>
        </w:rPr>
        <w:t>1 orang (</w:t>
      </w:r>
      <w:r>
        <w:rPr>
          <w:rFonts w:ascii="Times New Roman" w:hAnsi="Times New Roman"/>
          <w:sz w:val="24"/>
          <w:szCs w:val="24"/>
        </w:rPr>
        <w:t>71,8</w:t>
      </w:r>
      <w:r w:rsidRPr="0099406D">
        <w:rPr>
          <w:rFonts w:ascii="Times New Roman" w:hAnsi="Times New Roman"/>
          <w:sz w:val="24"/>
          <w:szCs w:val="24"/>
        </w:rPr>
        <w:t xml:space="preserve">%) responden </w:t>
      </w:r>
      <w:r>
        <w:rPr>
          <w:rFonts w:ascii="Times New Roman" w:hAnsi="Times New Roman"/>
          <w:sz w:val="24"/>
          <w:szCs w:val="24"/>
        </w:rPr>
        <w:t xml:space="preserve">tidak </w:t>
      </w:r>
      <w:r w:rsidRPr="0099406D">
        <w:rPr>
          <w:rFonts w:ascii="Times New Roman" w:hAnsi="Times New Roman"/>
          <w:sz w:val="24"/>
          <w:szCs w:val="24"/>
        </w:rPr>
        <w:t xml:space="preserve">mengalami kejadian flebitis. Sedangkan dari 21 orang responden dengan lama pemasangan </w:t>
      </w:r>
      <w:r>
        <w:rPr>
          <w:rFonts w:ascii="Times New Roman" w:hAnsi="Times New Roman"/>
          <w:sz w:val="24"/>
          <w:szCs w:val="24"/>
        </w:rPr>
        <w:t>infus</w:t>
      </w:r>
      <w:r w:rsidRPr="0099406D">
        <w:rPr>
          <w:rFonts w:ascii="Times New Roman" w:hAnsi="Times New Roman"/>
          <w:sz w:val="24"/>
          <w:szCs w:val="24"/>
        </w:rPr>
        <w:t xml:space="preserve"> &gt; 3 hari, terdapat 16 orang (76,2%) responden mengalami kejadian flebitis.</w:t>
      </w:r>
    </w:p>
    <w:p w:rsidR="00786E32" w:rsidRPr="003B30C9" w:rsidRDefault="00786E32" w:rsidP="00786E32">
      <w:pPr>
        <w:spacing w:after="0" w:line="480" w:lineRule="auto"/>
        <w:ind w:left="1134" w:firstLine="709"/>
        <w:jc w:val="both"/>
        <w:rPr>
          <w:rFonts w:ascii="Times New Roman" w:hAnsi="Times New Roman"/>
          <w:sz w:val="24"/>
          <w:szCs w:val="24"/>
        </w:rPr>
      </w:pPr>
      <w:r w:rsidRPr="003B30C9">
        <w:rPr>
          <w:rFonts w:ascii="Times New Roman" w:hAnsi="Times New Roman"/>
          <w:sz w:val="24"/>
          <w:szCs w:val="24"/>
        </w:rPr>
        <w:t xml:space="preserve">Hasil analisis statistik menunjukkan bahwa ada hubungan antara lama pemasangan infus dengan kejadian flebitis pada pemasangan infus, dengan nilai p = 0,001 dan OR = 8,145 artinya pasien dengan lama pemasangan infus &gt; 3 hari berpeluang 8,145 kali untuk mengalami kejadian flebitis dibandingkan pasien dengan lama pemasangan infus </w:t>
      </w:r>
      <w:r w:rsidRPr="003B30C9">
        <w:rPr>
          <w:rFonts w:ascii="Times New Roman" w:hAnsi="Times New Roman"/>
          <w:sz w:val="24"/>
          <w:szCs w:val="24"/>
          <w:u w:val="single"/>
        </w:rPr>
        <w:t>&lt;</w:t>
      </w:r>
      <w:r w:rsidRPr="003B30C9">
        <w:rPr>
          <w:rFonts w:ascii="Times New Roman" w:hAnsi="Times New Roman"/>
          <w:sz w:val="24"/>
          <w:szCs w:val="24"/>
        </w:rPr>
        <w:t xml:space="preserve"> 3 hari .</w:t>
      </w:r>
    </w:p>
    <w:p w:rsidR="00786E32" w:rsidRPr="0099406D" w:rsidRDefault="00786E32" w:rsidP="00786E32">
      <w:pPr>
        <w:pStyle w:val="ListParagraph"/>
        <w:spacing w:after="0" w:line="240" w:lineRule="auto"/>
        <w:ind w:left="360"/>
        <w:jc w:val="center"/>
        <w:rPr>
          <w:rFonts w:ascii="Times New Roman" w:hAnsi="Times New Roman"/>
          <w:b/>
          <w:sz w:val="24"/>
          <w:szCs w:val="24"/>
        </w:rPr>
      </w:pPr>
    </w:p>
    <w:p w:rsidR="00786E32" w:rsidRPr="0099406D" w:rsidRDefault="00786E32" w:rsidP="00AA4F7C">
      <w:pPr>
        <w:pStyle w:val="ListParagraph"/>
        <w:numPr>
          <w:ilvl w:val="0"/>
          <w:numId w:val="48"/>
        </w:numPr>
        <w:spacing w:after="0" w:line="480" w:lineRule="auto"/>
        <w:ind w:left="1080"/>
        <w:jc w:val="both"/>
        <w:rPr>
          <w:rFonts w:ascii="Times New Roman" w:hAnsi="Times New Roman"/>
          <w:b/>
          <w:sz w:val="24"/>
          <w:szCs w:val="24"/>
        </w:rPr>
      </w:pPr>
      <w:r w:rsidRPr="0099406D">
        <w:rPr>
          <w:rFonts w:ascii="Times New Roman" w:hAnsi="Times New Roman"/>
          <w:b/>
          <w:sz w:val="24"/>
          <w:szCs w:val="24"/>
        </w:rPr>
        <w:t xml:space="preserve">Hubungan Perawatan Infus dngan Kejadian Flebitis </w:t>
      </w:r>
    </w:p>
    <w:p w:rsidR="00786E32" w:rsidRPr="0099406D"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Tabel 5.7</w:t>
      </w:r>
    </w:p>
    <w:p w:rsidR="00786E32" w:rsidRDefault="00786E32" w:rsidP="00786E32">
      <w:pPr>
        <w:pStyle w:val="ListParagraph"/>
        <w:spacing w:after="0" w:line="240" w:lineRule="auto"/>
        <w:ind w:left="1080"/>
        <w:jc w:val="center"/>
        <w:rPr>
          <w:rFonts w:ascii="Times New Roman" w:hAnsi="Times New Roman"/>
          <w:b/>
          <w:sz w:val="24"/>
          <w:szCs w:val="24"/>
        </w:rPr>
      </w:pPr>
      <w:r w:rsidRPr="0099406D">
        <w:rPr>
          <w:rFonts w:ascii="Times New Roman" w:hAnsi="Times New Roman"/>
          <w:b/>
          <w:sz w:val="24"/>
          <w:szCs w:val="24"/>
        </w:rPr>
        <w:t xml:space="preserve">Hubungan Perawatan Infus dengan Kejadian Flebitis Pada Pemasangan Infus Di Ruang Rawat Inap Interne RSUD </w:t>
      </w:r>
    </w:p>
    <w:p w:rsidR="00786E32" w:rsidRPr="003B30C9" w:rsidRDefault="00786E32" w:rsidP="00786E32">
      <w:pPr>
        <w:pStyle w:val="ListParagraph"/>
        <w:spacing w:after="0" w:line="360" w:lineRule="auto"/>
        <w:ind w:left="1080"/>
        <w:jc w:val="center"/>
        <w:rPr>
          <w:rFonts w:ascii="Times New Roman" w:hAnsi="Times New Roman"/>
          <w:b/>
          <w:sz w:val="24"/>
          <w:szCs w:val="24"/>
        </w:rPr>
      </w:pPr>
      <w:r w:rsidRPr="0099406D">
        <w:rPr>
          <w:rFonts w:ascii="Times New Roman" w:hAnsi="Times New Roman"/>
          <w:b/>
          <w:sz w:val="24"/>
          <w:szCs w:val="24"/>
        </w:rPr>
        <w:t>Dr. Achmad Mochtar</w:t>
      </w:r>
      <w:r>
        <w:rPr>
          <w:rFonts w:ascii="Times New Roman" w:hAnsi="Times New Roman"/>
          <w:b/>
          <w:sz w:val="24"/>
          <w:szCs w:val="24"/>
        </w:rPr>
        <w:t xml:space="preserve"> </w:t>
      </w:r>
      <w:r w:rsidRPr="003B30C9">
        <w:rPr>
          <w:rFonts w:ascii="Times New Roman" w:hAnsi="Times New Roman"/>
          <w:b/>
          <w:sz w:val="24"/>
          <w:szCs w:val="24"/>
        </w:rPr>
        <w:t>Bukittinggi Tahun 2016</w:t>
      </w:r>
    </w:p>
    <w:tbl>
      <w:tblPr>
        <w:tblW w:w="710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488"/>
        <w:gridCol w:w="547"/>
        <w:gridCol w:w="636"/>
        <w:gridCol w:w="547"/>
        <w:gridCol w:w="636"/>
        <w:gridCol w:w="456"/>
        <w:gridCol w:w="576"/>
        <w:gridCol w:w="756"/>
        <w:gridCol w:w="956"/>
      </w:tblGrid>
      <w:tr w:rsidR="00786E32" w:rsidRPr="00D7116C" w:rsidTr="007915C6">
        <w:tc>
          <w:tcPr>
            <w:tcW w:w="510"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No</w:t>
            </w:r>
          </w:p>
        </w:tc>
        <w:tc>
          <w:tcPr>
            <w:tcW w:w="1488"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Perawatan Infus</w:t>
            </w:r>
          </w:p>
        </w:tc>
        <w:tc>
          <w:tcPr>
            <w:tcW w:w="3398" w:type="dxa"/>
            <w:gridSpan w:val="6"/>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Kejadian Flebitis</w:t>
            </w:r>
          </w:p>
        </w:tc>
        <w:tc>
          <w:tcPr>
            <w:tcW w:w="756"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P</w:t>
            </w:r>
          </w:p>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value</w:t>
            </w:r>
          </w:p>
        </w:tc>
        <w:tc>
          <w:tcPr>
            <w:tcW w:w="956" w:type="dxa"/>
            <w:vMerge w:val="restart"/>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OR</w:t>
            </w:r>
          </w:p>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(95% CI)</w:t>
            </w:r>
          </w:p>
        </w:tc>
      </w:tr>
      <w:tr w:rsidR="00786E32" w:rsidRPr="00D7116C" w:rsidTr="007915C6">
        <w:tc>
          <w:tcPr>
            <w:tcW w:w="51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1488"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1183"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Tidak Flebitis</w:t>
            </w:r>
          </w:p>
        </w:tc>
        <w:tc>
          <w:tcPr>
            <w:tcW w:w="1183"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Flebitis</w:t>
            </w:r>
          </w:p>
        </w:tc>
        <w:tc>
          <w:tcPr>
            <w:tcW w:w="1032" w:type="dxa"/>
            <w:gridSpan w:val="2"/>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Total</w:t>
            </w:r>
          </w:p>
        </w:tc>
        <w:tc>
          <w:tcPr>
            <w:tcW w:w="7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510"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1488"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547"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3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547"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63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45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f</w:t>
            </w:r>
          </w:p>
        </w:tc>
        <w:tc>
          <w:tcPr>
            <w:tcW w:w="576" w:type="dxa"/>
            <w:tcBorders>
              <w:left w:val="nil"/>
              <w:right w:val="nil"/>
            </w:tcBorders>
            <w:shd w:val="clear" w:color="auto" w:fill="auto"/>
            <w:vAlign w:val="center"/>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w:t>
            </w:r>
          </w:p>
        </w:tc>
        <w:tc>
          <w:tcPr>
            <w:tcW w:w="756"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0,001</w:t>
            </w:r>
          </w:p>
        </w:tc>
        <w:tc>
          <w:tcPr>
            <w:tcW w:w="956" w:type="dxa"/>
            <w:vMerge w:val="restart"/>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10,857 (2,719-43,355)</w:t>
            </w:r>
          </w:p>
        </w:tc>
      </w:tr>
      <w:tr w:rsidR="00786E32" w:rsidRPr="00D7116C" w:rsidTr="007915C6">
        <w:tc>
          <w:tcPr>
            <w:tcW w:w="510" w:type="dxa"/>
            <w:tcBorders>
              <w:left w:val="nil"/>
              <w:right w:val="nil"/>
            </w:tcBorders>
            <w:shd w:val="clear" w:color="auto" w:fill="auto"/>
          </w:tcPr>
          <w:p w:rsidR="00786E32" w:rsidRPr="00D7116C" w:rsidRDefault="00786E32" w:rsidP="00AA4F7C">
            <w:pPr>
              <w:pStyle w:val="ListParagraph"/>
              <w:numPr>
                <w:ilvl w:val="0"/>
                <w:numId w:val="57"/>
              </w:numPr>
              <w:spacing w:after="0" w:line="240" w:lineRule="auto"/>
              <w:ind w:left="360"/>
              <w:jc w:val="center"/>
              <w:rPr>
                <w:rFonts w:ascii="Times New Roman" w:hAnsi="Times New Roman"/>
                <w:sz w:val="24"/>
                <w:szCs w:val="24"/>
              </w:rPr>
            </w:pPr>
          </w:p>
        </w:tc>
        <w:tc>
          <w:tcPr>
            <w:tcW w:w="1488" w:type="dxa"/>
            <w:tcBorders>
              <w:left w:val="nil"/>
              <w:right w:val="nil"/>
            </w:tcBorders>
            <w:shd w:val="clear" w:color="auto" w:fill="auto"/>
          </w:tcPr>
          <w:p w:rsidR="00786E32" w:rsidRPr="00D7116C" w:rsidRDefault="00786E32" w:rsidP="007915C6">
            <w:pPr>
              <w:pStyle w:val="ListParagraph"/>
              <w:spacing w:after="0" w:line="240" w:lineRule="auto"/>
              <w:ind w:left="0"/>
              <w:rPr>
                <w:rFonts w:ascii="Times New Roman" w:hAnsi="Times New Roman"/>
                <w:sz w:val="24"/>
                <w:szCs w:val="24"/>
              </w:rPr>
            </w:pPr>
            <w:r w:rsidRPr="00D7116C">
              <w:rPr>
                <w:rFonts w:ascii="Times New Roman" w:hAnsi="Times New Roman"/>
                <w:sz w:val="24"/>
                <w:szCs w:val="24"/>
              </w:rPr>
              <w:t>Baik</w:t>
            </w:r>
          </w:p>
        </w:tc>
        <w:tc>
          <w:tcPr>
            <w:tcW w:w="54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19</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86,4</w:t>
            </w:r>
          </w:p>
        </w:tc>
        <w:tc>
          <w:tcPr>
            <w:tcW w:w="54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13,6</w:t>
            </w:r>
          </w:p>
        </w:tc>
        <w:tc>
          <w:tcPr>
            <w:tcW w:w="4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22</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510" w:type="dxa"/>
            <w:tcBorders>
              <w:left w:val="nil"/>
              <w:right w:val="nil"/>
            </w:tcBorders>
            <w:shd w:val="clear" w:color="auto" w:fill="auto"/>
          </w:tcPr>
          <w:p w:rsidR="00786E32" w:rsidRPr="00D7116C" w:rsidRDefault="00786E32" w:rsidP="00AA4F7C">
            <w:pPr>
              <w:pStyle w:val="ListParagraph"/>
              <w:numPr>
                <w:ilvl w:val="0"/>
                <w:numId w:val="57"/>
              </w:numPr>
              <w:spacing w:after="0" w:line="240" w:lineRule="auto"/>
              <w:ind w:left="360"/>
              <w:jc w:val="center"/>
              <w:rPr>
                <w:rFonts w:ascii="Times New Roman" w:hAnsi="Times New Roman"/>
                <w:sz w:val="24"/>
                <w:szCs w:val="24"/>
              </w:rPr>
            </w:pPr>
          </w:p>
        </w:tc>
        <w:tc>
          <w:tcPr>
            <w:tcW w:w="1488" w:type="dxa"/>
            <w:tcBorders>
              <w:left w:val="nil"/>
              <w:right w:val="nil"/>
            </w:tcBorders>
            <w:shd w:val="clear" w:color="auto" w:fill="auto"/>
          </w:tcPr>
          <w:p w:rsidR="00786E32" w:rsidRPr="00D7116C" w:rsidRDefault="00786E32" w:rsidP="007915C6">
            <w:pPr>
              <w:pStyle w:val="ListParagraph"/>
              <w:spacing w:after="0" w:line="240" w:lineRule="auto"/>
              <w:ind w:left="0"/>
              <w:rPr>
                <w:rFonts w:ascii="Times New Roman" w:hAnsi="Times New Roman"/>
                <w:sz w:val="24"/>
                <w:szCs w:val="24"/>
              </w:rPr>
            </w:pPr>
            <w:r w:rsidRPr="00D7116C">
              <w:rPr>
                <w:rFonts w:ascii="Times New Roman" w:hAnsi="Times New Roman"/>
                <w:sz w:val="24"/>
                <w:szCs w:val="24"/>
              </w:rPr>
              <w:t>Kurang Baik</w:t>
            </w:r>
          </w:p>
        </w:tc>
        <w:tc>
          <w:tcPr>
            <w:tcW w:w="54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14</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36,8</w:t>
            </w:r>
          </w:p>
        </w:tc>
        <w:tc>
          <w:tcPr>
            <w:tcW w:w="54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24</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63,2</w:t>
            </w:r>
          </w:p>
        </w:tc>
        <w:tc>
          <w:tcPr>
            <w:tcW w:w="4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38</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6" w:type="dxa"/>
            <w:vMerge/>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r w:rsidR="00786E32" w:rsidRPr="00D7116C" w:rsidTr="007915C6">
        <w:tc>
          <w:tcPr>
            <w:tcW w:w="1998" w:type="dxa"/>
            <w:gridSpan w:val="2"/>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Jumlah</w:t>
            </w:r>
          </w:p>
        </w:tc>
        <w:tc>
          <w:tcPr>
            <w:tcW w:w="54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33</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55</w:t>
            </w:r>
          </w:p>
        </w:tc>
        <w:tc>
          <w:tcPr>
            <w:tcW w:w="547"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27</w:t>
            </w:r>
          </w:p>
        </w:tc>
        <w:tc>
          <w:tcPr>
            <w:tcW w:w="63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45</w:t>
            </w:r>
          </w:p>
        </w:tc>
        <w:tc>
          <w:tcPr>
            <w:tcW w:w="4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60</w:t>
            </w:r>
          </w:p>
        </w:tc>
        <w:tc>
          <w:tcPr>
            <w:tcW w:w="57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r w:rsidRPr="00D7116C">
              <w:rPr>
                <w:rFonts w:ascii="Times New Roman" w:hAnsi="Times New Roman"/>
                <w:sz w:val="24"/>
                <w:szCs w:val="24"/>
              </w:rPr>
              <w:t>100</w:t>
            </w:r>
          </w:p>
        </w:tc>
        <w:tc>
          <w:tcPr>
            <w:tcW w:w="7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c>
          <w:tcPr>
            <w:tcW w:w="956" w:type="dxa"/>
            <w:tcBorders>
              <w:left w:val="nil"/>
              <w:right w:val="nil"/>
            </w:tcBorders>
            <w:shd w:val="clear" w:color="auto" w:fill="auto"/>
          </w:tcPr>
          <w:p w:rsidR="00786E32" w:rsidRPr="00D7116C" w:rsidRDefault="00786E32" w:rsidP="007915C6">
            <w:pPr>
              <w:pStyle w:val="ListParagraph"/>
              <w:spacing w:after="0" w:line="240" w:lineRule="auto"/>
              <w:ind w:left="0"/>
              <w:jc w:val="center"/>
              <w:rPr>
                <w:rFonts w:ascii="Times New Roman" w:hAnsi="Times New Roman"/>
                <w:sz w:val="24"/>
                <w:szCs w:val="24"/>
              </w:rPr>
            </w:pPr>
          </w:p>
        </w:tc>
      </w:tr>
    </w:tbl>
    <w:p w:rsidR="00786E32" w:rsidRPr="00911D37" w:rsidRDefault="00786E32" w:rsidP="00786E32">
      <w:pPr>
        <w:spacing w:after="0" w:line="240" w:lineRule="auto"/>
        <w:rPr>
          <w:rFonts w:ascii="Times New Roman" w:hAnsi="Times New Roman"/>
          <w:b/>
          <w:sz w:val="24"/>
          <w:szCs w:val="24"/>
        </w:rPr>
      </w:pPr>
    </w:p>
    <w:p w:rsidR="00786E32" w:rsidRDefault="00786E32" w:rsidP="00786E32">
      <w:pPr>
        <w:spacing w:after="0" w:line="480" w:lineRule="auto"/>
        <w:ind w:left="1134" w:firstLine="709"/>
        <w:jc w:val="both"/>
        <w:rPr>
          <w:rFonts w:ascii="Times New Roman" w:hAnsi="Times New Roman"/>
          <w:sz w:val="24"/>
          <w:szCs w:val="24"/>
        </w:rPr>
      </w:pPr>
      <w:r w:rsidRPr="0099406D">
        <w:rPr>
          <w:rFonts w:ascii="Times New Roman" w:hAnsi="Times New Roman"/>
          <w:sz w:val="24"/>
          <w:szCs w:val="24"/>
        </w:rPr>
        <w:lastRenderedPageBreak/>
        <w:t xml:space="preserve">Berdasarkan tabel 5.7 diketahui bahwa dari 22 orang responden dengan perawatan </w:t>
      </w:r>
      <w:r>
        <w:rPr>
          <w:rFonts w:ascii="Times New Roman" w:hAnsi="Times New Roman"/>
          <w:sz w:val="24"/>
          <w:szCs w:val="24"/>
        </w:rPr>
        <w:t>infus</w:t>
      </w:r>
      <w:r w:rsidRPr="0099406D">
        <w:rPr>
          <w:rFonts w:ascii="Times New Roman" w:hAnsi="Times New Roman"/>
          <w:sz w:val="24"/>
          <w:szCs w:val="24"/>
        </w:rPr>
        <w:t xml:space="preserve"> baik, terdapat </w:t>
      </w:r>
      <w:r>
        <w:rPr>
          <w:rFonts w:ascii="Times New Roman" w:hAnsi="Times New Roman"/>
          <w:sz w:val="24"/>
          <w:szCs w:val="24"/>
        </w:rPr>
        <w:t>19</w:t>
      </w:r>
      <w:r w:rsidRPr="0099406D">
        <w:rPr>
          <w:rFonts w:ascii="Times New Roman" w:hAnsi="Times New Roman"/>
          <w:sz w:val="24"/>
          <w:szCs w:val="24"/>
        </w:rPr>
        <w:t xml:space="preserve"> orang (</w:t>
      </w:r>
      <w:r>
        <w:rPr>
          <w:rFonts w:ascii="Times New Roman" w:hAnsi="Times New Roman"/>
          <w:sz w:val="24"/>
          <w:szCs w:val="24"/>
        </w:rPr>
        <w:t>8</w:t>
      </w:r>
      <w:r w:rsidRPr="0099406D">
        <w:rPr>
          <w:rFonts w:ascii="Times New Roman" w:hAnsi="Times New Roman"/>
          <w:sz w:val="24"/>
          <w:szCs w:val="24"/>
        </w:rPr>
        <w:t>6</w:t>
      </w:r>
      <w:r>
        <w:rPr>
          <w:rFonts w:ascii="Times New Roman" w:hAnsi="Times New Roman"/>
          <w:sz w:val="24"/>
          <w:szCs w:val="24"/>
        </w:rPr>
        <w:t>,4</w:t>
      </w:r>
      <w:r w:rsidRPr="0099406D">
        <w:rPr>
          <w:rFonts w:ascii="Times New Roman" w:hAnsi="Times New Roman"/>
          <w:sz w:val="24"/>
          <w:szCs w:val="24"/>
        </w:rPr>
        <w:t xml:space="preserve">%) responden </w:t>
      </w:r>
      <w:r>
        <w:rPr>
          <w:rFonts w:ascii="Times New Roman" w:hAnsi="Times New Roman"/>
          <w:sz w:val="24"/>
          <w:szCs w:val="24"/>
        </w:rPr>
        <w:t xml:space="preserve">tidak </w:t>
      </w:r>
      <w:r w:rsidRPr="0099406D">
        <w:rPr>
          <w:rFonts w:ascii="Times New Roman" w:hAnsi="Times New Roman"/>
          <w:sz w:val="24"/>
          <w:szCs w:val="24"/>
        </w:rPr>
        <w:t xml:space="preserve">mengalami kejadian flebitis dan dari 38 orang responden dengan perawatan </w:t>
      </w:r>
      <w:r>
        <w:rPr>
          <w:rFonts w:ascii="Times New Roman" w:hAnsi="Times New Roman"/>
          <w:sz w:val="24"/>
          <w:szCs w:val="24"/>
        </w:rPr>
        <w:t>infus</w:t>
      </w:r>
      <w:r w:rsidRPr="0099406D">
        <w:rPr>
          <w:rFonts w:ascii="Times New Roman" w:hAnsi="Times New Roman"/>
          <w:sz w:val="24"/>
          <w:szCs w:val="24"/>
        </w:rPr>
        <w:t xml:space="preserve"> kurang baik, terdapat 24 orang (63,2%) responden mengalami kejadian flebitis.</w:t>
      </w:r>
    </w:p>
    <w:p w:rsidR="00786E32" w:rsidRPr="003B30C9" w:rsidRDefault="00786E32" w:rsidP="00786E32">
      <w:pPr>
        <w:spacing w:after="0" w:line="480" w:lineRule="auto"/>
        <w:ind w:left="1134" w:firstLine="709"/>
        <w:jc w:val="both"/>
        <w:rPr>
          <w:rFonts w:ascii="Times New Roman" w:hAnsi="Times New Roman"/>
          <w:sz w:val="24"/>
          <w:szCs w:val="24"/>
        </w:rPr>
      </w:pPr>
      <w:r w:rsidRPr="003B30C9">
        <w:rPr>
          <w:rFonts w:ascii="Times New Roman" w:hAnsi="Times New Roman"/>
          <w:sz w:val="24"/>
          <w:szCs w:val="24"/>
        </w:rPr>
        <w:t>Hasil analisis statistik menunjukkan bahwa ada hubungan antara perawatan infus dengan kejadian flebitis pada pemasangan infus dengan nilai p = 0,001 dan OR = 10,857 artinya pasien dengan perawatan infus kurang baik, berpeluang 10,857 kali lebih banyak mengalami kejadian flebitis dibandingkan pasien dengan perawatan infus baik.</w:t>
      </w:r>
    </w:p>
    <w:p w:rsidR="00786E32" w:rsidRPr="0099406D" w:rsidRDefault="00786E32" w:rsidP="00786E32">
      <w:pPr>
        <w:pStyle w:val="ListParagraph"/>
        <w:spacing w:after="0" w:line="240" w:lineRule="auto"/>
        <w:ind w:left="360"/>
        <w:jc w:val="both"/>
        <w:rPr>
          <w:rFonts w:ascii="Times New Roman" w:hAnsi="Times New Roman"/>
          <w:b/>
          <w:sz w:val="24"/>
          <w:szCs w:val="24"/>
        </w:rPr>
      </w:pPr>
    </w:p>
    <w:p w:rsidR="00786E32" w:rsidRPr="0099406D" w:rsidRDefault="00786E32" w:rsidP="00AA4F7C">
      <w:pPr>
        <w:pStyle w:val="ListParagraph"/>
        <w:numPr>
          <w:ilvl w:val="1"/>
          <w:numId w:val="46"/>
        </w:numPr>
        <w:spacing w:after="0" w:line="480" w:lineRule="auto"/>
        <w:ind w:left="360"/>
        <w:jc w:val="both"/>
        <w:rPr>
          <w:rFonts w:ascii="Times New Roman" w:hAnsi="Times New Roman"/>
          <w:b/>
          <w:sz w:val="24"/>
          <w:szCs w:val="24"/>
        </w:rPr>
      </w:pPr>
      <w:r w:rsidRPr="0099406D">
        <w:rPr>
          <w:rFonts w:ascii="Times New Roman" w:hAnsi="Times New Roman"/>
          <w:b/>
          <w:sz w:val="24"/>
          <w:szCs w:val="24"/>
        </w:rPr>
        <w:t xml:space="preserve">Pembahasan </w:t>
      </w:r>
    </w:p>
    <w:p w:rsidR="00786E32" w:rsidRPr="0099406D" w:rsidRDefault="00786E32" w:rsidP="00AA4F7C">
      <w:pPr>
        <w:pStyle w:val="ListParagraph"/>
        <w:numPr>
          <w:ilvl w:val="2"/>
          <w:numId w:val="46"/>
        </w:numPr>
        <w:tabs>
          <w:tab w:val="left" w:pos="709"/>
        </w:tabs>
        <w:spacing w:after="0" w:line="480" w:lineRule="auto"/>
        <w:ind w:left="709" w:hanging="349"/>
        <w:jc w:val="both"/>
        <w:rPr>
          <w:rFonts w:ascii="Times New Roman" w:hAnsi="Times New Roman"/>
          <w:b/>
          <w:sz w:val="24"/>
          <w:szCs w:val="24"/>
        </w:rPr>
      </w:pPr>
      <w:r w:rsidRPr="0099406D">
        <w:rPr>
          <w:rFonts w:ascii="Times New Roman" w:hAnsi="Times New Roman"/>
          <w:b/>
          <w:sz w:val="24"/>
          <w:szCs w:val="24"/>
        </w:rPr>
        <w:t xml:space="preserve">Analisis Univariat </w:t>
      </w:r>
    </w:p>
    <w:p w:rsidR="00786E32" w:rsidRPr="0099406D" w:rsidRDefault="00786E32" w:rsidP="00AA4F7C">
      <w:pPr>
        <w:pStyle w:val="ListParagraph"/>
        <w:numPr>
          <w:ilvl w:val="0"/>
          <w:numId w:val="49"/>
        </w:numPr>
        <w:spacing w:after="0" w:line="480" w:lineRule="auto"/>
        <w:ind w:left="1069"/>
        <w:jc w:val="both"/>
        <w:rPr>
          <w:rFonts w:ascii="Times New Roman" w:hAnsi="Times New Roman"/>
          <w:b/>
          <w:sz w:val="24"/>
          <w:szCs w:val="24"/>
        </w:rPr>
      </w:pPr>
      <w:r w:rsidRPr="0099406D">
        <w:rPr>
          <w:rFonts w:ascii="Times New Roman" w:hAnsi="Times New Roman"/>
          <w:b/>
          <w:sz w:val="24"/>
          <w:szCs w:val="24"/>
        </w:rPr>
        <w:t xml:space="preserve">Lokasi Pemasangan Infus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99406D">
        <w:rPr>
          <w:rFonts w:ascii="Times New Roman" w:hAnsi="Times New Roman"/>
          <w:sz w:val="24"/>
          <w:szCs w:val="24"/>
        </w:rPr>
        <w:t xml:space="preserve">Hasil penelitian menunjukkan bahwa lebih dari sebahagian (53,3%)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dorsalis, 21,7%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sefalika, 15%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basilica dan 10% responden dengan lokasi pemasangan </w:t>
      </w:r>
      <w:r>
        <w:rPr>
          <w:rFonts w:ascii="Times New Roman" w:hAnsi="Times New Roman"/>
          <w:sz w:val="24"/>
          <w:szCs w:val="24"/>
        </w:rPr>
        <w:t>infus</w:t>
      </w:r>
      <w:r w:rsidRPr="0099406D">
        <w:rPr>
          <w:rFonts w:ascii="Times New Roman" w:hAnsi="Times New Roman"/>
          <w:sz w:val="24"/>
          <w:szCs w:val="24"/>
        </w:rPr>
        <w:t xml:space="preserve"> pada vena mediana.</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 xml:space="preserve">Pemasangan infus atau terapi cairan intravena adalah pemberian sejumlah cairan kedalam  tubuh melalui sebuah jarum ke dalam pembuluh darah vena untuk menggantikan kehilangan cairan atau zat-zat  makanan dari tubuh. Pemberian terapi cairan intravena </w:t>
      </w:r>
      <w:r w:rsidRPr="003B30C9">
        <w:rPr>
          <w:rFonts w:ascii="Times New Roman" w:hAnsi="Times New Roman"/>
          <w:sz w:val="24"/>
          <w:szCs w:val="24"/>
        </w:rPr>
        <w:lastRenderedPageBreak/>
        <w:t>merupakan suatu keharusan untuk diberikan pada pasien yang mengalami kehilangan darah atau kehilangan cairan, gangguan kesadaran, dan dehidrasi (Aryani, 2009).</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Terapi intravena digunakan untuk memberikan cairan ketika pasien tidak dapat menelan, tidak sadar, dehidrasi atau syok, untuk memberikan garam yang diperlukan untuk mempertahankan  keseimbangan elektrolit, atau glukosa yang diperlukan untuk metabolisme dan memberikan medikasi (Sharon, 2009).</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Menurut Perry dan Potter (2005), tempat atau lokasi vena perifer yang sering digunakan pada pemasangan infus adalah vena supervisial atau perifer kutan terletak di dalam fasia subcutan dan merupakan akses paling mudah untuk terapi intaravena.  Daerah tempat infus yang memungkinkan adalah permukaan dorsal tangan (</w:t>
      </w:r>
      <w:r w:rsidRPr="003B30C9">
        <w:rPr>
          <w:rFonts w:ascii="Times New Roman" w:hAnsi="Times New Roman"/>
          <w:i/>
          <w:sz w:val="24"/>
          <w:szCs w:val="24"/>
        </w:rPr>
        <w:t>Vena supervisial dorsalis, vena basalika, vena sefalika),</w:t>
      </w:r>
      <w:r w:rsidRPr="003B30C9">
        <w:rPr>
          <w:rFonts w:ascii="Times New Roman" w:hAnsi="Times New Roman"/>
          <w:sz w:val="24"/>
          <w:szCs w:val="24"/>
        </w:rPr>
        <w:t xml:space="preserve"> lengan bagian dalam (</w:t>
      </w:r>
      <w:r w:rsidRPr="003B30C9">
        <w:rPr>
          <w:rFonts w:ascii="Times New Roman" w:hAnsi="Times New Roman"/>
          <w:i/>
          <w:sz w:val="24"/>
          <w:szCs w:val="24"/>
        </w:rPr>
        <w:t xml:space="preserve">vena basalika, vena sefalika, vena kubital median, </w:t>
      </w:r>
      <w:r w:rsidRPr="003B30C9">
        <w:rPr>
          <w:rFonts w:ascii="Times New Roman" w:hAnsi="Times New Roman"/>
          <w:sz w:val="24"/>
          <w:szCs w:val="24"/>
        </w:rPr>
        <w:t xml:space="preserve">vena median lengan bawah, </w:t>
      </w:r>
      <w:r w:rsidRPr="003B30C9">
        <w:rPr>
          <w:rFonts w:ascii="Times New Roman" w:hAnsi="Times New Roman"/>
          <w:i/>
          <w:sz w:val="24"/>
          <w:szCs w:val="24"/>
        </w:rPr>
        <w:t>dan vena radialis</w:t>
      </w:r>
      <w:r w:rsidRPr="003B30C9">
        <w:rPr>
          <w:rFonts w:ascii="Times New Roman" w:hAnsi="Times New Roman"/>
          <w:sz w:val="24"/>
          <w:szCs w:val="24"/>
        </w:rPr>
        <w:t>), permukaan dorsal (</w:t>
      </w:r>
      <w:r w:rsidRPr="003B30C9">
        <w:rPr>
          <w:rFonts w:ascii="Times New Roman" w:hAnsi="Times New Roman"/>
          <w:i/>
          <w:sz w:val="24"/>
          <w:szCs w:val="24"/>
        </w:rPr>
        <w:t>Vena safena magna, ramus dorsalis</w:t>
      </w:r>
      <w:r w:rsidRPr="003B30C9">
        <w:rPr>
          <w:rFonts w:ascii="Times New Roman" w:hAnsi="Times New Roman"/>
          <w:sz w:val="24"/>
          <w:szCs w:val="24"/>
        </w:rPr>
        <w:t>).</w:t>
      </w:r>
    </w:p>
    <w:p w:rsidR="00786E32" w:rsidRDefault="00786E32" w:rsidP="00786E32">
      <w:pPr>
        <w:pStyle w:val="ListParagraph"/>
        <w:spacing w:after="0" w:line="480" w:lineRule="auto"/>
        <w:ind w:left="1069" w:firstLine="709"/>
        <w:jc w:val="both"/>
        <w:rPr>
          <w:rFonts w:ascii="Times New Roman" w:eastAsia="Times New Roman" w:hAnsi="Times New Roman"/>
          <w:sz w:val="24"/>
          <w:szCs w:val="24"/>
          <w:lang w:eastAsia="id-ID"/>
        </w:rPr>
      </w:pPr>
      <w:r w:rsidRPr="003B30C9">
        <w:rPr>
          <w:rFonts w:ascii="Times New Roman" w:eastAsia="Times New Roman" w:hAnsi="Times New Roman"/>
          <w:sz w:val="24"/>
          <w:szCs w:val="24"/>
          <w:lang w:eastAsia="id-ID"/>
        </w:rPr>
        <w:t>Menurut Dougherty, dkk, (2010), Pemilihan lokasi pemasangan terapi intravena mempertimbangkan beberapa factor, yaitu: umur pasien, prosedur yang diantisipasi, aktivitas pasien, Jenis intravena: , Durasi terapi intravena, Ketersediaan vena perifer bila sangan sedikit vena yang ada, terapi intravena sebelumnya, pembedahan sebelumnya, sakit sebelumnya: jangan gunakan ekstremitas yang sakit pada pasien dengan stroke dan kesukaan pasien.</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lastRenderedPageBreak/>
        <w:t>Dari hasil penelitian di lapangan, peneliti menemukan bahwa lokasi pemasangan infus yang paling sering dilakukan adalah pada vena dorsalis, karena pada jenis pembuluh darah ini adalah mudah dilihat dan di palpasi oleh petugas. Vena dorsalis ini juga memiliki ukuran lebih besar dari vena digitalis sehingga dapat digunakan IV kateter dengan ukuran lebih besar dan tidak terlalu membatasi aktifitas pergerakan tangan pasien. Menurut potter (2005), keuntungan pemilihan vena dorsalis adalah memungkinkan pergerakan lengan, mudah dilihat dan dipalpasi oleh petugas.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Hasil penelitian ini sejalan dengan penelitian yang telah dilakukan oleh Lindayati &amp; Priyanto (2013) didapatkan hasil bahwa 66,7% pasien dengan lokasi pemasangan infus pada vena dorsalis.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Menurut asumsi peneliti, di Ruang Rawat Inap Interne RSUD Dr. Achmad Mochtar pemberian terapi intravena paling sering dilakukan pada pembuluh darah vena dorsalis karena pada pembuluh darah ini berukuran lebih besar mudah dilihat dan dipalpasi oleh petugas serta memudahkan pergerakan pada pasien, sehingga jenis pembuluh darah dorsalis merupakan pembuluh darah yang sering digunakan untuk pemasangan infus atau terapi intravena.</w:t>
      </w:r>
    </w:p>
    <w:p w:rsidR="00786E32" w:rsidRPr="003B30C9"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Pada penelitian ini juga ditemukan sebahagian pasien dengan lokasi pemasangan infus pada vena sefalika, basilica dan mediana. Pemilihan jenis vena ini sering didasari oleh faktor usia dan faktor kejadian infeksi pada pemasangan infus sebelumnya yang tidak memungkinkan untuk dilakukan insisi pada vena dorsalis.</w:t>
      </w:r>
    </w:p>
    <w:p w:rsidR="00786E32" w:rsidRDefault="00786E32" w:rsidP="00786E32">
      <w:pPr>
        <w:pStyle w:val="ListParagraph"/>
        <w:spacing w:after="0" w:line="240" w:lineRule="auto"/>
        <w:ind w:left="360"/>
        <w:jc w:val="both"/>
        <w:rPr>
          <w:rFonts w:ascii="Times New Roman" w:hAnsi="Times New Roman"/>
          <w:sz w:val="24"/>
          <w:szCs w:val="24"/>
        </w:rPr>
      </w:pPr>
    </w:p>
    <w:p w:rsidR="00786E32" w:rsidRPr="009B3BAF" w:rsidRDefault="00786E32" w:rsidP="00786E32">
      <w:pPr>
        <w:pStyle w:val="ListParagraph"/>
        <w:spacing w:after="0" w:line="240" w:lineRule="auto"/>
        <w:ind w:left="360"/>
        <w:jc w:val="both"/>
        <w:rPr>
          <w:rFonts w:ascii="Times New Roman" w:hAnsi="Times New Roman"/>
          <w:sz w:val="24"/>
          <w:szCs w:val="24"/>
        </w:rPr>
      </w:pPr>
    </w:p>
    <w:p w:rsidR="00786E32" w:rsidRPr="0099406D" w:rsidRDefault="00786E32" w:rsidP="00AA4F7C">
      <w:pPr>
        <w:pStyle w:val="ListParagraph"/>
        <w:numPr>
          <w:ilvl w:val="0"/>
          <w:numId w:val="49"/>
        </w:numPr>
        <w:spacing w:after="0" w:line="480" w:lineRule="auto"/>
        <w:ind w:left="1069"/>
        <w:jc w:val="both"/>
        <w:rPr>
          <w:rFonts w:ascii="Times New Roman" w:hAnsi="Times New Roman"/>
          <w:b/>
          <w:sz w:val="24"/>
          <w:szCs w:val="24"/>
        </w:rPr>
      </w:pPr>
      <w:r w:rsidRPr="0099406D">
        <w:rPr>
          <w:rFonts w:ascii="Times New Roman" w:hAnsi="Times New Roman"/>
          <w:b/>
          <w:sz w:val="24"/>
          <w:szCs w:val="24"/>
        </w:rPr>
        <w:t xml:space="preserve">Lama Pemasangan Infus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99406D">
        <w:rPr>
          <w:rFonts w:ascii="Times New Roman" w:hAnsi="Times New Roman"/>
          <w:sz w:val="24"/>
          <w:szCs w:val="24"/>
        </w:rPr>
        <w:t xml:space="preserve">Hasil penelitian menunjukkan bahwa lebih dari sebahagian (65%) responden dengan lama pemasangan </w:t>
      </w:r>
      <w:r>
        <w:rPr>
          <w:rFonts w:ascii="Times New Roman" w:hAnsi="Times New Roman"/>
          <w:sz w:val="24"/>
          <w:szCs w:val="24"/>
        </w:rPr>
        <w:t>infus</w:t>
      </w:r>
      <w:r w:rsidRPr="0099406D">
        <w:rPr>
          <w:rFonts w:ascii="Times New Roman" w:hAnsi="Times New Roman"/>
          <w:sz w:val="24"/>
          <w:szCs w:val="24"/>
        </w:rPr>
        <w:t xml:space="preserve"> tidak beresiko yaitu </w:t>
      </w:r>
      <w:r w:rsidRPr="0099406D">
        <w:rPr>
          <w:rFonts w:ascii="Times New Roman" w:hAnsi="Times New Roman"/>
          <w:sz w:val="24"/>
          <w:szCs w:val="24"/>
          <w:u w:val="single"/>
        </w:rPr>
        <w:t>&lt;</w:t>
      </w:r>
      <w:r w:rsidRPr="0099406D">
        <w:rPr>
          <w:rFonts w:ascii="Times New Roman" w:hAnsi="Times New Roman"/>
          <w:sz w:val="24"/>
          <w:szCs w:val="24"/>
        </w:rPr>
        <w:t xml:space="preserve"> 3 hari dan kurang dari sebahagian (35%) responden dengan lama pemasangan </w:t>
      </w:r>
      <w:r>
        <w:rPr>
          <w:rFonts w:ascii="Times New Roman" w:hAnsi="Times New Roman"/>
          <w:sz w:val="24"/>
          <w:szCs w:val="24"/>
        </w:rPr>
        <w:t>infus</w:t>
      </w:r>
      <w:r w:rsidRPr="0099406D">
        <w:rPr>
          <w:rFonts w:ascii="Times New Roman" w:hAnsi="Times New Roman"/>
          <w:sz w:val="24"/>
          <w:szCs w:val="24"/>
        </w:rPr>
        <w:t xml:space="preserve"> &gt; 3 hari.</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Lama pemasangan infus adalah hitungan hari sejak hari pertama insisi pembuluh darah untuk pemberian terapi cairan intravena, lama hari pemasangan infus tergantung pada kebutuhan dan kondisi kesehatan pasien, karena pemasangan infus atau terapi cairan intravena dilakukan ketika pemenuhan kebutuhan nutrisi tidak mungkin dilakukan secara oral. Menurut Sharon (2009) terapi intravena digunakan untuk memberikan cairan ketika pasien tidak dapat menelan, tidak sadar, dehidrasi dan syok, untuk memberikan garam yang diperlukan untuk mempertahankan keseimbangan elektrolit, atau glukosa yang diperlukan untuk metabolisme dan memberikan medikasi.</w:t>
      </w:r>
    </w:p>
    <w:p w:rsidR="00786E32" w:rsidRDefault="00786E32" w:rsidP="00786E32">
      <w:pPr>
        <w:pStyle w:val="ListParagraph"/>
        <w:spacing w:after="0" w:line="480" w:lineRule="auto"/>
        <w:ind w:left="1069" w:firstLine="709"/>
        <w:jc w:val="both"/>
        <w:rPr>
          <w:rFonts w:ascii="Times New Roman" w:hAnsi="Times New Roman"/>
          <w:bCs/>
          <w:sz w:val="24"/>
          <w:szCs w:val="24"/>
        </w:rPr>
      </w:pPr>
      <w:r w:rsidRPr="003B30C9">
        <w:rPr>
          <w:rFonts w:ascii="Times New Roman" w:hAnsi="Times New Roman"/>
          <w:sz w:val="24"/>
          <w:szCs w:val="24"/>
        </w:rPr>
        <w:t xml:space="preserve">Hasil penelitian ini sejalan dengan penelitian yang telah dilakukan oleh Putri (2016) dengan judul </w:t>
      </w:r>
      <w:r w:rsidRPr="003B30C9">
        <w:rPr>
          <w:rFonts w:ascii="Times New Roman" w:hAnsi="Times New Roman"/>
          <w:bCs/>
          <w:sz w:val="24"/>
          <w:szCs w:val="24"/>
        </w:rPr>
        <w:t>Pengaruh Lama Pemasangan Infus dengan Kejadian Flebitis pada Pasien Rawat Inap di Bangsal Penyakit Dalam dan Syaraf Rumah Sakit Nur Hidayah Bantul diketahui bahwa lebih dari sebahagian (67,2%) responden dengan lama pemasangan infus &lt; 2 hari.</w:t>
      </w:r>
    </w:p>
    <w:p w:rsidR="00786E32" w:rsidRPr="003B30C9"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lastRenderedPageBreak/>
        <w:t xml:space="preserve">Menurut analisis peneliti lama hari pemasangan infus didasari atas kondisi dan kebutuhan pasien, dimana pemasangan infus dilakukan apabila pemenuhan nutrisi tidak dapat dilakukan secara oral yang disebabkan oleh berbagai kondisi pasien, seperti syok, tidak sadar, kesulitan untuk menelan atau berbagai kondisi lainnya yang tidak memungkinkan untuk melakukan pemenuhan nutrisi secara oral. Di ruang rawat interne RSUD Dr. Achmad Mochtar Bukittinggi pada umumnya setiap pasien yang mendapat perawatan diberikan terapi cairan intravena atau pemasangan infus, kemudian penghentian pemasangan infus dapat dilakukan apabila kondisi pasien sudah membaik dan memungkinkan untuk melakukan pemenuhan nutrisi secara oral. </w:t>
      </w:r>
    </w:p>
    <w:p w:rsidR="00786E32" w:rsidRDefault="00786E32" w:rsidP="00786E32">
      <w:pPr>
        <w:pStyle w:val="ListParagraph"/>
        <w:spacing w:after="0" w:line="240" w:lineRule="auto"/>
        <w:ind w:left="360"/>
        <w:jc w:val="both"/>
        <w:rPr>
          <w:rFonts w:ascii="Times New Roman" w:hAnsi="Times New Roman"/>
          <w:b/>
          <w:sz w:val="24"/>
          <w:szCs w:val="24"/>
        </w:rPr>
      </w:pPr>
    </w:p>
    <w:p w:rsidR="00786E32" w:rsidRPr="0099406D" w:rsidRDefault="00786E32" w:rsidP="00AA4F7C">
      <w:pPr>
        <w:pStyle w:val="ListParagraph"/>
        <w:numPr>
          <w:ilvl w:val="0"/>
          <w:numId w:val="49"/>
        </w:numPr>
        <w:spacing w:after="0" w:line="480" w:lineRule="auto"/>
        <w:ind w:left="1069"/>
        <w:jc w:val="both"/>
        <w:rPr>
          <w:rFonts w:ascii="Times New Roman" w:hAnsi="Times New Roman"/>
          <w:b/>
          <w:sz w:val="24"/>
          <w:szCs w:val="24"/>
        </w:rPr>
      </w:pPr>
      <w:r w:rsidRPr="0099406D">
        <w:rPr>
          <w:rFonts w:ascii="Times New Roman" w:hAnsi="Times New Roman"/>
          <w:b/>
          <w:sz w:val="24"/>
          <w:szCs w:val="24"/>
        </w:rPr>
        <w:t xml:space="preserve">Perawatan Infus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99406D">
        <w:rPr>
          <w:rFonts w:ascii="Times New Roman" w:hAnsi="Times New Roman"/>
          <w:sz w:val="24"/>
          <w:szCs w:val="24"/>
        </w:rPr>
        <w:t xml:space="preserve">Hasil penelitian menunjukkan bahwa lebih dari sebahagian (63,3%) responden dengan perawatan </w:t>
      </w:r>
      <w:r>
        <w:rPr>
          <w:rFonts w:ascii="Times New Roman" w:hAnsi="Times New Roman"/>
          <w:sz w:val="24"/>
          <w:szCs w:val="24"/>
        </w:rPr>
        <w:t>infus</w:t>
      </w:r>
      <w:r w:rsidRPr="0099406D">
        <w:rPr>
          <w:rFonts w:ascii="Times New Roman" w:hAnsi="Times New Roman"/>
          <w:sz w:val="24"/>
          <w:szCs w:val="24"/>
        </w:rPr>
        <w:t xml:space="preserve"> kurang baik, dan kurang dari sebahagian (36,7%) responden dengan perawatan </w:t>
      </w:r>
      <w:r>
        <w:rPr>
          <w:rFonts w:ascii="Times New Roman" w:hAnsi="Times New Roman"/>
          <w:sz w:val="24"/>
          <w:szCs w:val="24"/>
        </w:rPr>
        <w:t>infus</w:t>
      </w:r>
      <w:r w:rsidRPr="0099406D">
        <w:rPr>
          <w:rFonts w:ascii="Times New Roman" w:hAnsi="Times New Roman"/>
          <w:sz w:val="24"/>
          <w:szCs w:val="24"/>
        </w:rPr>
        <w:t xml:space="preserve"> baik.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Perawatan infus bertujuan untuk mempertahankan teknik steril, mencegah masuknya bakteri ke dalam aliran darah, pencegahan/ meminimalkan timbulnya infeksi, dan memantau area insersi sehingga dapat mengurangi kejadian flebitis (William &amp; Wilkins, 2006).</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 xml:space="preserve">William &amp; Wilkins (2006), menyatakan bahwa perawatan infus dilakukan sesuai dengan kebijakan dan prosedur di rumah sakit, meliputi memeriksa atau mengamati bagian pemasangan intravena dari tanda-tanda perladangan, perawat harus mencuci tangan dan memakai </w:t>
      </w:r>
      <w:r w:rsidRPr="003B30C9">
        <w:rPr>
          <w:rFonts w:ascii="Times New Roman" w:hAnsi="Times New Roman"/>
          <w:sz w:val="24"/>
          <w:szCs w:val="24"/>
        </w:rPr>
        <w:lastRenderedPageBreak/>
        <w:t>sarung tangan setiap kali melakukan perawatan infus dan mengganti balutan/ plester pada area insersi infus setiap 48 jam sekali.</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Hasil penelitian ini sejalan dengan penelitian yang telah dilakukan oleh Aprillin (2011) didapatkan hasil bahwa 60% pasien tidak dilakukan perawatan infus sesuai SOP.</w:t>
      </w:r>
    </w:p>
    <w:p w:rsidR="00786E32" w:rsidRPr="003B30C9"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Menurut analisis peneliti banyaknya tindakan perawatan infus yang kurang baik didasari oleh sikap dan pola kerja petugas dalam melakukan perawatan pada pemasangan infus. Sebelum melakukan tindakan pemasangan atau perawatan infus, banyaknya ditemukan petugas yang tidak mencuci tangan yaitu sebanyak 29 orang (48,3%) dan tindakan cuci tangan hanya dilakukan setelah melakukan tindakan. Selain itu, penggantian balutan/ plester pada area insersi juga tidak dilakukan secara teratur sesuai dengan standar perawatan infus yaitu setiap 48 jam sekali, dimana penggantian balutan/ plester hanya dilakukan apabila telah terjadi keluhan seperti balutan basah, terlihat kotor atau ditemukan tanda-tanda infksi pada area insersi pemasangan infus.</w:t>
      </w:r>
    </w:p>
    <w:p w:rsidR="00786E32" w:rsidRPr="0099406D" w:rsidRDefault="00786E32" w:rsidP="00786E32">
      <w:pPr>
        <w:pStyle w:val="ListParagraph"/>
        <w:spacing w:after="0" w:line="240" w:lineRule="auto"/>
        <w:ind w:left="360"/>
        <w:jc w:val="both"/>
        <w:rPr>
          <w:rFonts w:ascii="Times New Roman" w:hAnsi="Times New Roman"/>
          <w:b/>
          <w:sz w:val="24"/>
          <w:szCs w:val="24"/>
        </w:rPr>
      </w:pPr>
    </w:p>
    <w:p w:rsidR="00786E32" w:rsidRPr="0099406D" w:rsidRDefault="00786E32" w:rsidP="00AA4F7C">
      <w:pPr>
        <w:pStyle w:val="ListParagraph"/>
        <w:numPr>
          <w:ilvl w:val="0"/>
          <w:numId w:val="49"/>
        </w:numPr>
        <w:spacing w:after="0" w:line="480" w:lineRule="auto"/>
        <w:ind w:left="1069"/>
        <w:jc w:val="both"/>
        <w:rPr>
          <w:rFonts w:ascii="Times New Roman" w:hAnsi="Times New Roman"/>
          <w:b/>
          <w:sz w:val="24"/>
          <w:szCs w:val="24"/>
        </w:rPr>
      </w:pPr>
      <w:r w:rsidRPr="0099406D">
        <w:rPr>
          <w:rFonts w:ascii="Times New Roman" w:hAnsi="Times New Roman"/>
          <w:b/>
          <w:sz w:val="24"/>
          <w:szCs w:val="24"/>
        </w:rPr>
        <w:t>Kejadian Flebitis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99406D">
        <w:rPr>
          <w:rFonts w:ascii="Times New Roman" w:hAnsi="Times New Roman"/>
          <w:sz w:val="24"/>
          <w:szCs w:val="24"/>
        </w:rPr>
        <w:t>Hasil penelitian menunjukkan bahwa kurang dari sebahagian (45%) pasien mengalami kejadian flebitis dan lebih dari sebahagian (55%) pasien tidak mengalami kejadian flebitis.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 xml:space="preserve">Flebitis adalah suatu reaksi lokal yang berupa peradangan pada pembuluh darah vena di tunika intima yang ditandai dengan panas, nyeri,bengkak dan kemerahan dengan atau tanpa pus pada daerah </w:t>
      </w:r>
      <w:r w:rsidRPr="003B30C9">
        <w:rPr>
          <w:rFonts w:ascii="Times New Roman" w:hAnsi="Times New Roman"/>
          <w:sz w:val="24"/>
          <w:szCs w:val="24"/>
        </w:rPr>
        <w:lastRenderedPageBreak/>
        <w:t xml:space="preserve">penusukan yang timbul 3 x 24 jam atau kurang dari waktu tersebut bila infus masih terpasang (Darmadi, 2008).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Flebitis adalah inflamasi yang terjadi pada pembuluh darah vena yang di tandai dengan nyeri, kemerahan, bengkak, panas, indurasi ( pengerasan) pada daerah tusukan, dan pengerasan sepanjang pembuluh darah vena (Alexander,et al.,2010).</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Flebitis merupakan peradangan  pada  intima tunika dari vena dangkal yang disebabkan oleh iritasi mekanik, kimia atau sumber bakteri (mikro organisme) yang dapat menyebabkan pembentukan trombus (</w:t>
      </w:r>
      <w:r w:rsidRPr="003B30C9">
        <w:rPr>
          <w:rFonts w:ascii="Times New Roman" w:hAnsi="Times New Roman"/>
          <w:i/>
          <w:iCs/>
          <w:sz w:val="24"/>
          <w:szCs w:val="24"/>
        </w:rPr>
        <w:t>Royal College of Nursing</w:t>
      </w:r>
      <w:r w:rsidRPr="003B30C9">
        <w:rPr>
          <w:rFonts w:ascii="Times New Roman" w:hAnsi="Times New Roman"/>
          <w:sz w:val="24"/>
          <w:szCs w:val="24"/>
        </w:rPr>
        <w:t>, 2010) Flebitis mekanik disebabkan oleh pergerakan benda asing (kanula) yang menyebabkan gesekan dan peradangan vena (Stokowski et al, 2009), hal ini sering terjadi ketika ukuran kanula terlalu besar untuk vena yang dipilih (Martinho &amp; Rodrigues, 2008). Penempatan kanula terlalu dekat dengan katup, akan meningkatkan risiko flebitis mekanis akibat iritasi pada dinding pembuluh darah dengan ujung kanula, sedangkan Flebitis kimia disebabkan oleh obat atau cairan yang diberikan melalui kanula. Faktor-faktor seperti pH dan osmolalitas dari zat memiliki dampak yang signifikan terhadap kejadian flebitis. Flebitis yang disebabkan oleh bakteri berasal dari tehnik aseptik yang kurang dari keterampilan perawat dalam memasang infus (Kohno et al, 2009).</w:t>
      </w:r>
    </w:p>
    <w:p w:rsidR="00786E32" w:rsidRDefault="00786E32" w:rsidP="00786E32">
      <w:pPr>
        <w:pStyle w:val="ListParagraph"/>
        <w:spacing w:after="0" w:line="480" w:lineRule="auto"/>
        <w:ind w:left="1069" w:firstLine="709"/>
        <w:jc w:val="both"/>
        <w:rPr>
          <w:rFonts w:ascii="Times New Roman" w:hAnsi="Times New Roman"/>
          <w:bCs/>
          <w:sz w:val="24"/>
          <w:szCs w:val="24"/>
        </w:rPr>
      </w:pPr>
      <w:r w:rsidRPr="003B30C9">
        <w:rPr>
          <w:rFonts w:ascii="Times New Roman" w:hAnsi="Times New Roman"/>
          <w:sz w:val="24"/>
          <w:szCs w:val="24"/>
        </w:rPr>
        <w:t xml:space="preserve">Hasil penelitian ini sejalan dengan penelitian yang telah dilakukan oleh Komaling (2014) dengan judul </w:t>
      </w:r>
      <w:r w:rsidRPr="003B30C9">
        <w:rPr>
          <w:rFonts w:ascii="Times New Roman" w:hAnsi="Times New Roman"/>
          <w:bCs/>
          <w:sz w:val="24"/>
          <w:szCs w:val="24"/>
        </w:rPr>
        <w:t xml:space="preserve">Hubungan Lamanya Pemasangan Infus (Intravena) Dengan Kejadian Flebitis Pada Pasien di </w:t>
      </w:r>
      <w:r w:rsidRPr="003B30C9">
        <w:rPr>
          <w:rFonts w:ascii="Times New Roman" w:hAnsi="Times New Roman"/>
          <w:bCs/>
          <w:sz w:val="24"/>
          <w:szCs w:val="24"/>
        </w:rPr>
        <w:lastRenderedPageBreak/>
        <w:t>Irina FBLU RSUP Prof. Dr. R. D. Kandou Manado diketahui bahwa 36,4% pasien mengalami kejadian flebitis pada pemasangan infus</w:t>
      </w:r>
    </w:p>
    <w:p w:rsidR="00786E32" w:rsidRPr="003B30C9"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Menurut analisis peneliti, di rung rawat inap Interne RSUD Dr. Achmad Mochtar Bukittinggi masih banyak ditemukan pasien dengan kejadian flebitis pada pemasangan infus. Berdasarkan hasil observasi peneliti selama melakukan penelitian masih banyak ditemukan tanda dan gejala infeksi pada area pemasangan infus pasien salah satunya adalah kejadian flebitis, dimana terlihat adanya kemerahan pada bekas area insisi kateter intravena, adanya pembengkakan, rasa nyeri sepanjang kateterisasi dan terjadi peningkatan suhu (demam) pada pasien yang mendapat terapi intravena atau pemasangan infus.</w:t>
      </w:r>
    </w:p>
    <w:p w:rsidR="00786E32" w:rsidRDefault="00786E32" w:rsidP="00786E32">
      <w:pPr>
        <w:pStyle w:val="ListParagraph"/>
        <w:spacing w:after="0" w:line="240" w:lineRule="auto"/>
        <w:ind w:left="360"/>
        <w:jc w:val="both"/>
        <w:rPr>
          <w:rFonts w:ascii="Times New Roman" w:hAnsi="Times New Roman"/>
          <w:b/>
          <w:sz w:val="24"/>
          <w:szCs w:val="24"/>
        </w:rPr>
      </w:pPr>
    </w:p>
    <w:p w:rsidR="00786E32" w:rsidRPr="0099406D" w:rsidRDefault="00786E32" w:rsidP="00AA4F7C">
      <w:pPr>
        <w:pStyle w:val="ListParagraph"/>
        <w:numPr>
          <w:ilvl w:val="2"/>
          <w:numId w:val="46"/>
        </w:numPr>
        <w:tabs>
          <w:tab w:val="left" w:pos="709"/>
        </w:tabs>
        <w:spacing w:after="0" w:line="480" w:lineRule="auto"/>
        <w:ind w:left="709" w:hanging="349"/>
        <w:jc w:val="both"/>
        <w:rPr>
          <w:rFonts w:ascii="Times New Roman" w:hAnsi="Times New Roman"/>
          <w:b/>
          <w:sz w:val="24"/>
          <w:szCs w:val="24"/>
        </w:rPr>
      </w:pPr>
      <w:r w:rsidRPr="0099406D">
        <w:rPr>
          <w:rFonts w:ascii="Times New Roman" w:hAnsi="Times New Roman"/>
          <w:b/>
          <w:sz w:val="24"/>
          <w:szCs w:val="24"/>
        </w:rPr>
        <w:t xml:space="preserve">Analisis Bivariat </w:t>
      </w:r>
    </w:p>
    <w:p w:rsidR="00786E32" w:rsidRPr="0099406D" w:rsidRDefault="00786E32" w:rsidP="00AA4F7C">
      <w:pPr>
        <w:pStyle w:val="ListParagraph"/>
        <w:numPr>
          <w:ilvl w:val="0"/>
          <w:numId w:val="50"/>
        </w:numPr>
        <w:spacing w:after="0" w:line="240" w:lineRule="auto"/>
        <w:ind w:left="1069"/>
        <w:jc w:val="both"/>
        <w:rPr>
          <w:rFonts w:ascii="Times New Roman" w:hAnsi="Times New Roman"/>
          <w:b/>
          <w:sz w:val="24"/>
          <w:szCs w:val="24"/>
        </w:rPr>
      </w:pPr>
      <w:r w:rsidRPr="0099406D">
        <w:rPr>
          <w:rFonts w:ascii="Times New Roman" w:hAnsi="Times New Roman"/>
          <w:b/>
          <w:sz w:val="24"/>
          <w:szCs w:val="24"/>
        </w:rPr>
        <w:t>Hubungan Lokasi Pemasangan Infus dengan Kejadian Flebitis pada Pemasangan Infus</w:t>
      </w:r>
    </w:p>
    <w:p w:rsidR="00786E32" w:rsidRPr="0099406D" w:rsidRDefault="00786E32" w:rsidP="00786E32">
      <w:pPr>
        <w:pStyle w:val="ListParagraph"/>
        <w:spacing w:after="0" w:line="240" w:lineRule="auto"/>
        <w:ind w:left="360"/>
        <w:jc w:val="both"/>
        <w:rPr>
          <w:rFonts w:ascii="Times New Roman" w:hAnsi="Times New Roman"/>
          <w:b/>
          <w:sz w:val="24"/>
          <w:szCs w:val="24"/>
        </w:rPr>
      </w:pPr>
    </w:p>
    <w:p w:rsidR="00786E32" w:rsidRDefault="00786E32" w:rsidP="00786E32">
      <w:pPr>
        <w:pStyle w:val="ListParagraph"/>
        <w:spacing w:after="0" w:line="480" w:lineRule="auto"/>
        <w:ind w:left="1069" w:firstLine="709"/>
        <w:jc w:val="both"/>
        <w:rPr>
          <w:rFonts w:ascii="Times New Roman" w:hAnsi="Times New Roman"/>
          <w:sz w:val="24"/>
          <w:szCs w:val="24"/>
        </w:rPr>
      </w:pPr>
      <w:r w:rsidRPr="0099406D">
        <w:rPr>
          <w:rFonts w:ascii="Times New Roman" w:hAnsi="Times New Roman"/>
          <w:sz w:val="24"/>
          <w:szCs w:val="24"/>
        </w:rPr>
        <w:t xml:space="preserve">Kejadian flebitis pada pemasangan </w:t>
      </w:r>
      <w:r>
        <w:rPr>
          <w:rFonts w:ascii="Times New Roman" w:hAnsi="Times New Roman"/>
          <w:sz w:val="24"/>
          <w:szCs w:val="24"/>
        </w:rPr>
        <w:t>infus</w:t>
      </w:r>
      <w:r w:rsidRPr="0099406D">
        <w:rPr>
          <w:rFonts w:ascii="Times New Roman" w:hAnsi="Times New Roman"/>
          <w:sz w:val="24"/>
          <w:szCs w:val="24"/>
        </w:rPr>
        <w:t xml:space="preserve"> bila dilihat dari segi lokasi pemasangan </w:t>
      </w:r>
      <w:r>
        <w:rPr>
          <w:rFonts w:ascii="Times New Roman" w:hAnsi="Times New Roman"/>
          <w:sz w:val="24"/>
          <w:szCs w:val="24"/>
        </w:rPr>
        <w:t>infus</w:t>
      </w:r>
      <w:r w:rsidRPr="0099406D">
        <w:rPr>
          <w:rFonts w:ascii="Times New Roman" w:hAnsi="Times New Roman"/>
          <w:sz w:val="24"/>
          <w:szCs w:val="24"/>
        </w:rPr>
        <w:t xml:space="preserve">, pada penelitian ini angka kejadian flebitis terlihat tinggi pada lokasi pemasangan </w:t>
      </w:r>
      <w:r>
        <w:rPr>
          <w:rFonts w:ascii="Times New Roman" w:hAnsi="Times New Roman"/>
          <w:sz w:val="24"/>
          <w:szCs w:val="24"/>
        </w:rPr>
        <w:t>infus</w:t>
      </w:r>
      <w:r w:rsidRPr="0099406D">
        <w:rPr>
          <w:rFonts w:ascii="Times New Roman" w:hAnsi="Times New Roman"/>
          <w:sz w:val="24"/>
          <w:szCs w:val="24"/>
        </w:rPr>
        <w:t xml:space="preserve"> pada vena mediana yaitu sebesar 66,7%. Angka ini tidak begitu berbeda dengan kejadian flebitis pada lokasi pemasangan di vena dorsalit yaitu sebesar 46,9%. Sedangkan angka kejadian flebitis juga terlihat hampir sama pada pasien dengan lokasi pemasangan </w:t>
      </w:r>
      <w:r>
        <w:rPr>
          <w:rFonts w:ascii="Times New Roman" w:hAnsi="Times New Roman"/>
          <w:sz w:val="24"/>
          <w:szCs w:val="24"/>
        </w:rPr>
        <w:t>infus</w:t>
      </w:r>
      <w:r w:rsidRPr="0099406D">
        <w:rPr>
          <w:rFonts w:ascii="Times New Roman" w:hAnsi="Times New Roman"/>
          <w:sz w:val="24"/>
          <w:szCs w:val="24"/>
        </w:rPr>
        <w:t xml:space="preserve"> pada vena sefalikadan vena basilica, dimana pada lokasi pemasangan </w:t>
      </w:r>
      <w:r>
        <w:rPr>
          <w:rFonts w:ascii="Times New Roman" w:hAnsi="Times New Roman"/>
          <w:sz w:val="24"/>
          <w:szCs w:val="24"/>
        </w:rPr>
        <w:t>infus</w:t>
      </w:r>
      <w:r w:rsidRPr="0099406D">
        <w:rPr>
          <w:rFonts w:ascii="Times New Roman" w:hAnsi="Times New Roman"/>
          <w:sz w:val="24"/>
          <w:szCs w:val="24"/>
        </w:rPr>
        <w:t xml:space="preserve"> di vena sefalika kejadian flebitis ditemukan sebesar 38,5% dan pada vena basilica sebesar 33,3%. Hasil analisis bivariat menunjukkan bahwa  tidak ada </w:t>
      </w:r>
      <w:r w:rsidRPr="0099406D">
        <w:rPr>
          <w:rFonts w:ascii="Times New Roman" w:hAnsi="Times New Roman"/>
          <w:sz w:val="24"/>
          <w:szCs w:val="24"/>
        </w:rPr>
        <w:lastRenderedPageBreak/>
        <w:t xml:space="preserve">hubungan antara lokasi pemasangan </w:t>
      </w:r>
      <w:r>
        <w:rPr>
          <w:rFonts w:ascii="Times New Roman" w:hAnsi="Times New Roman"/>
          <w:sz w:val="24"/>
          <w:szCs w:val="24"/>
        </w:rPr>
        <w:t>infus</w:t>
      </w:r>
      <w:r w:rsidRPr="0099406D">
        <w:rPr>
          <w:rFonts w:ascii="Times New Roman" w:hAnsi="Times New Roman"/>
          <w:sz w:val="24"/>
          <w:szCs w:val="24"/>
        </w:rPr>
        <w:t xml:space="preserve"> dengan kejadian flebitis pada pemasangan </w:t>
      </w:r>
      <w:r>
        <w:rPr>
          <w:rFonts w:ascii="Times New Roman" w:hAnsi="Times New Roman"/>
          <w:sz w:val="24"/>
          <w:szCs w:val="24"/>
        </w:rPr>
        <w:t>infus</w:t>
      </w:r>
      <w:r w:rsidRPr="0099406D">
        <w:rPr>
          <w:rFonts w:ascii="Times New Roman" w:hAnsi="Times New Roman"/>
          <w:sz w:val="24"/>
          <w:szCs w:val="24"/>
        </w:rPr>
        <w:t xml:space="preserve"> denga nilai p = 0,593 ( p &gt; 0,05).</w:t>
      </w:r>
    </w:p>
    <w:p w:rsidR="00786E32" w:rsidRDefault="00786E32" w:rsidP="00786E32">
      <w:pPr>
        <w:pStyle w:val="ListParagraph"/>
        <w:spacing w:after="0" w:line="480" w:lineRule="auto"/>
        <w:ind w:left="1069" w:firstLine="709"/>
        <w:jc w:val="both"/>
        <w:rPr>
          <w:rFonts w:ascii="Times New Roman" w:eastAsia="Times New Roman" w:hAnsi="Times New Roman"/>
          <w:sz w:val="24"/>
          <w:szCs w:val="24"/>
          <w:lang w:eastAsia="id-ID"/>
        </w:rPr>
      </w:pPr>
      <w:r w:rsidRPr="003B30C9">
        <w:rPr>
          <w:rFonts w:ascii="Times New Roman" w:eastAsia="Times New Roman" w:hAnsi="Times New Roman"/>
          <w:sz w:val="24"/>
          <w:szCs w:val="24"/>
          <w:lang w:eastAsia="id-ID"/>
        </w:rPr>
        <w:t>Menurut Dougherty, dkk, (2010), Pemilihan lokasi pemasangan terapi intravena mempertimbangkan beberapa factor, yaitu: umur pasien, prosedur yang diantisipasi, aktivitas pasien, Jenis intravena: , Durasi terapi intravena, Ketersediaan vena perifer bila sangan sedikit vena yang ada, terapi intravena sebelumnya, pembedahan sebelumnya, sakit sebelumnya: jangan gunakan ekstremitas yang sakit pada pasien dengan stroke dan kesukaan pasien.</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Lokasi pemasangan infus yang paling sering dilakukan adalah pada vena dorsalis, karena pada jenis pembuluh darah ini adalah mudah dilihat dan di palpasi oleh petugas. Vena dorsalis ini juga memiliki ukuran lebih besar dari vena digitalis sehingga dapat digunakan IV kateter dengan ukuran lebih besar dan tidak terlalu membatasi aktifitas pergerakan tangan pasien. Menurut Potter (2005), keuntungan pemilihan vena dorsalis adalah memungkinkan pergerakan lengan, mudah dilihat dan dipalpasi oleh petugas.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Kejadian flebitis pada umumnya disebabkan oleh faktor kebersihan dan perawatan infus yang kurang baik dan keterampilan dalam memasang infus. Menurut Irawati (2014) faktor yang dapat meningkatkan kejadian flebitis adalah larutan yang diberikan, lamanya terapi intravena, perawatan yang kurang baik, keadaan umum dan keterampilan orang yang akan melakukan pemasangan infus.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lastRenderedPageBreak/>
        <w:t>Hasil penelitian ini sejalan dengan penelitian yang telah dilakukan oleh Lindayati &amp; Priyanto (2013) dengan judul Hubungan Antara Tehnik Insersi Dan Lokasi Pemasangan Katet</w:t>
      </w:r>
      <w:r>
        <w:rPr>
          <w:rFonts w:ascii="Times New Roman" w:hAnsi="Times New Roman"/>
          <w:sz w:val="24"/>
          <w:szCs w:val="24"/>
        </w:rPr>
        <w:t>er Intravena Dengan Kejadian fl</w:t>
      </w:r>
      <w:r w:rsidRPr="003B30C9">
        <w:rPr>
          <w:rFonts w:ascii="Times New Roman" w:hAnsi="Times New Roman"/>
          <w:sz w:val="24"/>
          <w:szCs w:val="24"/>
        </w:rPr>
        <w:t>ebitis Di Rsud Ambarawa diketahui bahwa tidak ada hubungan lokasi pemasangan infus dengan kejadian flebitis dengan nilai p-value = 0,341</w:t>
      </w:r>
      <w:r>
        <w:rPr>
          <w:rFonts w:ascii="Times New Roman" w:hAnsi="Times New Roman"/>
          <w:sz w:val="24"/>
          <w:szCs w:val="24"/>
        </w:rPr>
        <w:t>.</w:t>
      </w:r>
    </w:p>
    <w:p w:rsidR="00786E32" w:rsidRPr="003B30C9"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Menurut analisis peneliti, tidak terdapat hubungan antara lokasi pemasangan infus dengan kejadian flebitis, karena setiap lokasi pemasangan infus memiliki kelebihan dan kekurangan tersendiri dan kejadian infeksi lebih didasari oleh kondisi pasien, jenis cairan, perawatan, dan keterampilan orang yang melakukan pemasangan infus. Setiap pemasangan infus membutuhkan perawatan yang sama walaupun tempat pemasangan infus dilakukan pada tempat yang berbeda, karena pada setiap lokasi pemasangan infus petugas atau pasien harus memperhatikan tingkat kebersihan dan hygiene lokasi pemasangan infus demi menghindarkan dari kejadian flebitis bacterial yang diakibatkan oleh masuknya bakteri ke pembuluh darah melalui area insersi pemasangan infus.</w:t>
      </w:r>
    </w:p>
    <w:p w:rsidR="00786E32" w:rsidRPr="0099406D" w:rsidRDefault="00786E32" w:rsidP="00786E32">
      <w:pPr>
        <w:pStyle w:val="ListParagraph"/>
        <w:spacing w:after="0" w:line="240" w:lineRule="auto"/>
        <w:ind w:left="360"/>
        <w:jc w:val="both"/>
        <w:rPr>
          <w:rFonts w:ascii="Times New Roman" w:hAnsi="Times New Roman"/>
          <w:sz w:val="24"/>
          <w:szCs w:val="24"/>
        </w:rPr>
      </w:pPr>
    </w:p>
    <w:p w:rsidR="00786E32" w:rsidRPr="0099406D" w:rsidRDefault="00786E32" w:rsidP="00AA4F7C">
      <w:pPr>
        <w:pStyle w:val="ListParagraph"/>
        <w:numPr>
          <w:ilvl w:val="0"/>
          <w:numId w:val="50"/>
        </w:numPr>
        <w:spacing w:after="0" w:line="480" w:lineRule="auto"/>
        <w:ind w:left="1069"/>
        <w:jc w:val="both"/>
        <w:rPr>
          <w:rFonts w:ascii="Times New Roman" w:hAnsi="Times New Roman"/>
          <w:b/>
          <w:sz w:val="24"/>
          <w:szCs w:val="24"/>
        </w:rPr>
      </w:pPr>
      <w:r w:rsidRPr="0099406D">
        <w:rPr>
          <w:rFonts w:ascii="Times New Roman" w:hAnsi="Times New Roman"/>
          <w:b/>
          <w:sz w:val="24"/>
          <w:szCs w:val="24"/>
        </w:rPr>
        <w:t xml:space="preserve">Hubungan Lama Pemasangan </w:t>
      </w:r>
      <w:r>
        <w:rPr>
          <w:rFonts w:ascii="Times New Roman" w:hAnsi="Times New Roman"/>
          <w:b/>
          <w:sz w:val="24"/>
          <w:szCs w:val="24"/>
        </w:rPr>
        <w:t>Infus</w:t>
      </w:r>
      <w:r w:rsidRPr="0099406D">
        <w:rPr>
          <w:rFonts w:ascii="Times New Roman" w:hAnsi="Times New Roman"/>
          <w:b/>
          <w:sz w:val="24"/>
          <w:szCs w:val="24"/>
        </w:rPr>
        <w:t xml:space="preserve"> dengan Kejadian Flebitis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99406D">
        <w:rPr>
          <w:rFonts w:ascii="Times New Roman" w:hAnsi="Times New Roman"/>
          <w:sz w:val="24"/>
          <w:szCs w:val="24"/>
        </w:rPr>
        <w:t xml:space="preserve">Kejadian flebitis pada pemasangan </w:t>
      </w:r>
      <w:r>
        <w:rPr>
          <w:rFonts w:ascii="Times New Roman" w:hAnsi="Times New Roman"/>
          <w:sz w:val="24"/>
          <w:szCs w:val="24"/>
        </w:rPr>
        <w:t>infus</w:t>
      </w:r>
      <w:r w:rsidRPr="0099406D">
        <w:rPr>
          <w:rFonts w:ascii="Times New Roman" w:hAnsi="Times New Roman"/>
          <w:sz w:val="24"/>
          <w:szCs w:val="24"/>
        </w:rPr>
        <w:t xml:space="preserve"> bila dilihat dari segi lama pemasangan </w:t>
      </w:r>
      <w:r>
        <w:rPr>
          <w:rFonts w:ascii="Times New Roman" w:hAnsi="Times New Roman"/>
          <w:sz w:val="24"/>
          <w:szCs w:val="24"/>
        </w:rPr>
        <w:t>infus</w:t>
      </w:r>
      <w:r w:rsidRPr="0099406D">
        <w:rPr>
          <w:rFonts w:ascii="Times New Roman" w:hAnsi="Times New Roman"/>
          <w:sz w:val="24"/>
          <w:szCs w:val="24"/>
        </w:rPr>
        <w:t xml:space="preserve">, pada penelitian ini angka kejadian flebitis terlihat tinggi pada pasien dengan lama pemasangan </w:t>
      </w:r>
      <w:r>
        <w:rPr>
          <w:rFonts w:ascii="Times New Roman" w:hAnsi="Times New Roman"/>
          <w:sz w:val="24"/>
          <w:szCs w:val="24"/>
        </w:rPr>
        <w:t>infus</w:t>
      </w:r>
      <w:r w:rsidRPr="0099406D">
        <w:rPr>
          <w:rFonts w:ascii="Times New Roman" w:hAnsi="Times New Roman"/>
          <w:sz w:val="24"/>
          <w:szCs w:val="24"/>
        </w:rPr>
        <w:t xml:space="preserve"> &gt; 3 hari yaitu sebesar 76,2%. Sedangkan pada pasien dengan lama pemasangan </w:t>
      </w:r>
      <w:r>
        <w:rPr>
          <w:rFonts w:ascii="Times New Roman" w:hAnsi="Times New Roman"/>
          <w:sz w:val="24"/>
          <w:szCs w:val="24"/>
        </w:rPr>
        <w:t>infus</w:t>
      </w:r>
      <w:r w:rsidRPr="0099406D">
        <w:rPr>
          <w:rFonts w:ascii="Times New Roman" w:hAnsi="Times New Roman"/>
          <w:sz w:val="24"/>
          <w:szCs w:val="24"/>
        </w:rPr>
        <w:t xml:space="preserve"> </w:t>
      </w:r>
      <w:r w:rsidRPr="0099406D">
        <w:rPr>
          <w:rFonts w:ascii="Times New Roman" w:hAnsi="Times New Roman"/>
          <w:sz w:val="24"/>
          <w:szCs w:val="24"/>
          <w:u w:val="single"/>
        </w:rPr>
        <w:t>&lt;</w:t>
      </w:r>
      <w:r w:rsidRPr="0099406D">
        <w:rPr>
          <w:rFonts w:ascii="Times New Roman" w:hAnsi="Times New Roman"/>
          <w:sz w:val="24"/>
          <w:szCs w:val="24"/>
        </w:rPr>
        <w:t xml:space="preserve"> 3 hari kejadian flebitis hanya ditemukan sebesar 28,2%. Hasil </w:t>
      </w:r>
      <w:r w:rsidRPr="0099406D">
        <w:rPr>
          <w:rFonts w:ascii="Times New Roman" w:hAnsi="Times New Roman"/>
          <w:sz w:val="24"/>
          <w:szCs w:val="24"/>
        </w:rPr>
        <w:lastRenderedPageBreak/>
        <w:t xml:space="preserve">analisis bivariat menunjukkan bahwa ada hubungan antara lama pemasangan </w:t>
      </w:r>
      <w:r>
        <w:rPr>
          <w:rFonts w:ascii="Times New Roman" w:hAnsi="Times New Roman"/>
          <w:sz w:val="24"/>
          <w:szCs w:val="24"/>
        </w:rPr>
        <w:t>infus</w:t>
      </w:r>
      <w:r w:rsidRPr="0099406D">
        <w:rPr>
          <w:rFonts w:ascii="Times New Roman" w:hAnsi="Times New Roman"/>
          <w:sz w:val="24"/>
          <w:szCs w:val="24"/>
        </w:rPr>
        <w:t xml:space="preserve"> dengan kejadian flebitis pada pemasangan </w:t>
      </w:r>
      <w:r>
        <w:rPr>
          <w:rFonts w:ascii="Times New Roman" w:hAnsi="Times New Roman"/>
          <w:sz w:val="24"/>
          <w:szCs w:val="24"/>
        </w:rPr>
        <w:t>infus</w:t>
      </w:r>
      <w:r w:rsidRPr="0099406D">
        <w:rPr>
          <w:rFonts w:ascii="Times New Roman" w:hAnsi="Times New Roman"/>
          <w:sz w:val="24"/>
          <w:szCs w:val="24"/>
        </w:rPr>
        <w:t xml:space="preserve"> dengan nilai p = 0,001 dan OR = 8,145 artinya pasien dengan lama pemasangan </w:t>
      </w:r>
      <w:r>
        <w:rPr>
          <w:rFonts w:ascii="Times New Roman" w:hAnsi="Times New Roman"/>
          <w:sz w:val="24"/>
          <w:szCs w:val="24"/>
        </w:rPr>
        <w:t>infus</w:t>
      </w:r>
      <w:r w:rsidRPr="0099406D">
        <w:rPr>
          <w:rFonts w:ascii="Times New Roman" w:hAnsi="Times New Roman"/>
          <w:sz w:val="24"/>
          <w:szCs w:val="24"/>
        </w:rPr>
        <w:t xml:space="preserve"> &gt; 3 hari berpeluang 8,145 kali lebih banyak untuk mengalami kejadian flebitis dibandingkan pasien dengan lama pemasangan </w:t>
      </w:r>
      <w:r>
        <w:rPr>
          <w:rFonts w:ascii="Times New Roman" w:hAnsi="Times New Roman"/>
          <w:sz w:val="24"/>
          <w:szCs w:val="24"/>
        </w:rPr>
        <w:t>infus</w:t>
      </w:r>
      <w:r w:rsidRPr="0099406D">
        <w:rPr>
          <w:rFonts w:ascii="Times New Roman" w:hAnsi="Times New Roman"/>
          <w:sz w:val="24"/>
          <w:szCs w:val="24"/>
        </w:rPr>
        <w:t xml:space="preserve"> </w:t>
      </w:r>
      <w:r w:rsidRPr="0099406D">
        <w:rPr>
          <w:rFonts w:ascii="Times New Roman" w:hAnsi="Times New Roman"/>
          <w:sz w:val="24"/>
          <w:szCs w:val="24"/>
          <w:u w:val="single"/>
        </w:rPr>
        <w:t>&lt;</w:t>
      </w:r>
      <w:r w:rsidRPr="0099406D">
        <w:rPr>
          <w:rFonts w:ascii="Times New Roman" w:hAnsi="Times New Roman"/>
          <w:sz w:val="24"/>
          <w:szCs w:val="24"/>
        </w:rPr>
        <w:t xml:space="preserve"> 3 hari.</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Lamanya pemasangan infus dapat meningkatkan resiko infeksi nosokomial salah satunya adalah kejadian felebitis karena salah satu infeksi nosokomial yang timbul akibat dari pemasangan infus yaitu flebitis. Menurut Rohani dan Setio (2010), flebitis adalah peradangan pada dinding pembuluh darah balik/vena. Flebitis dapat timbul secara spontan ataupun merupakan akibat dari prosedur medis. Beberapa faktor yang mempengaruhi terjadinya flebitis yaitu: jenis kateter intra vena (IV), ukuran kateter IV, pemasangan melalui vena seksi, kateter yang terpasang lebih dari 72 jam, kateter yang terpasang pada tungkai bawah, tidak mengindahkan prinsip anti septik, cairan infus yang hipertonik, dan darah transfusi karena merupakan media pertumbuhan mikroorganisme (Saryono dan Anggriyana, 2011).</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 xml:space="preserve">Menurut Perry dan Potter (2005), infeksi yang terkait dengan pemberian infus dapat dihindari dengan empat intervensi yaitu: perawat melakukan teknik cuci tangan yang aktif untuk menghilangkan organisme gram negatif sebelum mengenakan sarung tangan saat melakukan prosedur pungsi vena, mengganti larutan intravena sekurangkurangnya 24 jam, menggganti semua kateter venaperifer </w:t>
      </w:r>
      <w:r w:rsidRPr="003B30C9">
        <w:rPr>
          <w:rFonts w:ascii="Times New Roman" w:hAnsi="Times New Roman"/>
          <w:sz w:val="24"/>
          <w:szCs w:val="24"/>
        </w:rPr>
        <w:lastRenderedPageBreak/>
        <w:t>termasuk lok heparin sekurang-kurangnya 72 jam, selain mempertahankan sterilitas sistem intravena saat mengganti selang, larutan, dan balutan.</w:t>
      </w:r>
    </w:p>
    <w:p w:rsidR="00786E32" w:rsidRDefault="00786E32" w:rsidP="00786E32">
      <w:pPr>
        <w:pStyle w:val="ListParagraph"/>
        <w:spacing w:after="0" w:line="480" w:lineRule="auto"/>
        <w:ind w:left="1069" w:firstLine="709"/>
        <w:jc w:val="both"/>
        <w:rPr>
          <w:rFonts w:ascii="Times New Roman" w:hAnsi="Times New Roman"/>
          <w:bCs/>
          <w:sz w:val="24"/>
          <w:szCs w:val="24"/>
        </w:rPr>
      </w:pPr>
      <w:r w:rsidRPr="003B30C9">
        <w:rPr>
          <w:rFonts w:ascii="Times New Roman" w:hAnsi="Times New Roman"/>
          <w:sz w:val="24"/>
          <w:szCs w:val="24"/>
        </w:rPr>
        <w:t xml:space="preserve">Hasil penelitian ini sejalan dengan penelitian yang telah dilakukan oleh Putri (2016) dengan judul </w:t>
      </w:r>
      <w:r w:rsidRPr="003B30C9">
        <w:rPr>
          <w:rFonts w:ascii="Times New Roman" w:hAnsi="Times New Roman"/>
          <w:bCs/>
          <w:sz w:val="24"/>
          <w:szCs w:val="24"/>
        </w:rPr>
        <w:t xml:space="preserve">Pengaruh Lama Pemasangan Infus dengan Kejadian Flebitis pada Pasien Rawat Inap di Bangsal Penyakit Dalam dan Syaraf Rumah Sakit Nur Hidayah Bantul diketahui bahwa ada hubungan antara lama pemasangan infus dengan kejadian flebitis pada pasien dengan nilai p value sebesar 0,000.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Menurut asumsi peneliti, lama pemasangan infus dapat mempengaruhi terjadinya infeksi salah satunya adalah flebitis, hal ini dikarenakan pada saat pasien terpasang infus berarti kita seperti memasukan benda asing kedalam tubuh pasien, semakin lama terpasang infus maka dapat menimbulkan infeksi. Karena pada saat terpasang infus akan menyebabkan trauma sehingga mikroorganisme yang menyebabkan flebitis dapat dengan mudah masuk, terlebih pada saat pemasangan infus tidak dilakukan sesuai SOP, begitupula dengan perawatan infus yang tidak sesuai SOP akan menjadi salah satu faktor yang sangat mempengaruhi terjadinya flebitis.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 xml:space="preserve">Pasien dengan tindakan infus lebih dari 3 hari </w:t>
      </w:r>
      <w:r>
        <w:rPr>
          <w:rFonts w:ascii="Times New Roman" w:hAnsi="Times New Roman"/>
          <w:sz w:val="24"/>
          <w:szCs w:val="24"/>
        </w:rPr>
        <w:t xml:space="preserve">berisiko terkena infeksi nosokomial bila </w:t>
      </w:r>
      <w:r w:rsidRPr="003B30C9">
        <w:rPr>
          <w:rFonts w:ascii="Times New Roman" w:hAnsi="Times New Roman"/>
          <w:sz w:val="24"/>
          <w:szCs w:val="24"/>
        </w:rPr>
        <w:t xml:space="preserve">dibandingkan dengan pasien yang menggunakan infus kurang dari 3 hari, hal tersebut dikarenakan lokasi penusukan/ insersi infus yang lebih dari 3 hari akan menyebabkan organisme flora normal tumbuh secara berlebih sehingga menyebabkan </w:t>
      </w:r>
      <w:r w:rsidRPr="003B30C9">
        <w:rPr>
          <w:rFonts w:ascii="Times New Roman" w:hAnsi="Times New Roman"/>
          <w:sz w:val="24"/>
          <w:szCs w:val="24"/>
        </w:rPr>
        <w:lastRenderedPageBreak/>
        <w:t>infeksi, karena pada saat terpasang infus tubuh beresiko terkontaminasi dengan mikroorganisme, terlebih penggunaan keteter intravena dalam jangka waktu yang lama, tanpa dilakukan rotasi penusukan setiap 72 jam, hal ini dapat menyebabkan terjadinya flebitis.</w:t>
      </w:r>
    </w:p>
    <w:p w:rsidR="00786E32" w:rsidRPr="002D3BB8" w:rsidRDefault="00786E32" w:rsidP="00786E32">
      <w:pPr>
        <w:pStyle w:val="ListParagraph"/>
        <w:spacing w:after="0" w:line="480" w:lineRule="auto"/>
        <w:ind w:left="1069" w:firstLine="709"/>
        <w:jc w:val="both"/>
        <w:rPr>
          <w:rFonts w:ascii="Times New Roman" w:hAnsi="Times New Roman"/>
          <w:sz w:val="24"/>
          <w:szCs w:val="24"/>
        </w:rPr>
      </w:pPr>
      <w:r w:rsidRPr="003B30C9">
        <w:rPr>
          <w:rFonts w:ascii="Times New Roman" w:hAnsi="Times New Roman"/>
          <w:sz w:val="24"/>
          <w:szCs w:val="24"/>
        </w:rPr>
        <w:t>Hasil penelitian ini juga terdapat data yang menunjukkan bahwa ada 6 pasien yang sudah mengalami flebitis sebelum lama pemasangan infus tiga hari. Berdasarkan hasil observasi peneliti yang dilakukan ditempat penelitian, hal tersebut dapat terjadi dikarenakan bahwa kejadian flebitis pada pasien rawat inap di interne RSUD Dr. Achmad Mochtar Bukittinggi tidak hanya dipengaruhi oleh lamanya terpasang infus pada pasien, akan tetapi kejadian flebitis juga di pengaruhi oleh perawatan infus, jenis terapi injeksi dan terapi cairan yang diberikan.</w:t>
      </w:r>
    </w:p>
    <w:p w:rsidR="00786E32" w:rsidRDefault="00786E32" w:rsidP="00AA4F7C">
      <w:pPr>
        <w:pStyle w:val="ListParagraph"/>
        <w:numPr>
          <w:ilvl w:val="0"/>
          <w:numId w:val="50"/>
        </w:numPr>
        <w:spacing w:after="0" w:line="240" w:lineRule="auto"/>
        <w:ind w:left="1069"/>
        <w:jc w:val="both"/>
        <w:rPr>
          <w:rFonts w:ascii="Times New Roman" w:hAnsi="Times New Roman"/>
          <w:b/>
          <w:sz w:val="24"/>
          <w:szCs w:val="24"/>
        </w:rPr>
      </w:pPr>
      <w:r w:rsidRPr="0099406D">
        <w:rPr>
          <w:rFonts w:ascii="Times New Roman" w:hAnsi="Times New Roman"/>
          <w:b/>
          <w:sz w:val="24"/>
          <w:szCs w:val="24"/>
        </w:rPr>
        <w:t xml:space="preserve">Hubungan Perawatan Infus dengan Kejadian Flebitis pada Pemasangan Infus </w:t>
      </w:r>
    </w:p>
    <w:p w:rsidR="00786E32" w:rsidRPr="0099406D" w:rsidRDefault="00786E32" w:rsidP="00786E32">
      <w:pPr>
        <w:pStyle w:val="ListParagraph"/>
        <w:spacing w:after="0" w:line="240" w:lineRule="auto"/>
        <w:ind w:left="1069"/>
        <w:jc w:val="both"/>
        <w:rPr>
          <w:rFonts w:ascii="Times New Roman" w:hAnsi="Times New Roman"/>
          <w:b/>
          <w:sz w:val="24"/>
          <w:szCs w:val="24"/>
        </w:rPr>
      </w:pPr>
    </w:p>
    <w:p w:rsidR="00786E32" w:rsidRDefault="00786E32" w:rsidP="00786E32">
      <w:pPr>
        <w:pStyle w:val="ListParagraph"/>
        <w:spacing w:after="0" w:line="480" w:lineRule="auto"/>
        <w:ind w:left="1069" w:firstLine="709"/>
        <w:jc w:val="both"/>
        <w:rPr>
          <w:rFonts w:ascii="Times New Roman" w:hAnsi="Times New Roman"/>
          <w:sz w:val="24"/>
          <w:szCs w:val="24"/>
        </w:rPr>
      </w:pPr>
      <w:r w:rsidRPr="0045294B">
        <w:rPr>
          <w:rFonts w:ascii="Times New Roman" w:hAnsi="Times New Roman"/>
          <w:sz w:val="24"/>
          <w:szCs w:val="24"/>
        </w:rPr>
        <w:t>Kejadian</w:t>
      </w:r>
      <w:r w:rsidRPr="0099406D">
        <w:rPr>
          <w:rFonts w:ascii="Times New Roman" w:hAnsi="Times New Roman"/>
          <w:sz w:val="24"/>
          <w:szCs w:val="24"/>
        </w:rPr>
        <w:t xml:space="preserve"> flebitis pada pemasangan </w:t>
      </w:r>
      <w:r>
        <w:rPr>
          <w:rFonts w:ascii="Times New Roman" w:hAnsi="Times New Roman"/>
          <w:sz w:val="24"/>
          <w:szCs w:val="24"/>
        </w:rPr>
        <w:t>infus</w:t>
      </w:r>
      <w:r w:rsidRPr="0099406D">
        <w:rPr>
          <w:rFonts w:ascii="Times New Roman" w:hAnsi="Times New Roman"/>
          <w:sz w:val="24"/>
          <w:szCs w:val="24"/>
        </w:rPr>
        <w:t xml:space="preserve"> bila dilihat dari segi perawatan </w:t>
      </w:r>
      <w:r>
        <w:rPr>
          <w:rFonts w:ascii="Times New Roman" w:hAnsi="Times New Roman"/>
          <w:sz w:val="24"/>
          <w:szCs w:val="24"/>
        </w:rPr>
        <w:t>infus</w:t>
      </w:r>
      <w:r w:rsidRPr="0099406D">
        <w:rPr>
          <w:rFonts w:ascii="Times New Roman" w:hAnsi="Times New Roman"/>
          <w:sz w:val="24"/>
          <w:szCs w:val="24"/>
        </w:rPr>
        <w:t xml:space="preserve">, pada penelitian ini kejadian flebitis pada pemasangan </w:t>
      </w:r>
      <w:r>
        <w:rPr>
          <w:rFonts w:ascii="Times New Roman" w:hAnsi="Times New Roman"/>
          <w:sz w:val="24"/>
          <w:szCs w:val="24"/>
        </w:rPr>
        <w:t>infus</w:t>
      </w:r>
      <w:r w:rsidRPr="0099406D">
        <w:rPr>
          <w:rFonts w:ascii="Times New Roman" w:hAnsi="Times New Roman"/>
          <w:sz w:val="24"/>
          <w:szCs w:val="24"/>
        </w:rPr>
        <w:t xml:space="preserve"> cenderung lebih tinggi pada pasien dengan perawatan </w:t>
      </w:r>
      <w:r>
        <w:rPr>
          <w:rFonts w:ascii="Times New Roman" w:hAnsi="Times New Roman"/>
          <w:sz w:val="24"/>
          <w:szCs w:val="24"/>
        </w:rPr>
        <w:t>infus</w:t>
      </w:r>
      <w:r w:rsidRPr="0099406D">
        <w:rPr>
          <w:rFonts w:ascii="Times New Roman" w:hAnsi="Times New Roman"/>
          <w:sz w:val="24"/>
          <w:szCs w:val="24"/>
        </w:rPr>
        <w:t xml:space="preserve"> kurang baik yaitu sebesar 63,2%. Sedangkan pada pasien dengan perawatan </w:t>
      </w:r>
      <w:r>
        <w:rPr>
          <w:rFonts w:ascii="Times New Roman" w:hAnsi="Times New Roman"/>
          <w:sz w:val="24"/>
          <w:szCs w:val="24"/>
        </w:rPr>
        <w:t>infus</w:t>
      </w:r>
      <w:r w:rsidRPr="0099406D">
        <w:rPr>
          <w:rFonts w:ascii="Times New Roman" w:hAnsi="Times New Roman"/>
          <w:sz w:val="24"/>
          <w:szCs w:val="24"/>
        </w:rPr>
        <w:t xml:space="preserve"> baik kejadian flebitis hanya sebesar 13,6%. Hasil analisis bivariat menunjukkan bahwa ada hubungan antara perawatan </w:t>
      </w:r>
      <w:r>
        <w:rPr>
          <w:rFonts w:ascii="Times New Roman" w:hAnsi="Times New Roman"/>
          <w:sz w:val="24"/>
          <w:szCs w:val="24"/>
        </w:rPr>
        <w:t>infus</w:t>
      </w:r>
      <w:r w:rsidRPr="0099406D">
        <w:rPr>
          <w:rFonts w:ascii="Times New Roman" w:hAnsi="Times New Roman"/>
          <w:sz w:val="24"/>
          <w:szCs w:val="24"/>
        </w:rPr>
        <w:t xml:space="preserve"> dengan kejadian flebitis pada pemasangan </w:t>
      </w:r>
      <w:r>
        <w:rPr>
          <w:rFonts w:ascii="Times New Roman" w:hAnsi="Times New Roman"/>
          <w:sz w:val="24"/>
          <w:szCs w:val="24"/>
        </w:rPr>
        <w:t>infus</w:t>
      </w:r>
      <w:r w:rsidRPr="0099406D">
        <w:rPr>
          <w:rFonts w:ascii="Times New Roman" w:hAnsi="Times New Roman"/>
          <w:sz w:val="24"/>
          <w:szCs w:val="24"/>
        </w:rPr>
        <w:t xml:space="preserve"> dengan nilai p = 0,001 dan OR = 10,857, artinya pasien dengan perawatan </w:t>
      </w:r>
      <w:r>
        <w:rPr>
          <w:rFonts w:ascii="Times New Roman" w:hAnsi="Times New Roman"/>
          <w:sz w:val="24"/>
          <w:szCs w:val="24"/>
        </w:rPr>
        <w:t>infus</w:t>
      </w:r>
      <w:r w:rsidRPr="0099406D">
        <w:rPr>
          <w:rFonts w:ascii="Times New Roman" w:hAnsi="Times New Roman"/>
          <w:sz w:val="24"/>
          <w:szCs w:val="24"/>
        </w:rPr>
        <w:t xml:space="preserve"> kurang baik berpeluang 10,857 kali mengalami kejadian flebitis dibandingkan pasien dengan perawatan </w:t>
      </w:r>
      <w:r>
        <w:rPr>
          <w:rFonts w:ascii="Times New Roman" w:hAnsi="Times New Roman"/>
          <w:sz w:val="24"/>
          <w:szCs w:val="24"/>
        </w:rPr>
        <w:t>infus</w:t>
      </w:r>
      <w:r w:rsidRPr="0099406D">
        <w:rPr>
          <w:rFonts w:ascii="Times New Roman" w:hAnsi="Times New Roman"/>
          <w:sz w:val="24"/>
          <w:szCs w:val="24"/>
        </w:rPr>
        <w:t xml:space="preserve"> baik.</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160E4A">
        <w:rPr>
          <w:rFonts w:ascii="Times New Roman" w:hAnsi="Times New Roman"/>
          <w:sz w:val="24"/>
          <w:szCs w:val="24"/>
        </w:rPr>
        <w:lastRenderedPageBreak/>
        <w:t>Keterlibatan perawat dalam pemberian terapi infus memiliki implikasi tanggung jawab dalam mencegah terjadinya komplikasi plebitis dan ketidaknyamanan pada pasien, terutama dalam hal keterampilan pemasangan kanula secara aseptik dan tepat, sehingga mengurangi risiko terjadinya kegagalan pemasangan. Oleh karena itu, perawat harus memiliki kompetensi klinik dari semua aspek terapi infus. Selain itu, perawat harus memiliki pengetahuan yang tinggi tentang terapi infus. Royal College of Nursing atau RCN (2005) memberikan standar tentang teori dan praktek terapi infus yang harus dikuasai oleh perawat meliputi konsep dasar, komplikasi, prosedur, dan perawatan infus.</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160E4A">
        <w:rPr>
          <w:rFonts w:ascii="Times New Roman" w:hAnsi="Times New Roman"/>
          <w:sz w:val="24"/>
          <w:szCs w:val="24"/>
        </w:rPr>
        <w:t>Meskipun setiap ruangan mempunyai protap cara pemasangan dan perawatan infus, namun dalam pelaksanaannya perawatan infus seperti memeriksa tempat penusukan setiap hari, mengganti balutan pada pasien yang terpasang infus, dan lain-lain, dalam kenyataannya masih ada yang tidak melakukannya. perawatan infus merupakan tindakan yang tepat untuk mencegah terjadinya flebitis. Pencegahan flebitis tidak hanya berfokus pada saat pemasangan infus saja, akan tetapi sesudah pemasangan infus harus di lindungi sepenuhnya dari terjadinya komplikasi. Mencegah dan minimalkan efek dari terapi intravena terutama terjadinya flebitis maka perawatan infus harus di upayakan secara optimal. Perawat harus memperhatikan prinsip aseptik, dapat mengurangi kejadian flebitis (Brunner &amp; Suddarths, 2001)</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160E4A">
        <w:rPr>
          <w:rFonts w:ascii="Times New Roman" w:hAnsi="Times New Roman"/>
          <w:sz w:val="24"/>
          <w:szCs w:val="24"/>
        </w:rPr>
        <w:lastRenderedPageBreak/>
        <w:t>Hasil penelitian ini sejalan dengan penelitian yang telah dilakukan oleh Aprillin (2011) dengan judul Hubungan Perawatan Infus Dengan Terjadinya Flebitis Pada Pasien Yang Terpasang Infus Di Puskesmas Krian Sidoarjo diketahui bahwa ada hubungan perawatan infus dengan kejadian flebitis dengan nilai p-value = 0,000</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160E4A">
        <w:rPr>
          <w:rFonts w:ascii="Times New Roman" w:hAnsi="Times New Roman"/>
          <w:sz w:val="24"/>
          <w:szCs w:val="24"/>
        </w:rPr>
        <w:t xml:space="preserve">Menurut analisis peneliti, tindakan perawatan pada pemasangan infus merupakan faktor penting yang berhubungan dengan kejadian flebitis. Setiap perawat harus melakukan perawatan infus secara tepat yaitu dengan memakai sarung tangan, membasahi plaster dengan alkohol dan buka balutan dengan menggunakan pinset, Mebersikan </w:t>
      </w:r>
      <w:r>
        <w:rPr>
          <w:rFonts w:ascii="Times New Roman" w:hAnsi="Times New Roman"/>
          <w:sz w:val="24"/>
          <w:szCs w:val="24"/>
        </w:rPr>
        <w:t xml:space="preserve">bekas plaster, Perawat </w:t>
      </w:r>
      <w:r w:rsidRPr="00160E4A">
        <w:rPr>
          <w:rFonts w:ascii="Times New Roman" w:hAnsi="Times New Roman"/>
          <w:sz w:val="24"/>
          <w:szCs w:val="24"/>
        </w:rPr>
        <w:t xml:space="preserve">memeriksa tempat penusukan IV setiap hari, Perawat mengganti seluruh infus set sedikitnya setiap 3 hari, Membersihkan daerah tusukan dan sekitarnya dengan NaCL atau cairan antiseptik, mengolesi tempat tusukan dengan iodin, dan Menutup dengan kasa steril dengan rapi.. Sementara itu perawatan pada tempat penusukan juga harus dilakukan, antara lain : Balutan steril diperlukan untuk menutup tempat masuk kanula IV periver. Balutan harus di ganti jika balutan menjadi basah, kotor, atau lepas. Beberapa jenis balutan, meliputi balutan trasparan, perban steril, kasa, dan plaster, dapat digunakan sepanjang sterilisasi dapat di pertahankan. </w:t>
      </w:r>
    </w:p>
    <w:p w:rsidR="00786E32" w:rsidRDefault="00786E32" w:rsidP="00786E32">
      <w:pPr>
        <w:pStyle w:val="ListParagraph"/>
        <w:spacing w:after="0" w:line="480" w:lineRule="auto"/>
        <w:ind w:left="1069" w:firstLine="709"/>
        <w:jc w:val="both"/>
        <w:rPr>
          <w:rFonts w:ascii="Times New Roman" w:hAnsi="Times New Roman"/>
          <w:sz w:val="24"/>
          <w:szCs w:val="24"/>
        </w:rPr>
      </w:pPr>
      <w:r w:rsidRPr="00160E4A">
        <w:rPr>
          <w:rFonts w:ascii="Times New Roman" w:hAnsi="Times New Roman"/>
          <w:sz w:val="24"/>
          <w:szCs w:val="24"/>
        </w:rPr>
        <w:t xml:space="preserve">Berdasarkan hasil observasi peneliti selama penelitian sering ditemukan perawat yang tidak melakukan perawatan infus dengan baik, dimana ditemukan perawat yang tidak mencuci tangan sebelum melakukan pemasangan dan perawatan infus, tidak melakukan </w:t>
      </w:r>
      <w:r w:rsidRPr="00160E4A">
        <w:rPr>
          <w:rFonts w:ascii="Times New Roman" w:hAnsi="Times New Roman"/>
          <w:sz w:val="24"/>
          <w:szCs w:val="24"/>
        </w:rPr>
        <w:lastRenderedPageBreak/>
        <w:t>penggantian plaster atau balutan infus secara teratur, pemeriksaan dan pengamatan bagian pemasangan infus juga tidak dilakukan setiap hari, sehingga meningkatkan resiko kejadian flebitis pada pemasangan infus pasien.</w:t>
      </w:r>
    </w:p>
    <w:p w:rsidR="00786E32" w:rsidRPr="00160E4A" w:rsidRDefault="00786E32" w:rsidP="00786E32">
      <w:pPr>
        <w:pStyle w:val="ListParagraph"/>
        <w:spacing w:after="0" w:line="240" w:lineRule="auto"/>
        <w:ind w:left="1069" w:firstLine="709"/>
        <w:jc w:val="both"/>
        <w:rPr>
          <w:rFonts w:ascii="Times New Roman" w:hAnsi="Times New Roman"/>
          <w:sz w:val="24"/>
          <w:szCs w:val="24"/>
        </w:rPr>
      </w:pPr>
    </w:p>
    <w:p w:rsidR="00786E32" w:rsidRPr="006F1A2F" w:rsidRDefault="00786E32" w:rsidP="00AA4F7C">
      <w:pPr>
        <w:pStyle w:val="ListParagraph"/>
        <w:numPr>
          <w:ilvl w:val="2"/>
          <w:numId w:val="46"/>
        </w:numPr>
        <w:tabs>
          <w:tab w:val="left" w:pos="709"/>
        </w:tabs>
        <w:spacing w:after="0" w:line="480" w:lineRule="auto"/>
        <w:ind w:left="709" w:hanging="349"/>
        <w:jc w:val="both"/>
        <w:rPr>
          <w:rFonts w:ascii="Times New Roman" w:hAnsi="Times New Roman"/>
          <w:b/>
          <w:sz w:val="24"/>
          <w:szCs w:val="24"/>
        </w:rPr>
      </w:pPr>
      <w:r w:rsidRPr="006F1A2F">
        <w:rPr>
          <w:rFonts w:ascii="Times New Roman" w:hAnsi="Times New Roman"/>
          <w:b/>
          <w:sz w:val="24"/>
          <w:szCs w:val="24"/>
        </w:rPr>
        <w:t xml:space="preserve">Keterbatasan Penelitian </w:t>
      </w:r>
    </w:p>
    <w:p w:rsidR="00786E32" w:rsidRPr="00602658" w:rsidRDefault="00786E32" w:rsidP="00AA4F7C">
      <w:pPr>
        <w:pStyle w:val="ListParagraph"/>
        <w:numPr>
          <w:ilvl w:val="0"/>
          <w:numId w:val="58"/>
        </w:numPr>
        <w:spacing w:after="0" w:line="480" w:lineRule="auto"/>
        <w:ind w:left="1069"/>
        <w:jc w:val="both"/>
        <w:rPr>
          <w:rFonts w:ascii="Times New Roman" w:hAnsi="Times New Roman"/>
          <w:sz w:val="24"/>
          <w:szCs w:val="24"/>
        </w:rPr>
      </w:pPr>
      <w:r w:rsidRPr="00602658">
        <w:rPr>
          <w:rFonts w:ascii="Times New Roman" w:hAnsi="Times New Roman"/>
          <w:sz w:val="24"/>
          <w:szCs w:val="24"/>
        </w:rPr>
        <w:t>Pada penelitian ini, peneliti  melakukan observasi secara langsung terhadap pasien yang terpasang infus mengalami sedikit kesulitan karena sebagian pasien tidak mau langsung di observasi karena tidur dan dalam keadaan meringis.</w:t>
      </w:r>
    </w:p>
    <w:p w:rsidR="00786E32" w:rsidRPr="00602658" w:rsidRDefault="00786E32" w:rsidP="00AA4F7C">
      <w:pPr>
        <w:pStyle w:val="ListParagraph"/>
        <w:numPr>
          <w:ilvl w:val="0"/>
          <w:numId w:val="58"/>
        </w:numPr>
        <w:spacing w:after="0" w:line="480" w:lineRule="auto"/>
        <w:ind w:left="1069"/>
        <w:jc w:val="both"/>
        <w:rPr>
          <w:rFonts w:ascii="Times New Roman" w:hAnsi="Times New Roman"/>
          <w:sz w:val="24"/>
          <w:szCs w:val="24"/>
        </w:rPr>
      </w:pPr>
      <w:r>
        <w:rPr>
          <w:rFonts w:ascii="Times New Roman" w:hAnsi="Times New Roman"/>
          <w:sz w:val="24"/>
          <w:szCs w:val="24"/>
        </w:rPr>
        <w:t>Adanya faktor yang memperlambat waktu penelitian karena adanya responden usia lanjut yang harus di bimbing untuk mengisi kuesioner.</w:t>
      </w:r>
      <w:r w:rsidRPr="00602658">
        <w:rPr>
          <w:rFonts w:ascii="Times New Roman" w:hAnsi="Times New Roman"/>
          <w:sz w:val="24"/>
          <w:szCs w:val="24"/>
        </w:rPr>
        <w:t xml:space="preserve">                                                                                                                    </w:t>
      </w:r>
    </w:p>
    <w:p w:rsidR="00786E32" w:rsidRDefault="00786E32" w:rsidP="00786E32">
      <w:pPr>
        <w:pStyle w:val="ListParagraph"/>
        <w:spacing w:after="0" w:line="480" w:lineRule="auto"/>
        <w:ind w:left="360"/>
        <w:jc w:val="both"/>
        <w:rPr>
          <w:rFonts w:ascii="Times New Roman" w:hAnsi="Times New Roman"/>
          <w:sz w:val="24"/>
          <w:szCs w:val="24"/>
        </w:rPr>
      </w:pPr>
    </w:p>
    <w:p w:rsidR="00786E32" w:rsidRDefault="00786E32" w:rsidP="00786E32">
      <w:pPr>
        <w:pStyle w:val="ListParagraph"/>
        <w:spacing w:after="0" w:line="480" w:lineRule="auto"/>
        <w:ind w:left="360"/>
        <w:rPr>
          <w:rFonts w:ascii="Times New Roman" w:hAnsi="Times New Roman"/>
          <w:b/>
          <w:sz w:val="24"/>
          <w:szCs w:val="24"/>
        </w:rPr>
      </w:pPr>
      <w:r>
        <w:rPr>
          <w:rFonts w:ascii="Times New Roman" w:hAnsi="Times New Roman"/>
          <w:b/>
          <w:sz w:val="24"/>
          <w:szCs w:val="24"/>
        </w:rPr>
        <w:t xml:space="preserve">                                </w:t>
      </w:r>
    </w:p>
    <w:p w:rsidR="00786E32" w:rsidRDefault="00786E32" w:rsidP="00786E32">
      <w:pPr>
        <w:pStyle w:val="ListParagraph"/>
        <w:spacing w:after="0" w:line="480" w:lineRule="auto"/>
        <w:ind w:left="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r>
        <w:rPr>
          <w:rFonts w:ascii="Times New Roman" w:hAnsi="Times New Roman"/>
          <w:b/>
          <w:noProof/>
          <w:sz w:val="24"/>
          <w:szCs w:val="24"/>
          <w:lang w:eastAsia="id-ID"/>
        </w:rPr>
        <w:pict>
          <v:rect id="_x0000_s1071" style="position:absolute;left:0;text-align:left;margin-left:315.25pt;margin-top:.7pt;width:46.9pt;height:42.7pt;z-index:251682816" strokecolor="white"/>
        </w:pict>
      </w: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jc w:val="right"/>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rPr>
          <w:rFonts w:ascii="Times New Roman" w:hAnsi="Times New Roman"/>
          <w:b/>
          <w:sz w:val="24"/>
          <w:szCs w:val="24"/>
        </w:rPr>
      </w:pPr>
    </w:p>
    <w:p w:rsidR="00786E32" w:rsidRDefault="00786E32" w:rsidP="00786E32">
      <w:pPr>
        <w:pStyle w:val="ListParagraph"/>
        <w:spacing w:after="0" w:line="480" w:lineRule="auto"/>
        <w:ind w:left="360"/>
        <w:jc w:val="center"/>
        <w:rPr>
          <w:rFonts w:ascii="Times New Roman" w:hAnsi="Times New Roman"/>
          <w:b/>
          <w:sz w:val="24"/>
          <w:szCs w:val="24"/>
        </w:rPr>
      </w:pPr>
    </w:p>
    <w:p w:rsidR="00786E32" w:rsidRPr="00C14B4D" w:rsidRDefault="00786E32" w:rsidP="00786E32">
      <w:pPr>
        <w:pStyle w:val="ListParagraph"/>
        <w:spacing w:after="0" w:line="480" w:lineRule="auto"/>
        <w:ind w:left="0"/>
        <w:jc w:val="center"/>
        <w:rPr>
          <w:rFonts w:ascii="Times New Roman" w:hAnsi="Times New Roman"/>
          <w:b/>
          <w:sz w:val="24"/>
          <w:szCs w:val="24"/>
        </w:rPr>
      </w:pPr>
      <w:r>
        <w:rPr>
          <w:rFonts w:ascii="Times New Roman" w:hAnsi="Times New Roman"/>
          <w:b/>
          <w:noProof/>
          <w:sz w:val="24"/>
          <w:szCs w:val="24"/>
        </w:rPr>
        <w:pict>
          <v:rect id="_x0000_s1076" style="position:absolute;left:0;text-align:left;margin-left:373.85pt;margin-top:-85.6pt;width:35.15pt;height:29.3pt;z-index:251685888" strokecolor="white"/>
        </w:pict>
      </w:r>
      <w:r w:rsidRPr="0099406D">
        <w:rPr>
          <w:rFonts w:ascii="Times New Roman" w:hAnsi="Times New Roman"/>
          <w:b/>
          <w:sz w:val="24"/>
          <w:szCs w:val="24"/>
        </w:rPr>
        <w:t>BAB VI</w:t>
      </w:r>
    </w:p>
    <w:p w:rsidR="00786E32" w:rsidRPr="0099406D" w:rsidRDefault="00786E32" w:rsidP="00786E32">
      <w:pPr>
        <w:spacing w:after="0" w:line="480" w:lineRule="auto"/>
        <w:jc w:val="center"/>
        <w:rPr>
          <w:rFonts w:ascii="Times New Roman" w:hAnsi="Times New Roman"/>
          <w:b/>
          <w:sz w:val="24"/>
          <w:szCs w:val="24"/>
        </w:rPr>
      </w:pPr>
      <w:r w:rsidRPr="0099406D">
        <w:rPr>
          <w:rFonts w:ascii="Times New Roman" w:hAnsi="Times New Roman"/>
          <w:b/>
          <w:sz w:val="24"/>
          <w:szCs w:val="24"/>
        </w:rPr>
        <w:t>PENUTUP</w:t>
      </w:r>
    </w:p>
    <w:p w:rsidR="00786E32" w:rsidRPr="0099406D" w:rsidRDefault="00786E32" w:rsidP="00786E32">
      <w:pPr>
        <w:spacing w:after="0" w:line="240" w:lineRule="auto"/>
        <w:jc w:val="both"/>
        <w:rPr>
          <w:rFonts w:ascii="Times New Roman" w:hAnsi="Times New Roman"/>
          <w:b/>
          <w:sz w:val="24"/>
          <w:szCs w:val="24"/>
        </w:rPr>
      </w:pPr>
    </w:p>
    <w:p w:rsidR="00786E32" w:rsidRPr="0099406D" w:rsidRDefault="00786E32" w:rsidP="00786E32">
      <w:pPr>
        <w:pStyle w:val="ListParagraph"/>
        <w:numPr>
          <w:ilvl w:val="1"/>
          <w:numId w:val="7"/>
        </w:numPr>
        <w:spacing w:after="0" w:line="480" w:lineRule="auto"/>
        <w:ind w:left="360"/>
        <w:jc w:val="both"/>
        <w:rPr>
          <w:rFonts w:ascii="Times New Roman" w:hAnsi="Times New Roman"/>
          <w:b/>
          <w:sz w:val="24"/>
          <w:szCs w:val="24"/>
        </w:rPr>
      </w:pPr>
      <w:r w:rsidRPr="0099406D">
        <w:rPr>
          <w:rFonts w:ascii="Times New Roman" w:hAnsi="Times New Roman"/>
          <w:b/>
          <w:sz w:val="24"/>
          <w:szCs w:val="24"/>
        </w:rPr>
        <w:t xml:space="preserve">Kesimpulan </w:t>
      </w:r>
    </w:p>
    <w:p w:rsidR="00786E32" w:rsidRPr="0099406D" w:rsidRDefault="00786E32" w:rsidP="00786E32">
      <w:pPr>
        <w:spacing w:after="0" w:line="480" w:lineRule="auto"/>
        <w:ind w:left="360" w:firstLine="709"/>
        <w:jc w:val="both"/>
        <w:rPr>
          <w:rFonts w:ascii="Times New Roman" w:hAnsi="Times New Roman"/>
          <w:sz w:val="24"/>
          <w:szCs w:val="24"/>
        </w:rPr>
      </w:pPr>
      <w:r w:rsidRPr="0099406D">
        <w:rPr>
          <w:rFonts w:ascii="Times New Roman" w:hAnsi="Times New Roman"/>
          <w:sz w:val="24"/>
          <w:szCs w:val="24"/>
        </w:rPr>
        <w:t xml:space="preserve">Berdasarkan hasil penelitian dan pembahasan tentang Faktor-faktor yang berhubungan dengan kejadian flebitis pada pemasangan </w:t>
      </w:r>
      <w:r>
        <w:rPr>
          <w:rFonts w:ascii="Times New Roman" w:hAnsi="Times New Roman"/>
          <w:sz w:val="24"/>
          <w:szCs w:val="24"/>
        </w:rPr>
        <w:t>infus</w:t>
      </w:r>
      <w:r w:rsidRPr="0099406D">
        <w:rPr>
          <w:rFonts w:ascii="Times New Roman" w:hAnsi="Times New Roman"/>
          <w:sz w:val="24"/>
          <w:szCs w:val="24"/>
        </w:rPr>
        <w:t xml:space="preserve"> pasien di ruangan rawat inap Interne RSUD Dr. Achmad Mochtar Bukittinggi dapat disimpulkan bahwa :</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Pr>
          <w:rFonts w:ascii="Times New Roman" w:hAnsi="Times New Roman"/>
          <w:sz w:val="24"/>
          <w:szCs w:val="24"/>
        </w:rPr>
        <w:t>Lebih dari separoh</w:t>
      </w:r>
      <w:r w:rsidRPr="0099406D">
        <w:rPr>
          <w:rFonts w:ascii="Times New Roman" w:hAnsi="Times New Roman"/>
          <w:sz w:val="24"/>
          <w:szCs w:val="24"/>
        </w:rPr>
        <w:t xml:space="preserve"> (53,3%) pasien dengan lokasi pemasangan </w:t>
      </w:r>
      <w:r>
        <w:rPr>
          <w:rFonts w:ascii="Times New Roman" w:hAnsi="Times New Roman"/>
          <w:sz w:val="24"/>
          <w:szCs w:val="24"/>
        </w:rPr>
        <w:t>infus</w:t>
      </w:r>
      <w:r w:rsidRPr="0099406D">
        <w:rPr>
          <w:rFonts w:ascii="Times New Roman" w:hAnsi="Times New Roman"/>
          <w:sz w:val="24"/>
          <w:szCs w:val="24"/>
        </w:rPr>
        <w:t xml:space="preserve"> pada vena dorsalis</w:t>
      </w:r>
      <w:r>
        <w:rPr>
          <w:rFonts w:ascii="Times New Roman" w:hAnsi="Times New Roman"/>
          <w:sz w:val="24"/>
          <w:szCs w:val="24"/>
        </w:rPr>
        <w:t>.</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Pr>
          <w:rFonts w:ascii="Times New Roman" w:hAnsi="Times New Roman"/>
          <w:sz w:val="24"/>
          <w:szCs w:val="24"/>
        </w:rPr>
        <w:t>Lebih dari separoh</w:t>
      </w:r>
      <w:r w:rsidRPr="0099406D">
        <w:rPr>
          <w:rFonts w:ascii="Times New Roman" w:hAnsi="Times New Roman"/>
          <w:sz w:val="24"/>
          <w:szCs w:val="24"/>
        </w:rPr>
        <w:t xml:space="preserve"> (65%) pasien dengan lama pemasangan </w:t>
      </w:r>
      <w:r>
        <w:rPr>
          <w:rFonts w:ascii="Times New Roman" w:hAnsi="Times New Roman"/>
          <w:sz w:val="24"/>
          <w:szCs w:val="24"/>
        </w:rPr>
        <w:t>infus</w:t>
      </w:r>
      <w:r w:rsidRPr="0099406D">
        <w:rPr>
          <w:rFonts w:ascii="Times New Roman" w:hAnsi="Times New Roman"/>
          <w:sz w:val="24"/>
          <w:szCs w:val="24"/>
        </w:rPr>
        <w:t xml:space="preserve"> </w:t>
      </w:r>
      <w:r w:rsidRPr="0099406D">
        <w:rPr>
          <w:rFonts w:ascii="Times New Roman" w:hAnsi="Times New Roman"/>
          <w:sz w:val="24"/>
          <w:szCs w:val="24"/>
          <w:u w:val="single"/>
        </w:rPr>
        <w:t>&lt;</w:t>
      </w:r>
      <w:r w:rsidRPr="0099406D">
        <w:rPr>
          <w:rFonts w:ascii="Times New Roman" w:hAnsi="Times New Roman"/>
          <w:sz w:val="24"/>
          <w:szCs w:val="24"/>
        </w:rPr>
        <w:t xml:space="preserve"> 3 hari.</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Pr>
          <w:rFonts w:ascii="Times New Roman" w:hAnsi="Times New Roman"/>
          <w:sz w:val="24"/>
          <w:szCs w:val="24"/>
        </w:rPr>
        <w:t>Lebih dari separoh</w:t>
      </w:r>
      <w:r w:rsidRPr="0099406D">
        <w:rPr>
          <w:rFonts w:ascii="Times New Roman" w:hAnsi="Times New Roman"/>
          <w:sz w:val="24"/>
          <w:szCs w:val="24"/>
        </w:rPr>
        <w:t xml:space="preserve"> (63,3%) pasien dengan kategori perawatan </w:t>
      </w:r>
      <w:r>
        <w:rPr>
          <w:rFonts w:ascii="Times New Roman" w:hAnsi="Times New Roman"/>
          <w:sz w:val="24"/>
          <w:szCs w:val="24"/>
        </w:rPr>
        <w:t>infus</w:t>
      </w:r>
      <w:r w:rsidRPr="0099406D">
        <w:rPr>
          <w:rFonts w:ascii="Times New Roman" w:hAnsi="Times New Roman"/>
          <w:sz w:val="24"/>
          <w:szCs w:val="24"/>
        </w:rPr>
        <w:t xml:space="preserve"> kurang baik</w:t>
      </w:r>
      <w:r>
        <w:rPr>
          <w:rFonts w:ascii="Times New Roman" w:hAnsi="Times New Roman"/>
          <w:sz w:val="24"/>
          <w:szCs w:val="24"/>
        </w:rPr>
        <w:t>.</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Pr>
          <w:rFonts w:ascii="Times New Roman" w:hAnsi="Times New Roman"/>
          <w:sz w:val="24"/>
          <w:szCs w:val="24"/>
        </w:rPr>
        <w:t xml:space="preserve">Lebih dari separoh </w:t>
      </w:r>
      <w:r w:rsidRPr="0099406D">
        <w:rPr>
          <w:rFonts w:ascii="Times New Roman" w:hAnsi="Times New Roman"/>
          <w:sz w:val="24"/>
          <w:szCs w:val="24"/>
        </w:rPr>
        <w:t xml:space="preserve"> (55%) pasien tidak mengalami kejadian flebitis pada pemasangan </w:t>
      </w:r>
      <w:r>
        <w:rPr>
          <w:rFonts w:ascii="Times New Roman" w:hAnsi="Times New Roman"/>
          <w:sz w:val="24"/>
          <w:szCs w:val="24"/>
        </w:rPr>
        <w:t>infus.</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sidRPr="0099406D">
        <w:rPr>
          <w:rFonts w:ascii="Times New Roman" w:hAnsi="Times New Roman"/>
          <w:sz w:val="24"/>
          <w:szCs w:val="24"/>
        </w:rPr>
        <w:lastRenderedPageBreak/>
        <w:t xml:space="preserve">Tidak ada hubungan lokasi pemasangan </w:t>
      </w:r>
      <w:r>
        <w:rPr>
          <w:rFonts w:ascii="Times New Roman" w:hAnsi="Times New Roman"/>
          <w:sz w:val="24"/>
          <w:szCs w:val="24"/>
        </w:rPr>
        <w:t>infus</w:t>
      </w:r>
      <w:r w:rsidRPr="0099406D">
        <w:rPr>
          <w:rFonts w:ascii="Times New Roman" w:hAnsi="Times New Roman"/>
          <w:sz w:val="24"/>
          <w:szCs w:val="24"/>
        </w:rPr>
        <w:t xml:space="preserve"> dengan kejadian flebitis pada pemasangan </w:t>
      </w:r>
      <w:r>
        <w:rPr>
          <w:rFonts w:ascii="Times New Roman" w:hAnsi="Times New Roman"/>
          <w:sz w:val="24"/>
          <w:szCs w:val="24"/>
        </w:rPr>
        <w:t>infus</w:t>
      </w:r>
      <w:r w:rsidRPr="0099406D">
        <w:rPr>
          <w:rFonts w:ascii="Times New Roman" w:hAnsi="Times New Roman"/>
          <w:sz w:val="24"/>
          <w:szCs w:val="24"/>
        </w:rPr>
        <w:t xml:space="preserve"> dengan nilai p = 0,593.</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sidRPr="0099406D">
        <w:rPr>
          <w:rFonts w:ascii="Times New Roman" w:hAnsi="Times New Roman"/>
          <w:sz w:val="24"/>
          <w:szCs w:val="24"/>
        </w:rPr>
        <w:t xml:space="preserve">Ada hubungan antara lama pemasangan </w:t>
      </w:r>
      <w:r>
        <w:rPr>
          <w:rFonts w:ascii="Times New Roman" w:hAnsi="Times New Roman"/>
          <w:sz w:val="24"/>
          <w:szCs w:val="24"/>
        </w:rPr>
        <w:t>infus</w:t>
      </w:r>
      <w:r w:rsidRPr="0099406D">
        <w:rPr>
          <w:rFonts w:ascii="Times New Roman" w:hAnsi="Times New Roman"/>
          <w:sz w:val="24"/>
          <w:szCs w:val="24"/>
        </w:rPr>
        <w:t xml:space="preserve"> dengan kejadian flebitis pada pemasangan </w:t>
      </w:r>
      <w:r>
        <w:rPr>
          <w:rFonts w:ascii="Times New Roman" w:hAnsi="Times New Roman"/>
          <w:sz w:val="24"/>
          <w:szCs w:val="24"/>
        </w:rPr>
        <w:t>infus</w:t>
      </w:r>
      <w:r w:rsidRPr="0099406D">
        <w:rPr>
          <w:rFonts w:ascii="Times New Roman" w:hAnsi="Times New Roman"/>
          <w:sz w:val="24"/>
          <w:szCs w:val="24"/>
        </w:rPr>
        <w:t xml:space="preserve"> dengan nilai p = 0,001 dan OR = 8,145.</w:t>
      </w:r>
    </w:p>
    <w:p w:rsidR="00786E32" w:rsidRPr="0099406D" w:rsidRDefault="00786E32" w:rsidP="00786E32">
      <w:pPr>
        <w:pStyle w:val="ListParagraph"/>
        <w:numPr>
          <w:ilvl w:val="2"/>
          <w:numId w:val="7"/>
        </w:numPr>
        <w:spacing w:after="0" w:line="480" w:lineRule="auto"/>
        <w:ind w:left="709" w:hanging="349"/>
        <w:jc w:val="both"/>
        <w:rPr>
          <w:rFonts w:ascii="Times New Roman" w:hAnsi="Times New Roman"/>
          <w:sz w:val="24"/>
          <w:szCs w:val="24"/>
        </w:rPr>
      </w:pPr>
      <w:r w:rsidRPr="0099406D">
        <w:rPr>
          <w:rFonts w:ascii="Times New Roman" w:hAnsi="Times New Roman"/>
          <w:sz w:val="24"/>
          <w:szCs w:val="24"/>
        </w:rPr>
        <w:t xml:space="preserve">Ada hubungan perawatan </w:t>
      </w:r>
      <w:r>
        <w:rPr>
          <w:rFonts w:ascii="Times New Roman" w:hAnsi="Times New Roman"/>
          <w:sz w:val="24"/>
          <w:szCs w:val="24"/>
        </w:rPr>
        <w:t>infus</w:t>
      </w:r>
      <w:r w:rsidRPr="0099406D">
        <w:rPr>
          <w:rFonts w:ascii="Times New Roman" w:hAnsi="Times New Roman"/>
          <w:sz w:val="24"/>
          <w:szCs w:val="24"/>
        </w:rPr>
        <w:t xml:space="preserve"> dengan kejadian flebitis pada pemasangan </w:t>
      </w:r>
      <w:r>
        <w:rPr>
          <w:rFonts w:ascii="Times New Roman" w:hAnsi="Times New Roman"/>
          <w:sz w:val="24"/>
          <w:szCs w:val="24"/>
        </w:rPr>
        <w:t>infus</w:t>
      </w:r>
      <w:r w:rsidRPr="0099406D">
        <w:rPr>
          <w:rFonts w:ascii="Times New Roman" w:hAnsi="Times New Roman"/>
          <w:sz w:val="24"/>
          <w:szCs w:val="24"/>
        </w:rPr>
        <w:t>, secara statistik didapatkan nilai p = 0,001 dan OR = 10,857.</w:t>
      </w:r>
    </w:p>
    <w:p w:rsidR="00786E32" w:rsidRDefault="00786E32" w:rsidP="00786E32">
      <w:pPr>
        <w:spacing w:after="0" w:line="240" w:lineRule="auto"/>
        <w:jc w:val="both"/>
        <w:rPr>
          <w:rFonts w:ascii="Times New Roman" w:hAnsi="Times New Roman"/>
          <w:sz w:val="24"/>
          <w:szCs w:val="24"/>
        </w:rPr>
      </w:pPr>
    </w:p>
    <w:p w:rsidR="00786E32" w:rsidRDefault="00786E32" w:rsidP="00786E32">
      <w:pPr>
        <w:spacing w:after="0" w:line="240" w:lineRule="auto"/>
        <w:jc w:val="both"/>
        <w:rPr>
          <w:rFonts w:ascii="Times New Roman" w:hAnsi="Times New Roman"/>
          <w:sz w:val="24"/>
          <w:szCs w:val="24"/>
        </w:rPr>
      </w:pPr>
    </w:p>
    <w:p w:rsidR="00786E32" w:rsidRDefault="00786E32" w:rsidP="00786E32">
      <w:pPr>
        <w:spacing w:after="0" w:line="240" w:lineRule="auto"/>
        <w:jc w:val="both"/>
        <w:rPr>
          <w:rFonts w:ascii="Times New Roman" w:hAnsi="Times New Roman"/>
          <w:sz w:val="24"/>
          <w:szCs w:val="24"/>
        </w:rPr>
      </w:pPr>
    </w:p>
    <w:p w:rsidR="00786E32" w:rsidRDefault="00786E32" w:rsidP="00786E32">
      <w:pPr>
        <w:spacing w:after="0" w:line="240" w:lineRule="auto"/>
        <w:jc w:val="both"/>
        <w:rPr>
          <w:rFonts w:ascii="Times New Roman" w:hAnsi="Times New Roman"/>
          <w:sz w:val="24"/>
          <w:szCs w:val="24"/>
        </w:rPr>
      </w:pPr>
    </w:p>
    <w:p w:rsidR="00786E32" w:rsidRPr="002D3BB8" w:rsidRDefault="00786E32" w:rsidP="00786E32">
      <w:pPr>
        <w:spacing w:after="0" w:line="240" w:lineRule="auto"/>
        <w:jc w:val="both"/>
        <w:rPr>
          <w:rFonts w:ascii="Times New Roman" w:hAnsi="Times New Roman"/>
          <w:sz w:val="24"/>
          <w:szCs w:val="24"/>
        </w:rPr>
      </w:pPr>
      <w:r>
        <w:rPr>
          <w:noProof/>
          <w:lang w:eastAsia="id-ID"/>
        </w:rPr>
        <w:pict>
          <v:shapetype id="_x0000_t202" coordsize="21600,21600" o:spt="202" path="m,l,21600r21600,l21600,xe">
            <v:stroke joinstyle="miter"/>
            <v:path gradientshapeok="t" o:connecttype="rect"/>
          </v:shapetype>
          <v:shape id="_x0000_s1072" type="#_x0000_t202" style="position:absolute;left:0;text-align:left;margin-left:180.45pt;margin-top:25.85pt;width:33.5pt;height:22.6pt;z-index:251683840" strokecolor="white">
            <v:textbox style="mso-next-textbox:#_x0000_s1072">
              <w:txbxContent>
                <w:p w:rsidR="00786E32" w:rsidRDefault="00786E32" w:rsidP="00786E32">
                  <w:pPr>
                    <w:jc w:val="center"/>
                    <w:rPr>
                      <w:rFonts w:ascii="Times New Roman" w:hAnsi="Times New Roman"/>
                      <w:sz w:val="24"/>
                      <w:szCs w:val="24"/>
                    </w:rPr>
                  </w:pPr>
                  <w:r>
                    <w:rPr>
                      <w:rFonts w:ascii="Times New Roman" w:hAnsi="Times New Roman"/>
                      <w:sz w:val="24"/>
                      <w:szCs w:val="24"/>
                    </w:rPr>
                    <w:t>68</w:t>
                  </w:r>
                </w:p>
                <w:p w:rsidR="00786E32" w:rsidRPr="002D3BB8" w:rsidRDefault="00786E32" w:rsidP="00786E32">
                  <w:pPr>
                    <w:jc w:val="center"/>
                    <w:rPr>
                      <w:rFonts w:ascii="Times New Roman" w:hAnsi="Times New Roman"/>
                      <w:sz w:val="24"/>
                      <w:szCs w:val="24"/>
                    </w:rPr>
                  </w:pPr>
                </w:p>
              </w:txbxContent>
            </v:textbox>
          </v:shape>
        </w:pict>
      </w:r>
    </w:p>
    <w:p w:rsidR="00786E32" w:rsidRPr="0099406D" w:rsidRDefault="00786E32" w:rsidP="00786E32">
      <w:pPr>
        <w:pStyle w:val="ListParagraph"/>
        <w:numPr>
          <w:ilvl w:val="1"/>
          <w:numId w:val="7"/>
        </w:numPr>
        <w:spacing w:after="0" w:line="480" w:lineRule="auto"/>
        <w:ind w:left="360"/>
        <w:jc w:val="both"/>
        <w:rPr>
          <w:rFonts w:ascii="Times New Roman" w:hAnsi="Times New Roman"/>
          <w:b/>
          <w:sz w:val="24"/>
          <w:szCs w:val="24"/>
        </w:rPr>
      </w:pPr>
      <w:r w:rsidRPr="0099406D">
        <w:rPr>
          <w:rFonts w:ascii="Times New Roman" w:hAnsi="Times New Roman"/>
          <w:b/>
          <w:sz w:val="24"/>
          <w:szCs w:val="24"/>
        </w:rPr>
        <w:t xml:space="preserve">Saran </w:t>
      </w:r>
    </w:p>
    <w:p w:rsidR="00786E32" w:rsidRPr="0099406D" w:rsidRDefault="00786E32" w:rsidP="00786E32">
      <w:pPr>
        <w:pStyle w:val="ListParagraph"/>
        <w:numPr>
          <w:ilvl w:val="2"/>
          <w:numId w:val="7"/>
        </w:numPr>
        <w:tabs>
          <w:tab w:val="left" w:pos="284"/>
        </w:tabs>
        <w:spacing w:after="0" w:line="480" w:lineRule="auto"/>
        <w:ind w:left="644" w:hanging="284"/>
        <w:jc w:val="both"/>
        <w:rPr>
          <w:rFonts w:ascii="Times New Roman" w:hAnsi="Times New Roman"/>
          <w:b/>
          <w:sz w:val="24"/>
          <w:szCs w:val="24"/>
        </w:rPr>
      </w:pPr>
      <w:r w:rsidRPr="0099406D">
        <w:rPr>
          <w:rFonts w:ascii="Times New Roman" w:hAnsi="Times New Roman"/>
          <w:b/>
          <w:sz w:val="24"/>
          <w:szCs w:val="24"/>
        </w:rPr>
        <w:t xml:space="preserve">Bagi Rumah Sakit </w:t>
      </w:r>
    </w:p>
    <w:p w:rsidR="00786E32" w:rsidRPr="0099406D" w:rsidRDefault="00786E32" w:rsidP="00786E32">
      <w:pPr>
        <w:pStyle w:val="ListParagraph"/>
        <w:spacing w:after="0" w:line="480" w:lineRule="auto"/>
        <w:ind w:left="644" w:firstLine="709"/>
        <w:jc w:val="both"/>
        <w:rPr>
          <w:rFonts w:ascii="Times New Roman" w:hAnsi="Times New Roman"/>
          <w:sz w:val="24"/>
          <w:szCs w:val="24"/>
        </w:rPr>
      </w:pPr>
      <w:r w:rsidRPr="0099406D">
        <w:rPr>
          <w:rFonts w:ascii="Times New Roman" w:hAnsi="Times New Roman"/>
          <w:sz w:val="24"/>
          <w:szCs w:val="24"/>
        </w:rPr>
        <w:t xml:space="preserve">Diharapkan kepada pihak RSUD Dr. Achmad Mochtar Bukittinggi untuk dapat selalu meningkatkan pelayanan kepada pasien demi menjaga kualitas dan mutu pelayanan di rumah sakit. Salah satunya adalah dengan melakukan supervisi secara berkala dan berkelanjutan demi menjaga kinerja dan memotivasi petugas dalam melakukan tindakan perawatan sesuai dengan standar operasional prosedur kerja, salah satunya adalah pelaksanaan SOP pemasangan dan perawatan </w:t>
      </w:r>
      <w:r>
        <w:rPr>
          <w:rFonts w:ascii="Times New Roman" w:hAnsi="Times New Roman"/>
          <w:sz w:val="24"/>
          <w:szCs w:val="24"/>
        </w:rPr>
        <w:t>infus</w:t>
      </w:r>
      <w:r w:rsidRPr="0099406D">
        <w:rPr>
          <w:rFonts w:ascii="Times New Roman" w:hAnsi="Times New Roman"/>
          <w:sz w:val="24"/>
          <w:szCs w:val="24"/>
        </w:rPr>
        <w:t xml:space="preserve"> demi meminimalisasi kejadian infeksi pada pemasangan </w:t>
      </w:r>
      <w:r>
        <w:rPr>
          <w:rFonts w:ascii="Times New Roman" w:hAnsi="Times New Roman"/>
          <w:sz w:val="24"/>
          <w:szCs w:val="24"/>
        </w:rPr>
        <w:t>infus</w:t>
      </w:r>
      <w:r w:rsidRPr="0099406D">
        <w:rPr>
          <w:rFonts w:ascii="Times New Roman" w:hAnsi="Times New Roman"/>
          <w:sz w:val="24"/>
          <w:szCs w:val="24"/>
        </w:rPr>
        <w:t>.</w:t>
      </w:r>
    </w:p>
    <w:p w:rsidR="00786E32" w:rsidRPr="0099406D" w:rsidRDefault="00786E32" w:rsidP="00786E32">
      <w:pPr>
        <w:pStyle w:val="ListParagraph"/>
        <w:spacing w:after="0" w:line="240" w:lineRule="auto"/>
        <w:jc w:val="both"/>
        <w:rPr>
          <w:rFonts w:ascii="Times New Roman" w:hAnsi="Times New Roman"/>
          <w:sz w:val="24"/>
          <w:szCs w:val="24"/>
        </w:rPr>
      </w:pPr>
    </w:p>
    <w:p w:rsidR="00786E32" w:rsidRPr="0099406D" w:rsidRDefault="00786E32" w:rsidP="00786E32">
      <w:pPr>
        <w:pStyle w:val="ListParagraph"/>
        <w:numPr>
          <w:ilvl w:val="2"/>
          <w:numId w:val="7"/>
        </w:numPr>
        <w:tabs>
          <w:tab w:val="left" w:pos="284"/>
        </w:tabs>
        <w:spacing w:after="0" w:line="480" w:lineRule="auto"/>
        <w:ind w:left="644" w:hanging="284"/>
        <w:jc w:val="both"/>
        <w:rPr>
          <w:rFonts w:ascii="Times New Roman" w:hAnsi="Times New Roman"/>
          <w:b/>
          <w:sz w:val="24"/>
          <w:szCs w:val="24"/>
        </w:rPr>
      </w:pPr>
      <w:r w:rsidRPr="0099406D">
        <w:rPr>
          <w:rFonts w:ascii="Times New Roman" w:hAnsi="Times New Roman"/>
          <w:b/>
          <w:sz w:val="24"/>
          <w:szCs w:val="24"/>
        </w:rPr>
        <w:t xml:space="preserve">Bagi Pasien </w:t>
      </w:r>
    </w:p>
    <w:p w:rsidR="00786E32" w:rsidRPr="0099406D" w:rsidRDefault="00786E32" w:rsidP="00786E32">
      <w:pPr>
        <w:pStyle w:val="ListParagraph"/>
        <w:spacing w:after="0" w:line="480" w:lineRule="auto"/>
        <w:ind w:left="644" w:firstLine="709"/>
        <w:jc w:val="both"/>
        <w:rPr>
          <w:rFonts w:ascii="Times New Roman" w:hAnsi="Times New Roman"/>
          <w:sz w:val="24"/>
          <w:szCs w:val="24"/>
        </w:rPr>
      </w:pPr>
      <w:r w:rsidRPr="0099406D">
        <w:rPr>
          <w:rFonts w:ascii="Times New Roman" w:hAnsi="Times New Roman"/>
          <w:sz w:val="24"/>
          <w:szCs w:val="24"/>
        </w:rPr>
        <w:t xml:space="preserve">Diharapkan kepada pasien dan keluarga pasien, khususnya yang diberikan tindakan terapi intravena untuk dapat menghindarkan diri dari kejadian infeksi pada pemasangan </w:t>
      </w:r>
      <w:r>
        <w:rPr>
          <w:rFonts w:ascii="Times New Roman" w:hAnsi="Times New Roman"/>
          <w:sz w:val="24"/>
          <w:szCs w:val="24"/>
        </w:rPr>
        <w:t>infus</w:t>
      </w:r>
      <w:r w:rsidRPr="0099406D">
        <w:rPr>
          <w:rFonts w:ascii="Times New Roman" w:hAnsi="Times New Roman"/>
          <w:sz w:val="24"/>
          <w:szCs w:val="24"/>
        </w:rPr>
        <w:t xml:space="preserve"> dengan cara memperhatikan </w:t>
      </w:r>
      <w:r w:rsidRPr="0099406D">
        <w:rPr>
          <w:rFonts w:ascii="Times New Roman" w:hAnsi="Times New Roman"/>
          <w:sz w:val="24"/>
          <w:szCs w:val="24"/>
        </w:rPr>
        <w:lastRenderedPageBreak/>
        <w:t xml:space="preserve">kebersihan dan personal hygiene pada pasien, terutama pada area pemasangan </w:t>
      </w:r>
      <w:r>
        <w:rPr>
          <w:rFonts w:ascii="Times New Roman" w:hAnsi="Times New Roman"/>
          <w:sz w:val="24"/>
          <w:szCs w:val="24"/>
        </w:rPr>
        <w:t>infus</w:t>
      </w:r>
      <w:r w:rsidRPr="0099406D">
        <w:rPr>
          <w:rFonts w:ascii="Times New Roman" w:hAnsi="Times New Roman"/>
          <w:sz w:val="24"/>
          <w:szCs w:val="24"/>
        </w:rPr>
        <w:t>.</w:t>
      </w:r>
    </w:p>
    <w:p w:rsidR="00786E32" w:rsidRPr="0099406D" w:rsidRDefault="00786E32" w:rsidP="00786E32">
      <w:pPr>
        <w:pStyle w:val="ListParagraph"/>
        <w:spacing w:after="0" w:line="240" w:lineRule="auto"/>
        <w:jc w:val="both"/>
        <w:rPr>
          <w:rFonts w:ascii="Times New Roman" w:hAnsi="Times New Roman"/>
          <w:sz w:val="24"/>
          <w:szCs w:val="24"/>
        </w:rPr>
      </w:pPr>
    </w:p>
    <w:p w:rsidR="00786E32" w:rsidRPr="0099406D" w:rsidRDefault="00786E32" w:rsidP="00786E32">
      <w:pPr>
        <w:pStyle w:val="ListParagraph"/>
        <w:numPr>
          <w:ilvl w:val="2"/>
          <w:numId w:val="7"/>
        </w:numPr>
        <w:tabs>
          <w:tab w:val="left" w:pos="284"/>
        </w:tabs>
        <w:spacing w:after="0" w:line="480" w:lineRule="auto"/>
        <w:ind w:left="644" w:hanging="284"/>
        <w:jc w:val="both"/>
        <w:rPr>
          <w:rFonts w:ascii="Times New Roman" w:hAnsi="Times New Roman"/>
          <w:b/>
          <w:sz w:val="24"/>
          <w:szCs w:val="24"/>
        </w:rPr>
      </w:pPr>
      <w:r w:rsidRPr="0099406D">
        <w:rPr>
          <w:rFonts w:ascii="Times New Roman" w:hAnsi="Times New Roman"/>
          <w:b/>
          <w:sz w:val="24"/>
          <w:szCs w:val="24"/>
        </w:rPr>
        <w:t xml:space="preserve">Bagi Peneliti Selanjutnya </w:t>
      </w:r>
    </w:p>
    <w:p w:rsidR="00786E32" w:rsidRPr="0099406D" w:rsidRDefault="00786E32" w:rsidP="00786E32">
      <w:pPr>
        <w:pStyle w:val="ListParagraph"/>
        <w:spacing w:after="0" w:line="480" w:lineRule="auto"/>
        <w:ind w:left="644" w:firstLine="709"/>
        <w:jc w:val="both"/>
        <w:rPr>
          <w:rFonts w:ascii="Times New Roman" w:hAnsi="Times New Roman"/>
          <w:sz w:val="24"/>
          <w:szCs w:val="24"/>
        </w:rPr>
      </w:pPr>
      <w:r w:rsidRPr="0099406D">
        <w:rPr>
          <w:rFonts w:ascii="Times New Roman" w:hAnsi="Times New Roman"/>
          <w:sz w:val="24"/>
          <w:szCs w:val="24"/>
        </w:rPr>
        <w:t xml:space="preserve">Diharapkan kepada peneliti berikutnya untuk dapat melakukan penelitian lebih lanjut tentang faktor-faktor yang berhubungan dengan kejadian flebitis pada pemasangan </w:t>
      </w:r>
      <w:r>
        <w:rPr>
          <w:rFonts w:ascii="Times New Roman" w:hAnsi="Times New Roman"/>
          <w:sz w:val="24"/>
          <w:szCs w:val="24"/>
        </w:rPr>
        <w:t>infus</w:t>
      </w:r>
      <w:r w:rsidRPr="0099406D">
        <w:rPr>
          <w:rFonts w:ascii="Times New Roman" w:hAnsi="Times New Roman"/>
          <w:sz w:val="24"/>
          <w:szCs w:val="24"/>
        </w:rPr>
        <w:t xml:space="preserve"> dengan variabel yang tidak dibahas pada penelitian ini.</w:t>
      </w:r>
    </w:p>
    <w:p w:rsidR="00786E32" w:rsidRPr="00F63D26" w:rsidRDefault="00786E32" w:rsidP="00786E32">
      <w:pPr>
        <w:jc w:val="center"/>
        <w:rPr>
          <w:rFonts w:ascii="Times New Roman" w:hAnsi="Times New Roman" w:cs="Times New Roman"/>
          <w:b/>
          <w:sz w:val="28"/>
          <w:szCs w:val="28"/>
        </w:rPr>
      </w:pPr>
      <w:r w:rsidRPr="008A1173">
        <w:rPr>
          <w:rFonts w:ascii="Times New Roman" w:hAnsi="Times New Roman" w:cs="Times New Roman"/>
          <w:b/>
          <w:noProof/>
          <w:sz w:val="28"/>
          <w:szCs w:val="28"/>
          <w:lang w:eastAsia="id-ID"/>
        </w:rPr>
        <w:pict>
          <v:group id="_x0000_s1077" style="position:absolute;left:0;text-align:left;margin-left:190.85pt;margin-top:-54.05pt;width:220.5pt;height:766.5pt;z-index:251687936" coordorigin="6015,630" coordsize="4410,15330">
            <v:rect id="_x0000_s1078" style="position:absolute;left:9810;top:630;width:615;height:480" strokecolor="white [3212]">
              <v:textbox style="mso-next-textbox:#_x0000_s1078">
                <w:txbxContent>
                  <w:p w:rsidR="00786E32" w:rsidRPr="00252CAF" w:rsidRDefault="00786E32" w:rsidP="00786E32">
                    <w:pPr>
                      <w:jc w:val="center"/>
                      <w:rPr>
                        <w:rFonts w:ascii="Times New Roman" w:hAnsi="Times New Roman" w:cs="Times New Roman"/>
                        <w:sz w:val="24"/>
                        <w:szCs w:val="24"/>
                      </w:rPr>
                    </w:pPr>
                  </w:p>
                </w:txbxContent>
              </v:textbox>
            </v:rect>
            <v:rect id="_x0000_s1079" style="position:absolute;left:6015;top:15480;width:615;height:480" strokecolor="white [3212]">
              <v:textbox style="mso-next-textbox:#_x0000_s1079">
                <w:txbxContent>
                  <w:p w:rsidR="00786E32" w:rsidRPr="00252CAF" w:rsidRDefault="00786E32" w:rsidP="00786E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xbxContent>
              </v:textbox>
            </v:rect>
          </v:group>
        </w:pict>
      </w:r>
      <w:r w:rsidRPr="00B80138">
        <w:rPr>
          <w:rFonts w:ascii="Times New Roman" w:hAnsi="Times New Roman" w:cs="Times New Roman"/>
          <w:b/>
          <w:sz w:val="28"/>
          <w:szCs w:val="28"/>
        </w:rPr>
        <w:t>LEMBAR KONSULTASI</w:t>
      </w:r>
    </w:p>
    <w:p w:rsidR="00786E32" w:rsidRDefault="00786E32" w:rsidP="00786E32">
      <w:pPr>
        <w:tabs>
          <w:tab w:val="left" w:pos="1701"/>
          <w:tab w:val="left" w:pos="1985"/>
        </w:tabs>
        <w:spacing w:line="240" w:lineRule="auto"/>
        <w:ind w:left="1985" w:hanging="1985"/>
        <w:rPr>
          <w:rFonts w:ascii="Times New Roman" w:hAnsi="Times New Roman" w:cs="Times New Roman"/>
          <w:sz w:val="24"/>
          <w:szCs w:val="24"/>
          <w:lang w:val="en-US"/>
        </w:rPr>
      </w:pPr>
    </w:p>
    <w:p w:rsidR="00786E32" w:rsidRPr="004942B4" w:rsidRDefault="00786E32" w:rsidP="00786E32">
      <w:pPr>
        <w:tabs>
          <w:tab w:val="left" w:pos="1701"/>
          <w:tab w:val="left" w:pos="1985"/>
        </w:tabs>
        <w:spacing w:line="360" w:lineRule="auto"/>
        <w:ind w:left="1985" w:hanging="1985"/>
        <w:rPr>
          <w:rFonts w:ascii="Times New Roman" w:hAnsi="Times New Roman" w:cs="Times New Roman"/>
          <w:sz w:val="24"/>
          <w:szCs w:val="24"/>
          <w:lang w:val="en-US"/>
        </w:rPr>
      </w:pPr>
      <w:r w:rsidRPr="00B80138">
        <w:rPr>
          <w:rFonts w:ascii="Times New Roman" w:hAnsi="Times New Roman" w:cs="Times New Roman"/>
          <w:sz w:val="24"/>
          <w:szCs w:val="24"/>
        </w:rPr>
        <w:t>Nama</w:t>
      </w:r>
      <w:r>
        <w:rPr>
          <w:rFonts w:ascii="Times New Roman" w:hAnsi="Times New Roman" w:cs="Times New Roman"/>
          <w:sz w:val="24"/>
          <w:szCs w:val="24"/>
          <w:lang w:val="en-US"/>
        </w:rPr>
        <w:tab/>
      </w:r>
      <w:r w:rsidRPr="00B80138">
        <w:rPr>
          <w:rFonts w:ascii="Times New Roman" w:hAnsi="Times New Roman" w:cs="Times New Roman"/>
          <w:sz w:val="24"/>
          <w:szCs w:val="24"/>
        </w:rPr>
        <w:t>:</w:t>
      </w:r>
      <w:r>
        <w:rPr>
          <w:rFonts w:ascii="Times New Roman" w:hAnsi="Times New Roman" w:cs="Times New Roman"/>
          <w:sz w:val="24"/>
          <w:szCs w:val="24"/>
          <w:lang w:val="en-US"/>
        </w:rPr>
        <w:tab/>
      </w:r>
      <w:r w:rsidRPr="00B80138">
        <w:rPr>
          <w:rFonts w:ascii="Times New Roman" w:hAnsi="Times New Roman" w:cs="Times New Roman"/>
          <w:sz w:val="24"/>
          <w:szCs w:val="24"/>
        </w:rPr>
        <w:t xml:space="preserve"> </w:t>
      </w:r>
      <w:r>
        <w:rPr>
          <w:rFonts w:ascii="Times New Roman" w:hAnsi="Times New Roman" w:cs="Times New Roman"/>
          <w:sz w:val="28"/>
          <w:szCs w:val="28"/>
          <w:lang w:val="en-US"/>
        </w:rPr>
        <w:t xml:space="preserve">Doni </w:t>
      </w:r>
    </w:p>
    <w:p w:rsidR="00786E32" w:rsidRPr="004942B4" w:rsidRDefault="00786E32" w:rsidP="00786E32">
      <w:pPr>
        <w:tabs>
          <w:tab w:val="left" w:pos="1701"/>
          <w:tab w:val="left" w:pos="1985"/>
        </w:tabs>
        <w:spacing w:line="360" w:lineRule="auto"/>
        <w:ind w:left="1985" w:hanging="1985"/>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sidRPr="00B80138">
        <w:rPr>
          <w:rFonts w:ascii="Times New Roman" w:hAnsi="Times New Roman" w:cs="Times New Roman"/>
          <w:sz w:val="24"/>
          <w:szCs w:val="24"/>
        </w:rPr>
        <w:t>:</w:t>
      </w:r>
      <w:r>
        <w:rPr>
          <w:rFonts w:ascii="Times New Roman" w:hAnsi="Times New Roman" w:cs="Times New Roman"/>
          <w:sz w:val="24"/>
          <w:szCs w:val="24"/>
          <w:lang w:val="en-US"/>
        </w:rPr>
        <w:tab/>
      </w:r>
      <w:r w:rsidRPr="00B80138">
        <w:rPr>
          <w:rFonts w:ascii="Times New Roman" w:hAnsi="Times New Roman" w:cs="Times New Roman"/>
          <w:sz w:val="24"/>
          <w:szCs w:val="24"/>
        </w:rPr>
        <w:t xml:space="preserve"> </w:t>
      </w:r>
      <w:r>
        <w:rPr>
          <w:rFonts w:ascii="Times New Roman" w:hAnsi="Times New Roman" w:cs="Times New Roman"/>
          <w:sz w:val="24"/>
          <w:szCs w:val="24"/>
          <w:lang w:val="en-US"/>
        </w:rPr>
        <w:t>12103084105012</w:t>
      </w:r>
    </w:p>
    <w:p w:rsidR="00786E32" w:rsidRDefault="00786E32" w:rsidP="00786E32">
      <w:pPr>
        <w:tabs>
          <w:tab w:val="left" w:pos="1701"/>
          <w:tab w:val="left" w:pos="1985"/>
        </w:tabs>
        <w:spacing w:line="360" w:lineRule="auto"/>
        <w:ind w:left="1985" w:hanging="1985"/>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lang w:val="en-US"/>
        </w:rPr>
        <w:t xml:space="preserve"> Proposal</w:t>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ab/>
        <w:t xml:space="preserve">Faktor-faktor yang </w:t>
      </w:r>
      <w:r>
        <w:rPr>
          <w:rFonts w:ascii="Times New Roman" w:hAnsi="Times New Roman" w:cs="Times New Roman"/>
          <w:sz w:val="24"/>
          <w:szCs w:val="24"/>
        </w:rPr>
        <w:t>Berhubungan</w:t>
      </w:r>
      <w:r>
        <w:rPr>
          <w:rFonts w:ascii="Times New Roman" w:hAnsi="Times New Roman" w:cs="Times New Roman"/>
          <w:sz w:val="24"/>
          <w:szCs w:val="24"/>
          <w:lang w:val="en-US"/>
        </w:rPr>
        <w:t xml:space="preserve"> Kejadian Flebitis pada Pemasangan Infus Pasien di Ruangan Rawat Inap Interne RSUD Dr. Achmad Mochtar Bukittinggi Tahun 2016</w:t>
      </w:r>
    </w:p>
    <w:p w:rsidR="00786E32" w:rsidRDefault="00786E32" w:rsidP="00786E32">
      <w:pPr>
        <w:tabs>
          <w:tab w:val="left" w:pos="1701"/>
          <w:tab w:val="left" w:pos="1985"/>
        </w:tabs>
        <w:spacing w:line="360" w:lineRule="auto"/>
        <w:ind w:left="1985" w:hanging="1985"/>
        <w:rPr>
          <w:rFonts w:ascii="Times New Roman" w:hAnsi="Times New Roman" w:cs="Times New Roman"/>
          <w:sz w:val="24"/>
          <w:szCs w:val="24"/>
          <w:lang w:val="en-US"/>
        </w:rPr>
      </w:pPr>
      <w:r>
        <w:rPr>
          <w:rFonts w:ascii="Times New Roman" w:hAnsi="Times New Roman" w:cs="Times New Roman"/>
          <w:sz w:val="24"/>
          <w:szCs w:val="24"/>
          <w:lang w:val="en-US"/>
        </w:rPr>
        <w:t>Pembimbing I</w:t>
      </w:r>
      <w:r>
        <w:rPr>
          <w:rFonts w:ascii="Times New Roman" w:hAnsi="Times New Roman" w:cs="Times New Roman"/>
          <w:sz w:val="24"/>
          <w:szCs w:val="24"/>
          <w:lang w:val="en-US"/>
        </w:rPr>
        <w:tab/>
        <w:t>:</w:t>
      </w:r>
      <w:r>
        <w:rPr>
          <w:rFonts w:ascii="Times New Roman" w:hAnsi="Times New Roman" w:cs="Times New Roman"/>
          <w:sz w:val="24"/>
          <w:szCs w:val="24"/>
          <w:lang w:val="en-US"/>
        </w:rPr>
        <w:tab/>
        <w:t>Supiyah, S. Kp., M. Kep.</w:t>
      </w:r>
    </w:p>
    <w:p w:rsidR="00786E32" w:rsidRPr="004942B4" w:rsidRDefault="00786E32" w:rsidP="00786E32">
      <w:pPr>
        <w:tabs>
          <w:tab w:val="left" w:pos="1701"/>
          <w:tab w:val="left" w:pos="1985"/>
        </w:tabs>
        <w:spacing w:line="360" w:lineRule="auto"/>
        <w:ind w:left="1985" w:hanging="1985"/>
        <w:rPr>
          <w:rFonts w:ascii="Times New Roman" w:hAnsi="Times New Roman" w:cs="Times New Roman"/>
          <w:sz w:val="24"/>
          <w:szCs w:val="24"/>
          <w:lang w:val="en-US"/>
        </w:rPr>
      </w:pPr>
    </w:p>
    <w:tbl>
      <w:tblPr>
        <w:tblStyle w:val="TableGrid"/>
        <w:tblW w:w="9072" w:type="dxa"/>
        <w:tblInd w:w="108" w:type="dxa"/>
        <w:tblLook w:val="04A0"/>
      </w:tblPr>
      <w:tblGrid>
        <w:gridCol w:w="615"/>
        <w:gridCol w:w="1653"/>
        <w:gridCol w:w="4820"/>
        <w:gridCol w:w="1984"/>
      </w:tblGrid>
      <w:tr w:rsidR="00786E32" w:rsidRPr="00B80138" w:rsidTr="007915C6">
        <w:trPr>
          <w:trHeight w:val="272"/>
        </w:trPr>
        <w:tc>
          <w:tcPr>
            <w:tcW w:w="615" w:type="dxa"/>
          </w:tcPr>
          <w:p w:rsidR="00786E32" w:rsidRPr="00B80138" w:rsidRDefault="00786E32" w:rsidP="007915C6">
            <w:pPr>
              <w:jc w:val="center"/>
              <w:rPr>
                <w:rFonts w:ascii="Times New Roman" w:hAnsi="Times New Roman" w:cs="Times New Roman"/>
                <w:b/>
                <w:sz w:val="24"/>
                <w:szCs w:val="24"/>
              </w:rPr>
            </w:pPr>
            <w:r w:rsidRPr="00B80138">
              <w:rPr>
                <w:rFonts w:ascii="Times New Roman" w:hAnsi="Times New Roman" w:cs="Times New Roman"/>
                <w:b/>
                <w:sz w:val="24"/>
                <w:szCs w:val="24"/>
              </w:rPr>
              <w:t>No</w:t>
            </w:r>
          </w:p>
        </w:tc>
        <w:tc>
          <w:tcPr>
            <w:tcW w:w="1653" w:type="dxa"/>
          </w:tcPr>
          <w:p w:rsidR="00786E32" w:rsidRPr="00B80138" w:rsidRDefault="00786E32" w:rsidP="007915C6">
            <w:pPr>
              <w:jc w:val="center"/>
              <w:rPr>
                <w:rFonts w:ascii="Times New Roman" w:hAnsi="Times New Roman" w:cs="Times New Roman"/>
                <w:b/>
                <w:sz w:val="24"/>
                <w:szCs w:val="24"/>
              </w:rPr>
            </w:pPr>
            <w:r w:rsidRPr="00B80138">
              <w:rPr>
                <w:rFonts w:ascii="Times New Roman" w:hAnsi="Times New Roman" w:cs="Times New Roman"/>
                <w:b/>
                <w:sz w:val="24"/>
                <w:szCs w:val="24"/>
              </w:rPr>
              <w:t>Hari/Tanggal</w:t>
            </w:r>
          </w:p>
        </w:tc>
        <w:tc>
          <w:tcPr>
            <w:tcW w:w="4820" w:type="dxa"/>
          </w:tcPr>
          <w:p w:rsidR="00786E32" w:rsidRPr="00B80138" w:rsidRDefault="00786E32" w:rsidP="007915C6">
            <w:pPr>
              <w:jc w:val="center"/>
              <w:rPr>
                <w:rFonts w:ascii="Times New Roman" w:hAnsi="Times New Roman" w:cs="Times New Roman"/>
                <w:b/>
                <w:sz w:val="24"/>
                <w:szCs w:val="24"/>
              </w:rPr>
            </w:pPr>
            <w:r w:rsidRPr="00B80138">
              <w:rPr>
                <w:rFonts w:ascii="Times New Roman" w:hAnsi="Times New Roman" w:cs="Times New Roman"/>
                <w:b/>
                <w:sz w:val="24"/>
                <w:szCs w:val="24"/>
              </w:rPr>
              <w:t>MateriBimbingan</w:t>
            </w:r>
          </w:p>
        </w:tc>
        <w:tc>
          <w:tcPr>
            <w:tcW w:w="1984" w:type="dxa"/>
          </w:tcPr>
          <w:p w:rsidR="00786E32" w:rsidRPr="00B80138" w:rsidRDefault="00786E32" w:rsidP="007915C6">
            <w:pPr>
              <w:jc w:val="center"/>
              <w:rPr>
                <w:rFonts w:ascii="Times New Roman" w:hAnsi="Times New Roman" w:cs="Times New Roman"/>
                <w:b/>
                <w:sz w:val="24"/>
                <w:szCs w:val="24"/>
              </w:rPr>
            </w:pPr>
            <w:r w:rsidRPr="00B80138">
              <w:rPr>
                <w:rFonts w:ascii="Times New Roman" w:hAnsi="Times New Roman" w:cs="Times New Roman"/>
                <w:b/>
                <w:sz w:val="24"/>
                <w:szCs w:val="24"/>
              </w:rPr>
              <w:t>TandaTangan</w:t>
            </w:r>
          </w:p>
        </w:tc>
      </w:tr>
      <w:tr w:rsidR="00786E32" w:rsidRPr="00B80138" w:rsidTr="007915C6">
        <w:trPr>
          <w:trHeight w:val="927"/>
        </w:trPr>
        <w:tc>
          <w:tcPr>
            <w:tcW w:w="615" w:type="dxa"/>
          </w:tcPr>
          <w:p w:rsidR="00786E32" w:rsidRPr="00CB579F" w:rsidRDefault="00786E32" w:rsidP="007915C6">
            <w:pPr>
              <w:rPr>
                <w:rFonts w:ascii="Times New Roman" w:hAnsi="Times New Roman" w:cs="Times New Roman"/>
                <w:sz w:val="28"/>
                <w:szCs w:val="28"/>
              </w:rPr>
            </w:pPr>
            <w:r>
              <w:rPr>
                <w:rFonts w:ascii="Times New Roman" w:hAnsi="Times New Roman" w:cs="Times New Roman"/>
                <w:sz w:val="28"/>
                <w:szCs w:val="28"/>
              </w:rPr>
              <w:t>1.</w:t>
            </w:r>
          </w:p>
        </w:tc>
        <w:tc>
          <w:tcPr>
            <w:tcW w:w="1653" w:type="dxa"/>
          </w:tcPr>
          <w:p w:rsidR="00786E32" w:rsidRPr="00F63D26" w:rsidRDefault="00786E32" w:rsidP="007915C6">
            <w:pPr>
              <w:rPr>
                <w:rFonts w:ascii="Times New Roman" w:hAnsi="Times New Roman" w:cs="Times New Roman"/>
                <w:sz w:val="24"/>
                <w:szCs w:val="24"/>
              </w:rPr>
            </w:pPr>
            <w:r>
              <w:rPr>
                <w:rFonts w:ascii="Times New Roman" w:hAnsi="Times New Roman" w:cs="Times New Roman"/>
                <w:sz w:val="24"/>
                <w:szCs w:val="24"/>
              </w:rPr>
              <w:t>Senin, 25 juli  2016</w:t>
            </w:r>
          </w:p>
        </w:tc>
        <w:tc>
          <w:tcPr>
            <w:tcW w:w="4820" w:type="dxa"/>
          </w:tcPr>
          <w:p w:rsidR="00786E32" w:rsidRPr="00F63D26" w:rsidRDefault="00786E32" w:rsidP="007915C6">
            <w:pPr>
              <w:rPr>
                <w:rFonts w:ascii="Times New Roman" w:hAnsi="Times New Roman" w:cs="Times New Roman"/>
                <w:sz w:val="24"/>
                <w:szCs w:val="24"/>
              </w:rPr>
            </w:pPr>
            <w:r>
              <w:rPr>
                <w:rFonts w:ascii="Times New Roman" w:hAnsi="Times New Roman" w:cs="Times New Roman"/>
                <w:sz w:val="24"/>
                <w:szCs w:val="24"/>
              </w:rPr>
              <w:t>Perbaiki cara penulisan tabel dan analisanya</w:t>
            </w:r>
          </w:p>
        </w:tc>
        <w:tc>
          <w:tcPr>
            <w:tcW w:w="1984" w:type="dxa"/>
          </w:tcPr>
          <w:p w:rsidR="00786E32" w:rsidRPr="00B80138" w:rsidRDefault="00786E32" w:rsidP="007915C6">
            <w:pPr>
              <w:rPr>
                <w:rFonts w:ascii="Times New Roman" w:hAnsi="Times New Roman" w:cs="Times New Roman"/>
                <w:sz w:val="28"/>
                <w:szCs w:val="28"/>
              </w:rPr>
            </w:pPr>
          </w:p>
        </w:tc>
      </w:tr>
      <w:tr w:rsidR="00786E32" w:rsidRPr="00B80138" w:rsidTr="007915C6">
        <w:trPr>
          <w:trHeight w:val="970"/>
        </w:trPr>
        <w:tc>
          <w:tcPr>
            <w:tcW w:w="615" w:type="dxa"/>
          </w:tcPr>
          <w:p w:rsidR="00786E32" w:rsidRPr="00CB579F" w:rsidRDefault="00786E32" w:rsidP="007915C6">
            <w:pPr>
              <w:rPr>
                <w:rFonts w:ascii="Times New Roman" w:hAnsi="Times New Roman" w:cs="Times New Roman"/>
                <w:sz w:val="28"/>
                <w:szCs w:val="28"/>
              </w:rPr>
            </w:pPr>
            <w:r>
              <w:rPr>
                <w:rFonts w:ascii="Times New Roman" w:hAnsi="Times New Roman" w:cs="Times New Roman"/>
                <w:sz w:val="28"/>
                <w:szCs w:val="28"/>
              </w:rPr>
              <w:t>2.</w:t>
            </w:r>
          </w:p>
        </w:tc>
        <w:tc>
          <w:tcPr>
            <w:tcW w:w="1653" w:type="dxa"/>
          </w:tcPr>
          <w:p w:rsidR="00786E32" w:rsidRPr="00F63D26" w:rsidRDefault="00786E32" w:rsidP="007915C6">
            <w:pPr>
              <w:rPr>
                <w:rFonts w:ascii="Times New Roman" w:hAnsi="Times New Roman" w:cs="Times New Roman"/>
                <w:sz w:val="24"/>
                <w:szCs w:val="24"/>
              </w:rPr>
            </w:pPr>
            <w:r>
              <w:rPr>
                <w:rFonts w:ascii="Times New Roman" w:hAnsi="Times New Roman" w:cs="Times New Roman"/>
                <w:sz w:val="24"/>
                <w:szCs w:val="24"/>
              </w:rPr>
              <w:t>Rabu, 27 juli 2016</w:t>
            </w:r>
          </w:p>
        </w:tc>
        <w:tc>
          <w:tcPr>
            <w:tcW w:w="4820" w:type="dxa"/>
          </w:tcPr>
          <w:p w:rsidR="00786E32" w:rsidRDefault="00786E32" w:rsidP="007915C6">
            <w:pPr>
              <w:rPr>
                <w:rFonts w:ascii="Times New Roman" w:hAnsi="Times New Roman" w:cs="Times New Roman"/>
                <w:sz w:val="24"/>
                <w:szCs w:val="24"/>
              </w:rPr>
            </w:pPr>
            <w:r>
              <w:rPr>
                <w:rFonts w:ascii="Times New Roman" w:hAnsi="Times New Roman" w:cs="Times New Roman"/>
                <w:sz w:val="24"/>
                <w:szCs w:val="24"/>
              </w:rPr>
              <w:t>-</w:t>
            </w:r>
            <w:r w:rsidRPr="00F63D26">
              <w:rPr>
                <w:rFonts w:ascii="Times New Roman" w:hAnsi="Times New Roman" w:cs="Times New Roman"/>
                <w:sz w:val="24"/>
                <w:szCs w:val="24"/>
              </w:rPr>
              <w:t xml:space="preserve">Uraikan cara pengumpulan data pelaksanaan </w:t>
            </w:r>
          </w:p>
          <w:p w:rsidR="00786E32" w:rsidRPr="00F63D26" w:rsidRDefault="00786E32" w:rsidP="007915C6">
            <w:pPr>
              <w:rPr>
                <w:rFonts w:ascii="Times New Roman" w:hAnsi="Times New Roman" w:cs="Times New Roman"/>
                <w:sz w:val="24"/>
                <w:szCs w:val="24"/>
              </w:rPr>
            </w:pPr>
            <w:r>
              <w:rPr>
                <w:rFonts w:ascii="Times New Roman" w:hAnsi="Times New Roman" w:cs="Times New Roman"/>
                <w:sz w:val="24"/>
                <w:szCs w:val="24"/>
              </w:rPr>
              <w:t>- Hitung point penilaian pada master tabel</w:t>
            </w:r>
          </w:p>
        </w:tc>
        <w:tc>
          <w:tcPr>
            <w:tcW w:w="1984" w:type="dxa"/>
          </w:tcPr>
          <w:p w:rsidR="00786E32" w:rsidRPr="00B80138" w:rsidRDefault="00786E32" w:rsidP="007915C6">
            <w:pPr>
              <w:rPr>
                <w:rFonts w:ascii="Times New Roman" w:hAnsi="Times New Roman" w:cs="Times New Roman"/>
                <w:sz w:val="28"/>
                <w:szCs w:val="28"/>
              </w:rPr>
            </w:pPr>
          </w:p>
        </w:tc>
      </w:tr>
      <w:tr w:rsidR="00786E32" w:rsidRPr="00B80138" w:rsidTr="007915C6">
        <w:trPr>
          <w:trHeight w:val="984"/>
        </w:trPr>
        <w:tc>
          <w:tcPr>
            <w:tcW w:w="615" w:type="dxa"/>
          </w:tcPr>
          <w:p w:rsidR="00786E32" w:rsidRPr="00CB579F" w:rsidRDefault="00786E32" w:rsidP="007915C6">
            <w:pPr>
              <w:rPr>
                <w:rFonts w:ascii="Times New Roman" w:hAnsi="Times New Roman" w:cs="Times New Roman"/>
                <w:sz w:val="28"/>
                <w:szCs w:val="28"/>
              </w:rPr>
            </w:pPr>
            <w:r>
              <w:rPr>
                <w:rFonts w:ascii="Times New Roman" w:hAnsi="Times New Roman" w:cs="Times New Roman"/>
                <w:sz w:val="28"/>
                <w:szCs w:val="28"/>
              </w:rPr>
              <w:t>3.</w:t>
            </w:r>
          </w:p>
        </w:tc>
        <w:tc>
          <w:tcPr>
            <w:tcW w:w="1653" w:type="dxa"/>
          </w:tcPr>
          <w:p w:rsidR="00786E32" w:rsidRPr="00F63D26" w:rsidRDefault="00786E32" w:rsidP="007915C6">
            <w:pPr>
              <w:rPr>
                <w:rFonts w:ascii="Times New Roman" w:hAnsi="Times New Roman" w:cs="Times New Roman"/>
                <w:sz w:val="24"/>
                <w:szCs w:val="24"/>
              </w:rPr>
            </w:pPr>
            <w:r>
              <w:rPr>
                <w:rFonts w:ascii="Times New Roman" w:hAnsi="Times New Roman" w:cs="Times New Roman"/>
                <w:sz w:val="24"/>
                <w:szCs w:val="24"/>
              </w:rPr>
              <w:t>Kamis, 28 juli 2016</w:t>
            </w:r>
          </w:p>
        </w:tc>
        <w:tc>
          <w:tcPr>
            <w:tcW w:w="4820" w:type="dxa"/>
          </w:tcPr>
          <w:p w:rsidR="00786E32" w:rsidRPr="00F63D26" w:rsidRDefault="00786E32" w:rsidP="007915C6">
            <w:pPr>
              <w:rPr>
                <w:rFonts w:ascii="Times New Roman" w:hAnsi="Times New Roman" w:cs="Times New Roman"/>
                <w:sz w:val="24"/>
                <w:szCs w:val="24"/>
              </w:rPr>
            </w:pPr>
            <w:r>
              <w:rPr>
                <w:rFonts w:ascii="Times New Roman" w:hAnsi="Times New Roman" w:cs="Times New Roman"/>
                <w:sz w:val="24"/>
                <w:szCs w:val="24"/>
              </w:rPr>
              <w:t>Acc diseminarkan</w:t>
            </w:r>
          </w:p>
        </w:tc>
        <w:tc>
          <w:tcPr>
            <w:tcW w:w="1984" w:type="dxa"/>
          </w:tcPr>
          <w:p w:rsidR="00786E32" w:rsidRPr="00B80138" w:rsidRDefault="00786E32" w:rsidP="007915C6">
            <w:pPr>
              <w:rPr>
                <w:rFonts w:ascii="Times New Roman" w:hAnsi="Times New Roman" w:cs="Times New Roman"/>
                <w:sz w:val="28"/>
                <w:szCs w:val="28"/>
              </w:rPr>
            </w:pPr>
          </w:p>
        </w:tc>
      </w:tr>
      <w:tr w:rsidR="00786E32" w:rsidRPr="00B80138" w:rsidTr="007915C6">
        <w:trPr>
          <w:trHeight w:val="983"/>
        </w:trPr>
        <w:tc>
          <w:tcPr>
            <w:tcW w:w="615" w:type="dxa"/>
          </w:tcPr>
          <w:p w:rsidR="00786E32" w:rsidRPr="00CB579F" w:rsidRDefault="00786E32" w:rsidP="007915C6">
            <w:pPr>
              <w:rPr>
                <w:rFonts w:ascii="Times New Roman" w:hAnsi="Times New Roman" w:cs="Times New Roman"/>
                <w:sz w:val="28"/>
                <w:szCs w:val="28"/>
              </w:rPr>
            </w:pPr>
            <w:r>
              <w:rPr>
                <w:rFonts w:ascii="Times New Roman" w:hAnsi="Times New Roman" w:cs="Times New Roman"/>
                <w:sz w:val="28"/>
                <w:szCs w:val="28"/>
              </w:rPr>
              <w:t>4.</w:t>
            </w:r>
          </w:p>
        </w:tc>
        <w:tc>
          <w:tcPr>
            <w:tcW w:w="1653" w:type="dxa"/>
          </w:tcPr>
          <w:p w:rsidR="00786E32" w:rsidRPr="00B80138" w:rsidRDefault="00786E32" w:rsidP="007915C6">
            <w:pPr>
              <w:rPr>
                <w:rFonts w:ascii="Times New Roman" w:hAnsi="Times New Roman" w:cs="Times New Roman"/>
                <w:sz w:val="28"/>
                <w:szCs w:val="28"/>
              </w:rPr>
            </w:pPr>
          </w:p>
        </w:tc>
        <w:tc>
          <w:tcPr>
            <w:tcW w:w="4820" w:type="dxa"/>
          </w:tcPr>
          <w:p w:rsidR="00786E32" w:rsidRDefault="00786E32" w:rsidP="007915C6">
            <w:pPr>
              <w:rPr>
                <w:rFonts w:ascii="Times New Roman" w:hAnsi="Times New Roman" w:cs="Times New Roman"/>
                <w:sz w:val="24"/>
                <w:szCs w:val="24"/>
              </w:rPr>
            </w:pPr>
            <w:r>
              <w:rPr>
                <w:rFonts w:ascii="Times New Roman" w:hAnsi="Times New Roman" w:cs="Times New Roman"/>
                <w:sz w:val="24"/>
                <w:szCs w:val="24"/>
              </w:rPr>
              <w:t>Perbaiki cara penulisan tabel</w:t>
            </w:r>
          </w:p>
          <w:p w:rsidR="00786E32" w:rsidRPr="00641F2E" w:rsidRDefault="00786E32" w:rsidP="007915C6">
            <w:pPr>
              <w:rPr>
                <w:rFonts w:ascii="Times New Roman" w:hAnsi="Times New Roman" w:cs="Times New Roman"/>
                <w:sz w:val="24"/>
                <w:szCs w:val="24"/>
              </w:rPr>
            </w:pPr>
            <w:r>
              <w:rPr>
                <w:rFonts w:ascii="Times New Roman" w:hAnsi="Times New Roman" w:cs="Times New Roman"/>
                <w:sz w:val="24"/>
                <w:szCs w:val="24"/>
              </w:rPr>
              <w:t>Perbaiki keterbatasan penelitian</w:t>
            </w:r>
          </w:p>
        </w:tc>
        <w:tc>
          <w:tcPr>
            <w:tcW w:w="1984" w:type="dxa"/>
          </w:tcPr>
          <w:p w:rsidR="00786E32" w:rsidRPr="00B80138" w:rsidRDefault="00786E32" w:rsidP="007915C6">
            <w:pPr>
              <w:rPr>
                <w:rFonts w:ascii="Times New Roman" w:hAnsi="Times New Roman" w:cs="Times New Roman"/>
                <w:sz w:val="28"/>
                <w:szCs w:val="28"/>
              </w:rPr>
            </w:pPr>
          </w:p>
        </w:tc>
      </w:tr>
      <w:tr w:rsidR="00786E32" w:rsidRPr="00B80138" w:rsidTr="007915C6">
        <w:trPr>
          <w:trHeight w:val="810"/>
        </w:trPr>
        <w:tc>
          <w:tcPr>
            <w:tcW w:w="615" w:type="dxa"/>
          </w:tcPr>
          <w:p w:rsidR="00786E32" w:rsidRPr="00CB579F" w:rsidRDefault="00786E32" w:rsidP="007915C6">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653" w:type="dxa"/>
          </w:tcPr>
          <w:p w:rsidR="00786E32" w:rsidRPr="00B80138" w:rsidRDefault="00786E32" w:rsidP="007915C6">
            <w:pPr>
              <w:rPr>
                <w:rFonts w:ascii="Times New Roman" w:hAnsi="Times New Roman" w:cs="Times New Roman"/>
                <w:sz w:val="28"/>
                <w:szCs w:val="28"/>
              </w:rPr>
            </w:pPr>
          </w:p>
        </w:tc>
        <w:tc>
          <w:tcPr>
            <w:tcW w:w="4820" w:type="dxa"/>
          </w:tcPr>
          <w:p w:rsidR="00786E32" w:rsidRPr="00641F2E" w:rsidRDefault="00786E32" w:rsidP="007915C6">
            <w:pPr>
              <w:rPr>
                <w:rFonts w:ascii="Times New Roman" w:hAnsi="Times New Roman" w:cs="Times New Roman"/>
                <w:sz w:val="24"/>
                <w:szCs w:val="24"/>
              </w:rPr>
            </w:pPr>
            <w:r>
              <w:rPr>
                <w:rFonts w:ascii="Times New Roman" w:hAnsi="Times New Roman" w:cs="Times New Roman"/>
                <w:sz w:val="24"/>
                <w:szCs w:val="24"/>
              </w:rPr>
              <w:t>Acc Skripsi</w:t>
            </w:r>
          </w:p>
          <w:p w:rsidR="00786E32" w:rsidRDefault="00786E32" w:rsidP="007915C6">
            <w:pPr>
              <w:rPr>
                <w:rFonts w:ascii="Times New Roman" w:hAnsi="Times New Roman" w:cs="Times New Roman"/>
                <w:sz w:val="28"/>
                <w:szCs w:val="28"/>
              </w:rPr>
            </w:pPr>
          </w:p>
          <w:p w:rsidR="00786E32" w:rsidRDefault="00786E32" w:rsidP="007915C6">
            <w:pPr>
              <w:rPr>
                <w:rFonts w:ascii="Times New Roman" w:hAnsi="Times New Roman" w:cs="Times New Roman"/>
                <w:sz w:val="28"/>
                <w:szCs w:val="28"/>
              </w:rPr>
            </w:pPr>
          </w:p>
          <w:p w:rsidR="00786E32" w:rsidRPr="007C30AA" w:rsidRDefault="00786E32" w:rsidP="007915C6">
            <w:pPr>
              <w:rPr>
                <w:rFonts w:ascii="Times New Roman" w:hAnsi="Times New Roman" w:cs="Times New Roman"/>
                <w:sz w:val="28"/>
                <w:szCs w:val="28"/>
              </w:rPr>
            </w:pPr>
          </w:p>
        </w:tc>
        <w:tc>
          <w:tcPr>
            <w:tcW w:w="1984" w:type="dxa"/>
          </w:tcPr>
          <w:p w:rsidR="00786E32" w:rsidRPr="00B80138" w:rsidRDefault="00786E32" w:rsidP="007915C6">
            <w:pPr>
              <w:rPr>
                <w:rFonts w:ascii="Times New Roman" w:hAnsi="Times New Roman" w:cs="Times New Roman"/>
                <w:sz w:val="28"/>
                <w:szCs w:val="28"/>
              </w:rPr>
            </w:pPr>
          </w:p>
        </w:tc>
      </w:tr>
    </w:tbl>
    <w:p w:rsidR="00786E32" w:rsidRDefault="00786E32" w:rsidP="00786E32"/>
    <w:p w:rsidR="00786E32" w:rsidRPr="00A6655D" w:rsidRDefault="00786E32" w:rsidP="00786E32">
      <w:pPr>
        <w:pStyle w:val="Default"/>
        <w:spacing w:line="480" w:lineRule="auto"/>
        <w:ind w:firstLine="709"/>
        <w:jc w:val="both"/>
        <w:rPr>
          <w:rFonts w:eastAsia="Times New Roman"/>
          <w:color w:val="auto"/>
          <w:lang w:val="en-US"/>
        </w:rPr>
      </w:pPr>
    </w:p>
    <w:p w:rsidR="00786E32" w:rsidRPr="00A6655D" w:rsidRDefault="00786E32" w:rsidP="00786E32">
      <w:pPr>
        <w:pStyle w:val="Default"/>
        <w:spacing w:line="480" w:lineRule="auto"/>
        <w:ind w:firstLine="709"/>
        <w:jc w:val="both"/>
        <w:rPr>
          <w:rFonts w:eastAsia="Times New Roman"/>
          <w:color w:val="auto"/>
          <w:lang w:val="en-US"/>
        </w:rPr>
      </w:pPr>
    </w:p>
    <w:p w:rsidR="00786E32" w:rsidRPr="00A6655D" w:rsidRDefault="00786E32" w:rsidP="00786E32">
      <w:pPr>
        <w:pStyle w:val="Default"/>
        <w:spacing w:line="480" w:lineRule="auto"/>
        <w:ind w:firstLine="709"/>
        <w:jc w:val="both"/>
        <w:rPr>
          <w:color w:val="auto"/>
          <w:lang w:val="en-US"/>
        </w:rPr>
      </w:pPr>
    </w:p>
    <w:p w:rsidR="00786E32" w:rsidRPr="00A6655D" w:rsidRDefault="00786E32" w:rsidP="00786E32">
      <w:pPr>
        <w:spacing w:after="0" w:line="480" w:lineRule="auto"/>
        <w:rPr>
          <w:rFonts w:ascii="Times New Roman" w:hAnsi="Times New Roman"/>
          <w:sz w:val="24"/>
          <w:szCs w:val="24"/>
          <w:lang w:val="en-US"/>
        </w:rPr>
      </w:pPr>
    </w:p>
    <w:p w:rsidR="00786E32" w:rsidRPr="00A6655D" w:rsidRDefault="00786E32" w:rsidP="00786E32">
      <w:pPr>
        <w:spacing w:after="0" w:line="480" w:lineRule="auto"/>
        <w:rPr>
          <w:rFonts w:ascii="Times New Roman" w:hAnsi="Times New Roman"/>
          <w:sz w:val="24"/>
          <w:szCs w:val="24"/>
          <w:lang w:val="en-US"/>
        </w:rPr>
      </w:pPr>
    </w:p>
    <w:p w:rsidR="00786E32" w:rsidRPr="00786E32" w:rsidRDefault="00786E32" w:rsidP="00223CC7">
      <w:pPr>
        <w:spacing w:after="0" w:line="240" w:lineRule="auto"/>
        <w:jc w:val="center"/>
        <w:rPr>
          <w:sz w:val="24"/>
          <w:szCs w:val="24"/>
          <w:lang w:val="en-US"/>
        </w:rPr>
      </w:pPr>
    </w:p>
    <w:sectPr w:rsidR="00786E32" w:rsidRPr="00786E32" w:rsidSect="00223CC7">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20New#20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BD8"/>
    <w:multiLevelType w:val="hybridMultilevel"/>
    <w:tmpl w:val="4328C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F67F2"/>
    <w:multiLevelType w:val="hybridMultilevel"/>
    <w:tmpl w:val="38742D44"/>
    <w:lvl w:ilvl="0" w:tplc="C7F0F914">
      <w:start w:val="1"/>
      <w:numFmt w:val="upperLetter"/>
      <w:lvlText w:val="%1."/>
      <w:lvlJc w:val="left"/>
      <w:pPr>
        <w:ind w:left="720" w:hanging="360"/>
      </w:pPr>
      <w:rPr>
        <w:rFonts w:hint="default"/>
        <w:b/>
      </w:rPr>
    </w:lvl>
    <w:lvl w:ilvl="1" w:tplc="28882D2C">
      <w:start w:val="1"/>
      <w:numFmt w:val="lowerLetter"/>
      <w:lvlText w:val="%2."/>
      <w:lvlJc w:val="left"/>
      <w:pPr>
        <w:ind w:left="1440" w:hanging="360"/>
      </w:pPr>
      <w:rPr>
        <w:rFonts w:hint="default"/>
      </w:rPr>
    </w:lvl>
    <w:lvl w:ilvl="2" w:tplc="04090019">
      <w:start w:val="1"/>
      <w:numFmt w:val="lowerLetter"/>
      <w:lvlText w:val="%3."/>
      <w:lvlJc w:val="left"/>
      <w:pPr>
        <w:ind w:left="2385" w:hanging="405"/>
      </w:pPr>
      <w:rPr>
        <w:rFonts w:hint="default"/>
      </w:rPr>
    </w:lvl>
    <w:lvl w:ilvl="3" w:tplc="04090019">
      <w:start w:val="1"/>
      <w:numFmt w:val="lowerLetter"/>
      <w:lvlText w:val="%4."/>
      <w:lvlJc w:val="left"/>
      <w:pPr>
        <w:ind w:left="2880" w:hanging="360"/>
      </w:pPr>
      <w:rPr>
        <w:rFonts w:hint="default"/>
      </w:rPr>
    </w:lvl>
    <w:lvl w:ilvl="4" w:tplc="FC42FCA4">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74956"/>
    <w:multiLevelType w:val="hybridMultilevel"/>
    <w:tmpl w:val="6F023E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C25E07"/>
    <w:multiLevelType w:val="hybridMultilevel"/>
    <w:tmpl w:val="759A3A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C3BE2"/>
    <w:multiLevelType w:val="hybridMultilevel"/>
    <w:tmpl w:val="4B7C4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BB4125"/>
    <w:multiLevelType w:val="hybridMultilevel"/>
    <w:tmpl w:val="284AE6C4"/>
    <w:lvl w:ilvl="0" w:tplc="FE0A4F8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57912"/>
    <w:multiLevelType w:val="hybridMultilevel"/>
    <w:tmpl w:val="D17C1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655FB"/>
    <w:multiLevelType w:val="multilevel"/>
    <w:tmpl w:val="A37C774E"/>
    <w:lvl w:ilvl="0">
      <w:start w:val="2"/>
      <w:numFmt w:val="decimal"/>
      <w:lvlText w:val="%1"/>
      <w:lvlJc w:val="left"/>
      <w:pPr>
        <w:ind w:left="360" w:hanging="360"/>
      </w:pPr>
      <w:rPr>
        <w:rFonts w:hint="default"/>
      </w:rPr>
    </w:lvl>
    <w:lvl w:ilvl="1">
      <w:start w:val="1"/>
      <w:numFmt w:val="upperLetter"/>
      <w:lvlText w:val="%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8">
    <w:nsid w:val="14C90D5D"/>
    <w:multiLevelType w:val="hybridMultilevel"/>
    <w:tmpl w:val="2CE0EF6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E243D1"/>
    <w:multiLevelType w:val="hybridMultilevel"/>
    <w:tmpl w:val="D94023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907001"/>
    <w:multiLevelType w:val="hybridMultilevel"/>
    <w:tmpl w:val="A73E8FEA"/>
    <w:lvl w:ilvl="0" w:tplc="D38AE3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9C7501"/>
    <w:multiLevelType w:val="multilevel"/>
    <w:tmpl w:val="F0D266DA"/>
    <w:lvl w:ilvl="0">
      <w:start w:val="1"/>
      <w:numFmt w:val="lowerLetter"/>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1C6467"/>
    <w:multiLevelType w:val="multilevel"/>
    <w:tmpl w:val="209C4C9E"/>
    <w:lvl w:ilvl="0">
      <w:start w:val="1"/>
      <w:numFmt w:val="decimal"/>
      <w:lvlText w:val="%1."/>
      <w:lvlJc w:val="left"/>
      <w:pPr>
        <w:ind w:left="720" w:hanging="360"/>
      </w:pPr>
      <w:rPr>
        <w:rFonts w:ascii="Times New Roman" w:hAnsi="Times New Roman" w:cs="Times New Roman"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BC7D62"/>
    <w:multiLevelType w:val="hybridMultilevel"/>
    <w:tmpl w:val="4AB8F7DA"/>
    <w:lvl w:ilvl="0" w:tplc="89B69F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CD6831"/>
    <w:multiLevelType w:val="hybridMultilevel"/>
    <w:tmpl w:val="DA2ED04C"/>
    <w:lvl w:ilvl="0" w:tplc="A0D69C2C">
      <w:start w:val="1"/>
      <w:numFmt w:val="decimal"/>
      <w:lvlText w:val="%1."/>
      <w:lvlJc w:val="left"/>
      <w:pPr>
        <w:ind w:left="3780" w:hanging="360"/>
      </w:pPr>
      <w:rPr>
        <w:rFonts w:ascii="Times New Roman" w:eastAsiaTheme="minorHAnsi" w:hAnsi="Times New Roman" w:cstheme="minorBidi"/>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5">
    <w:nsid w:val="1FC57647"/>
    <w:multiLevelType w:val="hybridMultilevel"/>
    <w:tmpl w:val="9BD842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301394"/>
    <w:multiLevelType w:val="hybridMultilevel"/>
    <w:tmpl w:val="764A97B6"/>
    <w:lvl w:ilvl="0" w:tplc="A0766CE2">
      <w:start w:val="1"/>
      <w:numFmt w:val="lowerLetter"/>
      <w:lvlText w:val="%1."/>
      <w:lvlJc w:val="left"/>
      <w:pPr>
        <w:ind w:left="1530" w:hanging="360"/>
      </w:pPr>
      <w:rPr>
        <w:rFonts w:eastAsia="Times New Roman"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7">
    <w:nsid w:val="24952B73"/>
    <w:multiLevelType w:val="hybridMultilevel"/>
    <w:tmpl w:val="85FC93F6"/>
    <w:lvl w:ilvl="0" w:tplc="37CA97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5707219"/>
    <w:multiLevelType w:val="hybridMultilevel"/>
    <w:tmpl w:val="0F104BF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6F00404"/>
    <w:multiLevelType w:val="hybridMultilevel"/>
    <w:tmpl w:val="7BAE38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FC1EDF"/>
    <w:multiLevelType w:val="hybridMultilevel"/>
    <w:tmpl w:val="5CB29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065059"/>
    <w:multiLevelType w:val="hybridMultilevel"/>
    <w:tmpl w:val="D0F86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587FF4"/>
    <w:multiLevelType w:val="hybridMultilevel"/>
    <w:tmpl w:val="81FADF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6B414C"/>
    <w:multiLevelType w:val="hybridMultilevel"/>
    <w:tmpl w:val="81D067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2DE26029"/>
    <w:multiLevelType w:val="hybridMultilevel"/>
    <w:tmpl w:val="5E2081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696FB5"/>
    <w:multiLevelType w:val="hybridMultilevel"/>
    <w:tmpl w:val="CDB643FC"/>
    <w:lvl w:ilvl="0" w:tplc="E564C0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1A3991"/>
    <w:multiLevelType w:val="hybridMultilevel"/>
    <w:tmpl w:val="E9BED400"/>
    <w:lvl w:ilvl="0" w:tplc="65AAC026">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3F1A2B"/>
    <w:multiLevelType w:val="multilevel"/>
    <w:tmpl w:val="B3262B80"/>
    <w:lvl w:ilvl="0">
      <w:start w:val="6"/>
      <w:numFmt w:val="decimal"/>
      <w:lvlText w:val="%1"/>
      <w:lvlJc w:val="left"/>
      <w:pPr>
        <w:ind w:left="360" w:hanging="360"/>
      </w:pPr>
      <w:rPr>
        <w:rFonts w:hint="default"/>
      </w:rPr>
    </w:lvl>
    <w:lvl w:ilvl="1">
      <w:start w:val="1"/>
      <w:numFmt w:val="upperLetter"/>
      <w:lvlText w:val="%2."/>
      <w:lvlJc w:val="left"/>
      <w:pPr>
        <w:ind w:left="502"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nsid w:val="3A21559A"/>
    <w:multiLevelType w:val="hybridMultilevel"/>
    <w:tmpl w:val="9804439C"/>
    <w:lvl w:ilvl="0" w:tplc="05062A84">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256FD7"/>
    <w:multiLevelType w:val="multilevel"/>
    <w:tmpl w:val="F7AACA7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C402DD5"/>
    <w:multiLevelType w:val="hybridMultilevel"/>
    <w:tmpl w:val="0776AD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D290234"/>
    <w:multiLevelType w:val="hybridMultilevel"/>
    <w:tmpl w:val="B3A450F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F3083B"/>
    <w:multiLevelType w:val="hybridMultilevel"/>
    <w:tmpl w:val="1FE04E80"/>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0D64C5"/>
    <w:multiLevelType w:val="hybridMultilevel"/>
    <w:tmpl w:val="730CEC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6991AAC"/>
    <w:multiLevelType w:val="hybridMultilevel"/>
    <w:tmpl w:val="EF5AE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0C62F6"/>
    <w:multiLevelType w:val="hybridMultilevel"/>
    <w:tmpl w:val="A63E0BE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B9A0E60"/>
    <w:multiLevelType w:val="hybridMultilevel"/>
    <w:tmpl w:val="E6E44B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71391A"/>
    <w:multiLevelType w:val="hybridMultilevel"/>
    <w:tmpl w:val="0D048D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3D0B33"/>
    <w:multiLevelType w:val="hybridMultilevel"/>
    <w:tmpl w:val="B0183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8633C4"/>
    <w:multiLevelType w:val="hybridMultilevel"/>
    <w:tmpl w:val="ACEEC196"/>
    <w:lvl w:ilvl="0" w:tplc="905472AC">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7F1A83"/>
    <w:multiLevelType w:val="hybridMultilevel"/>
    <w:tmpl w:val="3E84CC58"/>
    <w:lvl w:ilvl="0" w:tplc="ECD40F46">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343B29"/>
    <w:multiLevelType w:val="hybridMultilevel"/>
    <w:tmpl w:val="F9C0C3B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CDF2B7F"/>
    <w:multiLevelType w:val="multilevel"/>
    <w:tmpl w:val="80A0DC02"/>
    <w:lvl w:ilvl="0">
      <w:start w:val="3"/>
      <w:numFmt w:val="decimal"/>
      <w:lvlText w:val="%1"/>
      <w:lvlJc w:val="left"/>
      <w:pPr>
        <w:ind w:left="360" w:hanging="360"/>
      </w:pPr>
      <w:rPr>
        <w:rFonts w:hint="default"/>
      </w:rPr>
    </w:lvl>
    <w:lvl w:ilvl="1">
      <w:start w:val="1"/>
      <w:numFmt w:val="upperLetter"/>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5E2A3B9E"/>
    <w:multiLevelType w:val="hybridMultilevel"/>
    <w:tmpl w:val="86C60282"/>
    <w:lvl w:ilvl="0" w:tplc="07C444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0346AEC"/>
    <w:multiLevelType w:val="hybridMultilevel"/>
    <w:tmpl w:val="CE9E2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4B94C32"/>
    <w:multiLevelType w:val="hybridMultilevel"/>
    <w:tmpl w:val="16981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A3C4551"/>
    <w:multiLevelType w:val="hybridMultilevel"/>
    <w:tmpl w:val="1EC0E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C3B7496"/>
    <w:multiLevelType w:val="multilevel"/>
    <w:tmpl w:val="1D5A5B4A"/>
    <w:lvl w:ilvl="0">
      <w:start w:val="5"/>
      <w:numFmt w:val="decimal"/>
      <w:lvlText w:val="%1"/>
      <w:lvlJc w:val="left"/>
      <w:pPr>
        <w:ind w:left="360" w:hanging="360"/>
      </w:pPr>
      <w:rPr>
        <w:rFonts w:hint="default"/>
      </w:rPr>
    </w:lvl>
    <w:lvl w:ilvl="1">
      <w:start w:val="1"/>
      <w:numFmt w:val="upperLetter"/>
      <w:lvlText w:val="%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48">
    <w:nsid w:val="6DEF347A"/>
    <w:multiLevelType w:val="hybridMultilevel"/>
    <w:tmpl w:val="7B1C84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EB6DB4"/>
    <w:multiLevelType w:val="hybridMultilevel"/>
    <w:tmpl w:val="CA76A350"/>
    <w:lvl w:ilvl="0" w:tplc="03E0F3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F04F16"/>
    <w:multiLevelType w:val="hybridMultilevel"/>
    <w:tmpl w:val="67EC246E"/>
    <w:lvl w:ilvl="0" w:tplc="0F9880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FB2DD6"/>
    <w:multiLevelType w:val="multilevel"/>
    <w:tmpl w:val="61D6E32A"/>
    <w:lvl w:ilvl="0">
      <w:start w:val="5"/>
      <w:numFmt w:val="decimal"/>
      <w:lvlText w:val="%1"/>
      <w:lvlJc w:val="left"/>
      <w:pPr>
        <w:ind w:left="360" w:hanging="360"/>
      </w:pPr>
      <w:rPr>
        <w:rFonts w:hint="default"/>
      </w:rPr>
    </w:lvl>
    <w:lvl w:ilvl="1">
      <w:start w:val="1"/>
      <w:numFmt w:val="upperLetter"/>
      <w:lvlText w:val="%2."/>
      <w:lvlJc w:val="left"/>
      <w:pPr>
        <w:ind w:left="1500" w:hanging="360"/>
      </w:pPr>
      <w:rPr>
        <w:rFonts w:hint="default"/>
      </w:rPr>
    </w:lvl>
    <w:lvl w:ilvl="2">
      <w:start w:val="1"/>
      <w:numFmt w:val="decimal"/>
      <w:lvlText w:val="%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2">
    <w:nsid w:val="755A4A17"/>
    <w:multiLevelType w:val="hybridMultilevel"/>
    <w:tmpl w:val="9EA4775E"/>
    <w:lvl w:ilvl="0" w:tplc="5338FA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73B51F5"/>
    <w:multiLevelType w:val="hybridMultilevel"/>
    <w:tmpl w:val="58067612"/>
    <w:lvl w:ilvl="0" w:tplc="5BC63442">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B07DD2"/>
    <w:multiLevelType w:val="hybridMultilevel"/>
    <w:tmpl w:val="C7FA6AA0"/>
    <w:lvl w:ilvl="0" w:tplc="71BA6262">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056604"/>
    <w:multiLevelType w:val="hybridMultilevel"/>
    <w:tmpl w:val="E2E622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67189E"/>
    <w:multiLevelType w:val="hybridMultilevel"/>
    <w:tmpl w:val="FEA82FAC"/>
    <w:lvl w:ilvl="0" w:tplc="6930EE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F6B7DD4"/>
    <w:multiLevelType w:val="multilevel"/>
    <w:tmpl w:val="D67623C2"/>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57"/>
  </w:num>
  <w:num w:numId="5">
    <w:abstractNumId w:val="42"/>
  </w:num>
  <w:num w:numId="6">
    <w:abstractNumId w:val="4"/>
  </w:num>
  <w:num w:numId="7">
    <w:abstractNumId w:val="27"/>
  </w:num>
  <w:num w:numId="8">
    <w:abstractNumId w:val="47"/>
  </w:num>
  <w:num w:numId="9">
    <w:abstractNumId w:val="18"/>
  </w:num>
  <w:num w:numId="10">
    <w:abstractNumId w:val="52"/>
  </w:num>
  <w:num w:numId="11">
    <w:abstractNumId w:val="50"/>
  </w:num>
  <w:num w:numId="12">
    <w:abstractNumId w:val="11"/>
  </w:num>
  <w:num w:numId="13">
    <w:abstractNumId w:val="37"/>
  </w:num>
  <w:num w:numId="14">
    <w:abstractNumId w:val="34"/>
  </w:num>
  <w:num w:numId="15">
    <w:abstractNumId w:val="3"/>
  </w:num>
  <w:num w:numId="16">
    <w:abstractNumId w:val="9"/>
  </w:num>
  <w:num w:numId="17">
    <w:abstractNumId w:val="41"/>
  </w:num>
  <w:num w:numId="18">
    <w:abstractNumId w:val="31"/>
  </w:num>
  <w:num w:numId="19">
    <w:abstractNumId w:val="54"/>
  </w:num>
  <w:num w:numId="20">
    <w:abstractNumId w:val="5"/>
  </w:num>
  <w:num w:numId="21">
    <w:abstractNumId w:val="48"/>
  </w:num>
  <w:num w:numId="22">
    <w:abstractNumId w:val="22"/>
  </w:num>
  <w:num w:numId="23">
    <w:abstractNumId w:val="45"/>
  </w:num>
  <w:num w:numId="24">
    <w:abstractNumId w:val="33"/>
  </w:num>
  <w:num w:numId="25">
    <w:abstractNumId w:val="15"/>
  </w:num>
  <w:num w:numId="26">
    <w:abstractNumId w:val="24"/>
  </w:num>
  <w:num w:numId="27">
    <w:abstractNumId w:val="13"/>
  </w:num>
  <w:num w:numId="28">
    <w:abstractNumId w:val="10"/>
  </w:num>
  <w:num w:numId="29">
    <w:abstractNumId w:val="32"/>
  </w:num>
  <w:num w:numId="30">
    <w:abstractNumId w:val="14"/>
  </w:num>
  <w:num w:numId="31">
    <w:abstractNumId w:val="1"/>
  </w:num>
  <w:num w:numId="32">
    <w:abstractNumId w:val="12"/>
  </w:num>
  <w:num w:numId="33">
    <w:abstractNumId w:val="43"/>
  </w:num>
  <w:num w:numId="34">
    <w:abstractNumId w:val="16"/>
  </w:num>
  <w:num w:numId="35">
    <w:abstractNumId w:val="0"/>
  </w:num>
  <w:num w:numId="36">
    <w:abstractNumId w:val="56"/>
  </w:num>
  <w:num w:numId="37">
    <w:abstractNumId w:val="2"/>
  </w:num>
  <w:num w:numId="38">
    <w:abstractNumId w:val="25"/>
  </w:num>
  <w:num w:numId="39">
    <w:abstractNumId w:val="19"/>
  </w:num>
  <w:num w:numId="40">
    <w:abstractNumId w:val="21"/>
  </w:num>
  <w:num w:numId="41">
    <w:abstractNumId w:val="49"/>
  </w:num>
  <w:num w:numId="42">
    <w:abstractNumId w:val="6"/>
  </w:num>
  <w:num w:numId="43">
    <w:abstractNumId w:val="38"/>
  </w:num>
  <w:num w:numId="44">
    <w:abstractNumId w:val="55"/>
  </w:num>
  <w:num w:numId="45">
    <w:abstractNumId w:val="35"/>
  </w:num>
  <w:num w:numId="46">
    <w:abstractNumId w:val="51"/>
  </w:num>
  <w:num w:numId="47">
    <w:abstractNumId w:val="30"/>
  </w:num>
  <w:num w:numId="48">
    <w:abstractNumId w:val="44"/>
  </w:num>
  <w:num w:numId="49">
    <w:abstractNumId w:val="36"/>
  </w:num>
  <w:num w:numId="50">
    <w:abstractNumId w:val="8"/>
  </w:num>
  <w:num w:numId="51">
    <w:abstractNumId w:val="39"/>
  </w:num>
  <w:num w:numId="52">
    <w:abstractNumId w:val="28"/>
  </w:num>
  <w:num w:numId="53">
    <w:abstractNumId w:val="26"/>
  </w:num>
  <w:num w:numId="54">
    <w:abstractNumId w:val="53"/>
  </w:num>
  <w:num w:numId="55">
    <w:abstractNumId w:val="40"/>
  </w:num>
  <w:num w:numId="56">
    <w:abstractNumId w:val="46"/>
  </w:num>
  <w:num w:numId="57">
    <w:abstractNumId w:val="20"/>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A767C"/>
    <w:rsid w:val="00097149"/>
    <w:rsid w:val="001538AC"/>
    <w:rsid w:val="00223CC7"/>
    <w:rsid w:val="00397034"/>
    <w:rsid w:val="004E69A1"/>
    <w:rsid w:val="005C14CB"/>
    <w:rsid w:val="00727D9D"/>
    <w:rsid w:val="0074313C"/>
    <w:rsid w:val="00786A8F"/>
    <w:rsid w:val="00786E32"/>
    <w:rsid w:val="007C28C6"/>
    <w:rsid w:val="00A248A3"/>
    <w:rsid w:val="00A405CC"/>
    <w:rsid w:val="00A8210A"/>
    <w:rsid w:val="00AA4F7C"/>
    <w:rsid w:val="00AB32C0"/>
    <w:rsid w:val="00AB7CC4"/>
    <w:rsid w:val="00C05FBB"/>
    <w:rsid w:val="00C154EC"/>
    <w:rsid w:val="00C257E8"/>
    <w:rsid w:val="00C86670"/>
    <w:rsid w:val="00CA767C"/>
    <w:rsid w:val="00CD18E2"/>
    <w:rsid w:val="00D21AF9"/>
    <w:rsid w:val="00D968B6"/>
    <w:rsid w:val="00EE4650"/>
    <w:rsid w:val="00F201A9"/>
    <w:rsid w:val="00FA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4"/>
        <o:r id="V:Rule2" type="connector" idref="#_x0000_s1035"/>
        <o:r id="V:Rule3" type="connector" idref="#AutoShape 31"/>
        <o:r id="V:Rule4" type="connector" idref="#_x0000_s1036"/>
        <o:r id="V:Rule5" type="connector" idref="#_x0000_s1067"/>
        <o:r id="V:Rule6" type="connector" idref="#_x0000_s1065"/>
        <o:r id="V:Rule7"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32"/>
    <w:pPr>
      <w:ind w:left="720"/>
      <w:contextualSpacing/>
    </w:pPr>
  </w:style>
  <w:style w:type="table" w:styleId="TableGrid">
    <w:name w:val="Table Grid"/>
    <w:basedOn w:val="TableNormal"/>
    <w:uiPriority w:val="59"/>
    <w:rsid w:val="00786E3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86E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E32"/>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32"/>
    <w:rPr>
      <w:rFonts w:ascii="Tahoma" w:hAnsi="Tahoma" w:cs="Tahoma"/>
      <w:sz w:val="16"/>
      <w:szCs w:val="16"/>
    </w:rPr>
  </w:style>
  <w:style w:type="character" w:styleId="Hyperlink">
    <w:name w:val="Hyperlink"/>
    <w:basedOn w:val="DefaultParagraphFont"/>
    <w:uiPriority w:val="99"/>
    <w:unhideWhenUsed/>
    <w:rsid w:val="00786E32"/>
    <w:rPr>
      <w:color w:val="0000FF" w:themeColor="hyperlink"/>
      <w:u w:val="single"/>
    </w:rPr>
  </w:style>
  <w:style w:type="paragraph" w:styleId="Header">
    <w:name w:val="header"/>
    <w:basedOn w:val="Normal"/>
    <w:link w:val="HeaderChar"/>
    <w:uiPriority w:val="99"/>
    <w:unhideWhenUsed/>
    <w:rsid w:val="00786E32"/>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786E32"/>
  </w:style>
  <w:style w:type="paragraph" w:styleId="Footer">
    <w:name w:val="footer"/>
    <w:basedOn w:val="Normal"/>
    <w:link w:val="FooterChar"/>
    <w:uiPriority w:val="99"/>
    <w:unhideWhenUsed/>
    <w:rsid w:val="00786E32"/>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786E32"/>
  </w:style>
  <w:style w:type="character" w:styleId="PlaceholderText">
    <w:name w:val="Placeholder Text"/>
    <w:basedOn w:val="DefaultParagraphFont"/>
    <w:uiPriority w:val="99"/>
    <w:semiHidden/>
    <w:rsid w:val="00786E32"/>
    <w:rPr>
      <w:color w:val="808080"/>
    </w:rPr>
  </w:style>
  <w:style w:type="character" w:customStyle="1" w:styleId="tgc">
    <w:name w:val="_tgc"/>
    <w:basedOn w:val="DefaultParagraphFont"/>
    <w:rsid w:val="00786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tsuka.co.i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C3B4-7AFE-4C59-B2EE-A957C335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13639</Words>
  <Characters>77744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dc:creator>
  <cp:lastModifiedBy>USER</cp:lastModifiedBy>
  <cp:revision>2</cp:revision>
  <cp:lastPrinted>2016-08-30T06:17:00Z</cp:lastPrinted>
  <dcterms:created xsi:type="dcterms:W3CDTF">2018-08-30T07:24:00Z</dcterms:created>
  <dcterms:modified xsi:type="dcterms:W3CDTF">2018-08-30T07:24:00Z</dcterms:modified>
</cp:coreProperties>
</file>