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Default Extension="png" ContentType="image/png"/>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59"/>
        <w:ind w:left="506" w:right="79" w:firstLine="0"/>
        <w:jc w:val="center"/>
        <w:rPr>
          <w:b/>
          <w:sz w:val="28"/>
        </w:rPr>
      </w:pPr>
      <w:r>
        <w:rPr>
          <w:b/>
          <w:sz w:val="28"/>
        </w:rPr>
        <w:t>PENGARUH</w:t>
      </w:r>
      <w:r>
        <w:rPr>
          <w:b/>
          <w:spacing w:val="-1"/>
          <w:sz w:val="28"/>
        </w:rPr>
        <w:t> </w:t>
      </w:r>
      <w:r>
        <w:rPr>
          <w:b/>
          <w:sz w:val="28"/>
        </w:rPr>
        <w:t>KONSELING</w:t>
      </w:r>
      <w:r>
        <w:rPr>
          <w:b/>
          <w:spacing w:val="-1"/>
          <w:sz w:val="28"/>
        </w:rPr>
        <w:t> </w:t>
      </w:r>
      <w:r>
        <w:rPr>
          <w:b/>
          <w:sz w:val="28"/>
        </w:rPr>
        <w:t>GIZI</w:t>
      </w:r>
      <w:r>
        <w:rPr>
          <w:b/>
          <w:spacing w:val="-3"/>
          <w:sz w:val="28"/>
        </w:rPr>
        <w:t> </w:t>
      </w:r>
      <w:r>
        <w:rPr>
          <w:b/>
          <w:sz w:val="28"/>
        </w:rPr>
        <w:t>MENGGUNAKAN </w:t>
      </w:r>
      <w:r>
        <w:rPr>
          <w:b/>
          <w:i/>
          <w:sz w:val="28"/>
        </w:rPr>
        <w:t>LEAFLET </w:t>
      </w:r>
      <w:r>
        <w:rPr>
          <w:b/>
          <w:sz w:val="28"/>
        </w:rPr>
        <w:t>TERHADAP PENGETAHUAN, SIKAP, KEPATUHAN DIET DAN KADAR GULA DARAH PADA PASIEN DIABETES MELLITUS TIPE II DI RUANG RAWAT PENYAKIT</w:t>
      </w:r>
    </w:p>
    <w:p>
      <w:pPr>
        <w:spacing w:before="2"/>
        <w:ind w:left="506" w:right="84" w:firstLine="0"/>
        <w:jc w:val="center"/>
        <w:rPr>
          <w:b/>
          <w:sz w:val="28"/>
        </w:rPr>
      </w:pPr>
      <w:r>
        <w:rPr>
          <w:b/>
          <w:sz w:val="28"/>
        </w:rPr>
        <w:t>DALAM</w:t>
      </w:r>
      <w:r>
        <w:rPr>
          <w:b/>
          <w:spacing w:val="3"/>
          <w:sz w:val="28"/>
        </w:rPr>
        <w:t> </w:t>
      </w:r>
      <w:r>
        <w:rPr>
          <w:b/>
          <w:sz w:val="28"/>
        </w:rPr>
        <w:t>RSUD</w:t>
      </w:r>
      <w:r>
        <w:rPr>
          <w:b/>
          <w:spacing w:val="-3"/>
          <w:sz w:val="28"/>
        </w:rPr>
        <w:t> </w:t>
      </w:r>
      <w:r>
        <w:rPr>
          <w:b/>
          <w:sz w:val="28"/>
        </w:rPr>
        <w:t>PASAMAN</w:t>
      </w:r>
      <w:r>
        <w:rPr>
          <w:b/>
          <w:spacing w:val="-2"/>
          <w:sz w:val="28"/>
        </w:rPr>
        <w:t> BARAT</w:t>
      </w:r>
    </w:p>
    <w:p>
      <w:pPr>
        <w:pStyle w:val="BodyText"/>
        <w:rPr>
          <w:b/>
          <w:sz w:val="28"/>
        </w:rPr>
      </w:pPr>
    </w:p>
    <w:p>
      <w:pPr>
        <w:pStyle w:val="BodyText"/>
        <w:rPr>
          <w:b/>
          <w:sz w:val="28"/>
        </w:rPr>
      </w:pPr>
    </w:p>
    <w:p>
      <w:pPr>
        <w:pStyle w:val="BodyText"/>
        <w:spacing w:before="95"/>
        <w:rPr>
          <w:b/>
          <w:sz w:val="28"/>
        </w:rPr>
      </w:pPr>
    </w:p>
    <w:p>
      <w:pPr>
        <w:spacing w:before="0"/>
        <w:ind w:left="506" w:right="93" w:firstLine="0"/>
        <w:jc w:val="center"/>
        <w:rPr>
          <w:b/>
          <w:sz w:val="28"/>
        </w:rPr>
      </w:pPr>
      <w:r>
        <w:rPr>
          <w:b/>
          <w:spacing w:val="-2"/>
          <w:sz w:val="28"/>
        </w:rPr>
        <w:t>SKRIPSI</w:t>
      </w:r>
    </w:p>
    <w:p>
      <w:pPr>
        <w:pStyle w:val="BodyText"/>
        <w:spacing w:before="253"/>
        <w:rPr>
          <w:b/>
          <w:sz w:val="28"/>
        </w:rPr>
      </w:pPr>
    </w:p>
    <w:p>
      <w:pPr>
        <w:spacing w:before="0"/>
        <w:ind w:left="1117" w:right="711" w:firstLine="0"/>
        <w:jc w:val="center"/>
        <w:rPr>
          <w:b/>
          <w:sz w:val="24"/>
        </w:rPr>
      </w:pPr>
      <w:bookmarkStart w:name="Diajukan Sebagai Salah Satu Syarat Untuk" w:id="1"/>
      <w:bookmarkEnd w:id="1"/>
      <w:r>
        <w:rPr/>
      </w:r>
      <w:r>
        <w:rPr>
          <w:b/>
          <w:sz w:val="24"/>
        </w:rPr>
        <w:t>Diajukan</w:t>
      </w:r>
      <w:r>
        <w:rPr>
          <w:b/>
          <w:spacing w:val="-15"/>
          <w:sz w:val="24"/>
        </w:rPr>
        <w:t> </w:t>
      </w:r>
      <w:r>
        <w:rPr>
          <w:b/>
          <w:sz w:val="24"/>
        </w:rPr>
        <w:t>Sebagai</w:t>
      </w:r>
      <w:r>
        <w:rPr>
          <w:b/>
          <w:spacing w:val="-15"/>
          <w:sz w:val="24"/>
        </w:rPr>
        <w:t> </w:t>
      </w:r>
      <w:r>
        <w:rPr>
          <w:b/>
          <w:sz w:val="24"/>
        </w:rPr>
        <w:t>Salah</w:t>
      </w:r>
      <w:r>
        <w:rPr>
          <w:b/>
          <w:spacing w:val="-14"/>
          <w:sz w:val="24"/>
        </w:rPr>
        <w:t> </w:t>
      </w:r>
      <w:r>
        <w:rPr>
          <w:b/>
          <w:sz w:val="24"/>
        </w:rPr>
        <w:t>Satu</w:t>
      </w:r>
      <w:r>
        <w:rPr>
          <w:b/>
          <w:spacing w:val="-15"/>
          <w:sz w:val="24"/>
        </w:rPr>
        <w:t> </w:t>
      </w:r>
      <w:r>
        <w:rPr>
          <w:b/>
          <w:sz w:val="24"/>
        </w:rPr>
        <w:t>Syarat</w:t>
      </w:r>
      <w:r>
        <w:rPr>
          <w:b/>
          <w:spacing w:val="-11"/>
          <w:sz w:val="24"/>
        </w:rPr>
        <w:t> </w:t>
      </w:r>
      <w:r>
        <w:rPr>
          <w:b/>
          <w:sz w:val="24"/>
        </w:rPr>
        <w:t>Untuk</w:t>
      </w:r>
      <w:r>
        <w:rPr>
          <w:b/>
          <w:spacing w:val="-15"/>
          <w:sz w:val="24"/>
        </w:rPr>
        <w:t> </w:t>
      </w:r>
      <w:r>
        <w:rPr>
          <w:b/>
          <w:sz w:val="24"/>
        </w:rPr>
        <w:t>Menyelesaikan </w:t>
      </w:r>
      <w:bookmarkStart w:name="Program Studi S1 Gizi" w:id="2"/>
      <w:bookmarkEnd w:id="2"/>
      <w:r>
        <w:rPr>
          <w:b/>
          <w:sz w:val="24"/>
        </w:rPr>
        <w:t>P</w:t>
      </w:r>
      <w:r>
        <w:rPr>
          <w:b/>
          <w:sz w:val="24"/>
        </w:rPr>
        <w:t>rogram Studi S1 Gizi</w:t>
      </w:r>
    </w:p>
    <w:p>
      <w:pPr>
        <w:pStyle w:val="BodyText"/>
        <w:rPr>
          <w:b/>
          <w:sz w:val="20"/>
        </w:rPr>
      </w:pPr>
    </w:p>
    <w:p>
      <w:pPr>
        <w:pStyle w:val="BodyText"/>
        <w:rPr>
          <w:b/>
          <w:sz w:val="20"/>
        </w:rPr>
      </w:pPr>
    </w:p>
    <w:p>
      <w:pPr>
        <w:pStyle w:val="BodyText"/>
        <w:rPr>
          <w:b/>
          <w:sz w:val="20"/>
        </w:rPr>
      </w:pPr>
    </w:p>
    <w:p>
      <w:pPr>
        <w:pStyle w:val="BodyText"/>
        <w:spacing w:before="83"/>
        <w:rPr>
          <w:b/>
          <w:sz w:val="20"/>
        </w:rPr>
      </w:pPr>
      <w:r>
        <w:rPr>
          <w:b/>
          <w:sz w:val="20"/>
        </w:rPr>
        <w:drawing>
          <wp:anchor distT="0" distB="0" distL="0" distR="0" allowOverlap="1" layoutInCell="1" locked="0" behindDoc="1" simplePos="0" relativeHeight="487587840">
            <wp:simplePos x="0" y="0"/>
            <wp:positionH relativeFrom="page">
              <wp:posOffset>3220085</wp:posOffset>
            </wp:positionH>
            <wp:positionV relativeFrom="paragraph">
              <wp:posOffset>214500</wp:posOffset>
            </wp:positionV>
            <wp:extent cx="1410149" cy="151885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10149" cy="1518856"/>
                    </a:xfrm>
                    <a:prstGeom prst="rect">
                      <a:avLst/>
                    </a:prstGeom>
                  </pic:spPr>
                </pic:pic>
              </a:graphicData>
            </a:graphic>
          </wp:anchor>
        </w:drawing>
      </w:r>
    </w:p>
    <w:p>
      <w:pPr>
        <w:pStyle w:val="BodyText"/>
        <w:rPr>
          <w:b/>
        </w:rPr>
      </w:pPr>
    </w:p>
    <w:p>
      <w:pPr>
        <w:pStyle w:val="BodyText"/>
        <w:rPr>
          <w:b/>
        </w:rPr>
      </w:pPr>
    </w:p>
    <w:p>
      <w:pPr>
        <w:pStyle w:val="BodyText"/>
        <w:spacing w:before="45"/>
        <w:rPr>
          <w:b/>
        </w:rPr>
      </w:pPr>
    </w:p>
    <w:p>
      <w:pPr>
        <w:spacing w:before="0"/>
        <w:ind w:left="506" w:right="84" w:firstLine="0"/>
        <w:jc w:val="center"/>
        <w:rPr>
          <w:b/>
          <w:sz w:val="24"/>
        </w:rPr>
      </w:pPr>
      <w:r>
        <w:rPr>
          <w:b/>
          <w:sz w:val="24"/>
        </w:rPr>
        <w:t>Oleh</w:t>
      </w:r>
      <w:r>
        <w:rPr>
          <w:b/>
          <w:spacing w:val="-2"/>
          <w:sz w:val="24"/>
        </w:rPr>
        <w:t> </w:t>
      </w:r>
      <w:r>
        <w:rPr>
          <w:b/>
          <w:spacing w:val="-12"/>
          <w:sz w:val="24"/>
        </w:rPr>
        <w:t>:</w:t>
      </w:r>
    </w:p>
    <w:p>
      <w:pPr>
        <w:pStyle w:val="BodyText"/>
        <w:rPr>
          <w:b/>
        </w:rPr>
      </w:pPr>
    </w:p>
    <w:p>
      <w:pPr>
        <w:pStyle w:val="Heading1"/>
        <w:spacing w:line="276" w:lineRule="auto"/>
        <w:ind w:left="3630" w:right="3198" w:hanging="8"/>
      </w:pPr>
      <w:r>
        <w:rPr>
          <w:spacing w:val="-2"/>
        </w:rPr>
        <w:t>OKTAVIANTI </w:t>
      </w:r>
      <w:r>
        <w:rPr/>
        <w:t>NIM.</w:t>
      </w:r>
      <w:r>
        <w:rPr>
          <w:spacing w:val="-15"/>
        </w:rPr>
        <w:t> </w:t>
      </w:r>
      <w:r>
        <w:rPr/>
        <w:t>2320273069</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rPr>
      </w:pPr>
    </w:p>
    <w:p>
      <w:pPr>
        <w:spacing w:line="360" w:lineRule="auto" w:before="0"/>
        <w:ind w:left="2424" w:right="2006" w:firstLine="9"/>
        <w:jc w:val="center"/>
        <w:rPr>
          <w:b/>
          <w:sz w:val="24"/>
        </w:rPr>
      </w:pPr>
      <w:bookmarkStart w:name="PROGRAM STUDI S 1 GIZI" w:id="3"/>
      <w:bookmarkEnd w:id="3"/>
      <w:r>
        <w:rPr/>
      </w:r>
      <w:r>
        <w:rPr>
          <w:b/>
          <w:sz w:val="24"/>
        </w:rPr>
        <w:t>PROGRAM STUDI S 1 GIZI </w:t>
      </w:r>
      <w:bookmarkStart w:name="UNIVERSITAS PERINTIS INDONESIA" w:id="4"/>
      <w:bookmarkEnd w:id="4"/>
      <w:r>
        <w:rPr>
          <w:b/>
          <w:spacing w:val="-2"/>
          <w:sz w:val="24"/>
        </w:rPr>
        <w:t>U</w:t>
      </w:r>
      <w:r>
        <w:rPr>
          <w:b/>
          <w:spacing w:val="-2"/>
          <w:sz w:val="24"/>
        </w:rPr>
        <w:t>NIVERSITAS</w:t>
      </w:r>
      <w:r>
        <w:rPr>
          <w:b/>
          <w:spacing w:val="-12"/>
          <w:sz w:val="24"/>
        </w:rPr>
        <w:t> </w:t>
      </w:r>
      <w:r>
        <w:rPr>
          <w:b/>
          <w:spacing w:val="-2"/>
          <w:sz w:val="24"/>
        </w:rPr>
        <w:t>PERINTIS</w:t>
      </w:r>
      <w:r>
        <w:rPr>
          <w:b/>
          <w:spacing w:val="-7"/>
          <w:sz w:val="24"/>
        </w:rPr>
        <w:t> </w:t>
      </w:r>
      <w:r>
        <w:rPr>
          <w:b/>
          <w:spacing w:val="-2"/>
          <w:sz w:val="24"/>
        </w:rPr>
        <w:t>INDONESIA </w:t>
      </w:r>
      <w:bookmarkStart w:name="PADANG" w:id="5"/>
      <w:bookmarkEnd w:id="5"/>
      <w:r>
        <w:rPr>
          <w:b/>
          <w:spacing w:val="-2"/>
          <w:sz w:val="24"/>
        </w:rPr>
        <w:t>P</w:t>
      </w:r>
      <w:r>
        <w:rPr>
          <w:b/>
          <w:spacing w:val="-2"/>
          <w:sz w:val="24"/>
        </w:rPr>
        <w:t>ADANG</w:t>
      </w:r>
    </w:p>
    <w:p>
      <w:pPr>
        <w:spacing w:line="273" w:lineRule="exact" w:before="0"/>
        <w:ind w:left="506" w:right="86" w:firstLine="0"/>
        <w:jc w:val="center"/>
        <w:rPr>
          <w:b/>
          <w:sz w:val="24"/>
        </w:rPr>
      </w:pPr>
      <w:bookmarkStart w:name="2025" w:id="6"/>
      <w:bookmarkEnd w:id="6"/>
      <w:r>
        <w:rPr/>
      </w:r>
      <w:r>
        <w:rPr>
          <w:b/>
          <w:spacing w:val="-4"/>
          <w:sz w:val="24"/>
        </w:rPr>
        <w:t>2025</w:t>
      </w:r>
    </w:p>
    <w:p>
      <w:pPr>
        <w:spacing w:after="0" w:line="273" w:lineRule="exact"/>
        <w:jc w:val="center"/>
        <w:rPr>
          <w:b/>
          <w:sz w:val="24"/>
        </w:rPr>
        <w:sectPr>
          <w:type w:val="continuous"/>
          <w:pgSz w:w="11910" w:h="16840"/>
          <w:pgMar w:top="1620" w:bottom="280" w:left="1700" w:right="1559"/>
        </w:sectPr>
      </w:pPr>
    </w:p>
    <w:p>
      <w:pPr>
        <w:pStyle w:val="Heading1"/>
        <w:spacing w:line="242" w:lineRule="auto" w:before="78"/>
        <w:ind w:right="2981"/>
        <w:jc w:val="left"/>
      </w:pPr>
      <w:r>
        <w:rPr/>
        <w:t>UNIVERSITAS</w:t>
      </w:r>
      <w:r>
        <w:rPr>
          <w:spacing w:val="-15"/>
        </w:rPr>
        <w:t> </w:t>
      </w:r>
      <w:r>
        <w:rPr/>
        <w:t>PERINTIS</w:t>
      </w:r>
      <w:r>
        <w:rPr>
          <w:spacing w:val="-15"/>
        </w:rPr>
        <w:t> </w:t>
      </w:r>
      <w:r>
        <w:rPr/>
        <w:t>INDONESIA PROGRAM STUDI S1 GIZI</w:t>
      </w:r>
    </w:p>
    <w:p>
      <w:pPr>
        <w:spacing w:line="237" w:lineRule="auto" w:before="275"/>
        <w:ind w:left="566" w:right="5107" w:firstLine="0"/>
        <w:jc w:val="left"/>
        <w:rPr>
          <w:b/>
          <w:sz w:val="24"/>
        </w:rPr>
      </w:pPr>
      <w:r>
        <w:rPr>
          <w:b/>
          <w:sz w:val="24"/>
        </w:rPr>
        <w:t>Skripsi,</w:t>
      </w:r>
      <w:r>
        <w:rPr>
          <w:b/>
          <w:spacing w:val="-15"/>
          <w:sz w:val="24"/>
        </w:rPr>
        <w:t> </w:t>
      </w:r>
      <w:r>
        <w:rPr>
          <w:b/>
          <w:sz w:val="24"/>
        </w:rPr>
        <w:t>April</w:t>
      </w:r>
      <w:r>
        <w:rPr>
          <w:b/>
          <w:spacing w:val="-15"/>
          <w:sz w:val="24"/>
        </w:rPr>
        <w:t> </w:t>
      </w:r>
      <w:r>
        <w:rPr>
          <w:b/>
          <w:sz w:val="24"/>
        </w:rPr>
        <w:t>2025 </w:t>
      </w:r>
      <w:r>
        <w:rPr>
          <w:b/>
          <w:spacing w:val="-2"/>
          <w:sz w:val="24"/>
        </w:rPr>
        <w:t>Oktavianti</w:t>
      </w:r>
    </w:p>
    <w:p>
      <w:pPr>
        <w:pStyle w:val="Heading1"/>
        <w:spacing w:before="4"/>
        <w:jc w:val="left"/>
      </w:pPr>
      <w:r>
        <w:rPr/>
        <w:t>NIM.</w:t>
      </w:r>
      <w:r>
        <w:rPr>
          <w:spacing w:val="5"/>
        </w:rPr>
        <w:t> </w:t>
      </w:r>
      <w:r>
        <w:rPr>
          <w:spacing w:val="-2"/>
        </w:rPr>
        <w:t>2320273069</w:t>
      </w:r>
    </w:p>
    <w:p>
      <w:pPr>
        <w:pStyle w:val="BodyText"/>
        <w:rPr>
          <w:b/>
        </w:rPr>
      </w:pPr>
    </w:p>
    <w:p>
      <w:pPr>
        <w:pStyle w:val="Heading2"/>
        <w:ind w:left="566" w:right="138"/>
      </w:pPr>
      <w:r>
        <w:rPr/>
        <w:t>Pengaruh Konseling Gizi Menggunakan </w:t>
      </w:r>
      <w:r>
        <w:rPr>
          <w:i/>
        </w:rPr>
        <w:t>Leaflet </w:t>
      </w:r>
      <w:r>
        <w:rPr/>
        <w:t>Terhadap Pengetahuan, Sikap, Kepatuhan Diet Dan Kadar Gula Darah Pada Pasien Diabetes</w:t>
      </w:r>
      <w:r>
        <w:rPr>
          <w:spacing w:val="40"/>
        </w:rPr>
        <w:t> </w:t>
      </w:r>
      <w:r>
        <w:rPr/>
        <w:t>Mellitus Tipe II di Ruang Rawat Penyakit Dalam RSUD Pasaman Barat</w:t>
      </w:r>
    </w:p>
    <w:p>
      <w:pPr>
        <w:pStyle w:val="BodyText"/>
        <w:spacing w:before="271"/>
        <w:ind w:left="566"/>
        <w:jc w:val="both"/>
      </w:pPr>
      <w:r>
        <w:rPr/>
        <w:t>vi</w:t>
      </w:r>
      <w:r>
        <w:rPr>
          <w:spacing w:val="-4"/>
        </w:rPr>
        <w:t> </w:t>
      </w:r>
      <w:r>
        <w:rPr/>
        <w:t>+ 75</w:t>
      </w:r>
      <w:r>
        <w:rPr>
          <w:spacing w:val="1"/>
        </w:rPr>
        <w:t> </w:t>
      </w:r>
      <w:r>
        <w:rPr/>
        <w:t>Halaman</w:t>
      </w:r>
      <w:r>
        <w:rPr>
          <w:spacing w:val="-4"/>
        </w:rPr>
        <w:t> </w:t>
      </w:r>
      <w:r>
        <w:rPr/>
        <w:t>+</w:t>
      </w:r>
      <w:r>
        <w:rPr>
          <w:spacing w:val="1"/>
        </w:rPr>
        <w:t> </w:t>
      </w:r>
      <w:r>
        <w:rPr/>
        <w:t>7</w:t>
      </w:r>
      <w:r>
        <w:rPr>
          <w:spacing w:val="2"/>
        </w:rPr>
        <w:t> </w:t>
      </w:r>
      <w:r>
        <w:rPr/>
        <w:t>Tabel</w:t>
      </w:r>
      <w:r>
        <w:rPr>
          <w:spacing w:val="-8"/>
        </w:rPr>
        <w:t> </w:t>
      </w:r>
      <w:r>
        <w:rPr/>
        <w:t>+</w:t>
      </w:r>
      <w:r>
        <w:rPr>
          <w:spacing w:val="1"/>
        </w:rPr>
        <w:t> </w:t>
      </w:r>
      <w:r>
        <w:rPr/>
        <w:t>3</w:t>
      </w:r>
      <w:r>
        <w:rPr>
          <w:spacing w:val="1"/>
        </w:rPr>
        <w:t> </w:t>
      </w:r>
      <w:r>
        <w:rPr/>
        <w:t>Gambar</w:t>
      </w:r>
      <w:r>
        <w:rPr>
          <w:spacing w:val="3"/>
        </w:rPr>
        <w:t> </w:t>
      </w:r>
      <w:r>
        <w:rPr/>
        <w:t>+ 8</w:t>
      </w:r>
      <w:r>
        <w:rPr>
          <w:spacing w:val="2"/>
        </w:rPr>
        <w:t> </w:t>
      </w:r>
      <w:r>
        <w:rPr>
          <w:spacing w:val="-2"/>
        </w:rPr>
        <w:t>Lampiran</w:t>
      </w:r>
    </w:p>
    <w:p>
      <w:pPr>
        <w:pStyle w:val="BodyText"/>
        <w:spacing w:before="5"/>
      </w:pPr>
    </w:p>
    <w:p>
      <w:pPr>
        <w:pStyle w:val="Heading1"/>
        <w:spacing w:before="0"/>
        <w:ind w:left="506" w:right="82"/>
      </w:pPr>
      <w:r>
        <w:rPr>
          <w:spacing w:val="-2"/>
        </w:rPr>
        <w:t>ABSTRAK</w:t>
      </w:r>
    </w:p>
    <w:p>
      <w:pPr>
        <w:pStyle w:val="BodyText"/>
        <w:spacing w:before="272"/>
        <w:ind w:left="566" w:right="139" w:firstLine="657"/>
        <w:jc w:val="both"/>
      </w:pPr>
      <w:r>
        <w:rPr/>
        <w:t>Konseling gizi merupakan salah satu pilar utama pengelolaan diabetes melitus untuk memperbaiki perilaku gizi pasien diabetes melitus. Penelitian ini bertujuan untuk mengetahui pengaruh konseling gizi menggunakan </w:t>
      </w:r>
      <w:r>
        <w:rPr>
          <w:i/>
        </w:rPr>
        <w:t>leaflet </w:t>
      </w:r>
      <w:r>
        <w:rPr/>
        <w:t>terhadap pengetahuan, sikap, kepatuhan diet dan kadar gula darah pada pasien diabetes mellitus tipe II di Ruang Rawat Penyakit Dalam RSUD Pasaman Barat.</w:t>
      </w:r>
    </w:p>
    <w:p>
      <w:pPr>
        <w:spacing w:line="240" w:lineRule="auto" w:before="0"/>
        <w:ind w:left="566" w:right="144" w:firstLine="657"/>
        <w:jc w:val="both"/>
        <w:rPr>
          <w:i/>
          <w:sz w:val="24"/>
        </w:rPr>
      </w:pPr>
      <w:r>
        <w:rPr>
          <w:sz w:val="24"/>
        </w:rPr>
        <w:t>Jenis penelitian ini adalah </w:t>
      </w:r>
      <w:r>
        <w:rPr>
          <w:i/>
          <w:sz w:val="24"/>
        </w:rPr>
        <w:t>quasi eksperiment, </w:t>
      </w:r>
      <w:r>
        <w:rPr>
          <w:sz w:val="24"/>
        </w:rPr>
        <w:t>dengan desain “</w:t>
      </w:r>
      <w:r>
        <w:rPr>
          <w:i/>
          <w:sz w:val="24"/>
        </w:rPr>
        <w:t>pre-test and post test with control. </w:t>
      </w:r>
      <w:r>
        <w:rPr>
          <w:sz w:val="24"/>
        </w:rPr>
        <w:t>Populasi penelitian ini adalah seluruh pasien diabetes mellitus tipe II di Ruang Rawat Penyakit Dalam RSUD Pasaman Barat yang dilaksanakan pada tanggal 13 Januari s.d 15 Februari 2025. Teknik sampling adalah </w:t>
      </w:r>
      <w:r>
        <w:rPr>
          <w:i/>
          <w:sz w:val="24"/>
        </w:rPr>
        <w:t>purposive sampling. </w:t>
      </w:r>
      <w:r>
        <w:rPr>
          <w:sz w:val="24"/>
        </w:rPr>
        <w:t>Data diolah dengan analisis univariat dan bivariat menggunakan uji “</w:t>
      </w:r>
      <w:r>
        <w:rPr>
          <w:i/>
          <w:sz w:val="24"/>
        </w:rPr>
        <w:t>paired t-test”.</w:t>
      </w:r>
    </w:p>
    <w:p>
      <w:pPr>
        <w:pStyle w:val="BodyText"/>
        <w:ind w:left="566" w:right="134" w:firstLine="657"/>
        <w:jc w:val="both"/>
      </w:pPr>
      <w:r>
        <w:rPr/>
        <w:t>Hasil penelitian pada kelompok intevensi diketahui rerata pengetahuan sebelum konseling gizi adalah 13,60±2,72 dan sesudah 16,34±1,98. Rerata sikap sebelum konseling gizi adalah 53,86±7,01 dan sesudah 58,03±5,89. Rerata kepatuhan diet sebelum konseling gizi adalah 55,97±5,34 dan sesudah</w:t>
      </w:r>
      <w:r>
        <w:rPr>
          <w:spacing w:val="40"/>
        </w:rPr>
        <w:t> </w:t>
      </w:r>
      <w:r>
        <w:rPr/>
        <w:t>59,23±4,09. Rerata kadar gula darah sebelum konseling gizi adalah 182,±86,53 dan sesudah 164,1±74,72.</w:t>
      </w:r>
    </w:p>
    <w:p>
      <w:pPr>
        <w:pStyle w:val="BodyText"/>
        <w:ind w:left="566" w:right="137" w:firstLine="657"/>
        <w:jc w:val="both"/>
      </w:pPr>
      <w:r>
        <w:rPr/>
        <w:t>Dapat disimpulkan ada pengaruh konseling gizi menggunakan </w:t>
      </w:r>
      <w:r>
        <w:rPr>
          <w:i/>
        </w:rPr>
        <w:t>leaflet </w:t>
      </w:r>
      <w:r>
        <w:rPr/>
        <w:t>terhadap pengetahuan, sikap, kepatuhan diet dan kadar gula darah pada pasien diabetes mellitus tipe II di Ruang Rawat Penyakit Dalam RSUD Pasaman Barat. Disarankan</w:t>
      </w:r>
      <w:r>
        <w:rPr>
          <w:spacing w:val="-5"/>
        </w:rPr>
        <w:t> </w:t>
      </w:r>
      <w:r>
        <w:rPr/>
        <w:t>pihak</w:t>
      </w:r>
      <w:r>
        <w:rPr>
          <w:spacing w:val="-1"/>
        </w:rPr>
        <w:t> </w:t>
      </w:r>
      <w:r>
        <w:rPr/>
        <w:t>rumah</w:t>
      </w:r>
      <w:r>
        <w:rPr>
          <w:spacing w:val="-5"/>
        </w:rPr>
        <w:t> </w:t>
      </w:r>
      <w:r>
        <w:rPr/>
        <w:t>sakit dapat meningkatkan kualitas pelayanan, khususnya pelayanan konseling gizi pasien dan pasien diabetes melitus dapat mengontrol kadar gula darah dengann menjalani diet diabetes melitus yang benar dan tepat.</w:t>
      </w:r>
    </w:p>
    <w:p>
      <w:pPr>
        <w:pStyle w:val="BodyText"/>
        <w:rPr>
          <w:sz w:val="20"/>
        </w:rPr>
      </w:pPr>
    </w:p>
    <w:p>
      <w:pPr>
        <w:pStyle w:val="BodyText"/>
        <w:spacing w:before="102"/>
        <w:rPr>
          <w:sz w:val="20"/>
        </w:rPr>
      </w:pPr>
    </w:p>
    <w:tbl>
      <w:tblPr>
        <w:tblW w:w="0" w:type="auto"/>
        <w:jc w:val="left"/>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0"/>
        <w:gridCol w:w="310"/>
        <w:gridCol w:w="6120"/>
      </w:tblGrid>
      <w:tr>
        <w:trPr>
          <w:trHeight w:val="817" w:hRule="atLeast"/>
        </w:trPr>
        <w:tc>
          <w:tcPr>
            <w:tcW w:w="1600" w:type="dxa"/>
          </w:tcPr>
          <w:p>
            <w:pPr>
              <w:pStyle w:val="TableParagraph"/>
              <w:spacing w:line="266" w:lineRule="exact"/>
              <w:ind w:left="50"/>
              <w:rPr>
                <w:sz w:val="24"/>
              </w:rPr>
            </w:pPr>
            <w:r>
              <w:rPr>
                <w:sz w:val="24"/>
              </w:rPr>
              <w:t>Kata</w:t>
            </w:r>
            <w:r>
              <w:rPr>
                <w:spacing w:val="-3"/>
                <w:sz w:val="24"/>
              </w:rPr>
              <w:t> </w:t>
            </w:r>
            <w:r>
              <w:rPr>
                <w:spacing w:val="-2"/>
                <w:sz w:val="24"/>
              </w:rPr>
              <w:t>Kunci</w:t>
            </w:r>
          </w:p>
          <w:p>
            <w:pPr>
              <w:pStyle w:val="TableParagraph"/>
              <w:rPr>
                <w:sz w:val="24"/>
              </w:rPr>
            </w:pPr>
          </w:p>
          <w:p>
            <w:pPr>
              <w:pStyle w:val="TableParagraph"/>
              <w:spacing w:line="256" w:lineRule="exact"/>
              <w:ind w:left="50"/>
              <w:rPr>
                <w:sz w:val="24"/>
              </w:rPr>
            </w:pPr>
            <w:r>
              <w:rPr>
                <w:sz w:val="24"/>
              </w:rPr>
              <w:t>Daftar</w:t>
            </w:r>
            <w:r>
              <w:rPr>
                <w:spacing w:val="2"/>
                <w:sz w:val="24"/>
              </w:rPr>
              <w:t> </w:t>
            </w:r>
            <w:r>
              <w:rPr>
                <w:spacing w:val="-2"/>
                <w:sz w:val="24"/>
              </w:rPr>
              <w:t>Pustaka</w:t>
            </w:r>
          </w:p>
        </w:tc>
        <w:tc>
          <w:tcPr>
            <w:tcW w:w="310" w:type="dxa"/>
          </w:tcPr>
          <w:p>
            <w:pPr>
              <w:pStyle w:val="TableParagraph"/>
              <w:spacing w:line="266" w:lineRule="exact"/>
              <w:ind w:left="17"/>
              <w:jc w:val="center"/>
              <w:rPr>
                <w:sz w:val="24"/>
              </w:rPr>
            </w:pPr>
            <w:r>
              <w:rPr>
                <w:spacing w:val="-10"/>
                <w:sz w:val="24"/>
              </w:rPr>
              <w:t>:</w:t>
            </w:r>
          </w:p>
          <w:p>
            <w:pPr>
              <w:pStyle w:val="TableParagraph"/>
              <w:rPr>
                <w:sz w:val="24"/>
              </w:rPr>
            </w:pPr>
          </w:p>
          <w:p>
            <w:pPr>
              <w:pStyle w:val="TableParagraph"/>
              <w:spacing w:line="256" w:lineRule="exact"/>
              <w:ind w:left="17"/>
              <w:jc w:val="center"/>
              <w:rPr>
                <w:sz w:val="24"/>
              </w:rPr>
            </w:pPr>
            <w:r>
              <w:rPr>
                <w:spacing w:val="-10"/>
                <w:sz w:val="24"/>
              </w:rPr>
              <w:t>:</w:t>
            </w:r>
          </w:p>
        </w:tc>
        <w:tc>
          <w:tcPr>
            <w:tcW w:w="6120" w:type="dxa"/>
          </w:tcPr>
          <w:p>
            <w:pPr>
              <w:pStyle w:val="TableParagraph"/>
              <w:spacing w:line="237" w:lineRule="auto"/>
              <w:ind w:left="113"/>
              <w:rPr>
                <w:sz w:val="24"/>
              </w:rPr>
            </w:pPr>
            <w:r>
              <w:rPr>
                <w:sz w:val="24"/>
              </w:rPr>
              <w:t>Leaflet,</w:t>
            </w:r>
            <w:r>
              <w:rPr>
                <w:spacing w:val="40"/>
                <w:sz w:val="24"/>
              </w:rPr>
              <w:t> </w:t>
            </w:r>
            <w:r>
              <w:rPr>
                <w:sz w:val="24"/>
              </w:rPr>
              <w:t>Pengetahuan,</w:t>
            </w:r>
            <w:r>
              <w:rPr>
                <w:spacing w:val="40"/>
                <w:sz w:val="24"/>
              </w:rPr>
              <w:t> </w:t>
            </w:r>
            <w:r>
              <w:rPr>
                <w:sz w:val="24"/>
              </w:rPr>
              <w:t>Sikap,</w:t>
            </w:r>
            <w:r>
              <w:rPr>
                <w:spacing w:val="40"/>
                <w:sz w:val="24"/>
              </w:rPr>
              <w:t> </w:t>
            </w:r>
            <w:r>
              <w:rPr>
                <w:sz w:val="24"/>
              </w:rPr>
              <w:t>Kepatuhan</w:t>
            </w:r>
            <w:r>
              <w:rPr>
                <w:spacing w:val="40"/>
                <w:sz w:val="24"/>
              </w:rPr>
              <w:t> </w:t>
            </w:r>
            <w:r>
              <w:rPr>
                <w:sz w:val="24"/>
              </w:rPr>
              <w:t>Diet,</w:t>
            </w:r>
            <w:r>
              <w:rPr>
                <w:spacing w:val="40"/>
                <w:sz w:val="24"/>
              </w:rPr>
              <w:t> </w:t>
            </w:r>
            <w:r>
              <w:rPr>
                <w:sz w:val="24"/>
              </w:rPr>
              <w:t>Kadar</w:t>
            </w:r>
            <w:r>
              <w:rPr>
                <w:spacing w:val="40"/>
                <w:sz w:val="24"/>
              </w:rPr>
              <w:t> </w:t>
            </w:r>
            <w:r>
              <w:rPr>
                <w:sz w:val="24"/>
              </w:rPr>
              <w:t>Gula </w:t>
            </w:r>
            <w:r>
              <w:rPr>
                <w:spacing w:val="-2"/>
                <w:sz w:val="24"/>
              </w:rPr>
              <w:t>Darah</w:t>
            </w:r>
          </w:p>
          <w:p>
            <w:pPr>
              <w:pStyle w:val="TableParagraph"/>
              <w:spacing w:line="256" w:lineRule="exact"/>
              <w:ind w:left="113"/>
              <w:rPr>
                <w:sz w:val="24"/>
              </w:rPr>
            </w:pPr>
            <w:r>
              <w:rPr>
                <w:sz w:val="24"/>
              </w:rPr>
              <w:t>40</w:t>
            </w:r>
            <w:r>
              <w:rPr>
                <w:spacing w:val="2"/>
                <w:sz w:val="24"/>
              </w:rPr>
              <w:t> </w:t>
            </w:r>
            <w:r>
              <w:rPr>
                <w:sz w:val="24"/>
              </w:rPr>
              <w:t>(2014-</w:t>
            </w:r>
            <w:r>
              <w:rPr>
                <w:spacing w:val="-4"/>
                <w:sz w:val="24"/>
              </w:rPr>
              <w:t>2023)</w:t>
            </w:r>
          </w:p>
        </w:tc>
      </w:tr>
    </w:tbl>
    <w:p>
      <w:pPr>
        <w:pStyle w:val="TableParagraph"/>
        <w:spacing w:after="0" w:line="256" w:lineRule="exact"/>
        <w:rPr>
          <w:sz w:val="24"/>
        </w:rPr>
        <w:sectPr>
          <w:pgSz w:w="11910" w:h="16840"/>
          <w:pgMar w:top="1600" w:bottom="280" w:left="1700" w:right="1559"/>
        </w:sectPr>
      </w:pPr>
    </w:p>
    <w:p>
      <w:pPr>
        <w:pStyle w:val="Heading3"/>
        <w:spacing w:line="242" w:lineRule="auto" w:before="78"/>
        <w:ind w:right="2981"/>
      </w:pPr>
      <w:r>
        <w:rPr/>
        <w:t>UNIVERSITY</w:t>
      </w:r>
      <w:r>
        <w:rPr>
          <w:spacing w:val="-15"/>
        </w:rPr>
        <w:t> </w:t>
      </w:r>
      <w:r>
        <w:rPr/>
        <w:t>OF</w:t>
      </w:r>
      <w:r>
        <w:rPr>
          <w:spacing w:val="-15"/>
        </w:rPr>
        <w:t> </w:t>
      </w:r>
      <w:r>
        <w:rPr/>
        <w:t>PERINTIS</w:t>
      </w:r>
      <w:r>
        <w:rPr>
          <w:spacing w:val="-14"/>
        </w:rPr>
        <w:t> </w:t>
      </w:r>
      <w:r>
        <w:rPr/>
        <w:t>INDONESIA STUDY PROGRAM OF S1 NUTRITION</w:t>
      </w:r>
    </w:p>
    <w:p>
      <w:pPr>
        <w:tabs>
          <w:tab w:pos="1416" w:val="left" w:leader="none"/>
        </w:tabs>
        <w:spacing w:line="272" w:lineRule="exact" w:before="273"/>
        <w:ind w:left="566" w:right="0" w:firstLine="0"/>
        <w:jc w:val="left"/>
        <w:rPr>
          <w:b/>
          <w:i/>
          <w:sz w:val="24"/>
        </w:rPr>
      </w:pPr>
      <w:r>
        <w:rPr>
          <w:b/>
          <w:i/>
          <w:spacing w:val="-2"/>
          <w:sz w:val="24"/>
        </w:rPr>
        <w:t>Script,</w:t>
      </w:r>
      <w:r>
        <w:rPr>
          <w:b/>
          <w:i/>
          <w:sz w:val="24"/>
        </w:rPr>
        <w:tab/>
        <w:t>April</w:t>
      </w:r>
      <w:r>
        <w:rPr>
          <w:b/>
          <w:i/>
          <w:spacing w:val="-3"/>
          <w:sz w:val="24"/>
        </w:rPr>
        <w:t> </w:t>
      </w:r>
      <w:r>
        <w:rPr>
          <w:b/>
          <w:i/>
          <w:spacing w:val="-4"/>
          <w:sz w:val="24"/>
        </w:rPr>
        <w:t>2025</w:t>
      </w:r>
    </w:p>
    <w:p>
      <w:pPr>
        <w:spacing w:line="272" w:lineRule="exact" w:before="0"/>
        <w:ind w:left="566" w:right="0" w:firstLine="0"/>
        <w:jc w:val="left"/>
        <w:rPr>
          <w:i/>
          <w:sz w:val="24"/>
        </w:rPr>
      </w:pPr>
      <w:r>
        <w:rPr>
          <w:i/>
          <w:spacing w:val="-2"/>
          <w:sz w:val="24"/>
        </w:rPr>
        <w:t>Oktavianti</w:t>
      </w:r>
    </w:p>
    <w:p>
      <w:pPr>
        <w:spacing w:before="3"/>
        <w:ind w:left="566" w:right="0" w:firstLine="0"/>
        <w:jc w:val="left"/>
        <w:rPr>
          <w:i/>
          <w:sz w:val="24"/>
        </w:rPr>
      </w:pPr>
      <w:r>
        <w:rPr>
          <w:i/>
          <w:sz w:val="24"/>
        </w:rPr>
        <w:t>NIM.</w:t>
      </w:r>
      <w:r>
        <w:rPr>
          <w:i/>
          <w:spacing w:val="5"/>
          <w:sz w:val="24"/>
        </w:rPr>
        <w:t> </w:t>
      </w:r>
      <w:r>
        <w:rPr>
          <w:i/>
          <w:spacing w:val="-2"/>
          <w:sz w:val="24"/>
        </w:rPr>
        <w:t>2320273069</w:t>
      </w:r>
    </w:p>
    <w:p>
      <w:pPr>
        <w:pStyle w:val="BodyText"/>
        <w:spacing w:before="4"/>
        <w:rPr>
          <w:i/>
        </w:rPr>
      </w:pPr>
    </w:p>
    <w:p>
      <w:pPr>
        <w:pStyle w:val="Heading3"/>
        <w:ind w:right="147"/>
        <w:jc w:val="both"/>
      </w:pPr>
      <w:r>
        <w:rPr/>
        <w:t>The Effect of Nutrition Counseling Using Leaflets on Knowledge, Attitudes, Dietary Compliance, and Blood Sugar Levels in Type II Diabetes Mellitus Patients in the Internal Medicine Room of West Pasaman Hospital</w:t>
      </w:r>
    </w:p>
    <w:p>
      <w:pPr>
        <w:spacing w:before="272"/>
        <w:ind w:left="566" w:right="0" w:firstLine="0"/>
        <w:jc w:val="left"/>
        <w:rPr>
          <w:i/>
          <w:sz w:val="24"/>
        </w:rPr>
      </w:pPr>
      <w:r>
        <w:rPr>
          <w:i/>
          <w:sz w:val="24"/>
        </w:rPr>
        <w:t>vi</w:t>
      </w:r>
      <w:r>
        <w:rPr>
          <w:i/>
          <w:spacing w:val="-2"/>
          <w:sz w:val="24"/>
        </w:rPr>
        <w:t> </w:t>
      </w:r>
      <w:r>
        <w:rPr>
          <w:i/>
          <w:sz w:val="24"/>
        </w:rPr>
        <w:t>+</w:t>
      </w:r>
      <w:r>
        <w:rPr>
          <w:i/>
          <w:spacing w:val="2"/>
          <w:sz w:val="24"/>
        </w:rPr>
        <w:t> </w:t>
      </w:r>
      <w:r>
        <w:rPr>
          <w:i/>
          <w:sz w:val="24"/>
        </w:rPr>
        <w:t>75</w:t>
      </w:r>
      <w:r>
        <w:rPr>
          <w:i/>
          <w:spacing w:val="-3"/>
          <w:sz w:val="24"/>
        </w:rPr>
        <w:t> </w:t>
      </w:r>
      <w:r>
        <w:rPr>
          <w:i/>
          <w:sz w:val="24"/>
        </w:rPr>
        <w:t>Pages</w:t>
      </w:r>
      <w:r>
        <w:rPr>
          <w:i/>
          <w:spacing w:val="-2"/>
          <w:sz w:val="24"/>
        </w:rPr>
        <w:t> </w:t>
      </w:r>
      <w:r>
        <w:rPr>
          <w:i/>
          <w:sz w:val="24"/>
        </w:rPr>
        <w:t>+</w:t>
      </w:r>
      <w:r>
        <w:rPr>
          <w:i/>
          <w:spacing w:val="2"/>
          <w:sz w:val="24"/>
        </w:rPr>
        <w:t> </w:t>
      </w:r>
      <w:r>
        <w:rPr>
          <w:i/>
          <w:sz w:val="24"/>
        </w:rPr>
        <w:t>7 Tables</w:t>
      </w:r>
      <w:r>
        <w:rPr>
          <w:i/>
          <w:spacing w:val="-2"/>
          <w:sz w:val="24"/>
        </w:rPr>
        <w:t> </w:t>
      </w:r>
      <w:r>
        <w:rPr>
          <w:i/>
          <w:sz w:val="24"/>
        </w:rPr>
        <w:t>+</w:t>
      </w:r>
      <w:r>
        <w:rPr>
          <w:i/>
          <w:spacing w:val="3"/>
          <w:sz w:val="24"/>
        </w:rPr>
        <w:t> </w:t>
      </w:r>
      <w:r>
        <w:rPr>
          <w:i/>
          <w:sz w:val="24"/>
        </w:rPr>
        <w:t>3</w:t>
      </w:r>
      <w:r>
        <w:rPr>
          <w:i/>
          <w:spacing w:val="-4"/>
          <w:sz w:val="24"/>
        </w:rPr>
        <w:t> </w:t>
      </w:r>
      <w:r>
        <w:rPr>
          <w:i/>
          <w:sz w:val="24"/>
        </w:rPr>
        <w:t>Pictures</w:t>
      </w:r>
      <w:r>
        <w:rPr>
          <w:i/>
          <w:spacing w:val="-2"/>
          <w:sz w:val="24"/>
        </w:rPr>
        <w:t> </w:t>
      </w:r>
      <w:r>
        <w:rPr>
          <w:i/>
          <w:sz w:val="24"/>
        </w:rPr>
        <w:t>+</w:t>
      </w:r>
      <w:r>
        <w:rPr>
          <w:i/>
          <w:spacing w:val="3"/>
          <w:sz w:val="24"/>
        </w:rPr>
        <w:t> </w:t>
      </w:r>
      <w:r>
        <w:rPr>
          <w:i/>
          <w:sz w:val="24"/>
        </w:rPr>
        <w:t>8</w:t>
      </w:r>
      <w:r>
        <w:rPr>
          <w:i/>
          <w:spacing w:val="1"/>
          <w:sz w:val="24"/>
        </w:rPr>
        <w:t> </w:t>
      </w:r>
      <w:r>
        <w:rPr>
          <w:i/>
          <w:spacing w:val="-2"/>
          <w:sz w:val="24"/>
        </w:rPr>
        <w:t>Attachments</w:t>
      </w:r>
    </w:p>
    <w:p>
      <w:pPr>
        <w:pStyle w:val="BodyText"/>
        <w:spacing w:before="5"/>
        <w:rPr>
          <w:i/>
        </w:rPr>
      </w:pPr>
    </w:p>
    <w:p>
      <w:pPr>
        <w:pStyle w:val="Heading3"/>
        <w:ind w:left="506" w:right="85"/>
        <w:jc w:val="center"/>
      </w:pPr>
      <w:r>
        <w:rPr>
          <w:spacing w:val="-2"/>
        </w:rPr>
        <w:t>ABSTRACK</w:t>
      </w:r>
    </w:p>
    <w:p>
      <w:pPr>
        <w:spacing w:line="240" w:lineRule="auto" w:before="272"/>
        <w:ind w:left="566" w:right="139" w:firstLine="662"/>
        <w:jc w:val="both"/>
        <w:rPr>
          <w:i/>
          <w:sz w:val="24"/>
        </w:rPr>
      </w:pPr>
      <w:r>
        <w:rPr>
          <w:i/>
          <w:sz w:val="24"/>
        </w:rPr>
        <w:t>Nutrition counseling is one of the main pillars of diabetes mellitus management to improve nutritional behavior of diabetes mellitus patients. This study aims to determine the effect of nutritional counseling using leaflets on knowledge, attitudes, dietary compliance and blood sugar levels in type II</w:t>
      </w:r>
      <w:r>
        <w:rPr>
          <w:i/>
          <w:spacing w:val="40"/>
          <w:sz w:val="24"/>
        </w:rPr>
        <w:t> </w:t>
      </w:r>
      <w:r>
        <w:rPr>
          <w:i/>
          <w:sz w:val="24"/>
        </w:rPr>
        <w:t>diabetes mellitus patients in the Internal Medicine Ward of Pasaman Barat Regional Hospital.</w:t>
      </w:r>
    </w:p>
    <w:p>
      <w:pPr>
        <w:spacing w:line="240" w:lineRule="auto" w:before="0"/>
        <w:ind w:left="566" w:right="136" w:firstLine="662"/>
        <w:jc w:val="both"/>
        <w:rPr>
          <w:i/>
          <w:sz w:val="24"/>
        </w:rPr>
      </w:pPr>
      <w:r>
        <w:rPr>
          <w:i/>
          <w:sz w:val="24"/>
        </w:rPr>
        <w:t>This type of research is quasi-experimental, with a "pre-test and post test with control" design. The population of this study is all type II diabetes mellitus patients</w:t>
      </w:r>
      <w:r>
        <w:rPr>
          <w:i/>
          <w:spacing w:val="-4"/>
          <w:sz w:val="24"/>
        </w:rPr>
        <w:t> </w:t>
      </w:r>
      <w:r>
        <w:rPr>
          <w:i/>
          <w:sz w:val="24"/>
        </w:rPr>
        <w:t>in</w:t>
      </w:r>
      <w:r>
        <w:rPr>
          <w:i/>
          <w:spacing w:val="-2"/>
          <w:sz w:val="24"/>
        </w:rPr>
        <w:t> </w:t>
      </w:r>
      <w:r>
        <w:rPr>
          <w:i/>
          <w:sz w:val="24"/>
        </w:rPr>
        <w:t>the</w:t>
      </w:r>
      <w:r>
        <w:rPr>
          <w:i/>
          <w:spacing w:val="-3"/>
          <w:sz w:val="24"/>
        </w:rPr>
        <w:t> </w:t>
      </w:r>
      <w:r>
        <w:rPr>
          <w:i/>
          <w:sz w:val="24"/>
        </w:rPr>
        <w:t>Internal</w:t>
      </w:r>
      <w:r>
        <w:rPr>
          <w:i/>
          <w:spacing w:val="-2"/>
          <w:sz w:val="24"/>
        </w:rPr>
        <w:t> </w:t>
      </w:r>
      <w:r>
        <w:rPr>
          <w:i/>
          <w:sz w:val="24"/>
        </w:rPr>
        <w:t>Medicine</w:t>
      </w:r>
      <w:r>
        <w:rPr>
          <w:i/>
          <w:spacing w:val="-3"/>
          <w:sz w:val="24"/>
        </w:rPr>
        <w:t> </w:t>
      </w:r>
      <w:r>
        <w:rPr>
          <w:i/>
          <w:sz w:val="24"/>
        </w:rPr>
        <w:t>Room</w:t>
      </w:r>
      <w:r>
        <w:rPr>
          <w:i/>
          <w:spacing w:val="-3"/>
          <w:sz w:val="24"/>
        </w:rPr>
        <w:t> </w:t>
      </w:r>
      <w:r>
        <w:rPr>
          <w:i/>
          <w:sz w:val="24"/>
        </w:rPr>
        <w:t>of West</w:t>
      </w:r>
      <w:r>
        <w:rPr>
          <w:i/>
          <w:spacing w:val="-2"/>
          <w:sz w:val="24"/>
        </w:rPr>
        <w:t> </w:t>
      </w:r>
      <w:r>
        <w:rPr>
          <w:i/>
          <w:sz w:val="24"/>
        </w:rPr>
        <w:t>Pasaman</w:t>
      </w:r>
      <w:r>
        <w:rPr>
          <w:i/>
          <w:spacing w:val="-3"/>
          <w:sz w:val="24"/>
        </w:rPr>
        <w:t> </w:t>
      </w:r>
      <w:r>
        <w:rPr>
          <w:i/>
          <w:sz w:val="24"/>
        </w:rPr>
        <w:t>Hospital which was</w:t>
      </w:r>
      <w:r>
        <w:rPr>
          <w:i/>
          <w:spacing w:val="-4"/>
          <w:sz w:val="24"/>
        </w:rPr>
        <w:t> </w:t>
      </w:r>
      <w:r>
        <w:rPr>
          <w:i/>
          <w:sz w:val="24"/>
        </w:rPr>
        <w:t>held from January 13 to February 15, 2025. The sampling technique is purposive sampling. The data were processed by univariate and bivariate analysis using the "paired t-test".</w:t>
      </w:r>
    </w:p>
    <w:p>
      <w:pPr>
        <w:spacing w:line="240" w:lineRule="auto" w:before="1"/>
        <w:ind w:left="566" w:right="139" w:firstLine="662"/>
        <w:jc w:val="both"/>
        <w:rPr>
          <w:i/>
          <w:sz w:val="24"/>
        </w:rPr>
      </w:pPr>
      <w:r>
        <w:rPr>
          <w:i/>
          <w:sz w:val="24"/>
        </w:rPr>
        <w:t>The results of the study in the intervention group were known that the average knowledge before nutrition counseling was 13.60±2.72 and after 16.34±1.98. The average attitude before nutrition</w:t>
      </w:r>
      <w:r>
        <w:rPr>
          <w:i/>
          <w:spacing w:val="-4"/>
          <w:sz w:val="24"/>
        </w:rPr>
        <w:t> </w:t>
      </w:r>
      <w:r>
        <w:rPr>
          <w:i/>
          <w:sz w:val="24"/>
        </w:rPr>
        <w:t>counseling was 53.86±7.01 and after 58.03±5.89. The average dietary adherence before nutritional counseling was 55.97±5.34 and after 59.23±4.09. The average blood sugar level before nutritional counseling was 182.±86.53 and after 164.1±74.72.</w:t>
      </w:r>
    </w:p>
    <w:p>
      <w:pPr>
        <w:spacing w:line="240" w:lineRule="auto" w:before="1"/>
        <w:ind w:left="566" w:right="141" w:firstLine="662"/>
        <w:jc w:val="both"/>
        <w:rPr>
          <w:i/>
          <w:sz w:val="24"/>
        </w:rPr>
      </w:pPr>
      <w:r>
        <w:rPr>
          <w:i/>
          <w:sz w:val="24"/>
        </w:rPr>
        <w:t>It can be concluded that there is an effect of nutritional counseling using leaflets on knowledge, attitudes, dietary compliance and blood sugar levels in patients with type II diabetes mellitus in the Internal Medicine Ward of Pasaman Barat Regional Hospital. It is recommended that the hospital can improve the quality of service, especially patient nutritional counseling services and patients with diabetes mellitus can control blood sugar levels by undergoing a correct and appropriate diabetes mellitus diet.</w:t>
      </w:r>
    </w:p>
    <w:p>
      <w:pPr>
        <w:pStyle w:val="BodyText"/>
        <w:spacing w:before="61"/>
        <w:rPr>
          <w:i/>
          <w:sz w:val="20"/>
        </w:rPr>
      </w:pPr>
    </w:p>
    <w:tbl>
      <w:tblPr>
        <w:tblW w:w="0" w:type="auto"/>
        <w:jc w:val="left"/>
        <w:tblInd w:w="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9"/>
        <w:gridCol w:w="681"/>
        <w:gridCol w:w="5880"/>
      </w:tblGrid>
      <w:tr>
        <w:trPr>
          <w:trHeight w:val="817" w:hRule="atLeast"/>
        </w:trPr>
        <w:tc>
          <w:tcPr>
            <w:tcW w:w="1539" w:type="dxa"/>
          </w:tcPr>
          <w:p>
            <w:pPr>
              <w:pStyle w:val="TableParagraph"/>
              <w:spacing w:line="266" w:lineRule="exact"/>
              <w:ind w:left="50"/>
              <w:rPr>
                <w:b/>
                <w:i/>
                <w:sz w:val="24"/>
              </w:rPr>
            </w:pPr>
            <w:r>
              <w:rPr>
                <w:b/>
                <w:i/>
                <w:spacing w:val="-2"/>
                <w:sz w:val="24"/>
              </w:rPr>
              <w:t>Keyword</w:t>
            </w:r>
          </w:p>
          <w:p>
            <w:pPr>
              <w:pStyle w:val="TableParagraph"/>
              <w:rPr>
                <w:i/>
                <w:sz w:val="24"/>
              </w:rPr>
            </w:pPr>
          </w:p>
          <w:p>
            <w:pPr>
              <w:pStyle w:val="TableParagraph"/>
              <w:spacing w:line="256" w:lineRule="exact"/>
              <w:ind w:left="50"/>
              <w:rPr>
                <w:b/>
                <w:i/>
                <w:sz w:val="24"/>
              </w:rPr>
            </w:pPr>
            <w:r>
              <w:rPr>
                <w:b/>
                <w:i/>
                <w:spacing w:val="-2"/>
                <w:sz w:val="24"/>
              </w:rPr>
              <w:t>Reference</w:t>
            </w:r>
          </w:p>
        </w:tc>
        <w:tc>
          <w:tcPr>
            <w:tcW w:w="681" w:type="dxa"/>
          </w:tcPr>
          <w:p>
            <w:pPr>
              <w:pStyle w:val="TableParagraph"/>
              <w:spacing w:line="266" w:lineRule="exact"/>
              <w:ind w:right="104"/>
              <w:jc w:val="right"/>
              <w:rPr>
                <w:b/>
                <w:i/>
                <w:sz w:val="24"/>
              </w:rPr>
            </w:pPr>
            <w:r>
              <w:rPr>
                <w:b/>
                <w:i/>
                <w:spacing w:val="-10"/>
                <w:sz w:val="24"/>
              </w:rPr>
              <w:t>:</w:t>
            </w:r>
          </w:p>
          <w:p>
            <w:pPr>
              <w:pStyle w:val="TableParagraph"/>
              <w:rPr>
                <w:i/>
                <w:sz w:val="24"/>
              </w:rPr>
            </w:pPr>
          </w:p>
          <w:p>
            <w:pPr>
              <w:pStyle w:val="TableParagraph"/>
              <w:spacing w:line="256" w:lineRule="exact"/>
              <w:ind w:right="104"/>
              <w:jc w:val="right"/>
              <w:rPr>
                <w:b/>
                <w:i/>
                <w:sz w:val="24"/>
              </w:rPr>
            </w:pPr>
            <w:r>
              <w:rPr>
                <w:b/>
                <w:i/>
                <w:spacing w:val="-10"/>
                <w:sz w:val="24"/>
              </w:rPr>
              <w:t>:</w:t>
            </w:r>
          </w:p>
        </w:tc>
        <w:tc>
          <w:tcPr>
            <w:tcW w:w="5880" w:type="dxa"/>
          </w:tcPr>
          <w:p>
            <w:pPr>
              <w:pStyle w:val="TableParagraph"/>
              <w:tabs>
                <w:tab w:pos="1242" w:val="left" w:leader="none"/>
                <w:tab w:pos="2652" w:val="left" w:leader="none"/>
                <w:tab w:pos="3620" w:val="left" w:leader="none"/>
                <w:tab w:pos="4983" w:val="left" w:leader="none"/>
              </w:tabs>
              <w:spacing w:line="237" w:lineRule="auto"/>
              <w:ind w:left="106" w:right="48"/>
              <w:rPr>
                <w:b/>
                <w:i/>
                <w:sz w:val="24"/>
              </w:rPr>
            </w:pPr>
            <w:r>
              <w:rPr>
                <w:b/>
                <w:i/>
                <w:spacing w:val="-2"/>
                <w:sz w:val="24"/>
              </w:rPr>
              <w:t>Nutrition</w:t>
            </w:r>
            <w:r>
              <w:rPr>
                <w:b/>
                <w:i/>
                <w:sz w:val="24"/>
              </w:rPr>
              <w:tab/>
            </w:r>
            <w:r>
              <w:rPr>
                <w:b/>
                <w:i/>
                <w:spacing w:val="-2"/>
                <w:sz w:val="24"/>
              </w:rPr>
              <w:t>Counseling,</w:t>
            </w:r>
            <w:r>
              <w:rPr>
                <w:b/>
                <w:i/>
                <w:sz w:val="24"/>
              </w:rPr>
              <w:tab/>
            </w:r>
            <w:r>
              <w:rPr>
                <w:b/>
                <w:i/>
                <w:spacing w:val="-2"/>
                <w:sz w:val="24"/>
              </w:rPr>
              <w:t>Leaflet,</w:t>
            </w:r>
            <w:r>
              <w:rPr>
                <w:b/>
                <w:i/>
                <w:sz w:val="24"/>
              </w:rPr>
              <w:tab/>
            </w:r>
            <w:r>
              <w:rPr>
                <w:b/>
                <w:i/>
                <w:spacing w:val="-2"/>
                <w:sz w:val="24"/>
              </w:rPr>
              <w:t>Knowledge,</w:t>
            </w:r>
            <w:r>
              <w:rPr>
                <w:b/>
                <w:i/>
                <w:sz w:val="24"/>
              </w:rPr>
              <w:tab/>
            </w:r>
            <w:r>
              <w:rPr>
                <w:b/>
                <w:i/>
                <w:spacing w:val="-2"/>
                <w:sz w:val="24"/>
              </w:rPr>
              <w:t>Attitude, </w:t>
            </w:r>
            <w:r>
              <w:rPr>
                <w:b/>
                <w:i/>
                <w:sz w:val="24"/>
              </w:rPr>
              <w:t>Dietary Adherence, Blood Sugar Levels</w:t>
            </w:r>
          </w:p>
          <w:p>
            <w:pPr>
              <w:pStyle w:val="TableParagraph"/>
              <w:spacing w:line="256" w:lineRule="exact"/>
              <w:ind w:left="106"/>
              <w:rPr>
                <w:b/>
                <w:i/>
                <w:sz w:val="24"/>
              </w:rPr>
            </w:pPr>
            <w:r>
              <w:rPr>
                <w:b/>
                <w:i/>
                <w:sz w:val="24"/>
              </w:rPr>
              <w:t>44</w:t>
            </w:r>
            <w:r>
              <w:rPr>
                <w:b/>
                <w:i/>
                <w:spacing w:val="2"/>
                <w:sz w:val="24"/>
              </w:rPr>
              <w:t> </w:t>
            </w:r>
            <w:r>
              <w:rPr>
                <w:b/>
                <w:i/>
                <w:sz w:val="24"/>
              </w:rPr>
              <w:t>(2010-</w:t>
            </w:r>
            <w:r>
              <w:rPr>
                <w:b/>
                <w:i/>
                <w:spacing w:val="-2"/>
                <w:sz w:val="24"/>
              </w:rPr>
              <w:t>2021)</w:t>
            </w:r>
          </w:p>
        </w:tc>
      </w:tr>
    </w:tbl>
    <w:p>
      <w:pPr>
        <w:pStyle w:val="TableParagraph"/>
        <w:spacing w:after="0" w:line="256" w:lineRule="exact"/>
        <w:rPr>
          <w:b/>
          <w:i/>
          <w:sz w:val="24"/>
        </w:rPr>
        <w:sectPr>
          <w:pgSz w:w="11910" w:h="16840"/>
          <w:pgMar w:top="1600" w:bottom="280" w:left="1700" w:right="1559"/>
        </w:sectPr>
      </w:pPr>
    </w:p>
    <w:p>
      <w:pPr>
        <w:pStyle w:val="BodyText"/>
        <w:rPr>
          <w:i/>
        </w:rPr>
      </w:pPr>
      <w:r>
        <w:rPr>
          <w:i/>
        </w:rPr>
        <mc:AlternateContent>
          <mc:Choice Requires="wps">
            <w:drawing>
              <wp:anchor distT="0" distB="0" distL="0" distR="0" allowOverlap="1" layoutInCell="1" locked="0" behindDoc="0" simplePos="0" relativeHeight="15729664">
                <wp:simplePos x="0" y="0"/>
                <wp:positionH relativeFrom="page">
                  <wp:posOffset>6101079</wp:posOffset>
                </wp:positionH>
                <wp:positionV relativeFrom="page">
                  <wp:posOffset>475615</wp:posOffset>
                </wp:positionV>
                <wp:extent cx="676275" cy="6381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76275" cy="638175"/>
                        </a:xfrm>
                        <a:custGeom>
                          <a:avLst/>
                          <a:gdLst/>
                          <a:ahLst/>
                          <a:cxnLst/>
                          <a:rect l="l" t="t" r="r" b="b"/>
                          <a:pathLst>
                            <a:path w="676275" h="638175">
                              <a:moveTo>
                                <a:pt x="676275" y="0"/>
                              </a:moveTo>
                              <a:lnTo>
                                <a:pt x="0" y="0"/>
                              </a:lnTo>
                              <a:lnTo>
                                <a:pt x="0" y="638175"/>
                              </a:lnTo>
                              <a:lnTo>
                                <a:pt x="676275" y="638175"/>
                              </a:lnTo>
                              <a:lnTo>
                                <a:pt x="6762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0.399994pt;margin-top:37.45002pt;width:53.25pt;height:50.25pt;mso-position-horizontal-relative:page;mso-position-vertical-relative:page;z-index:15729664" id="docshape1" filled="true" fillcolor="#ffffff" stroked="false">
                <v:fill type="solid"/>
                <w10:wrap type="none"/>
              </v:rect>
            </w:pict>
          </mc:Fallback>
        </mc:AlternateContent>
      </w:r>
    </w:p>
    <w:p>
      <w:pPr>
        <w:pStyle w:val="BodyText"/>
        <w:rPr>
          <w:i/>
        </w:rPr>
      </w:pPr>
    </w:p>
    <w:p>
      <w:pPr>
        <w:pStyle w:val="BodyText"/>
        <w:spacing w:before="122"/>
        <w:rPr>
          <w:i/>
        </w:rPr>
      </w:pPr>
    </w:p>
    <w:p>
      <w:pPr>
        <w:pStyle w:val="Heading1"/>
        <w:spacing w:line="480" w:lineRule="auto"/>
        <w:ind w:left="3592" w:right="3135" w:firstLine="6"/>
      </w:pPr>
      <w:r>
        <w:rPr/>
        <mc:AlternateContent>
          <mc:Choice Requires="wps">
            <w:drawing>
              <wp:anchor distT="0" distB="0" distL="0" distR="0" allowOverlap="1" layoutInCell="1" locked="0" behindDoc="1" simplePos="0" relativeHeight="486333952">
                <wp:simplePos x="0" y="0"/>
                <wp:positionH relativeFrom="page">
                  <wp:posOffset>6385305</wp:posOffset>
                </wp:positionH>
                <wp:positionV relativeFrom="paragraph">
                  <wp:posOffset>-490771</wp:posOffset>
                </wp:positionV>
                <wp:extent cx="58419" cy="1282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419" cy="128270"/>
                        </a:xfrm>
                        <a:prstGeom prst="rect">
                          <a:avLst/>
                        </a:prstGeom>
                      </wps:spPr>
                      <wps:txbx>
                        <w:txbxContent>
                          <w:p>
                            <w:pPr>
                              <w:spacing w:line="201" w:lineRule="exact" w:before="0"/>
                              <w:ind w:left="0" w:right="0" w:firstLine="0"/>
                              <w:jc w:val="left"/>
                              <w:rPr>
                                <w:sz w:val="18"/>
                              </w:rPr>
                            </w:pPr>
                            <w:r>
                              <w:rPr>
                                <w:spacing w:val="-10"/>
                                <w:sz w:val="18"/>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779999pt;margin-top:-38.643436pt;width:4.6pt;height:10.1pt;mso-position-horizontal-relative:page;mso-position-vertical-relative:paragraph;z-index:-16982528" type="#_x0000_t202" id="docshape2" filled="false" stroked="false">
                <v:textbox inset="0,0,0,0">
                  <w:txbxContent>
                    <w:p>
                      <w:pPr>
                        <w:spacing w:line="201" w:lineRule="exact" w:before="0"/>
                        <w:ind w:left="0" w:right="0" w:firstLine="0"/>
                        <w:jc w:val="left"/>
                        <w:rPr>
                          <w:sz w:val="18"/>
                        </w:rPr>
                      </w:pPr>
                      <w:r>
                        <w:rPr>
                          <w:spacing w:val="-10"/>
                          <w:sz w:val="18"/>
                        </w:rPr>
                        <w:t>1</w:t>
                      </w:r>
                    </w:p>
                  </w:txbxContent>
                </v:textbox>
                <w10:wrap type="none"/>
              </v:shape>
            </w:pict>
          </mc:Fallback>
        </mc:AlternateContent>
      </w:r>
      <w:bookmarkStart w:name="BAB I" w:id="7"/>
      <w:bookmarkEnd w:id="7"/>
      <w:r>
        <w:rPr>
          <w:b w:val="0"/>
        </w:rPr>
      </w:r>
      <w:r>
        <w:rPr/>
        <w:t>BAB I </w:t>
      </w:r>
      <w:bookmarkStart w:name="PENDAHULUAN" w:id="8"/>
      <w:bookmarkEnd w:id="8"/>
      <w:r>
        <w:rPr>
          <w:spacing w:val="-2"/>
        </w:rPr>
        <w:t>P</w:t>
      </w:r>
      <w:r>
        <w:rPr>
          <w:spacing w:val="-2"/>
        </w:rPr>
        <w:t>ENDAHULUAN</w:t>
      </w:r>
    </w:p>
    <w:p>
      <w:pPr>
        <w:pStyle w:val="BodyText"/>
        <w:spacing w:before="185"/>
        <w:rPr>
          <w:b/>
        </w:rPr>
      </w:pPr>
    </w:p>
    <w:p>
      <w:pPr>
        <w:pStyle w:val="Heading2"/>
        <w:numPr>
          <w:ilvl w:val="1"/>
          <w:numId w:val="1"/>
        </w:numPr>
        <w:tabs>
          <w:tab w:pos="1007" w:val="left" w:leader="none"/>
        </w:tabs>
        <w:spacing w:line="240" w:lineRule="auto" w:before="0" w:after="0"/>
        <w:ind w:left="1007" w:right="0" w:hanging="441"/>
        <w:jc w:val="both"/>
      </w:pPr>
      <w:bookmarkStart w:name="1.1 Latar Belakang" w:id="9"/>
      <w:bookmarkEnd w:id="9"/>
      <w:r>
        <w:rPr>
          <w:b w:val="0"/>
        </w:rPr>
      </w:r>
      <w:r>
        <w:rPr/>
        <w:t>Latar</w:t>
      </w:r>
      <w:r>
        <w:rPr>
          <w:spacing w:val="-6"/>
        </w:rPr>
        <w:t> </w:t>
      </w:r>
      <w:r>
        <w:rPr>
          <w:spacing w:val="-2"/>
        </w:rPr>
        <w:t>Belakang</w:t>
      </w:r>
    </w:p>
    <w:p>
      <w:pPr>
        <w:pStyle w:val="BodyText"/>
        <w:spacing w:line="480" w:lineRule="auto" w:before="272"/>
        <w:ind w:left="1008" w:right="151" w:firstLine="720"/>
        <w:jc w:val="both"/>
      </w:pPr>
      <w:r>
        <w:rPr/>
        <w:t>Diabetes Mellitus merupakan suatu kelompok penyakit metabolik dengan kelainan sekresi insulin, kerja insulin, atau keduanya yang menyebabkan glukosa tidak dapat masuk ke dalam sel sehingga terjadi penumpukan glukosa di dalam darah yang disebut hiperglikemia. (Singh</w:t>
      </w:r>
      <w:r>
        <w:rPr>
          <w:spacing w:val="80"/>
        </w:rPr>
        <w:t> </w:t>
      </w:r>
      <w:r>
        <w:rPr/>
        <w:t>AK, 2019) Penderita Diabetes Mellitus perlu mengetahui bahwasanya diabetes Mellitus tidak dapat disembuhkan, namun kadar glukosa darahnya dapat dikendalikan untuk memperlambat terjadinya komplikasi pada organ tubuh lainnya seperti pembuluh darah, otak, mata, jantung, ginjal dan lain- lain. Oleh karena itu diperlukan usaha pengendalian yang harus dilakukan oleh pasien Diabetes Mellitus (Ekasari and Dhanny, 2022).</w:t>
      </w:r>
    </w:p>
    <w:p>
      <w:pPr>
        <w:pStyle w:val="BodyText"/>
        <w:spacing w:line="480" w:lineRule="auto" w:before="2"/>
        <w:ind w:left="1008" w:right="150" w:firstLine="720"/>
        <w:jc w:val="both"/>
      </w:pPr>
      <w:r>
        <w:rPr/>
        <w:t>Diabetes Mellitus selalu mengalami peningkatan setiap tahun dan menjadi ancaman kesehatan dunia. Prevalensi Diabetes Mellitus tipe 2 menyumbang 90% dari semua diabetes dan merupakan salah satu yang terbanyak di seluruh dunia. Menurut </w:t>
      </w:r>
      <w:r>
        <w:rPr>
          <w:i/>
        </w:rPr>
        <w:t>Federasi Diabetes Internasional </w:t>
      </w:r>
      <w:r>
        <w:rPr/>
        <w:t>(IDF) (2019), sekitar setengah miliar orang menderita diabetes. Berdasarkan data </w:t>
      </w:r>
      <w:r>
        <w:rPr>
          <w:i/>
        </w:rPr>
        <w:t>World Health Organization </w:t>
      </w:r>
      <w:r>
        <w:rPr/>
        <w:t>(WHO) memperkirakan</w:t>
      </w:r>
      <w:r>
        <w:rPr>
          <w:spacing w:val="-2"/>
        </w:rPr>
        <w:t> </w:t>
      </w:r>
      <w:r>
        <w:rPr/>
        <w:t>2,2 juta kematian</w:t>
      </w:r>
      <w:r>
        <w:rPr>
          <w:spacing w:val="-2"/>
        </w:rPr>
        <w:t> </w:t>
      </w:r>
      <w:r>
        <w:rPr/>
        <w:t>akibat penyakit diabetes mellitus.</w:t>
      </w:r>
    </w:p>
    <w:p>
      <w:pPr>
        <w:pStyle w:val="BodyText"/>
        <w:spacing w:line="480" w:lineRule="auto" w:before="1"/>
        <w:ind w:left="1008" w:right="149" w:firstLine="720"/>
        <w:jc w:val="both"/>
      </w:pPr>
      <w:r>
        <w:rPr/>
        <w:t>Hampir setengah dari populasi orang dewasa di Amerika menderita Diabetes Mellitus (ADA, 2019). Pada tahun 2016, 1,7 juta orang dewasa di Taiwan</w:t>
      </w:r>
      <w:r>
        <w:rPr>
          <w:spacing w:val="80"/>
        </w:rPr>
        <w:t> </w:t>
      </w:r>
      <w:r>
        <w:rPr/>
        <w:t>didiagnosis</w:t>
      </w:r>
      <w:r>
        <w:rPr>
          <w:spacing w:val="80"/>
        </w:rPr>
        <w:t> </w:t>
      </w:r>
      <w:r>
        <w:rPr/>
        <w:t>sebagai</w:t>
      </w:r>
      <w:r>
        <w:rPr>
          <w:spacing w:val="80"/>
        </w:rPr>
        <w:t> </w:t>
      </w:r>
      <w:r>
        <w:rPr/>
        <w:t>menderita</w:t>
      </w:r>
      <w:r>
        <w:rPr>
          <w:spacing w:val="80"/>
        </w:rPr>
        <w:t> </w:t>
      </w:r>
      <w:r>
        <w:rPr/>
        <w:t>diabetes,</w:t>
      </w:r>
      <w:r>
        <w:rPr>
          <w:spacing w:val="80"/>
        </w:rPr>
        <w:t> </w:t>
      </w:r>
      <w:r>
        <w:rPr/>
        <w:t>dan</w:t>
      </w:r>
      <w:r>
        <w:rPr>
          <w:spacing w:val="80"/>
        </w:rPr>
        <w:t> </w:t>
      </w:r>
      <w:r>
        <w:rPr/>
        <w:t>menjadi</w:t>
      </w:r>
      <w:r>
        <w:rPr>
          <w:spacing w:val="80"/>
        </w:rPr>
        <w:t> </w:t>
      </w:r>
      <w:r>
        <w:rPr/>
        <w:t>penyebab</w:t>
      </w:r>
    </w:p>
    <w:p>
      <w:pPr>
        <w:pStyle w:val="BodyText"/>
        <w:spacing w:after="0" w:line="480" w:lineRule="auto"/>
        <w:jc w:val="both"/>
        <w:sectPr>
          <w:pgSz w:w="11860" w:h="16800"/>
          <w:pgMar w:top="740" w:bottom="280" w:left="1700" w:right="1559"/>
        </w:sectPr>
      </w:pPr>
    </w:p>
    <w:p>
      <w:pPr>
        <w:pStyle w:val="BodyText"/>
      </w:pPr>
    </w:p>
    <w:p>
      <w:pPr>
        <w:pStyle w:val="BodyText"/>
        <w:spacing w:before="14"/>
      </w:pPr>
    </w:p>
    <w:p>
      <w:pPr>
        <w:pStyle w:val="BodyText"/>
        <w:tabs>
          <w:tab w:pos="3772" w:val="left" w:leader="none"/>
          <w:tab w:pos="5488" w:val="left" w:leader="none"/>
        </w:tabs>
        <w:spacing w:line="480" w:lineRule="auto" w:before="1"/>
        <w:ind w:left="1008" w:right="153"/>
        <w:jc w:val="right"/>
      </w:pPr>
      <w:r>
        <w:rPr/>
        <w:t>kematian keempat atau kelima di antara orang dewasa Taiwan selama 1995- 2015</w:t>
      </w:r>
      <w:r>
        <w:rPr>
          <w:spacing w:val="40"/>
        </w:rPr>
        <w:t> </w:t>
      </w:r>
      <w:r>
        <w:rPr/>
        <w:t>(Ling</w:t>
      </w:r>
      <w:r>
        <w:rPr>
          <w:spacing w:val="40"/>
        </w:rPr>
        <w:t> </w:t>
      </w:r>
      <w:r>
        <w:rPr/>
        <w:t>Wu,</w:t>
      </w:r>
      <w:r>
        <w:rPr>
          <w:spacing w:val="40"/>
        </w:rPr>
        <w:t> </w:t>
      </w:r>
      <w:r>
        <w:rPr/>
        <w:t>et.al,</w:t>
      </w:r>
      <w:r>
        <w:rPr>
          <w:spacing w:val="40"/>
        </w:rPr>
        <w:t> </w:t>
      </w:r>
      <w:r>
        <w:rPr/>
        <w:t>2019).</w:t>
      </w:r>
      <w:r>
        <w:rPr>
          <w:spacing w:val="38"/>
        </w:rPr>
        <w:t> </w:t>
      </w:r>
      <w:r>
        <w:rPr/>
        <w:t>Beban</w:t>
      </w:r>
      <w:r>
        <w:rPr>
          <w:spacing w:val="36"/>
        </w:rPr>
        <w:t> </w:t>
      </w:r>
      <w:r>
        <w:rPr/>
        <w:t>diabetes</w:t>
      </w:r>
      <w:r>
        <w:rPr>
          <w:spacing w:val="38"/>
        </w:rPr>
        <w:t> </w:t>
      </w:r>
      <w:r>
        <w:rPr/>
        <w:t>tipe</w:t>
      </w:r>
      <w:r>
        <w:rPr>
          <w:spacing w:val="40"/>
        </w:rPr>
        <w:t> </w:t>
      </w:r>
      <w:r>
        <w:rPr/>
        <w:t>2</w:t>
      </w:r>
      <w:r>
        <w:rPr>
          <w:spacing w:val="35"/>
        </w:rPr>
        <w:t> </w:t>
      </w:r>
      <w:r>
        <w:rPr/>
        <w:t>di</w:t>
      </w:r>
      <w:r>
        <w:rPr>
          <w:spacing w:val="36"/>
        </w:rPr>
        <w:t> </w:t>
      </w:r>
      <w:r>
        <w:rPr/>
        <w:t>Afrika</w:t>
      </w:r>
      <w:r>
        <w:rPr>
          <w:spacing w:val="35"/>
        </w:rPr>
        <w:t> </w:t>
      </w:r>
      <w:r>
        <w:rPr/>
        <w:t>Sub-Sahara diproyeksikan</w:t>
      </w:r>
      <w:r>
        <w:rPr>
          <w:spacing w:val="80"/>
        </w:rPr>
        <w:t> </w:t>
      </w:r>
      <w:r>
        <w:rPr/>
        <w:t>meningkat</w:t>
        <w:tab/>
        <w:t>dua</w:t>
      </w:r>
      <w:r>
        <w:rPr>
          <w:spacing w:val="80"/>
        </w:rPr>
        <w:t> </w:t>
      </w:r>
      <w:r>
        <w:rPr/>
        <w:t>kali</w:t>
      </w:r>
      <w:r>
        <w:rPr>
          <w:spacing w:val="80"/>
        </w:rPr>
        <w:t> </w:t>
      </w:r>
      <w:r>
        <w:rPr/>
        <w:t>lipat</w:t>
        <w:tab/>
        <w:t>pada</w:t>
      </w:r>
      <w:r>
        <w:rPr>
          <w:spacing w:val="80"/>
        </w:rPr>
        <w:t> </w:t>
      </w:r>
      <w:r>
        <w:rPr/>
        <w:t>tahun</w:t>
      </w:r>
      <w:r>
        <w:rPr>
          <w:spacing w:val="80"/>
        </w:rPr>
        <w:t> </w:t>
      </w:r>
      <w:r>
        <w:rPr/>
        <w:t>2040,</w:t>
      </w:r>
      <w:r>
        <w:rPr>
          <w:spacing w:val="80"/>
        </w:rPr>
        <w:t> </w:t>
      </w:r>
      <w:r>
        <w:rPr/>
        <w:t>sebagian disebabkan</w:t>
      </w:r>
      <w:r>
        <w:rPr>
          <w:spacing w:val="-8"/>
        </w:rPr>
        <w:t> </w:t>
      </w:r>
      <w:r>
        <w:rPr/>
        <w:t>oleh</w:t>
      </w:r>
      <w:r>
        <w:rPr>
          <w:spacing w:val="-8"/>
        </w:rPr>
        <w:t> </w:t>
      </w:r>
      <w:r>
        <w:rPr/>
        <w:t>pola</w:t>
      </w:r>
      <w:r>
        <w:rPr>
          <w:spacing w:val="1"/>
        </w:rPr>
        <w:t> </w:t>
      </w:r>
      <w:r>
        <w:rPr/>
        <w:t>makan</w:t>
      </w:r>
      <w:r>
        <w:rPr>
          <w:spacing w:val="-3"/>
        </w:rPr>
        <w:t> </w:t>
      </w:r>
      <w:r>
        <w:rPr/>
        <w:t>yang</w:t>
      </w:r>
      <w:r>
        <w:rPr>
          <w:spacing w:val="1"/>
        </w:rPr>
        <w:t> </w:t>
      </w:r>
      <w:r>
        <w:rPr/>
        <w:t>berubah</w:t>
      </w:r>
      <w:r>
        <w:rPr>
          <w:spacing w:val="-7"/>
        </w:rPr>
        <w:t> </w:t>
      </w:r>
      <w:r>
        <w:rPr/>
        <w:t>dengan</w:t>
      </w:r>
      <w:r>
        <w:rPr>
          <w:spacing w:val="-8"/>
        </w:rPr>
        <w:t> </w:t>
      </w:r>
      <w:r>
        <w:rPr/>
        <w:t>cepat</w:t>
      </w:r>
      <w:r>
        <w:rPr>
          <w:spacing w:val="2"/>
        </w:rPr>
        <w:t> </w:t>
      </w:r>
      <w:r>
        <w:rPr/>
        <w:t>(Kiguli,</w:t>
      </w:r>
      <w:r>
        <w:rPr>
          <w:spacing w:val="-1"/>
        </w:rPr>
        <w:t> </w:t>
      </w:r>
      <w:r>
        <w:rPr/>
        <w:t>et.al,</w:t>
      </w:r>
      <w:r>
        <w:rPr>
          <w:spacing w:val="-1"/>
        </w:rPr>
        <w:t> </w:t>
      </w:r>
      <w:r>
        <w:rPr>
          <w:spacing w:val="-2"/>
        </w:rPr>
        <w:t>2019).</w:t>
      </w:r>
    </w:p>
    <w:p>
      <w:pPr>
        <w:pStyle w:val="BodyText"/>
        <w:spacing w:line="480" w:lineRule="auto" w:before="1"/>
        <w:ind w:left="1008" w:right="156" w:firstLine="720"/>
        <w:jc w:val="both"/>
      </w:pPr>
      <w:r>
        <w:rPr>
          <w:i/>
        </w:rPr>
        <w:t>Organisasi</w:t>
      </w:r>
      <w:r>
        <w:rPr>
          <w:i/>
          <w:spacing w:val="-6"/>
        </w:rPr>
        <w:t> </w:t>
      </w:r>
      <w:r>
        <w:rPr>
          <w:i/>
        </w:rPr>
        <w:t>internasional Diabetes Federation </w:t>
      </w:r>
      <w:r>
        <w:rPr/>
        <w:t>(IDF) memperkirakan bahwa setidaknya 463 juta orang berusia antara 20 sampai 79 tahun akan menderita diabetes di seluruh dunia pada tahun 2019, mewakili prevalensi 9,3% dari total populasi dengan usia yang sama. Berdasarkan jenis kelamin, IDF memperkirakan prevalensi diabetes pada tahun 2019 adalah 9% pada wanita dan 9,65% pada pria. Diperkirakan seiring bertambahnya usia penduduk, prevalensi diabetes meningkat menjadi 19,9 persen atau 111,2</w:t>
      </w:r>
      <w:r>
        <w:rPr>
          <w:spacing w:val="40"/>
        </w:rPr>
        <w:t> </w:t>
      </w:r>
      <w:r>
        <w:rPr/>
        <w:t>juta</w:t>
      </w:r>
      <w:r>
        <w:rPr>
          <w:spacing w:val="12"/>
        </w:rPr>
        <w:t> </w:t>
      </w:r>
      <w:r>
        <w:rPr/>
        <w:t>usia</w:t>
      </w:r>
      <w:r>
        <w:rPr>
          <w:spacing w:val="14"/>
        </w:rPr>
        <w:t> </w:t>
      </w:r>
      <w:r>
        <w:rPr/>
        <w:t>65-79</w:t>
      </w:r>
      <w:r>
        <w:rPr>
          <w:spacing w:val="11"/>
        </w:rPr>
        <w:t> </w:t>
      </w:r>
      <w:r>
        <w:rPr/>
        <w:t>tahun.</w:t>
      </w:r>
      <w:r>
        <w:rPr>
          <w:spacing w:val="17"/>
        </w:rPr>
        <w:t> </w:t>
      </w:r>
      <w:r>
        <w:rPr/>
        <w:t>Jumlah</w:t>
      </w:r>
      <w:r>
        <w:rPr>
          <w:spacing w:val="10"/>
        </w:rPr>
        <w:t> </w:t>
      </w:r>
      <w:r>
        <w:rPr/>
        <w:t>tersebut</w:t>
      </w:r>
      <w:r>
        <w:rPr>
          <w:spacing w:val="20"/>
        </w:rPr>
        <w:t> </w:t>
      </w:r>
      <w:r>
        <w:rPr/>
        <w:t>diperkirakanakan</w:t>
      </w:r>
      <w:r>
        <w:rPr>
          <w:spacing w:val="16"/>
        </w:rPr>
        <w:t> </w:t>
      </w:r>
      <w:r>
        <w:rPr/>
        <w:t>meningkat</w:t>
      </w:r>
      <w:r>
        <w:rPr>
          <w:spacing w:val="20"/>
        </w:rPr>
        <w:t> </w:t>
      </w:r>
      <w:r>
        <w:rPr>
          <w:spacing w:val="-2"/>
        </w:rPr>
        <w:t>menjadi</w:t>
      </w:r>
    </w:p>
    <w:p>
      <w:pPr>
        <w:pStyle w:val="BodyText"/>
        <w:spacing w:before="1"/>
        <w:ind w:left="1008"/>
        <w:jc w:val="both"/>
      </w:pPr>
      <w:r>
        <w:rPr/>
        <w:t>578</w:t>
      </w:r>
      <w:r>
        <w:rPr>
          <w:spacing w:val="65"/>
        </w:rPr>
        <w:t> </w:t>
      </w:r>
      <w:r>
        <w:rPr/>
        <w:t>juta</w:t>
      </w:r>
      <w:r>
        <w:rPr>
          <w:spacing w:val="67"/>
        </w:rPr>
        <w:t> </w:t>
      </w:r>
      <w:r>
        <w:rPr/>
        <w:t>pada</w:t>
      </w:r>
      <w:r>
        <w:rPr>
          <w:spacing w:val="61"/>
        </w:rPr>
        <w:t> </w:t>
      </w:r>
      <w:r>
        <w:rPr/>
        <w:t>tahun</w:t>
      </w:r>
      <w:r>
        <w:rPr>
          <w:spacing w:val="63"/>
        </w:rPr>
        <w:t> </w:t>
      </w:r>
      <w:r>
        <w:rPr/>
        <w:t>2023</w:t>
      </w:r>
      <w:r>
        <w:rPr>
          <w:spacing w:val="67"/>
        </w:rPr>
        <w:t> </w:t>
      </w:r>
      <w:r>
        <w:rPr/>
        <w:t>dan</w:t>
      </w:r>
      <w:r>
        <w:rPr>
          <w:spacing w:val="63"/>
        </w:rPr>
        <w:t> </w:t>
      </w:r>
      <w:r>
        <w:rPr/>
        <w:t>700</w:t>
      </w:r>
      <w:r>
        <w:rPr>
          <w:spacing w:val="72"/>
        </w:rPr>
        <w:t> </w:t>
      </w:r>
      <w:r>
        <w:rPr/>
        <w:t>juta</w:t>
      </w:r>
      <w:r>
        <w:rPr>
          <w:spacing w:val="67"/>
        </w:rPr>
        <w:t> </w:t>
      </w:r>
      <w:r>
        <w:rPr/>
        <w:t>pada</w:t>
      </w:r>
      <w:r>
        <w:rPr>
          <w:spacing w:val="61"/>
        </w:rPr>
        <w:t> </w:t>
      </w:r>
      <w:r>
        <w:rPr/>
        <w:t>tahun</w:t>
      </w:r>
      <w:r>
        <w:rPr>
          <w:spacing w:val="63"/>
        </w:rPr>
        <w:t> </w:t>
      </w:r>
      <w:r>
        <w:rPr/>
        <w:t>2045</w:t>
      </w:r>
      <w:r>
        <w:rPr>
          <w:spacing w:val="68"/>
        </w:rPr>
        <w:t> </w:t>
      </w:r>
      <w:r>
        <w:rPr>
          <w:spacing w:val="-2"/>
        </w:rPr>
        <w:t>(Kementerian</w:t>
      </w:r>
    </w:p>
    <w:p>
      <w:pPr>
        <w:pStyle w:val="BodyText"/>
      </w:pPr>
    </w:p>
    <w:p>
      <w:pPr>
        <w:pStyle w:val="BodyText"/>
        <w:spacing w:before="1"/>
        <w:ind w:left="1008"/>
      </w:pPr>
      <w:r>
        <w:rPr/>
        <w:t>Kesehatan</w:t>
      </w:r>
      <w:r>
        <w:rPr>
          <w:spacing w:val="-5"/>
        </w:rPr>
        <w:t> </w:t>
      </w:r>
      <w:r>
        <w:rPr/>
        <w:t>RI.,</w:t>
      </w:r>
      <w:r>
        <w:rPr>
          <w:spacing w:val="2"/>
        </w:rPr>
        <w:t> </w:t>
      </w:r>
      <w:r>
        <w:rPr>
          <w:spacing w:val="-2"/>
        </w:rPr>
        <w:t>2020).</w:t>
      </w:r>
    </w:p>
    <w:p>
      <w:pPr>
        <w:pStyle w:val="BodyText"/>
        <w:spacing w:line="480" w:lineRule="auto" w:before="276"/>
        <w:ind w:left="1008" w:right="152" w:firstLine="720"/>
        <w:jc w:val="both"/>
      </w:pPr>
      <w:r>
        <w:rPr/>
        <w:t>Berdasarkan Riskesdas 2018, Propinsi Sumatera Barat memiliki prevalensi Diabetes Mellitus sebanyak 1,6% dimana Sumatera Barat berada pada urutan ke 21 dari 34 provinsi di Indonesia (Riskesdas, 2018). Berdasarkan laporan rekam medik Rawat Inap Penyakit Dalam RSUD</w:t>
      </w:r>
      <w:r>
        <w:rPr>
          <w:spacing w:val="80"/>
        </w:rPr>
        <w:t> </w:t>
      </w:r>
      <w:r>
        <w:rPr/>
        <w:t>Tahun 2023 diperoleh rata-rata perbulan jumlah pasien yang dirawat dengan diabetes mellitus tipe II di RSUD Pasaman Barat sebanyak 53 orang (Lap. Rekam Medik RSUD Pasaman Barat, 2023).</w:t>
      </w:r>
    </w:p>
    <w:p>
      <w:pPr>
        <w:pStyle w:val="BodyText"/>
        <w:spacing w:line="480" w:lineRule="auto" w:before="1"/>
        <w:ind w:left="1008" w:right="145" w:firstLine="720"/>
        <w:jc w:val="both"/>
      </w:pPr>
      <w:r>
        <w:rPr/>
        <w:t>Pengelolaan penyakit diabetes mellitus dikenal dengan empat pilar utama yaitu edukasi, terapi nutrisi medis/diet, jasmani dan terapi farmakologis.</w:t>
      </w:r>
      <w:r>
        <w:rPr>
          <w:spacing w:val="40"/>
        </w:rPr>
        <w:t> </w:t>
      </w:r>
      <w:r>
        <w:rPr/>
        <w:t>Keempat</w:t>
      </w:r>
      <w:r>
        <w:rPr>
          <w:spacing w:val="40"/>
        </w:rPr>
        <w:t> </w:t>
      </w:r>
      <w:r>
        <w:rPr/>
        <w:t>pilar</w:t>
      </w:r>
      <w:r>
        <w:rPr>
          <w:spacing w:val="40"/>
        </w:rPr>
        <w:t> </w:t>
      </w:r>
      <w:r>
        <w:rPr/>
        <w:t>pengelolaan</w:t>
      </w:r>
      <w:r>
        <w:rPr>
          <w:spacing w:val="40"/>
        </w:rPr>
        <w:t> </w:t>
      </w:r>
      <w:r>
        <w:rPr/>
        <w:t>tersebut</w:t>
      </w:r>
      <w:r>
        <w:rPr>
          <w:spacing w:val="40"/>
        </w:rPr>
        <w:t> </w:t>
      </w:r>
      <w:r>
        <w:rPr/>
        <w:t>dapat</w:t>
      </w:r>
      <w:r>
        <w:rPr>
          <w:spacing w:val="40"/>
        </w:rPr>
        <w:t> </w:t>
      </w:r>
      <w:r>
        <w:rPr/>
        <w:t>diterapkan</w:t>
      </w:r>
      <w:r>
        <w:rPr>
          <w:spacing w:val="40"/>
        </w:rPr>
        <w:t> </w:t>
      </w:r>
      <w:r>
        <w:rPr/>
        <w:t>pada</w:t>
      </w:r>
    </w:p>
    <w:p>
      <w:pPr>
        <w:pStyle w:val="BodyText"/>
        <w:spacing w:after="0" w:line="480" w:lineRule="auto"/>
        <w:jc w:val="both"/>
        <w:sectPr>
          <w:headerReference w:type="default" r:id="rId6"/>
          <w:pgSz w:w="11860" w:h="16800"/>
          <w:pgMar w:header="927" w:footer="0" w:top="1120" w:bottom="280" w:left="1700" w:right="1559"/>
          <w:pgNumType w:start="2"/>
        </w:sectPr>
      </w:pPr>
    </w:p>
    <w:p>
      <w:pPr>
        <w:pStyle w:val="BodyText"/>
      </w:pPr>
    </w:p>
    <w:p>
      <w:pPr>
        <w:pStyle w:val="BodyText"/>
        <w:spacing w:before="14"/>
      </w:pPr>
    </w:p>
    <w:p>
      <w:pPr>
        <w:pStyle w:val="BodyText"/>
        <w:spacing w:line="480" w:lineRule="auto" w:before="1"/>
        <w:ind w:left="1008" w:right="152"/>
        <w:jc w:val="both"/>
      </w:pPr>
      <w:r>
        <w:rPr/>
        <w:t>semua jenis tipe diabetes mellitus termasuk diabetes mellitus tipe 2. Untuk mencapai fokus pengelolaan diabetes mellitus yang optimal maka perlu adanya keteraturan terhadap empat pilar utama tersebut. Salah satu hal yang terpenting bagi pasien diabetes mellitus adalah pengendalian kadar gula darah, maka pasien perlu memahami mengenai hal-hal yang mempengaruhi pengendalian kadar gula darah. Pengendalian kadar gula darah pada pasien diabetes mellitus berhubungan dengan faktor diet atau perencanaan makan, karena gizi mempunyai kaitan dengan penyakit diabetes mellitus</w:t>
      </w:r>
      <w:r>
        <w:rPr>
          <w:spacing w:val="80"/>
        </w:rPr>
        <w:t> </w:t>
      </w:r>
      <w:r>
        <w:rPr/>
        <w:t>(PERKENI, 2019).</w:t>
      </w:r>
    </w:p>
    <w:p>
      <w:pPr>
        <w:pStyle w:val="BodyText"/>
        <w:spacing w:line="480" w:lineRule="auto" w:before="2"/>
        <w:ind w:left="1008" w:right="153" w:firstLine="720"/>
        <w:jc w:val="both"/>
      </w:pPr>
      <w:r>
        <w:rPr/>
        <w:t>Menurut Al Rahmad (2018), konseling gizi pada penderita atau</w:t>
      </w:r>
      <w:r>
        <w:rPr>
          <w:spacing w:val="40"/>
        </w:rPr>
        <w:t> </w:t>
      </w:r>
      <w:r>
        <w:rPr/>
        <w:t>pasien juga diharapkan dapat mencegah atau setidaknya menghambat munculnya penyulit kronik ataupun penyulit akut yang ditakuti</w:t>
      </w:r>
      <w:r>
        <w:rPr>
          <w:spacing w:val="-2"/>
        </w:rPr>
        <w:t> </w:t>
      </w:r>
      <w:r>
        <w:rPr/>
        <w:t>oleh</w:t>
      </w:r>
      <w:r>
        <w:rPr>
          <w:spacing w:val="40"/>
        </w:rPr>
        <w:t> </w:t>
      </w:r>
      <w:r>
        <w:rPr/>
        <w:t>pasien. Pemberian konseling gizi inilah pasien dapat memiliki pengetahuan yang cukup tentang asupan makanan bagi pasien diabetes mellitus, yang selanjutnya</w:t>
      </w:r>
      <w:r>
        <w:rPr>
          <w:spacing w:val="40"/>
        </w:rPr>
        <w:t> </w:t>
      </w:r>
      <w:r>
        <w:rPr/>
        <w:t>dapat</w:t>
      </w:r>
      <w:r>
        <w:rPr>
          <w:spacing w:val="40"/>
        </w:rPr>
        <w:t> </w:t>
      </w:r>
      <w:r>
        <w:rPr/>
        <w:t>merubah</w:t>
      </w:r>
      <w:r>
        <w:rPr>
          <w:spacing w:val="40"/>
        </w:rPr>
        <w:t> </w:t>
      </w:r>
      <w:r>
        <w:rPr/>
        <w:t>sikap</w:t>
      </w:r>
      <w:r>
        <w:rPr>
          <w:spacing w:val="40"/>
        </w:rPr>
        <w:t> </w:t>
      </w:r>
      <w:r>
        <w:rPr/>
        <w:t>dan</w:t>
      </w:r>
      <w:r>
        <w:rPr>
          <w:spacing w:val="40"/>
        </w:rPr>
        <w:t> </w:t>
      </w:r>
      <w:r>
        <w:rPr/>
        <w:t>perilakunya</w:t>
      </w:r>
      <w:r>
        <w:rPr>
          <w:spacing w:val="40"/>
        </w:rPr>
        <w:t> </w:t>
      </w:r>
      <w:r>
        <w:rPr/>
        <w:t>sehingga</w:t>
      </w:r>
      <w:r>
        <w:rPr>
          <w:spacing w:val="40"/>
        </w:rPr>
        <w:t> </w:t>
      </w:r>
      <w:r>
        <w:rPr/>
        <w:t>diharapkan dapat mengendalikan kondisi penyakit dan kadar gula darahnya dan dapat meningkatkan kualitas hidupnya (Irawati et al., 2019).</w:t>
      </w:r>
    </w:p>
    <w:p>
      <w:pPr>
        <w:pStyle w:val="BodyText"/>
        <w:spacing w:line="480" w:lineRule="auto" w:before="1"/>
        <w:ind w:left="1181" w:right="260" w:firstLine="720"/>
        <w:jc w:val="both"/>
      </w:pPr>
      <w:r>
        <w:rPr/>
        <w:t>Menurut Juniarti dkk (2014) menyatakan bahwa pengetahuan itu sendiri merupakan dasar untuk melakukan suatu tindakan sehingga setiap orang yang akan melakukan tindakan biasanya didahului dengan tahu, selanjutnya perilaku yang didasari oleh pengetahuan akan bersifat lebih baik dari pada perilaku yang tidak didasari oleh pengetahuan (Notoatmodjo, 2018). Sikap penderita dipengaruhi oleh pengetahuan, dalam</w:t>
      </w:r>
      <w:r>
        <w:rPr>
          <w:spacing w:val="43"/>
        </w:rPr>
        <w:t> </w:t>
      </w:r>
      <w:r>
        <w:rPr/>
        <w:t>hal</w:t>
      </w:r>
      <w:r>
        <w:rPr>
          <w:spacing w:val="46"/>
        </w:rPr>
        <w:t> </w:t>
      </w:r>
      <w:r>
        <w:rPr/>
        <w:t>ini</w:t>
      </w:r>
      <w:r>
        <w:rPr>
          <w:spacing w:val="41"/>
        </w:rPr>
        <w:t> </w:t>
      </w:r>
      <w:r>
        <w:rPr/>
        <w:t>pengetahuan</w:t>
      </w:r>
      <w:r>
        <w:rPr>
          <w:spacing w:val="46"/>
        </w:rPr>
        <w:t> </w:t>
      </w:r>
      <w:r>
        <w:rPr/>
        <w:t>penderita</w:t>
      </w:r>
      <w:r>
        <w:rPr>
          <w:spacing w:val="49"/>
        </w:rPr>
        <w:t> </w:t>
      </w:r>
      <w:r>
        <w:rPr/>
        <w:t>tentang</w:t>
      </w:r>
      <w:r>
        <w:rPr>
          <w:spacing w:val="50"/>
        </w:rPr>
        <w:t> </w:t>
      </w:r>
      <w:r>
        <w:rPr/>
        <w:t>penyakit</w:t>
      </w:r>
      <w:r>
        <w:rPr>
          <w:spacing w:val="55"/>
        </w:rPr>
        <w:t> </w:t>
      </w:r>
      <w:r>
        <w:rPr/>
        <w:t>diabetes</w:t>
      </w:r>
      <w:r>
        <w:rPr>
          <w:spacing w:val="53"/>
        </w:rPr>
        <w:t> </w:t>
      </w:r>
      <w:r>
        <w:rPr>
          <w:spacing w:val="-2"/>
        </w:rPr>
        <w:t>melitus</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181" w:right="260"/>
        <w:jc w:val="both"/>
      </w:pPr>
      <w:r>
        <w:rPr/>
        <w:t>sangat penting karena pengetahuan akan membawa penderita diabetes melitus untuk menentukan sikap, berfikir dan berusaha untuk mengelola penyakitnya serta mengontrol gula darah.</w:t>
      </w:r>
    </w:p>
    <w:p>
      <w:pPr>
        <w:pStyle w:val="BodyText"/>
        <w:spacing w:line="480" w:lineRule="auto"/>
        <w:ind w:left="1008" w:right="146" w:firstLine="720"/>
        <w:jc w:val="both"/>
      </w:pPr>
      <w:r>
        <w:rPr/>
        <w:t>Kepatuhan diet merupakan salah satu kunci keberhasilan dalam penatalaksaan penyakit Diabetes Mellitus. Kendala utama pada penanganan diet diabetes mellitus adalah</w:t>
      </w:r>
      <w:r>
        <w:rPr>
          <w:spacing w:val="40"/>
        </w:rPr>
        <w:t> </w:t>
      </w:r>
      <w:r>
        <w:rPr/>
        <w:t>kejenuhan pasien dalam mengikuti</w:t>
      </w:r>
      <w:r>
        <w:rPr>
          <w:spacing w:val="-2"/>
        </w:rPr>
        <w:t> </w:t>
      </w:r>
      <w:r>
        <w:rPr/>
        <w:t>Diet. Kunci utama diet pada diabetes mellitus adalah 3J yaitu jumlah kalori, jenis makanan, dan jadwal makanan (Fauzia, et. al, 2017).</w:t>
      </w:r>
    </w:p>
    <w:p>
      <w:pPr>
        <w:pStyle w:val="BodyText"/>
        <w:spacing w:line="480" w:lineRule="auto" w:before="2"/>
        <w:ind w:left="1008" w:right="150" w:firstLine="720"/>
        <w:jc w:val="both"/>
      </w:pPr>
      <w:r>
        <w:rPr/>
        <w:t>Berdasarkan penelitian yang dilakukan oleh Kusumastuti (2022) tentang pengaruh konseling gizi terhadap kepatuhan diet dan kadar gula darah sewaktu pada pasien diabetes mellitus tipe 2 menyatakan bahwa terdapat pengaruh konseling gizi terhadap kepatuhan diet dan kadar gula darah pada kelompok kontrol secara signifikan dan pada kelompok eksperimen secara signifikan. Sama halnya dengan penelitian yang</w:t>
      </w:r>
      <w:r>
        <w:rPr>
          <w:spacing w:val="80"/>
        </w:rPr>
        <w:t> </w:t>
      </w:r>
      <w:r>
        <w:rPr/>
        <w:t>dilakukan oleh Mulyani (2019) tentang pengaruh konseling gizi terhadap asupan karbohidrat dan kadar gula darah pasien Diabetes Mellitus Tipe II menyatakan bahwa konseling gizi mempunyai pengaruh yang bermakna terhadap penurunan kadar gula darah pasien Diabetes Mellitus Tipe II di Poliklinik Endokrin RS UZA Banda Aceh. Berdasarkan penelitian yang dilakukan oleh Trisda (2020) tentang pengaruh konseling menggunakan media booklet terhadap pengetahuan dan sikap</w:t>
      </w:r>
      <w:r>
        <w:rPr>
          <w:spacing w:val="-14"/>
        </w:rPr>
        <w:t> </w:t>
      </w:r>
      <w:r>
        <w:rPr/>
        <w:t>pada pasien diabetes mellitus menyatakan bahwa terdapat pengaruh signifikan konseling menggunakan media booklet dalam meningkatkan pengetahuan (p=0,000) dan sikap (p= 0,001) pasien diabetes mellitus di rumah sakit TK II Iskandar Muda.</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008" w:right="149" w:firstLine="720"/>
        <w:jc w:val="both"/>
      </w:pPr>
      <w:r>
        <w:rPr/>
        <w:t>Berdasarkan hasil</w:t>
      </w:r>
      <w:r>
        <w:rPr>
          <w:spacing w:val="-9"/>
        </w:rPr>
        <w:t> </w:t>
      </w:r>
      <w:r>
        <w:rPr/>
        <w:t>studi</w:t>
      </w:r>
      <w:r>
        <w:rPr>
          <w:spacing w:val="-2"/>
        </w:rPr>
        <w:t> </w:t>
      </w:r>
      <w:r>
        <w:rPr/>
        <w:t>pendahuluan yang dilakukan di</w:t>
      </w:r>
      <w:r>
        <w:rPr>
          <w:spacing w:val="-2"/>
        </w:rPr>
        <w:t> </w:t>
      </w:r>
      <w:r>
        <w:rPr/>
        <w:t>Ruang Rawat Penyakit Dalam RSUD Pasaman Barat pada tanggal 17 - 22 juni 2024 terhadap 10 orang responden dengan penyakit diabetes mellitus</w:t>
      </w:r>
      <w:r>
        <w:rPr>
          <w:spacing w:val="40"/>
        </w:rPr>
        <w:t> </w:t>
      </w:r>
      <w:r>
        <w:rPr/>
        <w:t>yang</w:t>
      </w:r>
      <w:r>
        <w:rPr>
          <w:spacing w:val="40"/>
        </w:rPr>
        <w:t> </w:t>
      </w:r>
      <w:r>
        <w:rPr/>
        <w:t>dirawat di Ruang Penyakit Dalam RSUD Pasaman Barat, diketahui bahwa sebanyak 80% (8 orang) responden sudah pernah mendapatkan konseling</w:t>
      </w:r>
      <w:r>
        <w:rPr>
          <w:spacing w:val="40"/>
        </w:rPr>
        <w:t> </w:t>
      </w:r>
      <w:r>
        <w:rPr/>
        <w:t>gizi tentang diabetes mellitus. Sebanyak</w:t>
      </w:r>
      <w:r>
        <w:rPr>
          <w:spacing w:val="40"/>
        </w:rPr>
        <w:t> </w:t>
      </w:r>
      <w:r>
        <w:rPr/>
        <w:t>62,5% (5 orang dari 8 responden) mengatakan tidak bisa mengikuti diet diabetes mellitus (DM) yang telah diberikan oleh petugas kesehatan dan 37,5% patuh terhadap diet diabetes mellitus. Diketahui juga sebanyak 60% (6 orang) memiliki kadar gula darah puasa tinggi (</w:t>
      </w:r>
      <w:r>
        <w:rPr>
          <w:rFonts w:ascii="Arial MT" w:hAnsi="Arial MT"/>
        </w:rPr>
        <w:t>≥</w:t>
      </w:r>
      <w:r>
        <w:rPr/>
        <w:t>126 mg/dL). Kecenderungan peningkatan pasien Diabetes Mellitus berobat ke rumah sakit disebabkan pola makan yang tidak tepat, sering tidak memperhatikan jumlah, jadwal dan jenis makan yang tepat sehingga asupan tidak sesuai dengan kebutuhan. Hal ini dipengaruhi oleh tidak pernah mendapatkan konseling gizi bagi pasien baru yang mengalami penyakit Diabetes Mellitus, ketidakpatuhan pasien Diabetes Mellitus terhadap diet yang diberikan oleh petugas kesehatan dan kurang tepatnya dalam pemilihan bahan makanan sesuai diet Diabetes Mellitus (Studi Pendahuluan RSUD Pasaman Barat, 2024)</w:t>
      </w:r>
    </w:p>
    <w:p>
      <w:pPr>
        <w:spacing w:line="480" w:lineRule="auto" w:before="2"/>
        <w:ind w:left="1008" w:right="149" w:firstLine="840"/>
        <w:jc w:val="both"/>
        <w:rPr>
          <w:b/>
          <w:sz w:val="24"/>
        </w:rPr>
      </w:pPr>
      <w:r>
        <w:rPr>
          <w:sz w:val="24"/>
        </w:rPr>
        <w:t>Berdasarkan uraian diatas dan belum adanya penelitian terkait tentang</w:t>
      </w:r>
      <w:r>
        <w:rPr>
          <w:spacing w:val="40"/>
          <w:sz w:val="24"/>
        </w:rPr>
        <w:t> </w:t>
      </w:r>
      <w:r>
        <w:rPr>
          <w:sz w:val="24"/>
        </w:rPr>
        <w:t>perilaku</w:t>
      </w:r>
      <w:r>
        <w:rPr>
          <w:spacing w:val="40"/>
          <w:sz w:val="24"/>
        </w:rPr>
        <w:t> </w:t>
      </w:r>
      <w:r>
        <w:rPr>
          <w:sz w:val="24"/>
        </w:rPr>
        <w:t>gizi</w:t>
      </w:r>
      <w:r>
        <w:rPr>
          <w:spacing w:val="40"/>
          <w:sz w:val="24"/>
        </w:rPr>
        <w:t> </w:t>
      </w:r>
      <w:r>
        <w:rPr>
          <w:sz w:val="24"/>
        </w:rPr>
        <w:t>pasien</w:t>
      </w:r>
      <w:r>
        <w:rPr>
          <w:spacing w:val="40"/>
          <w:sz w:val="24"/>
        </w:rPr>
        <w:t> </w:t>
      </w:r>
      <w:r>
        <w:rPr>
          <w:sz w:val="24"/>
        </w:rPr>
        <w:t>diabetes</w:t>
      </w:r>
      <w:r>
        <w:rPr>
          <w:spacing w:val="40"/>
          <w:sz w:val="24"/>
        </w:rPr>
        <w:t> </w:t>
      </w:r>
      <w:r>
        <w:rPr>
          <w:sz w:val="24"/>
        </w:rPr>
        <w:t>di</w:t>
      </w:r>
      <w:r>
        <w:rPr>
          <w:spacing w:val="40"/>
          <w:sz w:val="24"/>
        </w:rPr>
        <w:t> </w:t>
      </w:r>
      <w:r>
        <w:rPr>
          <w:sz w:val="24"/>
        </w:rPr>
        <w:t>RSUD</w:t>
      </w:r>
      <w:r>
        <w:rPr>
          <w:spacing w:val="40"/>
          <w:sz w:val="24"/>
        </w:rPr>
        <w:t> </w:t>
      </w:r>
      <w:r>
        <w:rPr>
          <w:sz w:val="24"/>
        </w:rPr>
        <w:t>Pasaman</w:t>
      </w:r>
      <w:r>
        <w:rPr>
          <w:spacing w:val="40"/>
          <w:sz w:val="24"/>
        </w:rPr>
        <w:t> </w:t>
      </w:r>
      <w:r>
        <w:rPr>
          <w:sz w:val="24"/>
        </w:rPr>
        <w:t>Barat</w:t>
      </w:r>
      <w:r>
        <w:rPr>
          <w:spacing w:val="40"/>
          <w:sz w:val="24"/>
        </w:rPr>
        <w:t> </w:t>
      </w:r>
      <w:r>
        <w:rPr>
          <w:sz w:val="24"/>
        </w:rPr>
        <w:t>maka peneliti telah melakukan penelitian tentang </w:t>
      </w:r>
      <w:r>
        <w:rPr>
          <w:b/>
          <w:sz w:val="24"/>
        </w:rPr>
        <w:t>“Pengaruh Konseling Gizi Menggunakan </w:t>
      </w:r>
      <w:r>
        <w:rPr>
          <w:b/>
          <w:i/>
          <w:sz w:val="24"/>
        </w:rPr>
        <w:t>Leaflet </w:t>
      </w:r>
      <w:r>
        <w:rPr>
          <w:b/>
          <w:sz w:val="24"/>
        </w:rPr>
        <w:t>Terhadap Pengetahuan, Sikap, Kepatuhan Diet Dan Kadar</w:t>
      </w:r>
      <w:r>
        <w:rPr>
          <w:b/>
          <w:spacing w:val="-1"/>
          <w:sz w:val="24"/>
        </w:rPr>
        <w:t> </w:t>
      </w:r>
      <w:r>
        <w:rPr>
          <w:b/>
          <w:sz w:val="24"/>
        </w:rPr>
        <w:t>Gula Darah Pada Pasien Diabetes Mellitus Tipe II di Ruang Rawat Penyakit Dalam RSUD Pasaman Barat”.</w:t>
      </w:r>
    </w:p>
    <w:p>
      <w:pPr>
        <w:spacing w:after="0" w:line="480" w:lineRule="auto"/>
        <w:jc w:val="both"/>
        <w:rPr>
          <w:b/>
          <w:sz w:val="24"/>
        </w:rPr>
        <w:sectPr>
          <w:pgSz w:w="11860" w:h="16800"/>
          <w:pgMar w:header="927" w:footer="0" w:top="1120" w:bottom="280" w:left="1700" w:right="1559"/>
        </w:sectPr>
      </w:pPr>
    </w:p>
    <w:p>
      <w:pPr>
        <w:pStyle w:val="BodyText"/>
        <w:rPr>
          <w:b/>
        </w:rPr>
      </w:pPr>
    </w:p>
    <w:p>
      <w:pPr>
        <w:pStyle w:val="BodyText"/>
        <w:spacing w:before="19"/>
        <w:rPr>
          <w:b/>
        </w:rPr>
      </w:pPr>
    </w:p>
    <w:p>
      <w:pPr>
        <w:pStyle w:val="Heading2"/>
        <w:numPr>
          <w:ilvl w:val="1"/>
          <w:numId w:val="1"/>
        </w:numPr>
        <w:tabs>
          <w:tab w:pos="1007" w:val="left" w:leader="none"/>
        </w:tabs>
        <w:spacing w:line="240" w:lineRule="auto" w:before="0" w:after="0"/>
        <w:ind w:left="1007" w:right="0" w:hanging="422"/>
        <w:jc w:val="both"/>
      </w:pPr>
      <w:bookmarkStart w:name="1.2 Perumusan Masalah" w:id="10"/>
      <w:bookmarkEnd w:id="10"/>
      <w:r>
        <w:rPr>
          <w:b w:val="0"/>
        </w:rPr>
      </w:r>
      <w:r>
        <w:rPr/>
        <w:t>Perumusan</w:t>
      </w:r>
      <w:r>
        <w:rPr>
          <w:spacing w:val="-8"/>
        </w:rPr>
        <w:t> </w:t>
      </w:r>
      <w:r>
        <w:rPr>
          <w:spacing w:val="-2"/>
        </w:rPr>
        <w:t>Masalah</w:t>
      </w:r>
    </w:p>
    <w:p>
      <w:pPr>
        <w:pStyle w:val="BodyText"/>
        <w:spacing w:line="480" w:lineRule="auto" w:before="272"/>
        <w:ind w:left="1229" w:right="152" w:firstLine="720"/>
        <w:jc w:val="both"/>
      </w:pPr>
      <w:r>
        <w:rPr/>
        <w:t>Apakah ada pengaruh konseling gizi menggunakan </w:t>
      </w:r>
      <w:r>
        <w:rPr>
          <w:i/>
        </w:rPr>
        <w:t>leaflet</w:t>
      </w:r>
      <w:r>
        <w:rPr>
          <w:i/>
          <w:spacing w:val="80"/>
          <w:w w:val="150"/>
        </w:rPr>
        <w:t> </w:t>
      </w:r>
      <w:r>
        <w:rPr/>
        <w:t>terhadap pengetahuan, sikap, kepatuhan diet dan kadar gula darah pada pasien diabetes mellitus tipe II di Ruang Rawat Penyakit Dalam RSUD Pasaman Barat?.</w:t>
      </w:r>
    </w:p>
    <w:p>
      <w:pPr>
        <w:pStyle w:val="Heading2"/>
        <w:numPr>
          <w:ilvl w:val="1"/>
          <w:numId w:val="1"/>
        </w:numPr>
        <w:tabs>
          <w:tab w:pos="1007" w:val="left" w:leader="none"/>
        </w:tabs>
        <w:spacing w:line="240" w:lineRule="auto" w:before="6" w:after="0"/>
        <w:ind w:left="1007" w:right="0" w:hanging="422"/>
        <w:jc w:val="both"/>
      </w:pPr>
      <w:bookmarkStart w:name="1.3 Tujuan Penelitian" w:id="11"/>
      <w:bookmarkEnd w:id="11"/>
      <w:r>
        <w:rPr>
          <w:b w:val="0"/>
        </w:rPr>
      </w:r>
      <w:r>
        <w:rPr/>
        <w:t>Tujuan</w:t>
      </w:r>
      <w:r>
        <w:rPr>
          <w:spacing w:val="3"/>
        </w:rPr>
        <w:t> </w:t>
      </w:r>
      <w:r>
        <w:rPr>
          <w:spacing w:val="-2"/>
        </w:rPr>
        <w:t>Penelitian</w:t>
      </w:r>
    </w:p>
    <w:p>
      <w:pPr>
        <w:pStyle w:val="ListParagraph"/>
        <w:numPr>
          <w:ilvl w:val="2"/>
          <w:numId w:val="1"/>
        </w:numPr>
        <w:tabs>
          <w:tab w:pos="1228" w:val="left" w:leader="none"/>
        </w:tabs>
        <w:spacing w:line="240" w:lineRule="auto" w:before="276" w:after="0"/>
        <w:ind w:left="1228" w:right="0" w:hanging="662"/>
        <w:jc w:val="both"/>
        <w:rPr>
          <w:b/>
          <w:sz w:val="24"/>
        </w:rPr>
      </w:pPr>
      <w:r>
        <w:rPr>
          <w:b/>
          <w:sz w:val="24"/>
        </w:rPr>
        <w:t>Tujuan</w:t>
      </w:r>
      <w:r>
        <w:rPr>
          <w:b/>
          <w:spacing w:val="-2"/>
          <w:sz w:val="24"/>
        </w:rPr>
        <w:t> </w:t>
      </w:r>
      <w:r>
        <w:rPr>
          <w:b/>
          <w:spacing w:val="-4"/>
          <w:sz w:val="24"/>
        </w:rPr>
        <w:t>Umum</w:t>
      </w:r>
    </w:p>
    <w:p>
      <w:pPr>
        <w:pStyle w:val="BodyText"/>
        <w:spacing w:line="480" w:lineRule="auto" w:before="271"/>
        <w:ind w:left="1229" w:right="154" w:firstLine="720"/>
        <w:jc w:val="both"/>
      </w:pPr>
      <w:r>
        <w:rPr/>
        <w:t>Untuk mengetahui Pengaruh konseling gizi menggunakan </w:t>
      </w:r>
      <w:r>
        <w:rPr>
          <w:i/>
        </w:rPr>
        <w:t>leaflet </w:t>
      </w:r>
      <w:r>
        <w:rPr/>
        <w:t>terhadap pengetahuan, sikap, kepatuhan diet dan kadar gula darah pada pasien diabetes mellitus tipe II di Ruang Rawat Penyakit Dalam RSUD Pasaman Barat.</w:t>
      </w:r>
    </w:p>
    <w:p>
      <w:pPr>
        <w:pStyle w:val="ListParagraph"/>
        <w:numPr>
          <w:ilvl w:val="2"/>
          <w:numId w:val="1"/>
        </w:numPr>
        <w:tabs>
          <w:tab w:pos="1286" w:val="left" w:leader="none"/>
        </w:tabs>
        <w:spacing w:line="240" w:lineRule="auto" w:before="6" w:after="0"/>
        <w:ind w:left="1286" w:right="0" w:hanging="720"/>
        <w:jc w:val="both"/>
        <w:rPr>
          <w:b/>
          <w:sz w:val="22"/>
        </w:rPr>
      </w:pPr>
      <w:r>
        <w:rPr>
          <w:b/>
          <w:sz w:val="24"/>
        </w:rPr>
        <w:t>Tujuan</w:t>
      </w:r>
      <w:r>
        <w:rPr>
          <w:b/>
          <w:spacing w:val="-2"/>
          <w:sz w:val="24"/>
        </w:rPr>
        <w:t> </w:t>
      </w:r>
      <w:r>
        <w:rPr>
          <w:b/>
          <w:spacing w:val="-2"/>
          <w:sz w:val="22"/>
        </w:rPr>
        <w:t>Khusus</w:t>
      </w:r>
    </w:p>
    <w:p>
      <w:pPr>
        <w:pStyle w:val="ListParagraph"/>
        <w:numPr>
          <w:ilvl w:val="3"/>
          <w:numId w:val="1"/>
        </w:numPr>
        <w:tabs>
          <w:tab w:pos="2059" w:val="left" w:leader="none"/>
          <w:tab w:pos="2063" w:val="left" w:leader="none"/>
        </w:tabs>
        <w:spacing w:line="480" w:lineRule="auto" w:before="271" w:after="0"/>
        <w:ind w:left="2059" w:right="96" w:hanging="432"/>
        <w:jc w:val="both"/>
        <w:rPr>
          <w:sz w:val="24"/>
        </w:rPr>
      </w:pPr>
      <w:r>
        <w:rPr>
          <w:sz w:val="24"/>
        </w:rPr>
        <w:t>Diketahuinya</w:t>
      </w:r>
      <w:r>
        <w:rPr>
          <w:sz w:val="24"/>
        </w:rPr>
        <w:t> pengetahuan</w:t>
      </w:r>
      <w:r>
        <w:rPr>
          <w:spacing w:val="-7"/>
          <w:sz w:val="24"/>
        </w:rPr>
        <w:t> </w:t>
      </w:r>
      <w:r>
        <w:rPr>
          <w:sz w:val="24"/>
        </w:rPr>
        <w:t>pasien</w:t>
      </w:r>
      <w:r>
        <w:rPr>
          <w:spacing w:val="-7"/>
          <w:sz w:val="24"/>
        </w:rPr>
        <w:t> </w:t>
      </w:r>
      <w:r>
        <w:rPr>
          <w:sz w:val="24"/>
        </w:rPr>
        <w:t>diabetes mellitus</w:t>
      </w:r>
      <w:r>
        <w:rPr>
          <w:spacing w:val="-4"/>
          <w:sz w:val="24"/>
        </w:rPr>
        <w:t> </w:t>
      </w:r>
      <w:r>
        <w:rPr>
          <w:sz w:val="24"/>
        </w:rPr>
        <w:t>tipe II sebelum dan sesudah mendapatkan konseling gizi menggunakan </w:t>
      </w:r>
      <w:r>
        <w:rPr>
          <w:i/>
          <w:sz w:val="24"/>
        </w:rPr>
        <w:t>leaflet </w:t>
      </w:r>
      <w:r>
        <w:rPr>
          <w:sz w:val="24"/>
        </w:rPr>
        <w:t>di Ruang Rawat Penyakit Dalam RSUD Pasaman Barat</w:t>
      </w:r>
    </w:p>
    <w:p>
      <w:pPr>
        <w:pStyle w:val="ListParagraph"/>
        <w:numPr>
          <w:ilvl w:val="3"/>
          <w:numId w:val="1"/>
        </w:numPr>
        <w:tabs>
          <w:tab w:pos="2059" w:val="left" w:leader="none"/>
          <w:tab w:pos="2063" w:val="left" w:leader="none"/>
        </w:tabs>
        <w:spacing w:line="480" w:lineRule="auto" w:before="1" w:after="0"/>
        <w:ind w:left="2059" w:right="100" w:hanging="432"/>
        <w:jc w:val="both"/>
        <w:rPr>
          <w:sz w:val="24"/>
        </w:rPr>
      </w:pPr>
      <w:r>
        <w:rPr>
          <w:sz w:val="24"/>
        </w:rPr>
        <w:t>Diketahuinya</w:t>
      </w:r>
      <w:r>
        <w:rPr>
          <w:sz w:val="24"/>
        </w:rPr>
        <w:t> sikap pasien diabetes mellitus tipe II sebelum dan sesudah mendapatkan konseling gizi menggunakan </w:t>
      </w:r>
      <w:r>
        <w:rPr>
          <w:i/>
          <w:sz w:val="24"/>
        </w:rPr>
        <w:t>leaflet </w:t>
      </w:r>
      <w:r>
        <w:rPr>
          <w:sz w:val="24"/>
        </w:rPr>
        <w:t>di Ruang Rawat Penyakit Dalam RSUD Pasaman Barat</w:t>
      </w:r>
    </w:p>
    <w:p>
      <w:pPr>
        <w:pStyle w:val="ListParagraph"/>
        <w:numPr>
          <w:ilvl w:val="3"/>
          <w:numId w:val="1"/>
        </w:numPr>
        <w:tabs>
          <w:tab w:pos="2059" w:val="left" w:leader="none"/>
          <w:tab w:pos="2063" w:val="left" w:leader="none"/>
        </w:tabs>
        <w:spacing w:line="480" w:lineRule="auto" w:before="0" w:after="0"/>
        <w:ind w:left="2059" w:right="95" w:hanging="432"/>
        <w:jc w:val="both"/>
        <w:rPr>
          <w:sz w:val="24"/>
        </w:rPr>
      </w:pPr>
      <w:r>
        <w:rPr>
          <w:sz w:val="24"/>
        </w:rPr>
        <w:t>Diketahuinya</w:t>
      </w:r>
      <w:r>
        <w:rPr>
          <w:sz w:val="24"/>
        </w:rPr>
        <w:t> kepatuhan diet pasien diabetes mellitus tipe II sebelum dan sesudah mendapatkan konseling gizi menggunakan </w:t>
      </w:r>
      <w:r>
        <w:rPr>
          <w:i/>
          <w:sz w:val="24"/>
        </w:rPr>
        <w:t>leaflet </w:t>
      </w:r>
      <w:r>
        <w:rPr>
          <w:sz w:val="24"/>
        </w:rPr>
        <w:t>di Ruang Rawat Penyakit Dalam RSUD Pasaman Barat</w:t>
      </w:r>
    </w:p>
    <w:p>
      <w:pPr>
        <w:pStyle w:val="ListParagraph"/>
        <w:numPr>
          <w:ilvl w:val="3"/>
          <w:numId w:val="1"/>
        </w:numPr>
        <w:tabs>
          <w:tab w:pos="2059" w:val="left" w:leader="none"/>
          <w:tab w:pos="2063" w:val="left" w:leader="none"/>
        </w:tabs>
        <w:spacing w:line="480" w:lineRule="auto" w:before="1" w:after="0"/>
        <w:ind w:left="2059" w:right="102" w:hanging="432"/>
        <w:jc w:val="both"/>
        <w:rPr>
          <w:sz w:val="24"/>
        </w:rPr>
      </w:pPr>
      <w:r>
        <w:rPr>
          <w:sz w:val="24"/>
        </w:rPr>
        <w:t>Diketahuinya</w:t>
      </w:r>
      <w:r>
        <w:rPr>
          <w:sz w:val="24"/>
        </w:rPr>
        <w:t> kadar gula darah pasien diabetes mellitus tipe II sebelum dan sesudah mendapatkan konseling gizi menggunakan </w:t>
      </w:r>
      <w:r>
        <w:rPr>
          <w:i/>
          <w:sz w:val="24"/>
        </w:rPr>
        <w:t>leaflet </w:t>
      </w:r>
      <w:r>
        <w:rPr>
          <w:sz w:val="24"/>
        </w:rPr>
        <w:t>di Ruang Rawat Penyakit Dalam RSUD Pasaman Barat</w:t>
      </w:r>
    </w:p>
    <w:p>
      <w:pPr>
        <w:pStyle w:val="ListParagraph"/>
        <w:spacing w:after="0" w:line="480" w:lineRule="auto"/>
        <w:jc w:val="both"/>
        <w:rPr>
          <w:sz w:val="24"/>
        </w:rPr>
        <w:sectPr>
          <w:pgSz w:w="11860" w:h="16800"/>
          <w:pgMar w:header="927" w:footer="0" w:top="1120" w:bottom="280" w:left="1700" w:right="1559"/>
        </w:sectPr>
      </w:pPr>
    </w:p>
    <w:p>
      <w:pPr>
        <w:pStyle w:val="BodyText"/>
      </w:pPr>
    </w:p>
    <w:p>
      <w:pPr>
        <w:pStyle w:val="BodyText"/>
        <w:spacing w:before="14"/>
      </w:pPr>
    </w:p>
    <w:p>
      <w:pPr>
        <w:pStyle w:val="ListParagraph"/>
        <w:numPr>
          <w:ilvl w:val="3"/>
          <w:numId w:val="1"/>
        </w:numPr>
        <w:tabs>
          <w:tab w:pos="2059" w:val="left" w:leader="none"/>
          <w:tab w:pos="2063" w:val="left" w:leader="none"/>
        </w:tabs>
        <w:spacing w:line="480" w:lineRule="auto" w:before="1" w:after="0"/>
        <w:ind w:left="2059" w:right="106" w:hanging="432"/>
        <w:jc w:val="both"/>
        <w:rPr>
          <w:sz w:val="24"/>
        </w:rPr>
      </w:pPr>
      <w:r>
        <w:rPr>
          <w:sz w:val="24"/>
        </w:rPr>
        <w:t>Diketahuinya</w:t>
      </w:r>
      <w:r>
        <w:rPr>
          <w:sz w:val="24"/>
        </w:rPr>
        <w:t> pengaruh konseling gizi menggunakan </w:t>
      </w:r>
      <w:r>
        <w:rPr>
          <w:i/>
          <w:sz w:val="24"/>
        </w:rPr>
        <w:t>leaflet </w:t>
      </w:r>
      <w:r>
        <w:rPr>
          <w:sz w:val="24"/>
        </w:rPr>
        <w:t>terhadap pengetahuan pasien diabetes mellitus tipe II di Ruang Penyakit Dalam RSUD Pasaman Barat</w:t>
      </w:r>
    </w:p>
    <w:p>
      <w:pPr>
        <w:pStyle w:val="ListParagraph"/>
        <w:numPr>
          <w:ilvl w:val="3"/>
          <w:numId w:val="1"/>
        </w:numPr>
        <w:tabs>
          <w:tab w:pos="2059" w:val="left" w:leader="none"/>
          <w:tab w:pos="2063" w:val="left" w:leader="none"/>
        </w:tabs>
        <w:spacing w:line="480" w:lineRule="auto" w:before="0" w:after="0"/>
        <w:ind w:left="2059" w:right="106" w:hanging="432"/>
        <w:jc w:val="both"/>
        <w:rPr>
          <w:sz w:val="24"/>
        </w:rPr>
      </w:pPr>
      <w:r>
        <w:rPr>
          <w:sz w:val="24"/>
        </w:rPr>
        <w:t>Diketahuinya</w:t>
      </w:r>
      <w:r>
        <w:rPr>
          <w:sz w:val="24"/>
        </w:rPr>
        <w:t> pengaruh konseling gizi</w:t>
      </w:r>
      <w:r>
        <w:rPr>
          <w:spacing w:val="40"/>
          <w:sz w:val="24"/>
        </w:rPr>
        <w:t> </w:t>
      </w:r>
      <w:r>
        <w:rPr>
          <w:sz w:val="24"/>
        </w:rPr>
        <w:t>menggunakan </w:t>
      </w:r>
      <w:r>
        <w:rPr>
          <w:i/>
          <w:sz w:val="24"/>
        </w:rPr>
        <w:t>leaflet </w:t>
      </w:r>
      <w:r>
        <w:rPr>
          <w:sz w:val="24"/>
        </w:rPr>
        <w:t>terhadap sikap pasien diabetes mellitus tipe II di Ruang Penyakit Dalam RSUD Pasaman Barat</w:t>
      </w:r>
    </w:p>
    <w:p>
      <w:pPr>
        <w:pStyle w:val="ListParagraph"/>
        <w:numPr>
          <w:ilvl w:val="3"/>
          <w:numId w:val="1"/>
        </w:numPr>
        <w:tabs>
          <w:tab w:pos="2059" w:val="left" w:leader="none"/>
          <w:tab w:pos="2063" w:val="left" w:leader="none"/>
        </w:tabs>
        <w:spacing w:line="480" w:lineRule="auto" w:before="1" w:after="0"/>
        <w:ind w:left="2059" w:right="106" w:hanging="432"/>
        <w:jc w:val="both"/>
        <w:rPr>
          <w:sz w:val="24"/>
        </w:rPr>
      </w:pPr>
      <w:r>
        <w:rPr>
          <w:sz w:val="24"/>
        </w:rPr>
        <w:t>Diketahuinya</w:t>
      </w:r>
      <w:r>
        <w:rPr>
          <w:sz w:val="24"/>
        </w:rPr>
        <w:t> pengaruh konseling gizi menggunakan </w:t>
      </w:r>
      <w:r>
        <w:rPr>
          <w:i/>
          <w:sz w:val="24"/>
        </w:rPr>
        <w:t>leaflet </w:t>
      </w:r>
      <w:r>
        <w:rPr>
          <w:sz w:val="24"/>
        </w:rPr>
        <w:t>terhadap kepatuhan diet pasien diabetes mellitus tipe II di Ruang Penyakit Dalam RSUD Pasaman Barat</w:t>
      </w:r>
    </w:p>
    <w:p>
      <w:pPr>
        <w:pStyle w:val="ListParagraph"/>
        <w:numPr>
          <w:ilvl w:val="3"/>
          <w:numId w:val="1"/>
        </w:numPr>
        <w:tabs>
          <w:tab w:pos="2059" w:val="left" w:leader="none"/>
          <w:tab w:pos="2063" w:val="left" w:leader="none"/>
        </w:tabs>
        <w:spacing w:line="480" w:lineRule="auto" w:before="1" w:after="0"/>
        <w:ind w:left="2059" w:right="106" w:hanging="432"/>
        <w:jc w:val="both"/>
        <w:rPr>
          <w:sz w:val="24"/>
        </w:rPr>
      </w:pPr>
      <w:r>
        <w:rPr>
          <w:sz w:val="24"/>
        </w:rPr>
        <w:t>Diketahuinya</w:t>
      </w:r>
      <w:r>
        <w:rPr>
          <w:sz w:val="24"/>
        </w:rPr>
        <w:t> pengaruh konseling gizi menggunakan </w:t>
      </w:r>
      <w:r>
        <w:rPr>
          <w:i/>
          <w:sz w:val="24"/>
        </w:rPr>
        <w:t>leaflet </w:t>
      </w:r>
      <w:r>
        <w:rPr>
          <w:sz w:val="24"/>
        </w:rPr>
        <w:t>terhadap kadar gula darah</w:t>
      </w:r>
      <w:r>
        <w:rPr>
          <w:spacing w:val="-1"/>
          <w:sz w:val="24"/>
        </w:rPr>
        <w:t> </w:t>
      </w:r>
      <w:r>
        <w:rPr>
          <w:sz w:val="24"/>
        </w:rPr>
        <w:t>terhadap pasien diabetes mellitus tipe II di Ruang Penyakit Dalam RSUD Pasaman Barat</w:t>
      </w:r>
    </w:p>
    <w:p>
      <w:pPr>
        <w:pStyle w:val="Heading2"/>
        <w:numPr>
          <w:ilvl w:val="1"/>
          <w:numId w:val="1"/>
        </w:numPr>
        <w:tabs>
          <w:tab w:pos="1228" w:val="left" w:leader="none"/>
        </w:tabs>
        <w:spacing w:line="240" w:lineRule="auto" w:before="5" w:after="0"/>
        <w:ind w:left="1228" w:right="0" w:hanging="422"/>
        <w:jc w:val="both"/>
      </w:pPr>
      <w:bookmarkStart w:name="1.4 Manfaat Penelitian" w:id="12"/>
      <w:bookmarkEnd w:id="12"/>
      <w:r>
        <w:rPr>
          <w:b w:val="0"/>
        </w:rPr>
      </w:r>
      <w:r>
        <w:rPr/>
        <w:t>Manfaat</w:t>
      </w:r>
      <w:r>
        <w:rPr>
          <w:spacing w:val="3"/>
        </w:rPr>
        <w:t> </w:t>
      </w:r>
      <w:r>
        <w:rPr>
          <w:spacing w:val="-2"/>
        </w:rPr>
        <w:t>Penelitian</w:t>
      </w:r>
    </w:p>
    <w:p>
      <w:pPr>
        <w:pStyle w:val="ListParagraph"/>
        <w:numPr>
          <w:ilvl w:val="0"/>
          <w:numId w:val="2"/>
        </w:numPr>
        <w:tabs>
          <w:tab w:pos="1886" w:val="left" w:leader="none"/>
        </w:tabs>
        <w:spacing w:line="240" w:lineRule="auto" w:before="272" w:after="0"/>
        <w:ind w:left="1886" w:right="0" w:hanging="441"/>
        <w:jc w:val="both"/>
        <w:rPr>
          <w:sz w:val="24"/>
        </w:rPr>
      </w:pPr>
      <w:r>
        <w:rPr>
          <w:sz w:val="24"/>
        </w:rPr>
        <w:t>Bagi</w:t>
      </w:r>
      <w:r>
        <w:rPr>
          <w:spacing w:val="-12"/>
          <w:sz w:val="24"/>
        </w:rPr>
        <w:t> </w:t>
      </w:r>
      <w:r>
        <w:rPr>
          <w:spacing w:val="-2"/>
          <w:sz w:val="24"/>
        </w:rPr>
        <w:t>Peneliti</w:t>
      </w:r>
    </w:p>
    <w:p>
      <w:pPr>
        <w:pStyle w:val="BodyText"/>
        <w:spacing w:line="480" w:lineRule="auto" w:before="276"/>
        <w:ind w:left="1887" w:right="144" w:firstLine="720"/>
        <w:jc w:val="both"/>
      </w:pPr>
      <w:r>
        <w:rPr/>
        <w:t>Hasil penelitian ini dapat berguna bagi peneliti, sehingga peneliti dapat lebih mengetahui pengaruh konseling gizi menggunakan </w:t>
      </w:r>
      <w:r>
        <w:rPr>
          <w:i/>
        </w:rPr>
        <w:t>leaflet</w:t>
      </w:r>
      <w:r>
        <w:rPr>
          <w:i/>
          <w:spacing w:val="-3"/>
        </w:rPr>
        <w:t> </w:t>
      </w:r>
      <w:r>
        <w:rPr/>
        <w:t>terhadap pengetahuan, sikap, kepatuhan</w:t>
      </w:r>
      <w:r>
        <w:rPr>
          <w:spacing w:val="40"/>
        </w:rPr>
        <w:t> </w:t>
      </w:r>
      <w:r>
        <w:rPr/>
        <w:t>diet dan kadar gula darah pada pasien diabetes mellitus tipe II dan menambah pengalaman peneliti dalam melakukan penelitian. Serta dapat dijadikan dasar untuk penelitian selanjutnya.</w:t>
      </w:r>
    </w:p>
    <w:p>
      <w:pPr>
        <w:pStyle w:val="ListParagraph"/>
        <w:numPr>
          <w:ilvl w:val="0"/>
          <w:numId w:val="2"/>
        </w:numPr>
        <w:tabs>
          <w:tab w:pos="1886" w:val="left" w:leader="none"/>
        </w:tabs>
        <w:spacing w:line="240" w:lineRule="auto" w:before="1" w:after="0"/>
        <w:ind w:left="1886" w:right="0" w:hanging="441"/>
        <w:jc w:val="both"/>
        <w:rPr>
          <w:sz w:val="24"/>
        </w:rPr>
      </w:pPr>
      <w:r>
        <w:rPr>
          <w:sz w:val="24"/>
        </w:rPr>
        <w:t>Bagi</w:t>
      </w:r>
      <w:r>
        <w:rPr>
          <w:spacing w:val="-10"/>
          <w:sz w:val="24"/>
        </w:rPr>
        <w:t> </w:t>
      </w:r>
      <w:r>
        <w:rPr>
          <w:sz w:val="24"/>
        </w:rPr>
        <w:t>Tempat</w:t>
      </w:r>
      <w:r>
        <w:rPr>
          <w:spacing w:val="5"/>
          <w:sz w:val="24"/>
        </w:rPr>
        <w:t> </w:t>
      </w:r>
      <w:r>
        <w:rPr>
          <w:sz w:val="24"/>
        </w:rPr>
        <w:t>Penelitian</w:t>
      </w:r>
      <w:r>
        <w:rPr>
          <w:spacing w:val="-6"/>
          <w:sz w:val="24"/>
        </w:rPr>
        <w:t> </w:t>
      </w:r>
      <w:r>
        <w:rPr>
          <w:sz w:val="24"/>
        </w:rPr>
        <w:t>(RSUD</w:t>
      </w:r>
      <w:r>
        <w:rPr>
          <w:spacing w:val="-1"/>
          <w:sz w:val="24"/>
        </w:rPr>
        <w:t> </w:t>
      </w:r>
      <w:r>
        <w:rPr>
          <w:sz w:val="24"/>
        </w:rPr>
        <w:t>Pasaman</w:t>
      </w:r>
      <w:r>
        <w:rPr>
          <w:spacing w:val="-5"/>
          <w:sz w:val="24"/>
        </w:rPr>
        <w:t> </w:t>
      </w:r>
      <w:r>
        <w:rPr>
          <w:spacing w:val="-2"/>
          <w:sz w:val="24"/>
        </w:rPr>
        <w:t>Barat)</w:t>
      </w:r>
    </w:p>
    <w:p>
      <w:pPr>
        <w:pStyle w:val="BodyText"/>
      </w:pPr>
    </w:p>
    <w:p>
      <w:pPr>
        <w:pStyle w:val="BodyText"/>
        <w:spacing w:line="480" w:lineRule="auto"/>
        <w:ind w:left="1887" w:right="161" w:firstLine="720"/>
        <w:jc w:val="both"/>
      </w:pPr>
      <w:r>
        <w:rPr/>
        <w:t>Penelitian ini diharapkan dapat dijadikan sebagai bahan masukan/informasi terutama ahli gizi ruangan khususnya mengenai penanganan</w:t>
      </w:r>
      <w:r>
        <w:rPr>
          <w:spacing w:val="-9"/>
        </w:rPr>
        <w:t> </w:t>
      </w:r>
      <w:r>
        <w:rPr/>
        <w:t>pasien</w:t>
      </w:r>
      <w:r>
        <w:rPr>
          <w:spacing w:val="-6"/>
        </w:rPr>
        <w:t> </w:t>
      </w:r>
      <w:r>
        <w:rPr/>
        <w:t>diabetes</w:t>
      </w:r>
      <w:r>
        <w:rPr>
          <w:spacing w:val="1"/>
        </w:rPr>
        <w:t> </w:t>
      </w:r>
      <w:r>
        <w:rPr/>
        <w:t>mellitus, dalam</w:t>
      </w:r>
      <w:r>
        <w:rPr>
          <w:spacing w:val="-6"/>
        </w:rPr>
        <w:t> </w:t>
      </w:r>
      <w:r>
        <w:rPr/>
        <w:t>hal</w:t>
      </w:r>
      <w:r>
        <w:rPr>
          <w:spacing w:val="-1"/>
        </w:rPr>
        <w:t> </w:t>
      </w:r>
      <w:r>
        <w:rPr/>
        <w:t>memberikan</w:t>
      </w:r>
      <w:r>
        <w:rPr>
          <w:spacing w:val="-6"/>
        </w:rPr>
        <w:t> </w:t>
      </w:r>
      <w:r>
        <w:rPr>
          <w:spacing w:val="-2"/>
        </w:rPr>
        <w:t>asuhan</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887" w:right="149"/>
        <w:jc w:val="both"/>
      </w:pPr>
      <w:r>
        <w:rPr/>
        <w:t>gizi serta memberikan konseling gizi menggunakan </w:t>
      </w:r>
      <w:r>
        <w:rPr>
          <w:i/>
        </w:rPr>
        <w:t>leaflet </w:t>
      </w:r>
      <w:r>
        <w:rPr/>
        <w:t>dalam upaya melakukan pengendalian kadar gula darah pasien diabetes </w:t>
      </w:r>
      <w:r>
        <w:rPr>
          <w:spacing w:val="-2"/>
        </w:rPr>
        <w:t>mellitus.</w:t>
      </w:r>
    </w:p>
    <w:p>
      <w:pPr>
        <w:pStyle w:val="ListParagraph"/>
        <w:numPr>
          <w:ilvl w:val="0"/>
          <w:numId w:val="2"/>
        </w:numPr>
        <w:tabs>
          <w:tab w:pos="1886" w:val="left" w:leader="none"/>
        </w:tabs>
        <w:spacing w:line="240" w:lineRule="auto" w:before="0" w:after="0"/>
        <w:ind w:left="1886" w:right="0" w:hanging="441"/>
        <w:jc w:val="both"/>
        <w:rPr>
          <w:sz w:val="24"/>
        </w:rPr>
      </w:pPr>
      <w:r>
        <w:rPr>
          <w:sz w:val="24"/>
        </w:rPr>
        <w:t>Bagi</w:t>
      </w:r>
      <w:r>
        <w:rPr>
          <w:spacing w:val="-5"/>
          <w:sz w:val="24"/>
        </w:rPr>
        <w:t> </w:t>
      </w:r>
      <w:r>
        <w:rPr>
          <w:spacing w:val="-2"/>
          <w:sz w:val="24"/>
        </w:rPr>
        <w:t>Masyarakat</w:t>
      </w:r>
    </w:p>
    <w:p>
      <w:pPr>
        <w:pStyle w:val="BodyText"/>
        <w:spacing w:before="1"/>
      </w:pPr>
    </w:p>
    <w:p>
      <w:pPr>
        <w:pStyle w:val="BodyText"/>
        <w:spacing w:line="480" w:lineRule="auto"/>
        <w:ind w:left="1887" w:right="154" w:firstLine="720"/>
        <w:jc w:val="both"/>
      </w:pPr>
      <w:r>
        <w:rPr/>
        <w:t>Penelitian ini diharapkan dapat memberikan informasi kepada masyarakat khususnya pasien dan keluarga pasien dalam mengendalikan kadar gula darah. Sehingga dapat mengatasi</w:t>
      </w:r>
      <w:r>
        <w:rPr>
          <w:spacing w:val="40"/>
        </w:rPr>
        <w:t> </w:t>
      </w:r>
      <w:r>
        <w:rPr/>
        <w:t>masalah timbulnya penyakit komplikasi.</w:t>
      </w:r>
    </w:p>
    <w:p>
      <w:pPr>
        <w:pStyle w:val="ListParagraph"/>
        <w:numPr>
          <w:ilvl w:val="0"/>
          <w:numId w:val="2"/>
        </w:numPr>
        <w:tabs>
          <w:tab w:pos="1886" w:val="left" w:leader="none"/>
        </w:tabs>
        <w:spacing w:line="240" w:lineRule="auto" w:before="1" w:after="0"/>
        <w:ind w:left="1886" w:right="0" w:hanging="441"/>
        <w:jc w:val="both"/>
        <w:rPr>
          <w:sz w:val="24"/>
        </w:rPr>
      </w:pPr>
      <w:r>
        <w:rPr>
          <w:sz w:val="24"/>
        </w:rPr>
        <w:t>Bagi</w:t>
      </w:r>
      <w:r>
        <w:rPr>
          <w:spacing w:val="-5"/>
          <w:sz w:val="24"/>
        </w:rPr>
        <w:t> </w:t>
      </w:r>
      <w:r>
        <w:rPr>
          <w:spacing w:val="-2"/>
          <w:sz w:val="24"/>
        </w:rPr>
        <w:t>Pendidikan</w:t>
      </w:r>
    </w:p>
    <w:p>
      <w:pPr>
        <w:pStyle w:val="BodyText"/>
        <w:spacing w:line="480" w:lineRule="auto" w:before="276"/>
        <w:ind w:left="1887" w:right="144" w:firstLine="720"/>
        <w:jc w:val="both"/>
      </w:pPr>
      <w:r>
        <w:rPr/>
        <w:t>Dapat menambah bahan kepustakaan dan masukan terhadap pendidikan Ilmu Gizi khususnya mengenai pengaruh konseling gizi menggunakan </w:t>
      </w:r>
      <w:r>
        <w:rPr>
          <w:i/>
        </w:rPr>
        <w:t>leaflet </w:t>
      </w:r>
      <w:r>
        <w:rPr/>
        <w:t>terhadap pengetahuan, sikap, kepatuhan</w:t>
      </w:r>
      <w:r>
        <w:rPr>
          <w:spacing w:val="40"/>
        </w:rPr>
        <w:t> </w:t>
      </w:r>
      <w:r>
        <w:rPr/>
        <w:t>diet dan kadar gula darah pada pasien diabetes mellitus tipe II.</w:t>
      </w:r>
    </w:p>
    <w:p>
      <w:pPr>
        <w:pStyle w:val="Heading2"/>
        <w:numPr>
          <w:ilvl w:val="1"/>
          <w:numId w:val="1"/>
        </w:numPr>
        <w:tabs>
          <w:tab w:pos="1228" w:val="left" w:leader="none"/>
        </w:tabs>
        <w:spacing w:line="240" w:lineRule="auto" w:before="5" w:after="0"/>
        <w:ind w:left="1228" w:right="0" w:hanging="422"/>
        <w:jc w:val="both"/>
      </w:pPr>
      <w:bookmarkStart w:name="1.5 Ruang Lingkup Penelitian" w:id="13"/>
      <w:bookmarkEnd w:id="13"/>
      <w:r>
        <w:rPr>
          <w:b w:val="0"/>
        </w:rPr>
      </w:r>
      <w:r>
        <w:rPr/>
        <w:t>Ruang</w:t>
      </w:r>
      <w:r>
        <w:rPr>
          <w:spacing w:val="-1"/>
        </w:rPr>
        <w:t> </w:t>
      </w:r>
      <w:r>
        <w:rPr/>
        <w:t>Lingkup</w:t>
      </w:r>
      <w:r>
        <w:rPr>
          <w:spacing w:val="-2"/>
        </w:rPr>
        <w:t> Penelitian</w:t>
      </w:r>
    </w:p>
    <w:p>
      <w:pPr>
        <w:pStyle w:val="BodyText"/>
        <w:spacing w:line="480" w:lineRule="auto" w:before="272"/>
        <w:ind w:left="1229" w:right="149" w:firstLine="720"/>
        <w:jc w:val="both"/>
      </w:pPr>
      <w:r>
        <w:rPr/>
        <w:t>Mengingat ketersediaan waktu, tenaga, serta biaya maka peneliti membatasi ruang lingkup penelitian ini pada pengaruh konseling gizi menggunakan </w:t>
      </w:r>
      <w:r>
        <w:rPr>
          <w:i/>
        </w:rPr>
        <w:t>leaflet </w:t>
      </w:r>
      <w:r>
        <w:rPr/>
        <w:t>terhadap pengetahuan, sikap, kepatuhan</w:t>
      </w:r>
      <w:r>
        <w:rPr>
          <w:spacing w:val="40"/>
        </w:rPr>
        <w:t> </w:t>
      </w:r>
      <w:r>
        <w:rPr/>
        <w:t>diet dan kadar gula darah pada pasien diabetes mellitus tipe II. Variabel dependen pada penelitian ini adalah pengetahuan, sikap, kepatuhan</w:t>
      </w:r>
      <w:r>
        <w:rPr>
          <w:spacing w:val="40"/>
        </w:rPr>
        <w:t> </w:t>
      </w:r>
      <w:r>
        <w:rPr/>
        <w:t>diet dan kadar gula darah sedangkan variabel independennya adalah konseling gizi. Desain penelitian ini adalah </w:t>
      </w:r>
      <w:r>
        <w:rPr>
          <w:i/>
        </w:rPr>
        <w:t>quasy experiment </w:t>
      </w:r>
      <w:r>
        <w:rPr/>
        <w:t>dengan desain </w:t>
      </w:r>
      <w:r>
        <w:rPr>
          <w:i/>
        </w:rPr>
        <w:t>pre-test and post test with control. </w:t>
      </w:r>
      <w:r>
        <w:rPr/>
        <w:t>Populasi penelitiannya adalah seluruh pasien diabetes mellitus tipe II di Ruang Rawat Penyakit Dalam RSUD Pasaman Barat</w:t>
      </w:r>
      <w:r>
        <w:rPr>
          <w:spacing w:val="43"/>
        </w:rPr>
        <w:t> </w:t>
      </w:r>
      <w:r>
        <w:rPr/>
        <w:t>yang</w:t>
      </w:r>
      <w:r>
        <w:rPr>
          <w:spacing w:val="43"/>
        </w:rPr>
        <w:t> </w:t>
      </w:r>
      <w:r>
        <w:rPr/>
        <w:t>dilaksanakan</w:t>
      </w:r>
      <w:r>
        <w:rPr>
          <w:spacing w:val="38"/>
        </w:rPr>
        <w:t> </w:t>
      </w:r>
      <w:r>
        <w:rPr/>
        <w:t>pada</w:t>
      </w:r>
      <w:r>
        <w:rPr>
          <w:spacing w:val="37"/>
        </w:rPr>
        <w:t> </w:t>
      </w:r>
      <w:r>
        <w:rPr/>
        <w:t>tanggal</w:t>
      </w:r>
      <w:r>
        <w:rPr>
          <w:spacing w:val="35"/>
        </w:rPr>
        <w:t> </w:t>
      </w:r>
      <w:r>
        <w:rPr/>
        <w:t>13</w:t>
      </w:r>
      <w:r>
        <w:rPr>
          <w:spacing w:val="42"/>
        </w:rPr>
        <w:t> </w:t>
      </w:r>
      <w:r>
        <w:rPr/>
        <w:t>Januari</w:t>
      </w:r>
      <w:r>
        <w:rPr>
          <w:spacing w:val="35"/>
        </w:rPr>
        <w:t> </w:t>
      </w:r>
      <w:r>
        <w:rPr/>
        <w:t>s.d</w:t>
      </w:r>
      <w:r>
        <w:rPr>
          <w:spacing w:val="42"/>
        </w:rPr>
        <w:t> </w:t>
      </w:r>
      <w:r>
        <w:rPr/>
        <w:t>15</w:t>
      </w:r>
      <w:r>
        <w:rPr>
          <w:spacing w:val="43"/>
        </w:rPr>
        <w:t> </w:t>
      </w:r>
      <w:r>
        <w:rPr/>
        <w:t>Februari</w:t>
      </w:r>
      <w:r>
        <w:rPr>
          <w:spacing w:val="35"/>
        </w:rPr>
        <w:t> </w:t>
      </w:r>
      <w:r>
        <w:rPr>
          <w:spacing w:val="-2"/>
        </w:rPr>
        <w:t>2025.</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spacing w:line="480" w:lineRule="auto" w:before="1"/>
        <w:ind w:left="1229" w:right="151" w:firstLine="0"/>
        <w:jc w:val="both"/>
        <w:rPr>
          <w:sz w:val="24"/>
        </w:rPr>
      </w:pPr>
      <w:r>
        <w:rPr>
          <w:sz w:val="24"/>
        </w:rPr>
        <w:t>Teknik sampling adalah </w:t>
      </w:r>
      <w:r>
        <w:rPr>
          <w:i/>
          <w:sz w:val="24"/>
        </w:rPr>
        <w:t>purposive sampling. </w:t>
      </w:r>
      <w:r>
        <w:rPr>
          <w:sz w:val="24"/>
        </w:rPr>
        <w:t>Instrumen yang digunakan adalah kuesioner, form kadar gula darah dan </w:t>
      </w:r>
      <w:r>
        <w:rPr>
          <w:i/>
          <w:sz w:val="24"/>
        </w:rPr>
        <w:t>leaflet</w:t>
      </w:r>
      <w:r>
        <w:rPr>
          <w:sz w:val="24"/>
        </w:rPr>
        <w:t>. Data diolah menggunakan uji “</w:t>
      </w:r>
      <w:r>
        <w:rPr>
          <w:i/>
          <w:sz w:val="24"/>
        </w:rPr>
        <w:t>Paired t-test” </w:t>
      </w:r>
      <w:r>
        <w:rPr>
          <w:sz w:val="24"/>
        </w:rPr>
        <w:t>dengan tingkat kepercayaan 95%.</w:t>
      </w:r>
    </w:p>
    <w:p>
      <w:pPr>
        <w:spacing w:after="0" w:line="480" w:lineRule="auto"/>
        <w:jc w:val="both"/>
        <w:rPr>
          <w:sz w:val="24"/>
        </w:rPr>
        <w:sectPr>
          <w:pgSz w:w="11860" w:h="16800"/>
          <w:pgMar w:header="927" w:footer="0" w:top="1120" w:bottom="280" w:left="1700" w:right="1559"/>
        </w:sectPr>
      </w:pPr>
    </w:p>
    <w:p>
      <w:pPr>
        <w:pStyle w:val="BodyText"/>
      </w:pPr>
      <w:r>
        <w:rPr/>
        <mc:AlternateContent>
          <mc:Choice Requires="wps">
            <w:drawing>
              <wp:anchor distT="0" distB="0" distL="0" distR="0" allowOverlap="1" layoutInCell="1" locked="0" behindDoc="0" simplePos="0" relativeHeight="15730688">
                <wp:simplePos x="0" y="0"/>
                <wp:positionH relativeFrom="page">
                  <wp:posOffset>6085840</wp:posOffset>
                </wp:positionH>
                <wp:positionV relativeFrom="page">
                  <wp:posOffset>449580</wp:posOffset>
                </wp:positionV>
                <wp:extent cx="600075" cy="3810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00075" cy="381000"/>
                        </a:xfrm>
                        <a:custGeom>
                          <a:avLst/>
                          <a:gdLst/>
                          <a:ahLst/>
                          <a:cxnLst/>
                          <a:rect l="l" t="t" r="r" b="b"/>
                          <a:pathLst>
                            <a:path w="600075" h="381000">
                              <a:moveTo>
                                <a:pt x="600075" y="0"/>
                              </a:moveTo>
                              <a:lnTo>
                                <a:pt x="0" y="0"/>
                              </a:lnTo>
                              <a:lnTo>
                                <a:pt x="0" y="381000"/>
                              </a:lnTo>
                              <a:lnTo>
                                <a:pt x="600075" y="381000"/>
                              </a:lnTo>
                              <a:lnTo>
                                <a:pt x="6000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79.200012pt;margin-top:35.400021pt;width:47.25pt;height:30pt;mso-position-horizontal-relative:page;mso-position-vertical-relative:page;z-index:15730688" id="docshape4" filled="true" fillcolor="#ffffff" stroked="false">
                <v:fill type="solid"/>
                <w10:wrap type="none"/>
              </v:rect>
            </w:pict>
          </mc:Fallback>
        </mc:AlternateContent>
      </w:r>
    </w:p>
    <w:p>
      <w:pPr>
        <w:pStyle w:val="BodyText"/>
      </w:pPr>
    </w:p>
    <w:p>
      <w:pPr>
        <w:pStyle w:val="BodyText"/>
        <w:spacing w:before="162"/>
      </w:pPr>
    </w:p>
    <w:p>
      <w:pPr>
        <w:pStyle w:val="Heading1"/>
        <w:spacing w:line="480" w:lineRule="auto"/>
        <w:ind w:left="3274" w:right="2512" w:firstLine="854"/>
        <w:jc w:val="left"/>
      </w:pPr>
      <w:r>
        <w:rPr/>
        <mc:AlternateContent>
          <mc:Choice Requires="wps">
            <w:drawing>
              <wp:anchor distT="0" distB="0" distL="0" distR="0" allowOverlap="1" layoutInCell="1" locked="0" behindDoc="1" simplePos="0" relativeHeight="486334976">
                <wp:simplePos x="0" y="0"/>
                <wp:positionH relativeFrom="page">
                  <wp:posOffset>6330441</wp:posOffset>
                </wp:positionH>
                <wp:positionV relativeFrom="paragraph">
                  <wp:posOffset>-490771</wp:posOffset>
                </wp:positionV>
                <wp:extent cx="116205" cy="1282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16205" cy="128270"/>
                        </a:xfrm>
                        <a:prstGeom prst="rect">
                          <a:avLst/>
                        </a:prstGeom>
                      </wps:spPr>
                      <wps:txbx>
                        <w:txbxContent>
                          <w:p>
                            <w:pPr>
                              <w:spacing w:line="201" w:lineRule="exact" w:before="0"/>
                              <w:ind w:left="0" w:right="0" w:firstLine="0"/>
                              <w:jc w:val="left"/>
                              <w:rPr>
                                <w:sz w:val="18"/>
                              </w:rPr>
                            </w:pPr>
                            <w:r>
                              <w:rPr>
                                <w:spacing w:val="-5"/>
                                <w:sz w:val="18"/>
                              </w:rPr>
                              <w:t>10</w:t>
                            </w:r>
                          </w:p>
                        </w:txbxContent>
                      </wps:txbx>
                      <wps:bodyPr wrap="square" lIns="0" tIns="0" rIns="0" bIns="0" rtlCol="0">
                        <a:noAutofit/>
                      </wps:bodyPr>
                    </wps:wsp>
                  </a:graphicData>
                </a:graphic>
              </wp:anchor>
            </w:drawing>
          </mc:Choice>
          <mc:Fallback>
            <w:pict>
              <v:shape style="position:absolute;margin-left:498.459991pt;margin-top:-38.643436pt;width:9.15pt;height:10.1pt;mso-position-horizontal-relative:page;mso-position-vertical-relative:paragraph;z-index:-16981504" type="#_x0000_t202" id="docshape5" filled="false" stroked="false">
                <v:textbox inset="0,0,0,0">
                  <w:txbxContent>
                    <w:p>
                      <w:pPr>
                        <w:spacing w:line="201" w:lineRule="exact" w:before="0"/>
                        <w:ind w:left="0" w:right="0" w:firstLine="0"/>
                        <w:jc w:val="left"/>
                        <w:rPr>
                          <w:sz w:val="18"/>
                        </w:rPr>
                      </w:pPr>
                      <w:r>
                        <w:rPr>
                          <w:spacing w:val="-5"/>
                          <w:sz w:val="18"/>
                        </w:rPr>
                        <w:t>10</w:t>
                      </w:r>
                    </w:p>
                  </w:txbxContent>
                </v:textbox>
                <w10:wrap type="none"/>
              </v:shape>
            </w:pict>
          </mc:Fallback>
        </mc:AlternateContent>
      </w:r>
      <w:bookmarkStart w:name="BAB II" w:id="14"/>
      <w:bookmarkEnd w:id="14"/>
      <w:r>
        <w:rPr>
          <w:b w:val="0"/>
        </w:rPr>
      </w:r>
      <w:r>
        <w:rPr/>
        <w:t>BAB II </w:t>
      </w:r>
      <w:bookmarkStart w:name="TINJAUAN PUSTAKA" w:id="15"/>
      <w:bookmarkEnd w:id="15"/>
      <w:r>
        <w:rPr/>
        <w:t>T</w:t>
      </w:r>
      <w:r>
        <w:rPr/>
        <w:t>INJAUAN</w:t>
      </w:r>
      <w:r>
        <w:rPr>
          <w:spacing w:val="-15"/>
        </w:rPr>
        <w:t> </w:t>
      </w:r>
      <w:r>
        <w:rPr/>
        <w:t>PUSTAKA</w:t>
      </w:r>
    </w:p>
    <w:p>
      <w:pPr>
        <w:pStyle w:val="BodyText"/>
        <w:spacing w:before="233"/>
        <w:rPr>
          <w:b/>
        </w:rPr>
      </w:pPr>
    </w:p>
    <w:p>
      <w:pPr>
        <w:pStyle w:val="Heading2"/>
        <w:numPr>
          <w:ilvl w:val="1"/>
          <w:numId w:val="3"/>
        </w:numPr>
        <w:tabs>
          <w:tab w:pos="1228" w:val="left" w:leader="none"/>
        </w:tabs>
        <w:spacing w:line="240" w:lineRule="auto" w:before="0" w:after="0"/>
        <w:ind w:left="1228" w:right="0" w:hanging="662"/>
        <w:jc w:val="both"/>
      </w:pPr>
      <w:bookmarkStart w:name="2.1 Diabetes Mellitus" w:id="16"/>
      <w:bookmarkEnd w:id="16"/>
      <w:r>
        <w:rPr>
          <w:b w:val="0"/>
        </w:rPr>
      </w:r>
      <w:r>
        <w:rPr/>
        <w:t>Diabetes</w:t>
      </w:r>
      <w:r>
        <w:rPr>
          <w:spacing w:val="-1"/>
        </w:rPr>
        <w:t> </w:t>
      </w:r>
      <w:r>
        <w:rPr>
          <w:spacing w:val="-2"/>
        </w:rPr>
        <w:t>Mellitus</w:t>
      </w:r>
    </w:p>
    <w:p>
      <w:pPr>
        <w:pStyle w:val="BodyText"/>
        <w:rPr>
          <w:b/>
        </w:rPr>
      </w:pPr>
    </w:p>
    <w:p>
      <w:pPr>
        <w:pStyle w:val="ListParagraph"/>
        <w:numPr>
          <w:ilvl w:val="2"/>
          <w:numId w:val="3"/>
        </w:numPr>
        <w:tabs>
          <w:tab w:pos="1228" w:val="left" w:leader="none"/>
        </w:tabs>
        <w:spacing w:line="240" w:lineRule="auto" w:before="0" w:after="0"/>
        <w:ind w:left="1228" w:right="0" w:hanging="662"/>
        <w:jc w:val="both"/>
        <w:rPr>
          <w:b/>
          <w:sz w:val="24"/>
        </w:rPr>
      </w:pPr>
      <w:r>
        <w:rPr>
          <w:b/>
          <w:sz w:val="24"/>
        </w:rPr>
        <w:t>Definisi</w:t>
      </w:r>
      <w:r>
        <w:rPr>
          <w:b/>
          <w:spacing w:val="-3"/>
          <w:sz w:val="24"/>
        </w:rPr>
        <w:t> </w:t>
      </w:r>
      <w:r>
        <w:rPr>
          <w:b/>
          <w:sz w:val="24"/>
        </w:rPr>
        <w:t>Diabetes</w:t>
      </w:r>
      <w:r>
        <w:rPr>
          <w:b/>
          <w:spacing w:val="-3"/>
          <w:sz w:val="24"/>
        </w:rPr>
        <w:t> </w:t>
      </w:r>
      <w:r>
        <w:rPr>
          <w:b/>
          <w:spacing w:val="-2"/>
          <w:sz w:val="24"/>
        </w:rPr>
        <w:t>mellitus</w:t>
      </w:r>
    </w:p>
    <w:p>
      <w:pPr>
        <w:pStyle w:val="BodyText"/>
        <w:spacing w:line="480" w:lineRule="auto" w:before="272"/>
        <w:ind w:left="1229" w:right="157" w:firstLine="657"/>
        <w:jc w:val="both"/>
      </w:pPr>
      <w:r>
        <w:rPr/>
        <w:t>Diabetes mellitus (DM) merupakan suatu kelompok penyakit metabolik</w:t>
      </w:r>
      <w:r>
        <w:rPr>
          <w:spacing w:val="-15"/>
        </w:rPr>
        <w:t> </w:t>
      </w:r>
      <w:r>
        <w:rPr/>
        <w:t>dengan karakteristik hiperglikemia yang terjadi karena kelainan sekresi</w:t>
      </w:r>
      <w:r>
        <w:rPr>
          <w:spacing w:val="-2"/>
        </w:rPr>
        <w:t> </w:t>
      </w:r>
      <w:r>
        <w:rPr/>
        <w:t>insulin, kerja insulin, atau gabungan</w:t>
      </w:r>
      <w:r>
        <w:rPr>
          <w:spacing w:val="-3"/>
        </w:rPr>
        <w:t> </w:t>
      </w:r>
      <w:r>
        <w:rPr/>
        <w:t>antara kelainan</w:t>
      </w:r>
      <w:r>
        <w:rPr>
          <w:spacing w:val="-3"/>
        </w:rPr>
        <w:t> </w:t>
      </w:r>
      <w:r>
        <w:rPr/>
        <w:t>sekresi insulin dan kerja insulin (Perkeni, 2019). Diabetes mellitus merupakan penyakit tersembunyi sebelum muncul gejala yang tampak seperti mudah lapar, mudah haus, dan sering buang air kecil. Diabetes mellitus sebagai </w:t>
      </w:r>
      <w:r>
        <w:rPr>
          <w:i/>
        </w:rPr>
        <w:t>the silent killer </w:t>
      </w:r>
      <w:r>
        <w:rPr/>
        <w:t>karena gejala tersebut disadari ketika penderita sudah merasakan keluhan (Isnaini &amp; Ratnasari, 2018).</w:t>
      </w:r>
    </w:p>
    <w:p>
      <w:pPr>
        <w:pStyle w:val="BodyText"/>
        <w:spacing w:line="480" w:lineRule="auto" w:before="1"/>
        <w:ind w:left="1229" w:right="149" w:firstLine="657"/>
        <w:jc w:val="both"/>
      </w:pPr>
      <w:r>
        <w:rPr/>
        <w:t>Diabetes mellitus adalah gangguan metabolisme yang secara</w:t>
      </w:r>
      <w:r>
        <w:rPr>
          <w:spacing w:val="40"/>
        </w:rPr>
        <w:t> </w:t>
      </w:r>
      <w:r>
        <w:rPr/>
        <w:t>genetik dan klinis termasuk heterogen dengan manifestasi berupa kehilangan toleransi terhadap karbohidrat. Karbohidrat ataupun glukosa tidak</w:t>
      </w:r>
      <w:r>
        <w:rPr>
          <w:spacing w:val="-4"/>
        </w:rPr>
        <w:t> </w:t>
      </w:r>
      <w:r>
        <w:rPr/>
        <w:t>dapat</w:t>
      </w:r>
      <w:r>
        <w:rPr>
          <w:spacing w:val="-15"/>
        </w:rPr>
        <w:t> </w:t>
      </w:r>
      <w:r>
        <w:rPr/>
        <w:t>diubah</w:t>
      </w:r>
      <w:r>
        <w:rPr>
          <w:spacing w:val="-3"/>
        </w:rPr>
        <w:t> </w:t>
      </w:r>
      <w:r>
        <w:rPr/>
        <w:t>oleh</w:t>
      </w:r>
      <w:r>
        <w:rPr>
          <w:spacing w:val="-3"/>
        </w:rPr>
        <w:t> </w:t>
      </w:r>
      <w:r>
        <w:rPr/>
        <w:t>tubuh menjadi</w:t>
      </w:r>
      <w:r>
        <w:rPr>
          <w:spacing w:val="-2"/>
        </w:rPr>
        <w:t> </w:t>
      </w:r>
      <w:r>
        <w:rPr/>
        <w:t>energi</w:t>
      </w:r>
      <w:r>
        <w:rPr>
          <w:spacing w:val="-7"/>
        </w:rPr>
        <w:t> </w:t>
      </w:r>
      <w:r>
        <w:rPr/>
        <w:t>disebabkan</w:t>
      </w:r>
      <w:r>
        <w:rPr>
          <w:spacing w:val="-2"/>
        </w:rPr>
        <w:t> </w:t>
      </w:r>
      <w:r>
        <w:rPr/>
        <w:t>tubuh</w:t>
      </w:r>
      <w:r>
        <w:rPr>
          <w:spacing w:val="-3"/>
        </w:rPr>
        <w:t> </w:t>
      </w:r>
      <w:r>
        <w:rPr/>
        <w:t>tidak dapat memproduksi atau kurangnya produksi insulin bahkan tidak mampu menggunakan</w:t>
      </w:r>
      <w:r>
        <w:rPr>
          <w:spacing w:val="-9"/>
        </w:rPr>
        <w:t> </w:t>
      </w:r>
      <w:r>
        <w:rPr/>
        <w:t>insulin yang</w:t>
      </w:r>
      <w:r>
        <w:rPr>
          <w:spacing w:val="-3"/>
        </w:rPr>
        <w:t> </w:t>
      </w:r>
      <w:r>
        <w:rPr/>
        <w:t>dihasilkan, sehingga</w:t>
      </w:r>
      <w:r>
        <w:rPr>
          <w:spacing w:val="-4"/>
        </w:rPr>
        <w:t> </w:t>
      </w:r>
      <w:r>
        <w:rPr/>
        <w:t>glukosa</w:t>
      </w:r>
      <w:r>
        <w:rPr>
          <w:spacing w:val="-5"/>
        </w:rPr>
        <w:t> </w:t>
      </w:r>
      <w:r>
        <w:rPr/>
        <w:t>tidak</w:t>
      </w:r>
      <w:r>
        <w:rPr>
          <w:spacing w:val="-3"/>
        </w:rPr>
        <w:t> </w:t>
      </w:r>
      <w:r>
        <w:rPr/>
        <w:t>dapat</w:t>
      </w:r>
      <w:r>
        <w:rPr>
          <w:spacing w:val="-15"/>
        </w:rPr>
        <w:t> </w:t>
      </w:r>
      <w:r>
        <w:rPr/>
        <w:t>masuk ke dalam sel untuk diubah menjadi energi dan menyebabkan kadar</w:t>
      </w:r>
      <w:r>
        <w:rPr>
          <w:spacing w:val="80"/>
        </w:rPr>
        <w:t> </w:t>
      </w:r>
      <w:r>
        <w:rPr/>
        <w:t>glukosa dalam darah meningkat. Kondisi tersebut menyebabkan</w:t>
      </w:r>
      <w:r>
        <w:rPr>
          <w:spacing w:val="80"/>
        </w:rPr>
        <w:t> </w:t>
      </w:r>
      <w:r>
        <w:rPr/>
        <w:t>kerusakan di berbagai jaringan dalam tubuh mulai dari mata, pembuluh darah, syaraf, ginjal dan jantung yang disebut dengan komplikasi dari diabetes mellitus</w:t>
      </w:r>
      <w:r>
        <w:rPr>
          <w:spacing w:val="-3"/>
        </w:rPr>
        <w:t> </w:t>
      </w:r>
      <w:r>
        <w:rPr/>
        <w:t>(Sugianto,</w:t>
      </w:r>
      <w:r>
        <w:rPr>
          <w:spacing w:val="-3"/>
        </w:rPr>
        <w:t> </w:t>
      </w:r>
      <w:r>
        <w:rPr/>
        <w:t>2016). Diabetes</w:t>
      </w:r>
      <w:r>
        <w:rPr>
          <w:spacing w:val="-3"/>
        </w:rPr>
        <w:t> </w:t>
      </w:r>
      <w:r>
        <w:rPr/>
        <w:t>mellitus</w:t>
      </w:r>
      <w:r>
        <w:rPr>
          <w:spacing w:val="-3"/>
        </w:rPr>
        <w:t> </w:t>
      </w:r>
      <w:r>
        <w:rPr/>
        <w:t>adalah</w:t>
      </w:r>
      <w:r>
        <w:rPr>
          <w:spacing w:val="-4"/>
        </w:rPr>
        <w:t> </w:t>
      </w:r>
      <w:r>
        <w:rPr/>
        <w:t>penyakit yang</w:t>
      </w:r>
    </w:p>
    <w:p>
      <w:pPr>
        <w:pStyle w:val="BodyText"/>
        <w:spacing w:after="0" w:line="480" w:lineRule="auto"/>
        <w:jc w:val="both"/>
        <w:sectPr>
          <w:headerReference w:type="default" r:id="rId7"/>
          <w:pgSz w:w="11860" w:h="16800"/>
          <w:pgMar w:header="0" w:footer="0" w:top="700" w:bottom="280" w:left="1700" w:right="1559"/>
        </w:sectPr>
      </w:pPr>
    </w:p>
    <w:p>
      <w:pPr>
        <w:pStyle w:val="BodyText"/>
      </w:pPr>
    </w:p>
    <w:p>
      <w:pPr>
        <w:pStyle w:val="BodyText"/>
        <w:spacing w:before="14"/>
      </w:pPr>
    </w:p>
    <w:p>
      <w:pPr>
        <w:pStyle w:val="BodyText"/>
        <w:spacing w:line="480" w:lineRule="auto" w:before="1"/>
        <w:ind w:left="1229" w:right="152"/>
        <w:jc w:val="both"/>
      </w:pPr>
      <w:r>
        <w:rPr/>
        <w:t>berlangsung kronik progresif yang tidak dapat disembuhkan, namun melalui</w:t>
      </w:r>
      <w:r>
        <w:rPr>
          <w:spacing w:val="-8"/>
        </w:rPr>
        <w:t> </w:t>
      </w:r>
      <w:r>
        <w:rPr/>
        <w:t>pengelolaan</w:t>
      </w:r>
      <w:r>
        <w:rPr>
          <w:spacing w:val="-1"/>
        </w:rPr>
        <w:t> </w:t>
      </w:r>
      <w:r>
        <w:rPr/>
        <w:t>diabetes mellitus</w:t>
      </w:r>
      <w:r>
        <w:rPr>
          <w:spacing w:val="-1"/>
        </w:rPr>
        <w:t> </w:t>
      </w:r>
      <w:r>
        <w:rPr/>
        <w:t>sangat potensial</w:t>
      </w:r>
      <w:r>
        <w:rPr>
          <w:spacing w:val="-8"/>
        </w:rPr>
        <w:t> </w:t>
      </w:r>
      <w:r>
        <w:rPr/>
        <w:t>untuk dikendalikan. Berhasil tidaknya pengelolaan</w:t>
      </w:r>
      <w:r>
        <w:rPr>
          <w:spacing w:val="-5"/>
        </w:rPr>
        <w:t> </w:t>
      </w:r>
      <w:r>
        <w:rPr/>
        <w:t>diabetes mellitus tergantung dari penderita itu sendiri dalam mengendalikan kondisi penyakitnya karena diabetes mellitus merupakan penyakit yang berhubungan denga gaya hidup (Ernawati, 2020).</w:t>
      </w:r>
    </w:p>
    <w:p>
      <w:pPr>
        <w:pStyle w:val="Heading2"/>
        <w:numPr>
          <w:ilvl w:val="2"/>
          <w:numId w:val="3"/>
        </w:numPr>
        <w:tabs>
          <w:tab w:pos="1228" w:val="left" w:leader="none"/>
        </w:tabs>
        <w:spacing w:line="240" w:lineRule="auto" w:before="6" w:after="0"/>
        <w:ind w:left="1228" w:right="0" w:hanging="662"/>
        <w:jc w:val="both"/>
      </w:pPr>
      <w:bookmarkStart w:name="2.1.2 Klasifikasi" w:id="17"/>
      <w:bookmarkEnd w:id="17"/>
      <w:r>
        <w:rPr>
          <w:b w:val="0"/>
        </w:rPr>
      </w:r>
      <w:r>
        <w:rPr>
          <w:spacing w:val="-2"/>
        </w:rPr>
        <w:t>Klasifikasi</w:t>
      </w:r>
    </w:p>
    <w:p>
      <w:pPr>
        <w:spacing w:line="480" w:lineRule="auto" w:before="272"/>
        <w:ind w:left="1229" w:right="152" w:firstLine="657"/>
        <w:jc w:val="both"/>
        <w:rPr>
          <w:sz w:val="24"/>
        </w:rPr>
      </w:pPr>
      <w:r>
        <w:rPr>
          <w:sz w:val="24"/>
        </w:rPr>
        <w:t>Menurut </w:t>
      </w:r>
      <w:r>
        <w:rPr>
          <w:i/>
          <w:sz w:val="24"/>
        </w:rPr>
        <w:t>American Diabetes Association </w:t>
      </w:r>
      <w:r>
        <w:rPr>
          <w:sz w:val="24"/>
        </w:rPr>
        <w:t>(ADA) (2020), berdasarkan etiologinya diabetes mellitus dibagi menjadi empat jenis</w:t>
      </w:r>
      <w:r>
        <w:rPr>
          <w:spacing w:val="40"/>
          <w:sz w:val="24"/>
        </w:rPr>
        <w:t> </w:t>
      </w:r>
      <w:r>
        <w:rPr>
          <w:spacing w:val="-2"/>
          <w:sz w:val="24"/>
        </w:rPr>
        <w:t>yaitu:</w:t>
      </w:r>
    </w:p>
    <w:p>
      <w:pPr>
        <w:pStyle w:val="ListParagraph"/>
        <w:numPr>
          <w:ilvl w:val="3"/>
          <w:numId w:val="3"/>
        </w:numPr>
        <w:tabs>
          <w:tab w:pos="1666" w:val="left" w:leader="none"/>
        </w:tabs>
        <w:spacing w:line="480" w:lineRule="auto" w:before="0" w:after="0"/>
        <w:ind w:left="1666" w:right="147" w:hanging="437"/>
        <w:jc w:val="both"/>
        <w:rPr>
          <w:sz w:val="24"/>
        </w:rPr>
      </w:pPr>
      <w:r>
        <w:rPr>
          <w:sz w:val="24"/>
        </w:rPr>
        <w:t>Diabetes mellitus tipe I (Insulin Dependen Diabetes Mellitus atau </w:t>
      </w:r>
      <w:r>
        <w:rPr>
          <w:spacing w:val="-2"/>
          <w:sz w:val="24"/>
        </w:rPr>
        <w:t>IDDM)</w:t>
      </w:r>
    </w:p>
    <w:p>
      <w:pPr>
        <w:pStyle w:val="BodyText"/>
        <w:spacing w:line="480" w:lineRule="auto"/>
        <w:ind w:left="1666" w:right="150" w:firstLine="663"/>
        <w:jc w:val="both"/>
      </w:pPr>
      <w:r>
        <w:rPr/>
        <w:t>Merupakan diabetes mellitus yang bergantung pada insulin</w:t>
      </w:r>
      <w:r>
        <w:rPr>
          <w:spacing w:val="40"/>
        </w:rPr>
        <w:t> </w:t>
      </w:r>
      <w:r>
        <w:rPr/>
        <w:t>atau sering disebut </w:t>
      </w:r>
      <w:r>
        <w:rPr>
          <w:i/>
        </w:rPr>
        <w:t>Insulin Dependent Diabetes Mellitus </w:t>
      </w:r>
      <w:r>
        <w:rPr/>
        <w:t>(IDDM). Kekurangan insulin absolut didapatkan pada penderita tipe ini yang disebabkan kerusakan sel β pankreas. Sel β pankreas merupakan sel endokrin satu-satunya yang menghasilkan insulin dalam pulau langerhans</w:t>
      </w:r>
      <w:r>
        <w:rPr>
          <w:spacing w:val="-1"/>
        </w:rPr>
        <w:t> </w:t>
      </w:r>
      <w:r>
        <w:rPr/>
        <w:t>di</w:t>
      </w:r>
      <w:r>
        <w:rPr>
          <w:spacing w:val="-6"/>
        </w:rPr>
        <w:t> </w:t>
      </w:r>
      <w:r>
        <w:rPr/>
        <w:t>pankreas. Mekanisme autoimun</w:t>
      </w:r>
      <w:r>
        <w:rPr>
          <w:spacing w:val="-4"/>
        </w:rPr>
        <w:t> </w:t>
      </w:r>
      <w:r>
        <w:rPr/>
        <w:t>di</w:t>
      </w:r>
      <w:r>
        <w:rPr>
          <w:spacing w:val="-3"/>
        </w:rPr>
        <w:t> </w:t>
      </w:r>
      <w:r>
        <w:rPr/>
        <w:t>diabetes mellitus</w:t>
      </w:r>
      <w:r>
        <w:rPr>
          <w:spacing w:val="-1"/>
        </w:rPr>
        <w:t> </w:t>
      </w:r>
      <w:r>
        <w:rPr/>
        <w:t>tipe 1 dimulai dari penemuan limfosit T dan limfosit B yang memasuki pulau langerhans di pankreas dan diduga yang menyebabkan kerusakan limfosit T melalui respons imun. Penyebab diabetes mellitus tipe 1 belum diketahui pasti, tetapi diduga pajanan infeksi atau lingkungan memicu proses autoimun sehingga menyebabkan sel β</w:t>
      </w:r>
      <w:r>
        <w:rPr>
          <w:spacing w:val="21"/>
        </w:rPr>
        <w:t> </w:t>
      </w:r>
      <w:r>
        <w:rPr/>
        <w:t>pankreas</w:t>
      </w:r>
      <w:r>
        <w:rPr>
          <w:spacing w:val="24"/>
        </w:rPr>
        <w:t> </w:t>
      </w:r>
      <w:r>
        <w:rPr/>
        <w:t>rusak</w:t>
      </w:r>
      <w:r>
        <w:rPr>
          <w:spacing w:val="26"/>
        </w:rPr>
        <w:t> </w:t>
      </w:r>
      <w:r>
        <w:rPr/>
        <w:t>dan</w:t>
      </w:r>
      <w:r>
        <w:rPr>
          <w:spacing w:val="22"/>
        </w:rPr>
        <w:t> </w:t>
      </w:r>
      <w:r>
        <w:rPr/>
        <w:t>berakibat</w:t>
      </w:r>
      <w:r>
        <w:rPr>
          <w:spacing w:val="29"/>
        </w:rPr>
        <w:t> </w:t>
      </w:r>
      <w:r>
        <w:rPr/>
        <w:t>hasil</w:t>
      </w:r>
      <w:r>
        <w:rPr>
          <w:spacing w:val="23"/>
        </w:rPr>
        <w:t> </w:t>
      </w:r>
      <w:r>
        <w:rPr/>
        <w:t>insulin</w:t>
      </w:r>
      <w:r>
        <w:rPr>
          <w:spacing w:val="28"/>
        </w:rPr>
        <w:t> </w:t>
      </w:r>
      <w:r>
        <w:rPr/>
        <w:t>berkurang</w:t>
      </w:r>
      <w:r>
        <w:rPr>
          <w:spacing w:val="27"/>
        </w:rPr>
        <w:t> </w:t>
      </w:r>
      <w:r>
        <w:rPr/>
        <w:t>bahkan</w:t>
      </w:r>
      <w:r>
        <w:rPr>
          <w:spacing w:val="19"/>
        </w:rPr>
        <w:t> </w:t>
      </w:r>
      <w:r>
        <w:rPr>
          <w:spacing w:val="-2"/>
        </w:rPr>
        <w:t>tidak</w:t>
      </w:r>
    </w:p>
    <w:p>
      <w:pPr>
        <w:pStyle w:val="BodyText"/>
        <w:spacing w:after="0" w:line="480" w:lineRule="auto"/>
        <w:jc w:val="both"/>
        <w:sectPr>
          <w:headerReference w:type="default" r:id="rId8"/>
          <w:pgSz w:w="11860" w:h="16800"/>
          <w:pgMar w:header="927" w:footer="0" w:top="1120" w:bottom="280" w:left="1700" w:right="1559"/>
          <w:pgNumType w:start="11"/>
        </w:sectPr>
      </w:pPr>
    </w:p>
    <w:p>
      <w:pPr>
        <w:pStyle w:val="BodyText"/>
      </w:pPr>
    </w:p>
    <w:p>
      <w:pPr>
        <w:pStyle w:val="BodyText"/>
        <w:spacing w:before="14"/>
      </w:pPr>
    </w:p>
    <w:p>
      <w:pPr>
        <w:pStyle w:val="BodyText"/>
        <w:spacing w:line="480" w:lineRule="auto" w:before="1"/>
        <w:ind w:left="1666"/>
      </w:pPr>
      <w:r>
        <w:rPr/>
        <w:t>dihasilkan,</w:t>
      </w:r>
      <w:r>
        <w:rPr>
          <w:spacing w:val="40"/>
        </w:rPr>
        <w:t> </w:t>
      </w:r>
      <w:r>
        <w:rPr/>
        <w:t>sehingga</w:t>
      </w:r>
      <w:r>
        <w:rPr>
          <w:spacing w:val="40"/>
        </w:rPr>
        <w:t> </w:t>
      </w:r>
      <w:r>
        <w:rPr/>
        <w:t>terjadi</w:t>
      </w:r>
      <w:r>
        <w:rPr>
          <w:spacing w:val="40"/>
        </w:rPr>
        <w:t> </w:t>
      </w:r>
      <w:r>
        <w:rPr/>
        <w:t>peningkatan</w:t>
      </w:r>
      <w:r>
        <w:rPr>
          <w:spacing w:val="40"/>
        </w:rPr>
        <w:t> </w:t>
      </w:r>
      <w:r>
        <w:rPr/>
        <w:t>glukosa</w:t>
      </w:r>
      <w:r>
        <w:rPr>
          <w:spacing w:val="40"/>
        </w:rPr>
        <w:t> </w:t>
      </w:r>
      <w:r>
        <w:rPr/>
        <w:t>dalam</w:t>
      </w:r>
      <w:r>
        <w:rPr>
          <w:spacing w:val="40"/>
        </w:rPr>
        <w:t> </w:t>
      </w:r>
      <w:r>
        <w:rPr/>
        <w:t>peredaran darah (Ridwan, 2016).</w:t>
      </w:r>
    </w:p>
    <w:p>
      <w:pPr>
        <w:pStyle w:val="ListParagraph"/>
        <w:numPr>
          <w:ilvl w:val="3"/>
          <w:numId w:val="3"/>
        </w:numPr>
        <w:tabs>
          <w:tab w:pos="1666" w:val="left" w:leader="none"/>
        </w:tabs>
        <w:spacing w:line="480" w:lineRule="auto" w:before="0" w:after="0"/>
        <w:ind w:left="1666" w:right="149" w:hanging="437"/>
        <w:jc w:val="left"/>
        <w:rPr>
          <w:sz w:val="24"/>
        </w:rPr>
      </w:pPr>
      <w:r>
        <w:rPr>
          <w:sz w:val="24"/>
        </w:rPr>
        <w:t>Diabetes</w:t>
      </w:r>
      <w:r>
        <w:rPr>
          <w:spacing w:val="40"/>
          <w:sz w:val="24"/>
        </w:rPr>
        <w:t> </w:t>
      </w:r>
      <w:r>
        <w:rPr>
          <w:sz w:val="24"/>
        </w:rPr>
        <w:t>mellitus</w:t>
      </w:r>
      <w:r>
        <w:rPr>
          <w:spacing w:val="40"/>
          <w:sz w:val="24"/>
        </w:rPr>
        <w:t> </w:t>
      </w:r>
      <w:r>
        <w:rPr>
          <w:sz w:val="24"/>
        </w:rPr>
        <w:t>tipe</w:t>
      </w:r>
      <w:r>
        <w:rPr>
          <w:spacing w:val="40"/>
          <w:sz w:val="24"/>
        </w:rPr>
        <w:t> </w:t>
      </w:r>
      <w:r>
        <w:rPr>
          <w:sz w:val="24"/>
        </w:rPr>
        <w:t>2</w:t>
      </w:r>
      <w:r>
        <w:rPr>
          <w:spacing w:val="40"/>
          <w:sz w:val="24"/>
        </w:rPr>
        <w:t> </w:t>
      </w:r>
      <w:r>
        <w:rPr>
          <w:sz w:val="24"/>
        </w:rPr>
        <w:t>(Non</w:t>
      </w:r>
      <w:r>
        <w:rPr>
          <w:spacing w:val="38"/>
          <w:sz w:val="24"/>
        </w:rPr>
        <w:t> </w:t>
      </w:r>
      <w:r>
        <w:rPr>
          <w:sz w:val="24"/>
        </w:rPr>
        <w:t>Insulin</w:t>
      </w:r>
      <w:r>
        <w:rPr>
          <w:spacing w:val="38"/>
          <w:sz w:val="24"/>
        </w:rPr>
        <w:t> </w:t>
      </w:r>
      <w:r>
        <w:rPr>
          <w:sz w:val="24"/>
        </w:rPr>
        <w:t>Dependent</w:t>
      </w:r>
      <w:r>
        <w:rPr>
          <w:spacing w:val="40"/>
          <w:sz w:val="24"/>
        </w:rPr>
        <w:t> </w:t>
      </w:r>
      <w:r>
        <w:rPr>
          <w:sz w:val="24"/>
        </w:rPr>
        <w:t>Diabetes</w:t>
      </w:r>
      <w:r>
        <w:rPr>
          <w:spacing w:val="40"/>
          <w:sz w:val="24"/>
        </w:rPr>
        <w:t> </w:t>
      </w:r>
      <w:r>
        <w:rPr>
          <w:sz w:val="24"/>
        </w:rPr>
        <w:t>Mellitus atau NIDDM)</w:t>
      </w:r>
    </w:p>
    <w:p>
      <w:pPr>
        <w:pStyle w:val="BodyText"/>
        <w:spacing w:line="480" w:lineRule="auto" w:before="1"/>
        <w:ind w:left="1666" w:right="149" w:firstLine="663"/>
        <w:jc w:val="both"/>
      </w:pPr>
      <w:r>
        <w:rPr/>
        <w:t>Merupakan penyakit hiperglikemi akibat insensitivitas sel terhadap insulin. Kadar insulin sedikit menurun atau masih dalam rentang normal karena insulin tetap dihasilkan oleh sel β pankreas, maka diabetes mellitus</w:t>
      </w:r>
      <w:r>
        <w:rPr>
          <w:spacing w:val="-15"/>
        </w:rPr>
        <w:t> </w:t>
      </w:r>
      <w:r>
        <w:rPr/>
        <w:t>tipe 2 dianggap sebagai </w:t>
      </w:r>
      <w:r>
        <w:rPr>
          <w:i/>
        </w:rPr>
        <w:t>non insulin dependent diabetes mellitus </w:t>
      </w:r>
      <w:r>
        <w:rPr/>
        <w:t>(NIDDM). Diabetes mellitus tipe 2 adalah</w:t>
      </w:r>
      <w:r>
        <w:rPr>
          <w:spacing w:val="-2"/>
        </w:rPr>
        <w:t> </w:t>
      </w:r>
      <w:r>
        <w:rPr/>
        <w:t>gangguan metabolik akibat penurunan sekresi</w:t>
      </w:r>
      <w:r>
        <w:rPr>
          <w:spacing w:val="-2"/>
        </w:rPr>
        <w:t> </w:t>
      </w:r>
      <w:r>
        <w:rPr/>
        <w:t>insulin</w:t>
      </w:r>
      <w:r>
        <w:rPr>
          <w:spacing w:val="-2"/>
        </w:rPr>
        <w:t> </w:t>
      </w:r>
      <w:r>
        <w:rPr/>
        <w:t>(resistensi</w:t>
      </w:r>
      <w:r>
        <w:rPr>
          <w:spacing w:val="-1"/>
        </w:rPr>
        <w:t> </w:t>
      </w:r>
      <w:r>
        <w:rPr/>
        <w:t>insulin)</w:t>
      </w:r>
      <w:r>
        <w:rPr>
          <w:spacing w:val="-1"/>
        </w:rPr>
        <w:t> </w:t>
      </w:r>
      <w:r>
        <w:rPr/>
        <w:t>oleh</w:t>
      </w:r>
      <w:r>
        <w:rPr>
          <w:spacing w:val="-2"/>
        </w:rPr>
        <w:t> </w:t>
      </w:r>
      <w:r>
        <w:rPr/>
        <w:t>sel β pankreas yang menyebabkan kenaikan kadar gula darah (Fatimah, </w:t>
      </w:r>
      <w:r>
        <w:rPr>
          <w:spacing w:val="-2"/>
        </w:rPr>
        <w:t>2015).</w:t>
      </w:r>
    </w:p>
    <w:p>
      <w:pPr>
        <w:pStyle w:val="BodyText"/>
        <w:spacing w:line="480" w:lineRule="auto" w:before="1"/>
        <w:ind w:left="1666" w:right="152" w:firstLine="663"/>
        <w:jc w:val="both"/>
      </w:pPr>
      <w:r>
        <w:rPr/>
        <w:t>Penderita diabetes mellitus tipe 2 ada kecenderungan faktor keturunan, mereka yang memiliki</w:t>
      </w:r>
      <w:r>
        <w:rPr>
          <w:spacing w:val="-8"/>
        </w:rPr>
        <w:t> </w:t>
      </w:r>
      <w:r>
        <w:rPr/>
        <w:t>anggota</w:t>
      </w:r>
      <w:r>
        <w:rPr>
          <w:spacing w:val="-1"/>
        </w:rPr>
        <w:t> </w:t>
      </w:r>
      <w:r>
        <w:rPr/>
        <w:t>keluarga</w:t>
      </w:r>
      <w:r>
        <w:rPr>
          <w:spacing w:val="-2"/>
        </w:rPr>
        <w:t> </w:t>
      </w:r>
      <w:r>
        <w:rPr/>
        <w:t>penderita diabetes mellitus memiliki kemungkinan dua kali lebih tinggi untuk terkena diabetes mellitus. Gen glukokinase merupakan kemungkinan penyebab dari 10-20% diabetes mellitus tipe ini. Glukokinase</w:t>
      </w:r>
      <w:r>
        <w:rPr>
          <w:spacing w:val="40"/>
        </w:rPr>
        <w:t> </w:t>
      </w:r>
      <w:r>
        <w:rPr/>
        <w:t>berperan dalam merangsang sel β pankreas untuk mengeluarkan hormon insulin (Johnson, 2015).</w:t>
      </w:r>
    </w:p>
    <w:p>
      <w:pPr>
        <w:pStyle w:val="ListParagraph"/>
        <w:numPr>
          <w:ilvl w:val="3"/>
          <w:numId w:val="3"/>
        </w:numPr>
        <w:tabs>
          <w:tab w:pos="1665" w:val="left" w:leader="none"/>
        </w:tabs>
        <w:spacing w:line="240" w:lineRule="auto" w:before="2" w:after="0"/>
        <w:ind w:left="1665" w:right="0" w:hanging="436"/>
        <w:jc w:val="both"/>
        <w:rPr>
          <w:sz w:val="24"/>
        </w:rPr>
      </w:pPr>
      <w:r>
        <w:rPr>
          <w:sz w:val="24"/>
        </w:rPr>
        <w:t>Diabetes</w:t>
      </w:r>
      <w:r>
        <w:rPr>
          <w:spacing w:val="-3"/>
          <w:sz w:val="24"/>
        </w:rPr>
        <w:t> </w:t>
      </w:r>
      <w:r>
        <w:rPr>
          <w:sz w:val="24"/>
        </w:rPr>
        <w:t>mellitus</w:t>
      </w:r>
      <w:r>
        <w:rPr>
          <w:spacing w:val="-7"/>
          <w:sz w:val="24"/>
        </w:rPr>
        <w:t> </w:t>
      </w:r>
      <w:r>
        <w:rPr>
          <w:spacing w:val="-2"/>
          <w:sz w:val="24"/>
        </w:rPr>
        <w:t>gestasional</w:t>
      </w:r>
    </w:p>
    <w:p>
      <w:pPr>
        <w:pStyle w:val="BodyText"/>
      </w:pPr>
    </w:p>
    <w:p>
      <w:pPr>
        <w:pStyle w:val="BodyText"/>
        <w:spacing w:line="480" w:lineRule="auto"/>
        <w:ind w:left="1666" w:right="150" w:firstLine="663"/>
        <w:jc w:val="both"/>
      </w:pPr>
      <w:r>
        <w:rPr/>
        <w:t>Diabetes mellitus gestasional atau diabetes mellitus dengan kehamilan adalah suatu gangguan </w:t>
      </w:r>
      <w:r>
        <w:rPr>
          <w:sz w:val="21"/>
        </w:rPr>
        <w:t>toleransi </w:t>
      </w:r>
      <w:r>
        <w:rPr/>
        <w:t>karbohidrat yang terjadi atau diketahui pertama kali pada saat kehamilan berlangsung,</w:t>
      </w:r>
      <w:r>
        <w:rPr>
          <w:spacing w:val="40"/>
        </w:rPr>
        <w:t> </w:t>
      </w:r>
      <w:r>
        <w:rPr/>
        <w:t>biasanya</w:t>
      </w:r>
      <w:r>
        <w:rPr>
          <w:spacing w:val="40"/>
        </w:rPr>
        <w:t> </w:t>
      </w:r>
      <w:r>
        <w:rPr/>
        <w:t>terjadi</w:t>
      </w:r>
      <w:r>
        <w:rPr>
          <w:spacing w:val="34"/>
        </w:rPr>
        <w:t> </w:t>
      </w:r>
      <w:r>
        <w:rPr/>
        <w:t>pada</w:t>
      </w:r>
      <w:r>
        <w:rPr>
          <w:spacing w:val="46"/>
        </w:rPr>
        <w:t> </w:t>
      </w:r>
      <w:r>
        <w:rPr/>
        <w:t>saat</w:t>
      </w:r>
      <w:r>
        <w:rPr>
          <w:spacing w:val="48"/>
        </w:rPr>
        <w:t> </w:t>
      </w:r>
      <w:r>
        <w:rPr/>
        <w:t>24</w:t>
      </w:r>
      <w:r>
        <w:rPr>
          <w:spacing w:val="48"/>
        </w:rPr>
        <w:t> </w:t>
      </w:r>
      <w:r>
        <w:rPr/>
        <w:t>minggu</w:t>
      </w:r>
      <w:r>
        <w:rPr>
          <w:spacing w:val="43"/>
        </w:rPr>
        <w:t> </w:t>
      </w:r>
      <w:r>
        <w:rPr/>
        <w:t>usia</w:t>
      </w:r>
      <w:r>
        <w:rPr>
          <w:spacing w:val="43"/>
        </w:rPr>
        <w:t> </w:t>
      </w:r>
      <w:r>
        <w:rPr/>
        <w:t>kehamilan</w:t>
      </w:r>
      <w:r>
        <w:rPr>
          <w:spacing w:val="38"/>
        </w:rPr>
        <w:t> </w:t>
      </w:r>
      <w:r>
        <w:rPr/>
        <w:t>dan</w:t>
      </w:r>
      <w:r>
        <w:rPr>
          <w:spacing w:val="39"/>
        </w:rPr>
        <w:t> </w:t>
      </w:r>
      <w:r>
        <w:rPr>
          <w:spacing w:val="-2"/>
        </w:rPr>
        <w:t>sebagian</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666" w:right="153"/>
        <w:jc w:val="both"/>
      </w:pPr>
      <w:r>
        <w:rPr/>
        <w:t>penderita akan kembali normal setelah melahirkan. Diabetes mellitus gestasional dapat merupakan kelainan genetik dengan cara</w:t>
      </w:r>
      <w:r>
        <w:rPr>
          <w:spacing w:val="80"/>
        </w:rPr>
        <w:t> </w:t>
      </w:r>
      <w:r>
        <w:rPr/>
        <w:t>insufisiensi atau berkurangnya insulin pada sirkulasi darah, berkurangnya</w:t>
      </w:r>
      <w:r>
        <w:rPr>
          <w:spacing w:val="-15"/>
        </w:rPr>
        <w:t> </w:t>
      </w:r>
      <w:r>
        <w:rPr/>
        <w:t>glikogenesis dan</w:t>
      </w:r>
      <w:r>
        <w:rPr>
          <w:spacing w:val="-5"/>
        </w:rPr>
        <w:t> </w:t>
      </w:r>
      <w:r>
        <w:rPr/>
        <w:t>konsentrasi</w:t>
      </w:r>
      <w:r>
        <w:rPr>
          <w:spacing w:val="-9"/>
        </w:rPr>
        <w:t> </w:t>
      </w:r>
      <w:r>
        <w:rPr/>
        <w:t>gula</w:t>
      </w:r>
      <w:r>
        <w:rPr>
          <w:spacing w:val="-15"/>
        </w:rPr>
        <w:t> </w:t>
      </w:r>
      <w:r>
        <w:rPr/>
        <w:t>darah</w:t>
      </w:r>
      <w:r>
        <w:rPr>
          <w:spacing w:val="-5"/>
        </w:rPr>
        <w:t> </w:t>
      </w:r>
      <w:r>
        <w:rPr/>
        <w:t>tinggi. Penyakit ini menimbulkan perubahan metabolik dan beberapa peningkatan jumlah hormon, misalnya hormon kortisol, esterogen, dan </w:t>
      </w:r>
      <w:r>
        <w:rPr>
          <w:i/>
        </w:rPr>
        <w:t>human placental lactogen </w:t>
      </w:r>
      <w:r>
        <w:rPr/>
        <w:t>(HPL). Meningkatnya jumlah hormon tersebut berpengaruh terhadap fungsi insulin, sehingga menimbulkan dampak peningkatan kadar glukosa pada ibu hamil (Rahayu, 2016).</w:t>
      </w:r>
    </w:p>
    <w:p>
      <w:pPr>
        <w:pStyle w:val="ListParagraph"/>
        <w:numPr>
          <w:ilvl w:val="3"/>
          <w:numId w:val="3"/>
        </w:numPr>
        <w:tabs>
          <w:tab w:pos="1665" w:val="left" w:leader="none"/>
        </w:tabs>
        <w:spacing w:line="240" w:lineRule="auto" w:before="2" w:after="0"/>
        <w:ind w:left="1665" w:right="0" w:hanging="436"/>
        <w:jc w:val="both"/>
        <w:rPr>
          <w:sz w:val="24"/>
        </w:rPr>
      </w:pPr>
      <w:r>
        <w:rPr>
          <w:sz w:val="24"/>
        </w:rPr>
        <w:t>Diabetes</w:t>
      </w:r>
      <w:r>
        <w:rPr>
          <w:spacing w:val="-4"/>
          <w:sz w:val="24"/>
        </w:rPr>
        <w:t> </w:t>
      </w:r>
      <w:r>
        <w:rPr>
          <w:sz w:val="24"/>
        </w:rPr>
        <w:t>mellitus</w:t>
      </w:r>
      <w:r>
        <w:rPr>
          <w:spacing w:val="-3"/>
          <w:sz w:val="24"/>
        </w:rPr>
        <w:t> </w:t>
      </w:r>
      <w:r>
        <w:rPr>
          <w:sz w:val="24"/>
        </w:rPr>
        <w:t>tipe </w:t>
      </w:r>
      <w:r>
        <w:rPr>
          <w:spacing w:val="-4"/>
          <w:sz w:val="24"/>
        </w:rPr>
        <w:t>lain</w:t>
      </w:r>
    </w:p>
    <w:p>
      <w:pPr>
        <w:pStyle w:val="BodyText"/>
      </w:pPr>
    </w:p>
    <w:p>
      <w:pPr>
        <w:pStyle w:val="BodyText"/>
        <w:spacing w:line="480" w:lineRule="auto"/>
        <w:ind w:left="1666" w:right="153" w:firstLine="663"/>
        <w:jc w:val="both"/>
      </w:pPr>
      <w:r>
        <w:rPr/>
        <w:t>Penyebab diabetes mellitus tipe lain sangat bervariasi biasanya disebabkan karena adanya malnutrsi disertai kekurangan protein, gangguan</w:t>
      </w:r>
      <w:r>
        <w:rPr>
          <w:spacing w:val="40"/>
        </w:rPr>
        <w:t> </w:t>
      </w:r>
      <w:r>
        <w:rPr/>
        <w:t>genetik pada sel β pankreas dan kerja insulin, namun dapat juga</w:t>
      </w:r>
      <w:r>
        <w:rPr>
          <w:spacing w:val="40"/>
        </w:rPr>
        <w:t> </w:t>
      </w:r>
      <w:r>
        <w:rPr/>
        <w:t>terjadi</w:t>
      </w:r>
      <w:r>
        <w:rPr>
          <w:spacing w:val="-11"/>
        </w:rPr>
        <w:t> </w:t>
      </w:r>
      <w:r>
        <w:rPr/>
        <w:t>akibat penyakit eksokrin pankreas, endokrinopati, akibat obat-obatan</w:t>
      </w:r>
      <w:r>
        <w:rPr>
          <w:spacing w:val="40"/>
        </w:rPr>
        <w:t> </w:t>
      </w:r>
      <w:r>
        <w:rPr/>
        <w:t>ataupun kecanduan alkohol (Jhonson, 2015).</w:t>
      </w:r>
    </w:p>
    <w:p>
      <w:pPr>
        <w:pStyle w:val="Heading2"/>
        <w:numPr>
          <w:ilvl w:val="2"/>
          <w:numId w:val="3"/>
        </w:numPr>
        <w:tabs>
          <w:tab w:pos="1290" w:val="left" w:leader="none"/>
        </w:tabs>
        <w:spacing w:line="240" w:lineRule="auto" w:before="6" w:after="0"/>
        <w:ind w:left="1290" w:right="0" w:hanging="724"/>
        <w:jc w:val="both"/>
      </w:pPr>
      <w:bookmarkStart w:name="2.1.3  Faktor Risiko" w:id="18"/>
      <w:bookmarkEnd w:id="18"/>
      <w:r>
        <w:rPr>
          <w:b w:val="0"/>
        </w:rPr>
      </w:r>
      <w:r>
        <w:rPr/>
        <w:t>Faktor</w:t>
      </w:r>
      <w:r>
        <w:rPr>
          <w:spacing w:val="-14"/>
        </w:rPr>
        <w:t> </w:t>
      </w:r>
      <w:r>
        <w:rPr>
          <w:spacing w:val="-2"/>
        </w:rPr>
        <w:t>Risiko</w:t>
      </w:r>
    </w:p>
    <w:p>
      <w:pPr>
        <w:pStyle w:val="BodyText"/>
        <w:spacing w:line="480" w:lineRule="auto" w:before="271"/>
        <w:ind w:left="1229" w:right="150" w:firstLine="657"/>
        <w:jc w:val="both"/>
      </w:pPr>
      <w:r>
        <w:rPr/>
        <w:t>Terdapat beberapa faktor yang dapat berpengaruh terhadap resistensi atau defisiensi insulin, diantaranya gaya hidup, berat badan berlebih, faktor genetik, peningkatan usia dan kelainan hormon. Menurut PERKENI</w:t>
      </w:r>
      <w:r>
        <w:rPr>
          <w:spacing w:val="40"/>
        </w:rPr>
        <w:t> </w:t>
      </w:r>
      <w:r>
        <w:rPr/>
        <w:t>(2019) yang termasuk</w:t>
      </w:r>
      <w:r>
        <w:rPr>
          <w:spacing w:val="40"/>
        </w:rPr>
        <w:t> </w:t>
      </w:r>
      <w:r>
        <w:rPr/>
        <w:t>faktor risiko</w:t>
      </w:r>
      <w:r>
        <w:rPr>
          <w:spacing w:val="40"/>
        </w:rPr>
        <w:t> </w:t>
      </w:r>
      <w:r>
        <w:rPr/>
        <w:t>diabetes mellitus terdiri dari</w:t>
      </w:r>
      <w:r>
        <w:rPr>
          <w:spacing w:val="40"/>
        </w:rPr>
        <w:t> </w:t>
      </w:r>
      <w:r>
        <w:rPr/>
        <w:t>faktor</w:t>
      </w:r>
      <w:r>
        <w:rPr>
          <w:spacing w:val="40"/>
        </w:rPr>
        <w:t> </w:t>
      </w:r>
      <w:r>
        <w:rPr/>
        <w:t>yang</w:t>
      </w:r>
      <w:r>
        <w:rPr>
          <w:spacing w:val="40"/>
        </w:rPr>
        <w:t> </w:t>
      </w:r>
      <w:r>
        <w:rPr/>
        <w:t>tidak</w:t>
      </w:r>
      <w:r>
        <w:rPr>
          <w:spacing w:val="40"/>
        </w:rPr>
        <w:t> </w:t>
      </w:r>
      <w:r>
        <w:rPr/>
        <w:t>dapat</w:t>
      </w:r>
      <w:r>
        <w:rPr>
          <w:spacing w:val="40"/>
        </w:rPr>
        <w:t> </w:t>
      </w:r>
      <w:r>
        <w:rPr/>
        <w:t>dimodifikasi,</w:t>
      </w:r>
      <w:r>
        <w:rPr>
          <w:spacing w:val="40"/>
        </w:rPr>
        <w:t> </w:t>
      </w:r>
      <w:r>
        <w:rPr/>
        <w:t>faktor</w:t>
      </w:r>
      <w:r>
        <w:rPr>
          <w:spacing w:val="40"/>
        </w:rPr>
        <w:t> </w:t>
      </w:r>
      <w:r>
        <w:rPr/>
        <w:t>yang</w:t>
      </w:r>
      <w:r>
        <w:rPr>
          <w:spacing w:val="40"/>
        </w:rPr>
        <w:t> </w:t>
      </w:r>
      <w:r>
        <w:rPr/>
        <w:t>dapat dimodifikasi</w:t>
      </w:r>
      <w:r>
        <w:rPr>
          <w:spacing w:val="-15"/>
        </w:rPr>
        <w:t> </w:t>
      </w:r>
      <w:r>
        <w:rPr/>
        <w:t>dan faktor lain yang terkait dengaan risiko diabetes mellitus, yaitu :</w:t>
      </w:r>
    </w:p>
    <w:p>
      <w:pPr>
        <w:pStyle w:val="BodyText"/>
        <w:spacing w:after="0" w:line="480" w:lineRule="auto"/>
        <w:jc w:val="both"/>
        <w:sectPr>
          <w:pgSz w:w="11860" w:h="16800"/>
          <w:pgMar w:header="927" w:footer="0" w:top="1120" w:bottom="280" w:left="1700" w:right="1559"/>
        </w:sectPr>
      </w:pPr>
    </w:p>
    <w:p>
      <w:pPr>
        <w:pStyle w:val="BodyText"/>
      </w:pPr>
    </w:p>
    <w:p>
      <w:pPr>
        <w:pStyle w:val="BodyText"/>
      </w:pPr>
    </w:p>
    <w:p>
      <w:pPr>
        <w:pStyle w:val="BodyText"/>
      </w:pPr>
    </w:p>
    <w:p>
      <w:pPr>
        <w:pStyle w:val="BodyText"/>
        <w:spacing w:before="15"/>
      </w:pPr>
    </w:p>
    <w:p>
      <w:pPr>
        <w:pStyle w:val="ListParagraph"/>
        <w:numPr>
          <w:ilvl w:val="3"/>
          <w:numId w:val="3"/>
        </w:numPr>
        <w:tabs>
          <w:tab w:pos="1666" w:val="left" w:leader="none"/>
        </w:tabs>
        <w:spacing w:line="240" w:lineRule="auto" w:before="0" w:after="0"/>
        <w:ind w:left="1666" w:right="0" w:hanging="423"/>
        <w:jc w:val="left"/>
        <w:rPr>
          <w:sz w:val="24"/>
        </w:rPr>
      </w:pPr>
      <w:r>
        <w:rPr>
          <w:sz w:val="24"/>
        </w:rPr>
        <w:t>Faktor</w:t>
      </w:r>
      <w:r>
        <w:rPr>
          <w:spacing w:val="-3"/>
          <w:sz w:val="24"/>
        </w:rPr>
        <w:t> </w:t>
      </w:r>
      <w:r>
        <w:rPr>
          <w:sz w:val="24"/>
        </w:rPr>
        <w:t>yang</w:t>
      </w:r>
      <w:r>
        <w:rPr>
          <w:spacing w:val="-6"/>
          <w:sz w:val="24"/>
        </w:rPr>
        <w:t> </w:t>
      </w:r>
      <w:r>
        <w:rPr>
          <w:sz w:val="24"/>
        </w:rPr>
        <w:t>tidak dapat</w:t>
      </w:r>
      <w:r>
        <w:rPr>
          <w:spacing w:val="5"/>
          <w:sz w:val="24"/>
        </w:rPr>
        <w:t> </w:t>
      </w:r>
      <w:r>
        <w:rPr>
          <w:spacing w:val="-2"/>
          <w:sz w:val="24"/>
        </w:rPr>
        <w:t>dimodifikasi</w:t>
      </w:r>
    </w:p>
    <w:p>
      <w:pPr>
        <w:pStyle w:val="BodyText"/>
      </w:pPr>
    </w:p>
    <w:p>
      <w:pPr>
        <w:pStyle w:val="ListParagraph"/>
        <w:numPr>
          <w:ilvl w:val="4"/>
          <w:numId w:val="3"/>
        </w:numPr>
        <w:tabs>
          <w:tab w:pos="2106" w:val="left" w:leader="none"/>
        </w:tabs>
        <w:spacing w:line="240" w:lineRule="auto" w:before="0" w:after="0"/>
        <w:ind w:left="2106" w:right="0" w:hanging="426"/>
        <w:jc w:val="both"/>
        <w:rPr>
          <w:sz w:val="24"/>
        </w:rPr>
      </w:pPr>
      <w:r>
        <w:rPr>
          <w:sz w:val="24"/>
        </w:rPr>
        <w:t>Ras</w:t>
      </w:r>
      <w:r>
        <w:rPr>
          <w:spacing w:val="-2"/>
          <w:sz w:val="24"/>
        </w:rPr>
        <w:t> </w:t>
      </w:r>
      <w:r>
        <w:rPr>
          <w:sz w:val="24"/>
        </w:rPr>
        <w:t>dan</w:t>
      </w:r>
      <w:r>
        <w:rPr>
          <w:spacing w:val="-2"/>
          <w:sz w:val="24"/>
        </w:rPr>
        <w:t> etnik</w:t>
      </w:r>
    </w:p>
    <w:p>
      <w:pPr>
        <w:pStyle w:val="BodyText"/>
      </w:pPr>
    </w:p>
    <w:p>
      <w:pPr>
        <w:pStyle w:val="BodyText"/>
        <w:spacing w:line="480" w:lineRule="auto"/>
        <w:ind w:left="2107" w:right="153" w:firstLine="658"/>
        <w:jc w:val="both"/>
      </w:pPr>
      <w:r>
        <w:rPr/>
        <w:t>Ras dan etnik yang dimaksud contohnya seperti suku atau kebudayaan</w:t>
      </w:r>
      <w:r>
        <w:rPr>
          <w:spacing w:val="-10"/>
        </w:rPr>
        <w:t> </w:t>
      </w:r>
      <w:r>
        <w:rPr/>
        <w:t>setempat</w:t>
      </w:r>
      <w:r>
        <w:rPr>
          <w:spacing w:val="-1"/>
        </w:rPr>
        <w:t> </w:t>
      </w:r>
      <w:r>
        <w:rPr/>
        <w:t>dimana</w:t>
      </w:r>
      <w:r>
        <w:rPr>
          <w:spacing w:val="-2"/>
        </w:rPr>
        <w:t> </w:t>
      </w:r>
      <w:r>
        <w:rPr/>
        <w:t>faktor</w:t>
      </w:r>
      <w:r>
        <w:rPr>
          <w:spacing w:val="-8"/>
        </w:rPr>
        <w:t> </w:t>
      </w:r>
      <w:r>
        <w:rPr/>
        <w:t>risiko diabetes</w:t>
      </w:r>
      <w:r>
        <w:rPr>
          <w:spacing w:val="-4"/>
        </w:rPr>
        <w:t> </w:t>
      </w:r>
      <w:r>
        <w:rPr/>
        <w:t>mellitus</w:t>
      </w:r>
      <w:r>
        <w:rPr>
          <w:spacing w:val="-7"/>
        </w:rPr>
        <w:t> </w:t>
      </w:r>
      <w:r>
        <w:rPr/>
        <w:t>dapat berasal dari lingkungan sekitar.</w:t>
      </w:r>
    </w:p>
    <w:p>
      <w:pPr>
        <w:pStyle w:val="ListParagraph"/>
        <w:numPr>
          <w:ilvl w:val="4"/>
          <w:numId w:val="3"/>
        </w:numPr>
        <w:tabs>
          <w:tab w:pos="2107" w:val="left" w:leader="none"/>
        </w:tabs>
        <w:spacing w:line="240" w:lineRule="auto" w:before="1" w:after="0"/>
        <w:ind w:left="2107" w:right="0" w:hanging="427"/>
        <w:jc w:val="both"/>
        <w:rPr>
          <w:sz w:val="24"/>
        </w:rPr>
      </w:pPr>
      <w:r>
        <w:rPr>
          <w:sz w:val="24"/>
        </w:rPr>
        <w:t>Riwayat</w:t>
      </w:r>
      <w:r>
        <w:rPr>
          <w:spacing w:val="2"/>
          <w:sz w:val="24"/>
        </w:rPr>
        <w:t> </w:t>
      </w:r>
      <w:r>
        <w:rPr>
          <w:sz w:val="24"/>
        </w:rPr>
        <w:t>keluarga</w:t>
      </w:r>
      <w:r>
        <w:rPr>
          <w:spacing w:val="-5"/>
          <w:sz w:val="24"/>
        </w:rPr>
        <w:t> </w:t>
      </w:r>
      <w:r>
        <w:rPr>
          <w:sz w:val="24"/>
        </w:rPr>
        <w:t>dengan</w:t>
      </w:r>
      <w:r>
        <w:rPr>
          <w:spacing w:val="-7"/>
          <w:sz w:val="24"/>
        </w:rPr>
        <w:t> </w:t>
      </w:r>
      <w:r>
        <w:rPr>
          <w:sz w:val="24"/>
        </w:rPr>
        <w:t>diabetes</w:t>
      </w:r>
      <w:r>
        <w:rPr>
          <w:spacing w:val="3"/>
          <w:sz w:val="24"/>
        </w:rPr>
        <w:t> </w:t>
      </w:r>
      <w:r>
        <w:rPr>
          <w:spacing w:val="-2"/>
          <w:sz w:val="24"/>
        </w:rPr>
        <w:t>mellitus</w:t>
      </w:r>
    </w:p>
    <w:p>
      <w:pPr>
        <w:pStyle w:val="BodyText"/>
      </w:pPr>
    </w:p>
    <w:p>
      <w:pPr>
        <w:pStyle w:val="BodyText"/>
        <w:spacing w:line="480" w:lineRule="auto" w:before="1"/>
        <w:ind w:left="2107" w:right="150" w:firstLine="658"/>
        <w:jc w:val="both"/>
      </w:pPr>
      <w:r>
        <w:rPr/>
        <w:t>Keturanan</w:t>
      </w:r>
      <w:r>
        <w:rPr>
          <w:spacing w:val="-5"/>
        </w:rPr>
        <w:t> </w:t>
      </w:r>
      <w:r>
        <w:rPr/>
        <w:t>pertama</w:t>
      </w:r>
      <w:r>
        <w:rPr>
          <w:spacing w:val="-1"/>
        </w:rPr>
        <w:t> </w:t>
      </w:r>
      <w:r>
        <w:rPr/>
        <w:t>dari</w:t>
      </w:r>
      <w:r>
        <w:rPr>
          <w:spacing w:val="-9"/>
        </w:rPr>
        <w:t> </w:t>
      </w:r>
      <w:r>
        <w:rPr/>
        <w:t>orang tua</w:t>
      </w:r>
      <w:r>
        <w:rPr>
          <w:spacing w:val="-1"/>
        </w:rPr>
        <w:t> </w:t>
      </w:r>
      <w:r>
        <w:rPr/>
        <w:t>dengan diabetes mellitus berisiko menderita diabetes mellitus. Kemungkinan anak terkena diabetes mellitus tipe 2 sebesar 15% bila salah satu dari kedua orang tua menderita diabetes mellitus, dan sebesar 75% apabila kedua orang tuanya menderita diabetes mellitus (PERKENI </w:t>
      </w:r>
      <w:r>
        <w:rPr>
          <w:spacing w:val="-2"/>
        </w:rPr>
        <w:t>(2019).</w:t>
      </w:r>
    </w:p>
    <w:p>
      <w:pPr>
        <w:pStyle w:val="ListParagraph"/>
        <w:numPr>
          <w:ilvl w:val="4"/>
          <w:numId w:val="3"/>
        </w:numPr>
        <w:tabs>
          <w:tab w:pos="2106" w:val="left" w:leader="none"/>
        </w:tabs>
        <w:spacing w:line="240" w:lineRule="auto" w:before="1" w:after="0"/>
        <w:ind w:left="2106" w:right="0" w:hanging="426"/>
        <w:jc w:val="both"/>
        <w:rPr>
          <w:sz w:val="22"/>
        </w:rPr>
      </w:pPr>
      <w:r>
        <w:rPr>
          <w:spacing w:val="-4"/>
          <w:sz w:val="24"/>
        </w:rPr>
        <w:t>Usia</w:t>
      </w:r>
    </w:p>
    <w:p>
      <w:pPr>
        <w:pStyle w:val="BodyText"/>
        <w:spacing w:line="480" w:lineRule="auto" w:before="276"/>
        <w:ind w:left="2107" w:right="153" w:firstLine="658"/>
        <w:jc w:val="both"/>
      </w:pPr>
      <w:r>
        <w:rPr/>
        <w:t>Risiko untuk menderita intoleransi glukosa meningkat seiring dengan meningkatnya usia. Usia &gt; 45 tahun harus dilakukan skrining diabetes mellitus dikarenakan pada usia lanjut fungsi tubuh secara fisiologis makin menurun dan terjadi penurunan sekresi atau resistensi insulin sehingga kurang optimalnya fungsi tubuh dalam mengendalikan glukosa darah (Gusti, 2014).</w:t>
      </w:r>
    </w:p>
    <w:p>
      <w:pPr>
        <w:pStyle w:val="ListParagraph"/>
        <w:numPr>
          <w:ilvl w:val="4"/>
          <w:numId w:val="3"/>
        </w:numPr>
        <w:tabs>
          <w:tab w:pos="2107" w:val="left" w:leader="none"/>
        </w:tabs>
        <w:spacing w:line="240" w:lineRule="auto" w:before="1" w:after="0"/>
        <w:ind w:left="2107" w:right="0" w:hanging="427"/>
        <w:jc w:val="both"/>
        <w:rPr>
          <w:sz w:val="24"/>
        </w:rPr>
      </w:pPr>
      <w:r>
        <w:rPr>
          <w:sz w:val="24"/>
        </w:rPr>
        <w:t>Riwayat </w:t>
      </w:r>
      <w:r>
        <w:rPr>
          <w:spacing w:val="-2"/>
          <w:sz w:val="24"/>
        </w:rPr>
        <w:t>melahirkan</w:t>
      </w:r>
    </w:p>
    <w:p>
      <w:pPr>
        <w:pStyle w:val="BodyText"/>
      </w:pPr>
    </w:p>
    <w:p>
      <w:pPr>
        <w:pStyle w:val="BodyText"/>
        <w:spacing w:line="480" w:lineRule="auto" w:before="1"/>
        <w:ind w:left="2107" w:right="152" w:firstLine="658"/>
        <w:jc w:val="both"/>
      </w:pPr>
      <w:r>
        <w:rPr/>
        <w:t>Riwayat melahirkan bayi dengan BB lahir bayi &gt; 4000 gram</w:t>
      </w:r>
      <w:r>
        <w:rPr>
          <w:spacing w:val="-5"/>
        </w:rPr>
        <w:t> </w:t>
      </w:r>
      <w:r>
        <w:rPr/>
        <w:t>atau</w:t>
      </w:r>
      <w:r>
        <w:rPr>
          <w:spacing w:val="3"/>
        </w:rPr>
        <w:t> </w:t>
      </w:r>
      <w:r>
        <w:rPr/>
        <w:t>riwayat</w:t>
      </w:r>
      <w:r>
        <w:rPr>
          <w:spacing w:val="11"/>
        </w:rPr>
        <w:t> </w:t>
      </w:r>
      <w:r>
        <w:rPr/>
        <w:t>pernah</w:t>
      </w:r>
      <w:r>
        <w:rPr>
          <w:spacing w:val="5"/>
        </w:rPr>
        <w:t> </w:t>
      </w:r>
      <w:r>
        <w:rPr/>
        <w:t>menderita</w:t>
      </w:r>
      <w:r>
        <w:rPr>
          <w:spacing w:val="10"/>
        </w:rPr>
        <w:t> </w:t>
      </w:r>
      <w:r>
        <w:rPr/>
        <w:t>diabetes</w:t>
      </w:r>
      <w:r>
        <w:rPr>
          <w:spacing w:val="9"/>
        </w:rPr>
        <w:t> </w:t>
      </w:r>
      <w:r>
        <w:rPr/>
        <w:t>mellitus</w:t>
      </w:r>
      <w:r>
        <w:rPr>
          <w:spacing w:val="4"/>
        </w:rPr>
        <w:t> </w:t>
      </w:r>
      <w:r>
        <w:rPr>
          <w:spacing w:val="-2"/>
        </w:rPr>
        <w:t>gestasional</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2107" w:right="148"/>
        <w:jc w:val="both"/>
      </w:pPr>
      <w:r>
        <w:rPr/>
        <w:t>dan riwayat melahirkan dan riwayat lahir dengan berat badan rendah, &lt; 2500 gram. Bayi yang lahir dengan</w:t>
      </w:r>
      <w:r>
        <w:rPr>
          <w:spacing w:val="-4"/>
        </w:rPr>
        <w:t> </w:t>
      </w:r>
      <w:r>
        <w:rPr/>
        <w:t>berat badan</w:t>
      </w:r>
      <w:r>
        <w:rPr>
          <w:spacing w:val="-4"/>
        </w:rPr>
        <w:t> </w:t>
      </w:r>
      <w:r>
        <w:rPr/>
        <w:t>rendah mempunyai risiko yang lebih tinggi dengan bayi lahir dengan berat badan normal (Gusti, 2014).</w:t>
      </w:r>
    </w:p>
    <w:p>
      <w:pPr>
        <w:pStyle w:val="ListParagraph"/>
        <w:numPr>
          <w:ilvl w:val="3"/>
          <w:numId w:val="3"/>
        </w:numPr>
        <w:tabs>
          <w:tab w:pos="1665" w:val="left" w:leader="none"/>
        </w:tabs>
        <w:spacing w:line="240" w:lineRule="auto" w:before="1" w:after="0"/>
        <w:ind w:left="1665" w:right="0" w:hanging="422"/>
        <w:jc w:val="both"/>
        <w:rPr>
          <w:sz w:val="24"/>
        </w:rPr>
      </w:pPr>
      <w:r>
        <w:rPr>
          <w:sz w:val="24"/>
        </w:rPr>
        <w:t>Faktor</w:t>
      </w:r>
      <w:r>
        <w:rPr>
          <w:spacing w:val="-10"/>
          <w:sz w:val="24"/>
        </w:rPr>
        <w:t> </w:t>
      </w:r>
      <w:r>
        <w:rPr>
          <w:sz w:val="24"/>
        </w:rPr>
        <w:t>risiko</w:t>
      </w:r>
      <w:r>
        <w:rPr>
          <w:spacing w:val="5"/>
          <w:sz w:val="24"/>
        </w:rPr>
        <w:t> </w:t>
      </w:r>
      <w:r>
        <w:rPr>
          <w:sz w:val="24"/>
        </w:rPr>
        <w:t>yang</w:t>
      </w:r>
      <w:r>
        <w:rPr>
          <w:spacing w:val="-7"/>
          <w:sz w:val="24"/>
        </w:rPr>
        <w:t> </w:t>
      </w:r>
      <w:r>
        <w:rPr>
          <w:sz w:val="24"/>
        </w:rPr>
        <w:t>dapat</w:t>
      </w:r>
      <w:r>
        <w:rPr>
          <w:spacing w:val="2"/>
          <w:sz w:val="24"/>
        </w:rPr>
        <w:t> </w:t>
      </w:r>
      <w:r>
        <w:rPr>
          <w:spacing w:val="-2"/>
          <w:sz w:val="24"/>
        </w:rPr>
        <w:t>dimodifikasi</w:t>
      </w:r>
    </w:p>
    <w:p>
      <w:pPr>
        <w:pStyle w:val="BodyText"/>
      </w:pPr>
    </w:p>
    <w:p>
      <w:pPr>
        <w:pStyle w:val="ListParagraph"/>
        <w:numPr>
          <w:ilvl w:val="4"/>
          <w:numId w:val="3"/>
        </w:numPr>
        <w:tabs>
          <w:tab w:pos="2106" w:val="left" w:leader="none"/>
        </w:tabs>
        <w:spacing w:line="240" w:lineRule="auto" w:before="0" w:after="0"/>
        <w:ind w:left="2106" w:right="0" w:hanging="426"/>
        <w:jc w:val="both"/>
        <w:rPr>
          <w:sz w:val="24"/>
        </w:rPr>
      </w:pPr>
      <w:r>
        <w:rPr>
          <w:sz w:val="24"/>
        </w:rPr>
        <w:t>Obesitas/Berat</w:t>
      </w:r>
      <w:r>
        <w:rPr>
          <w:spacing w:val="-2"/>
          <w:sz w:val="24"/>
        </w:rPr>
        <w:t> </w:t>
      </w:r>
      <w:r>
        <w:rPr>
          <w:sz w:val="24"/>
        </w:rPr>
        <w:t>badan</w:t>
      </w:r>
      <w:r>
        <w:rPr>
          <w:spacing w:val="-2"/>
          <w:sz w:val="24"/>
        </w:rPr>
        <w:t> </w:t>
      </w:r>
      <w:r>
        <w:rPr>
          <w:sz w:val="24"/>
        </w:rPr>
        <w:t>lebih</w:t>
      </w:r>
      <w:r>
        <w:rPr>
          <w:spacing w:val="-5"/>
          <w:sz w:val="24"/>
        </w:rPr>
        <w:t> </w:t>
      </w:r>
      <w:r>
        <w:rPr>
          <w:sz w:val="24"/>
        </w:rPr>
        <w:t>(IMT ≥</w:t>
      </w:r>
      <w:r>
        <w:rPr>
          <w:spacing w:val="-3"/>
          <w:sz w:val="24"/>
        </w:rPr>
        <w:t> </w:t>
      </w:r>
      <w:r>
        <w:rPr>
          <w:sz w:val="24"/>
        </w:rPr>
        <w:t>23</w:t>
      </w:r>
      <w:r>
        <w:rPr>
          <w:spacing w:val="-1"/>
          <w:sz w:val="24"/>
        </w:rPr>
        <w:t> </w:t>
      </w:r>
      <w:r>
        <w:rPr>
          <w:spacing w:val="-2"/>
          <w:sz w:val="24"/>
        </w:rPr>
        <w:t>kg/m</w:t>
      </w:r>
      <w:r>
        <w:rPr>
          <w:spacing w:val="-2"/>
          <w:sz w:val="24"/>
          <w:vertAlign w:val="superscript"/>
        </w:rPr>
        <w:t>2</w:t>
      </w:r>
      <w:r>
        <w:rPr>
          <w:spacing w:val="-2"/>
          <w:sz w:val="24"/>
          <w:vertAlign w:val="baseline"/>
        </w:rPr>
        <w:t>)</w:t>
      </w:r>
    </w:p>
    <w:p>
      <w:pPr>
        <w:pStyle w:val="BodyText"/>
      </w:pPr>
    </w:p>
    <w:p>
      <w:pPr>
        <w:pStyle w:val="BodyText"/>
        <w:spacing w:line="480" w:lineRule="auto"/>
        <w:ind w:left="2107" w:right="143" w:firstLine="658"/>
        <w:jc w:val="both"/>
      </w:pPr>
      <w:r>
        <w:rPr/>
        <w:t>Obesitas adalah ketidakseimbangan antara konsumsi</w:t>
      </w:r>
      <w:r>
        <w:rPr>
          <w:spacing w:val="80"/>
        </w:rPr>
        <w:t> </w:t>
      </w:r>
      <w:r>
        <w:rPr/>
        <w:t>kalori dengan kebutuhan energi yang disimpan dalam bentuk lemak.</w:t>
      </w:r>
      <w:r>
        <w:rPr>
          <w:spacing w:val="-13"/>
        </w:rPr>
        <w:t> </w:t>
      </w:r>
      <w:r>
        <w:rPr/>
        <w:t>Normalnya indeks massa tubuh sesorang antara 18,5 – 25 kg/m</w:t>
      </w:r>
      <w:r>
        <w:rPr>
          <w:vertAlign w:val="superscript"/>
        </w:rPr>
        <w:t>2</w:t>
      </w:r>
      <w:r>
        <w:rPr>
          <w:vertAlign w:val="baseline"/>
        </w:rPr>
        <w:t>. Dikatakan obesitas jika melebihi 25 kg/m</w:t>
      </w:r>
      <w:r>
        <w:rPr>
          <w:vertAlign w:val="superscript"/>
        </w:rPr>
        <w:t>2</w:t>
      </w:r>
      <w:r>
        <w:rPr>
          <w:vertAlign w:val="baseline"/>
        </w:rPr>
        <w:t> (Gusti, 2014).</w:t>
      </w:r>
    </w:p>
    <w:p>
      <w:pPr>
        <w:pStyle w:val="ListParagraph"/>
        <w:numPr>
          <w:ilvl w:val="4"/>
          <w:numId w:val="3"/>
        </w:numPr>
        <w:tabs>
          <w:tab w:pos="2107" w:val="left" w:leader="none"/>
        </w:tabs>
        <w:spacing w:line="240" w:lineRule="auto" w:before="1" w:after="0"/>
        <w:ind w:left="2107" w:right="0" w:hanging="427"/>
        <w:jc w:val="both"/>
        <w:rPr>
          <w:sz w:val="24"/>
        </w:rPr>
      </w:pPr>
      <w:r>
        <w:rPr>
          <w:sz w:val="24"/>
        </w:rPr>
        <w:t>Kurangnya</w:t>
      </w:r>
      <w:r>
        <w:rPr>
          <w:spacing w:val="-7"/>
          <w:sz w:val="24"/>
        </w:rPr>
        <w:t> </w:t>
      </w:r>
      <w:r>
        <w:rPr>
          <w:sz w:val="24"/>
        </w:rPr>
        <w:t>aktifitas</w:t>
      </w:r>
      <w:r>
        <w:rPr>
          <w:spacing w:val="-2"/>
          <w:sz w:val="24"/>
        </w:rPr>
        <w:t> </w:t>
      </w:r>
      <w:r>
        <w:rPr>
          <w:spacing w:val="-4"/>
          <w:sz w:val="24"/>
        </w:rPr>
        <w:t>fisik</w:t>
      </w:r>
    </w:p>
    <w:p>
      <w:pPr>
        <w:pStyle w:val="BodyText"/>
      </w:pPr>
    </w:p>
    <w:p>
      <w:pPr>
        <w:pStyle w:val="BodyText"/>
        <w:spacing w:line="480" w:lineRule="auto"/>
        <w:ind w:left="2107" w:right="152" w:firstLine="658"/>
        <w:jc w:val="both"/>
      </w:pPr>
      <w:r>
        <w:rPr/>
        <w:t>Kurangnya aktifitas fisik dan berat badan berlebih merupakan</w:t>
      </w:r>
      <w:r>
        <w:rPr>
          <w:spacing w:val="-15"/>
        </w:rPr>
        <w:t> </w:t>
      </w:r>
      <w:r>
        <w:rPr/>
        <w:t>faktor</w:t>
      </w:r>
      <w:r>
        <w:rPr>
          <w:spacing w:val="-6"/>
        </w:rPr>
        <w:t> </w:t>
      </w:r>
      <w:r>
        <w:rPr/>
        <w:t>utama terjadinya peningkatan</w:t>
      </w:r>
      <w:r>
        <w:rPr>
          <w:spacing w:val="-3"/>
        </w:rPr>
        <w:t> </w:t>
      </w:r>
      <w:r>
        <w:rPr/>
        <w:t>kejadian diabetes mellitus tipe 2 diseluruh dunia. Aktifitas fisik yang dimaksud adalah kegiatan paling sedikit 10 menit tanpa berhenti dengan melakukan kegiatanfisik ringan maupun berat (Gusti, 2014).</w:t>
      </w:r>
    </w:p>
    <w:p>
      <w:pPr>
        <w:pStyle w:val="ListParagraph"/>
        <w:numPr>
          <w:ilvl w:val="4"/>
          <w:numId w:val="3"/>
        </w:numPr>
        <w:tabs>
          <w:tab w:pos="2106" w:val="left" w:leader="none"/>
        </w:tabs>
        <w:spacing w:line="240" w:lineRule="auto" w:before="1" w:after="0"/>
        <w:ind w:left="2106" w:right="0" w:hanging="426"/>
        <w:jc w:val="both"/>
        <w:rPr>
          <w:sz w:val="24"/>
        </w:rPr>
      </w:pPr>
      <w:r>
        <w:rPr>
          <w:sz w:val="24"/>
        </w:rPr>
        <w:t>Hipertensi</w:t>
      </w:r>
      <w:r>
        <w:rPr>
          <w:spacing w:val="-5"/>
          <w:sz w:val="24"/>
        </w:rPr>
        <w:t> </w:t>
      </w:r>
      <w:r>
        <w:rPr>
          <w:sz w:val="24"/>
        </w:rPr>
        <w:t>(&gt;</w:t>
      </w:r>
      <w:r>
        <w:rPr>
          <w:spacing w:val="3"/>
          <w:sz w:val="24"/>
        </w:rPr>
        <w:t> </w:t>
      </w:r>
      <w:r>
        <w:rPr>
          <w:sz w:val="24"/>
        </w:rPr>
        <w:t>140/90</w:t>
      </w:r>
      <w:r>
        <w:rPr>
          <w:spacing w:val="1"/>
          <w:sz w:val="24"/>
        </w:rPr>
        <w:t> </w:t>
      </w:r>
      <w:r>
        <w:rPr>
          <w:spacing w:val="-2"/>
          <w:sz w:val="24"/>
        </w:rPr>
        <w:t>mmHg)</w:t>
      </w:r>
    </w:p>
    <w:p>
      <w:pPr>
        <w:pStyle w:val="BodyText"/>
      </w:pPr>
    </w:p>
    <w:p>
      <w:pPr>
        <w:pStyle w:val="BodyText"/>
        <w:spacing w:line="480" w:lineRule="auto"/>
        <w:ind w:left="2107" w:right="151" w:firstLine="658"/>
        <w:jc w:val="both"/>
      </w:pPr>
      <w:r>
        <w:rPr/>
        <w:t>Disfungsi endotel merupakan salah satu patofisiologi umum yang menjelaskan hubungan yang kuat antara tekanan darah dan kejadian diabetes mellitus. Pengaruh hipertensi terhadap diabetes mellitus disebabkan menyempitnya diameter pembuluh darah yang disebabkan penebalan pembuluh darah arteri sehingga menyebabkan proses pengangkutan glukosa dari dalam</w:t>
      </w:r>
      <w:r>
        <w:rPr>
          <w:spacing w:val="21"/>
        </w:rPr>
        <w:t> </w:t>
      </w:r>
      <w:r>
        <w:rPr/>
        <w:t>darah</w:t>
      </w:r>
      <w:r>
        <w:rPr>
          <w:spacing w:val="23"/>
        </w:rPr>
        <w:t> </w:t>
      </w:r>
      <w:r>
        <w:rPr/>
        <w:t>ke</w:t>
      </w:r>
      <w:r>
        <w:rPr>
          <w:spacing w:val="31"/>
        </w:rPr>
        <w:t> </w:t>
      </w:r>
      <w:r>
        <w:rPr/>
        <w:t>sel</w:t>
      </w:r>
      <w:r>
        <w:rPr>
          <w:spacing w:val="23"/>
        </w:rPr>
        <w:t> </w:t>
      </w:r>
      <w:r>
        <w:rPr/>
        <w:t>terganggu.</w:t>
      </w:r>
      <w:r>
        <w:rPr>
          <w:spacing w:val="31"/>
        </w:rPr>
        <w:t> </w:t>
      </w:r>
      <w:r>
        <w:rPr/>
        <w:t>Orang</w:t>
      </w:r>
      <w:r>
        <w:rPr>
          <w:spacing w:val="37"/>
        </w:rPr>
        <w:t> </w:t>
      </w:r>
      <w:r>
        <w:rPr/>
        <w:t>yang</w:t>
      </w:r>
      <w:r>
        <w:rPr>
          <w:spacing w:val="33"/>
        </w:rPr>
        <w:t> </w:t>
      </w:r>
      <w:r>
        <w:rPr/>
        <w:t>menderita</w:t>
      </w:r>
      <w:r>
        <w:rPr>
          <w:spacing w:val="28"/>
        </w:rPr>
        <w:t> </w:t>
      </w:r>
      <w:r>
        <w:rPr>
          <w:spacing w:val="-2"/>
        </w:rPr>
        <w:t>hipertensi</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before="1"/>
        <w:ind w:left="2107"/>
        <w:jc w:val="both"/>
      </w:pPr>
      <w:r>
        <w:rPr/>
        <w:t>berisiko</w:t>
      </w:r>
      <w:r>
        <w:rPr>
          <w:spacing w:val="56"/>
        </w:rPr>
        <w:t> </w:t>
      </w:r>
      <w:r>
        <w:rPr/>
        <w:t>2-3</w:t>
      </w:r>
      <w:r>
        <w:rPr>
          <w:spacing w:val="49"/>
        </w:rPr>
        <w:t> </w:t>
      </w:r>
      <w:r>
        <w:rPr/>
        <w:t>kali</w:t>
      </w:r>
      <w:r>
        <w:rPr>
          <w:spacing w:val="46"/>
        </w:rPr>
        <w:t> </w:t>
      </w:r>
      <w:r>
        <w:rPr/>
        <w:t>terkena</w:t>
      </w:r>
      <w:r>
        <w:rPr>
          <w:spacing w:val="52"/>
        </w:rPr>
        <w:t> </w:t>
      </w:r>
      <w:r>
        <w:rPr/>
        <w:t>diabetes</w:t>
      </w:r>
      <w:r>
        <w:rPr>
          <w:spacing w:val="52"/>
        </w:rPr>
        <w:t> </w:t>
      </w:r>
      <w:r>
        <w:rPr/>
        <w:t>mellitus</w:t>
      </w:r>
      <w:r>
        <w:rPr>
          <w:spacing w:val="51"/>
        </w:rPr>
        <w:t> </w:t>
      </w:r>
      <w:r>
        <w:rPr/>
        <w:t>Disiplidemia</w:t>
      </w:r>
      <w:r>
        <w:rPr>
          <w:spacing w:val="50"/>
        </w:rPr>
        <w:t> </w:t>
      </w:r>
      <w:r>
        <w:rPr>
          <w:spacing w:val="-4"/>
        </w:rPr>
        <w:t>(HDL</w:t>
      </w:r>
    </w:p>
    <w:p>
      <w:pPr>
        <w:pStyle w:val="BodyText"/>
      </w:pPr>
    </w:p>
    <w:p>
      <w:pPr>
        <w:pStyle w:val="BodyText"/>
        <w:spacing w:line="480" w:lineRule="auto"/>
        <w:ind w:left="2107" w:right="148"/>
        <w:jc w:val="both"/>
      </w:pPr>
      <w:r>
        <w:rPr/>
        <w:t>&lt;35 mg/dL dan</w:t>
      </w:r>
      <w:r>
        <w:rPr>
          <w:spacing w:val="40"/>
        </w:rPr>
        <w:t> </w:t>
      </w:r>
      <w:r>
        <w:rPr/>
        <w:t>trigliserida &gt;250 mg/dL) Dislipidemia adalah salah satu trias sindrom metabolik selain diabetes mellitus</w:t>
      </w:r>
      <w:r>
        <w:rPr>
          <w:spacing w:val="40"/>
        </w:rPr>
        <w:t> </w:t>
      </w:r>
      <w:r>
        <w:rPr/>
        <w:t>dan hipertensi (Gusti, 2014).</w:t>
      </w:r>
    </w:p>
    <w:p>
      <w:pPr>
        <w:pStyle w:val="ListParagraph"/>
        <w:numPr>
          <w:ilvl w:val="4"/>
          <w:numId w:val="3"/>
        </w:numPr>
        <w:tabs>
          <w:tab w:pos="2107" w:val="left" w:leader="none"/>
        </w:tabs>
        <w:spacing w:line="240" w:lineRule="auto" w:before="1" w:after="0"/>
        <w:ind w:left="2107" w:right="0" w:hanging="427"/>
        <w:jc w:val="both"/>
        <w:rPr>
          <w:sz w:val="24"/>
        </w:rPr>
      </w:pPr>
      <w:r>
        <w:rPr>
          <w:sz w:val="24"/>
        </w:rPr>
        <w:t>Diet</w:t>
      </w:r>
      <w:r>
        <w:rPr>
          <w:spacing w:val="-2"/>
          <w:sz w:val="24"/>
        </w:rPr>
        <w:t> </w:t>
      </w:r>
      <w:r>
        <w:rPr>
          <w:sz w:val="24"/>
        </w:rPr>
        <w:t>tidak</w:t>
      </w:r>
      <w:r>
        <w:rPr>
          <w:spacing w:val="-2"/>
          <w:sz w:val="24"/>
        </w:rPr>
        <w:t> </w:t>
      </w:r>
      <w:r>
        <w:rPr>
          <w:sz w:val="24"/>
        </w:rPr>
        <w:t>sehat</w:t>
      </w:r>
      <w:r>
        <w:rPr>
          <w:spacing w:val="6"/>
          <w:sz w:val="24"/>
        </w:rPr>
        <w:t> </w:t>
      </w:r>
      <w:r>
        <w:rPr>
          <w:sz w:val="24"/>
        </w:rPr>
        <w:t>(</w:t>
      </w:r>
      <w:r>
        <w:rPr>
          <w:i/>
          <w:sz w:val="24"/>
        </w:rPr>
        <w:t>unhealthy</w:t>
      </w:r>
      <w:r>
        <w:rPr>
          <w:i/>
          <w:spacing w:val="-6"/>
          <w:sz w:val="24"/>
        </w:rPr>
        <w:t> </w:t>
      </w:r>
      <w:r>
        <w:rPr>
          <w:i/>
          <w:spacing w:val="-2"/>
          <w:sz w:val="24"/>
        </w:rPr>
        <w:t>diet</w:t>
      </w:r>
      <w:r>
        <w:rPr>
          <w:spacing w:val="-2"/>
          <w:sz w:val="24"/>
        </w:rPr>
        <w:t>)</w:t>
      </w:r>
    </w:p>
    <w:p>
      <w:pPr>
        <w:pStyle w:val="BodyText"/>
      </w:pPr>
    </w:p>
    <w:p>
      <w:pPr>
        <w:pStyle w:val="BodyText"/>
        <w:spacing w:line="480" w:lineRule="auto"/>
        <w:ind w:left="2107" w:right="153" w:firstLine="658"/>
        <w:jc w:val="both"/>
      </w:pPr>
      <w:r>
        <w:rPr/>
        <w:t>Risiko menderita diabetes mellitus akan meningkat</w:t>
      </w:r>
      <w:r>
        <w:rPr>
          <w:spacing w:val="80"/>
        </w:rPr>
        <w:t> </w:t>
      </w:r>
      <w:r>
        <w:rPr/>
        <w:t>apabila seseorang diet dengan tinggi gula dan rendah serat (PERKENI</w:t>
      </w:r>
      <w:r>
        <w:rPr>
          <w:spacing w:val="40"/>
        </w:rPr>
        <w:t> </w:t>
      </w:r>
      <w:r>
        <w:rPr/>
        <w:t>(2019).</w:t>
      </w:r>
    </w:p>
    <w:p>
      <w:pPr>
        <w:pStyle w:val="ListParagraph"/>
        <w:numPr>
          <w:ilvl w:val="3"/>
          <w:numId w:val="3"/>
        </w:numPr>
        <w:tabs>
          <w:tab w:pos="1666" w:val="left" w:leader="none"/>
        </w:tabs>
        <w:spacing w:line="240" w:lineRule="auto" w:before="1" w:after="0"/>
        <w:ind w:left="1666" w:right="0" w:hanging="423"/>
        <w:jc w:val="left"/>
        <w:rPr>
          <w:sz w:val="24"/>
        </w:rPr>
      </w:pPr>
      <w:r>
        <w:rPr>
          <w:sz w:val="22"/>
        </w:rPr>
        <w:t>Faktor </w:t>
      </w:r>
      <w:r>
        <w:rPr>
          <w:sz w:val="24"/>
        </w:rPr>
        <w:t>lain yang</w:t>
      </w:r>
      <w:r>
        <w:rPr>
          <w:spacing w:val="-9"/>
          <w:sz w:val="24"/>
        </w:rPr>
        <w:t> </w:t>
      </w:r>
      <w:r>
        <w:rPr>
          <w:sz w:val="24"/>
        </w:rPr>
        <w:t>terkait</w:t>
      </w:r>
      <w:r>
        <w:rPr>
          <w:spacing w:val="2"/>
          <w:sz w:val="24"/>
        </w:rPr>
        <w:t> </w:t>
      </w:r>
      <w:r>
        <w:rPr>
          <w:sz w:val="24"/>
        </w:rPr>
        <w:t>dengan</w:t>
      </w:r>
      <w:r>
        <w:rPr>
          <w:spacing w:val="-9"/>
          <w:sz w:val="24"/>
        </w:rPr>
        <w:t> </w:t>
      </w:r>
      <w:r>
        <w:rPr>
          <w:sz w:val="24"/>
        </w:rPr>
        <w:t>risiko</w:t>
      </w:r>
      <w:r>
        <w:rPr>
          <w:spacing w:val="1"/>
          <w:sz w:val="24"/>
        </w:rPr>
        <w:t> </w:t>
      </w:r>
      <w:r>
        <w:rPr>
          <w:sz w:val="24"/>
        </w:rPr>
        <w:t>diabetes</w:t>
      </w:r>
      <w:r>
        <w:rPr>
          <w:spacing w:val="-2"/>
          <w:sz w:val="24"/>
        </w:rPr>
        <w:t> mellitus</w:t>
      </w:r>
    </w:p>
    <w:p>
      <w:pPr>
        <w:pStyle w:val="ListParagraph"/>
        <w:numPr>
          <w:ilvl w:val="4"/>
          <w:numId w:val="3"/>
        </w:numPr>
        <w:tabs>
          <w:tab w:pos="2105" w:val="left" w:leader="none"/>
          <w:tab w:pos="2107" w:val="left" w:leader="none"/>
        </w:tabs>
        <w:spacing w:line="480" w:lineRule="auto" w:before="276" w:after="0"/>
        <w:ind w:left="2107" w:right="144" w:hanging="428"/>
        <w:jc w:val="both"/>
        <w:rPr>
          <w:sz w:val="24"/>
        </w:rPr>
      </w:pPr>
      <w:r>
        <w:rPr>
          <w:sz w:val="24"/>
        </w:rPr>
        <w:t>Penyandang sindrom metabolic yang memiliki riwayat toleransi glukosa terganggu (TGG) atau glukosa darah puasa terganggu (GDPT) sebelumnya</w:t>
      </w:r>
    </w:p>
    <w:p>
      <w:pPr>
        <w:pStyle w:val="ListParagraph"/>
        <w:numPr>
          <w:ilvl w:val="4"/>
          <w:numId w:val="3"/>
        </w:numPr>
        <w:tabs>
          <w:tab w:pos="2105" w:val="left" w:leader="none"/>
          <w:tab w:pos="2107" w:val="left" w:leader="none"/>
        </w:tabs>
        <w:spacing w:line="477" w:lineRule="auto" w:before="0" w:after="0"/>
        <w:ind w:left="2107" w:right="145" w:hanging="428"/>
        <w:jc w:val="both"/>
        <w:rPr>
          <w:sz w:val="22"/>
        </w:rPr>
      </w:pPr>
      <w:r>
        <w:rPr>
          <w:sz w:val="24"/>
        </w:rPr>
        <w:t>Penyandang yang memiliki riwayat penyakit kardiovaskular, seperti stroke, PJK atau PAD (</w:t>
      </w:r>
      <w:r>
        <w:rPr>
          <w:i/>
          <w:sz w:val="24"/>
        </w:rPr>
        <w:t>Peripheral Arterial Disease</w:t>
      </w:r>
      <w:r>
        <w:rPr>
          <w:sz w:val="24"/>
        </w:rPr>
        <w:t>) </w:t>
      </w:r>
      <w:r>
        <w:rPr>
          <w:sz w:val="22"/>
        </w:rPr>
        <w:t>(PERKENI</w:t>
      </w:r>
      <w:r>
        <w:rPr>
          <w:spacing w:val="40"/>
          <w:sz w:val="22"/>
        </w:rPr>
        <w:t> </w:t>
      </w:r>
      <w:r>
        <w:rPr>
          <w:sz w:val="22"/>
        </w:rPr>
        <w:t>(2019).</w:t>
      </w:r>
    </w:p>
    <w:p>
      <w:pPr>
        <w:pStyle w:val="Heading2"/>
        <w:numPr>
          <w:ilvl w:val="2"/>
          <w:numId w:val="3"/>
        </w:numPr>
        <w:tabs>
          <w:tab w:pos="1286" w:val="left" w:leader="none"/>
        </w:tabs>
        <w:spacing w:line="240" w:lineRule="auto" w:before="16" w:after="0"/>
        <w:ind w:left="1286" w:right="0" w:hanging="720"/>
        <w:jc w:val="both"/>
      </w:pPr>
      <w:bookmarkStart w:name="2.1.4  Manifestasi klinis" w:id="19"/>
      <w:bookmarkEnd w:id="19"/>
      <w:r>
        <w:rPr>
          <w:b w:val="0"/>
        </w:rPr>
      </w:r>
      <w:r>
        <w:rPr/>
        <w:t>Manifestasi</w:t>
      </w:r>
      <w:r>
        <w:rPr>
          <w:spacing w:val="-4"/>
        </w:rPr>
        <w:t> </w:t>
      </w:r>
      <w:r>
        <w:rPr>
          <w:spacing w:val="-2"/>
        </w:rPr>
        <w:t>klinis</w:t>
      </w:r>
    </w:p>
    <w:p>
      <w:pPr>
        <w:pStyle w:val="BodyText"/>
        <w:spacing w:line="480" w:lineRule="auto" w:before="272"/>
        <w:ind w:left="1229" w:right="166" w:firstLine="657"/>
        <w:jc w:val="both"/>
      </w:pPr>
      <w:r>
        <w:rPr/>
        <w:t>Beberapa gejala dan keluhan yang perlu diketahui bagi penderita diabetes mellitus yaitu gejala awal, gejala akut dan gejala kronis. Gejala awal yaitu PERKENI (2019) :</w:t>
      </w:r>
    </w:p>
    <w:p>
      <w:pPr>
        <w:pStyle w:val="ListParagraph"/>
        <w:numPr>
          <w:ilvl w:val="0"/>
          <w:numId w:val="4"/>
        </w:numPr>
        <w:tabs>
          <w:tab w:pos="1664" w:val="left" w:leader="none"/>
          <w:tab w:pos="1666" w:val="left" w:leader="none"/>
        </w:tabs>
        <w:spacing w:line="480" w:lineRule="auto" w:before="1" w:after="0"/>
        <w:ind w:left="1666" w:right="159" w:hanging="423"/>
        <w:jc w:val="both"/>
        <w:rPr>
          <w:sz w:val="24"/>
        </w:rPr>
      </w:pPr>
      <w:r>
        <w:rPr>
          <w:sz w:val="24"/>
        </w:rPr>
        <w:t>Poliuria, adalah seringnya buang air kecil terutama pada malam hari dengan volume banyak. Kondisi ini disebabkan oleh tingginya kadar gula darah yang tidak bisa ditoleransi oleh ginjal dan agar urin yang dikeluarkan tak terlalu pekat, ginjal harus menarik banyak cairan dari dalam tubuh.</w:t>
      </w:r>
    </w:p>
    <w:p>
      <w:pPr>
        <w:pStyle w:val="ListParagraph"/>
        <w:spacing w:after="0" w:line="480" w:lineRule="auto"/>
        <w:jc w:val="both"/>
        <w:rPr>
          <w:sz w:val="24"/>
        </w:rPr>
        <w:sectPr>
          <w:pgSz w:w="11860" w:h="16800"/>
          <w:pgMar w:header="927" w:footer="0" w:top="1120" w:bottom="280" w:left="1700" w:right="1559"/>
        </w:sectPr>
      </w:pPr>
    </w:p>
    <w:p>
      <w:pPr>
        <w:pStyle w:val="BodyText"/>
      </w:pPr>
    </w:p>
    <w:p>
      <w:pPr>
        <w:pStyle w:val="BodyText"/>
      </w:pPr>
    </w:p>
    <w:p>
      <w:pPr>
        <w:pStyle w:val="BodyText"/>
      </w:pPr>
    </w:p>
    <w:p>
      <w:pPr>
        <w:pStyle w:val="BodyText"/>
        <w:spacing w:before="15"/>
      </w:pPr>
    </w:p>
    <w:p>
      <w:pPr>
        <w:pStyle w:val="ListParagraph"/>
        <w:numPr>
          <w:ilvl w:val="0"/>
          <w:numId w:val="4"/>
        </w:numPr>
        <w:tabs>
          <w:tab w:pos="1664" w:val="left" w:leader="none"/>
          <w:tab w:pos="1666" w:val="left" w:leader="none"/>
        </w:tabs>
        <w:spacing w:line="480" w:lineRule="auto" w:before="0" w:after="0"/>
        <w:ind w:left="1666" w:right="155" w:hanging="423"/>
        <w:jc w:val="both"/>
        <w:rPr>
          <w:sz w:val="24"/>
        </w:rPr>
      </w:pPr>
      <w:r>
        <w:rPr>
          <w:sz w:val="24"/>
        </w:rPr>
        <w:t>Polidipsia, adalah</w:t>
      </w:r>
      <w:r>
        <w:rPr>
          <w:spacing w:val="-6"/>
          <w:sz w:val="24"/>
        </w:rPr>
        <w:t> </w:t>
      </w:r>
      <w:r>
        <w:rPr>
          <w:sz w:val="24"/>
        </w:rPr>
        <w:t>peningkatan</w:t>
      </w:r>
      <w:r>
        <w:rPr>
          <w:spacing w:val="-6"/>
          <w:sz w:val="24"/>
        </w:rPr>
        <w:t> </w:t>
      </w:r>
      <w:r>
        <w:rPr>
          <w:sz w:val="24"/>
        </w:rPr>
        <w:t>rasa haus yang</w:t>
      </w:r>
      <w:r>
        <w:rPr>
          <w:spacing w:val="-1"/>
          <w:sz w:val="24"/>
        </w:rPr>
        <w:t> </w:t>
      </w:r>
      <w:r>
        <w:rPr>
          <w:sz w:val="24"/>
        </w:rPr>
        <w:t>disebabkan dari</w:t>
      </w:r>
      <w:r>
        <w:rPr>
          <w:spacing w:val="-6"/>
          <w:sz w:val="24"/>
        </w:rPr>
        <w:t> </w:t>
      </w:r>
      <w:r>
        <w:rPr>
          <w:sz w:val="24"/>
        </w:rPr>
        <w:t>kondisi sebelumnya yaitu poliuria yang menyebabkan dehidrasi ekstrasel sehingga penderita akan minum terus menerus untuk mengobati rasa </w:t>
      </w:r>
      <w:r>
        <w:rPr>
          <w:spacing w:val="-2"/>
          <w:sz w:val="24"/>
        </w:rPr>
        <w:t>hausnya.</w:t>
      </w:r>
    </w:p>
    <w:p>
      <w:pPr>
        <w:pStyle w:val="ListParagraph"/>
        <w:numPr>
          <w:ilvl w:val="0"/>
          <w:numId w:val="4"/>
        </w:numPr>
        <w:tabs>
          <w:tab w:pos="1664" w:val="left" w:leader="none"/>
          <w:tab w:pos="1666" w:val="left" w:leader="none"/>
        </w:tabs>
        <w:spacing w:line="480" w:lineRule="auto" w:before="1" w:after="0"/>
        <w:ind w:left="1666" w:right="155" w:hanging="423"/>
        <w:jc w:val="both"/>
        <w:rPr>
          <w:sz w:val="24"/>
        </w:rPr>
      </w:pPr>
      <w:r>
        <w:rPr>
          <w:sz w:val="24"/>
        </w:rPr>
        <w:t>Polifagia, adalah seringnya merasa lapar yang luar biasa. Hal ini disebabkan karena gula darah yang tidak bisa masuk kedalam sel,dimana sel-sel tubuh tidak dapat menyerap glukosa akibatnya tubuh secara keseluruhan kekurangan energi dan lemas sehingga sel- sel</w:t>
      </w:r>
      <w:r>
        <w:rPr>
          <w:spacing w:val="-6"/>
          <w:sz w:val="24"/>
        </w:rPr>
        <w:t> </w:t>
      </w:r>
      <w:r>
        <w:rPr>
          <w:sz w:val="24"/>
        </w:rPr>
        <w:t>akan mengirim</w:t>
      </w:r>
      <w:r>
        <w:rPr>
          <w:spacing w:val="-5"/>
          <w:sz w:val="24"/>
        </w:rPr>
        <w:t> </w:t>
      </w:r>
      <w:r>
        <w:rPr>
          <w:sz w:val="24"/>
        </w:rPr>
        <w:t>sinyal lapar ke</w:t>
      </w:r>
      <w:r>
        <w:rPr>
          <w:spacing w:val="-2"/>
          <w:sz w:val="24"/>
        </w:rPr>
        <w:t> </w:t>
      </w:r>
      <w:r>
        <w:rPr>
          <w:sz w:val="24"/>
        </w:rPr>
        <w:t>otak</w:t>
      </w:r>
      <w:r>
        <w:rPr>
          <w:spacing w:val="-1"/>
          <w:sz w:val="24"/>
        </w:rPr>
        <w:t> </w:t>
      </w:r>
      <w:r>
        <w:rPr>
          <w:sz w:val="24"/>
        </w:rPr>
        <w:t>untuk menggerakkan</w:t>
      </w:r>
      <w:r>
        <w:rPr>
          <w:spacing w:val="-1"/>
          <w:sz w:val="24"/>
        </w:rPr>
        <w:t> </w:t>
      </w:r>
      <w:r>
        <w:rPr>
          <w:sz w:val="24"/>
        </w:rPr>
        <w:t>penderita makan</w:t>
      </w:r>
      <w:r>
        <w:rPr>
          <w:spacing w:val="-8"/>
          <w:sz w:val="24"/>
        </w:rPr>
        <w:t> </w:t>
      </w:r>
      <w:r>
        <w:rPr>
          <w:sz w:val="24"/>
        </w:rPr>
        <w:t>terus</w:t>
      </w:r>
      <w:r>
        <w:rPr>
          <w:spacing w:val="-1"/>
          <w:sz w:val="24"/>
        </w:rPr>
        <w:t> </w:t>
      </w:r>
      <w:r>
        <w:rPr>
          <w:sz w:val="24"/>
        </w:rPr>
        <w:t>menerus.</w:t>
      </w:r>
      <w:r>
        <w:rPr>
          <w:spacing w:val="-1"/>
          <w:sz w:val="24"/>
        </w:rPr>
        <w:t> </w:t>
      </w:r>
      <w:r>
        <w:rPr>
          <w:sz w:val="24"/>
        </w:rPr>
        <w:t>Pada fase ini</w:t>
      </w:r>
      <w:r>
        <w:rPr>
          <w:spacing w:val="-11"/>
          <w:sz w:val="24"/>
        </w:rPr>
        <w:t> </w:t>
      </w:r>
      <w:r>
        <w:rPr>
          <w:sz w:val="24"/>
        </w:rPr>
        <w:t>penderita menunjukan</w:t>
      </w:r>
      <w:r>
        <w:rPr>
          <w:spacing w:val="-3"/>
          <w:sz w:val="24"/>
        </w:rPr>
        <w:t> </w:t>
      </w:r>
      <w:r>
        <w:rPr>
          <w:sz w:val="24"/>
        </w:rPr>
        <w:t>berat badan yang terus naik atau bertambah gemuk.</w:t>
      </w:r>
    </w:p>
    <w:p>
      <w:pPr>
        <w:pStyle w:val="BodyText"/>
        <w:spacing w:before="1"/>
        <w:ind w:left="1887"/>
        <w:jc w:val="both"/>
      </w:pPr>
      <w:r>
        <w:rPr/>
        <w:t>Gejala</w:t>
      </w:r>
      <w:r>
        <w:rPr>
          <w:spacing w:val="-5"/>
        </w:rPr>
        <w:t> </w:t>
      </w:r>
      <w:r>
        <w:rPr/>
        <w:t>tahap</w:t>
      </w:r>
      <w:r>
        <w:rPr>
          <w:spacing w:val="-2"/>
        </w:rPr>
        <w:t> </w:t>
      </w:r>
      <w:r>
        <w:rPr/>
        <w:t>akut</w:t>
      </w:r>
      <w:r>
        <w:rPr>
          <w:spacing w:val="3"/>
        </w:rPr>
        <w:t> </w:t>
      </w:r>
      <w:r>
        <w:rPr>
          <w:spacing w:val="-10"/>
        </w:rPr>
        <w:t>:</w:t>
      </w:r>
    </w:p>
    <w:p>
      <w:pPr>
        <w:pStyle w:val="BodyText"/>
      </w:pPr>
    </w:p>
    <w:p>
      <w:pPr>
        <w:pStyle w:val="ListParagraph"/>
        <w:numPr>
          <w:ilvl w:val="1"/>
          <w:numId w:val="4"/>
        </w:numPr>
        <w:tabs>
          <w:tab w:pos="2329" w:val="left" w:leader="none"/>
        </w:tabs>
        <w:spacing w:line="240" w:lineRule="auto" w:before="1" w:after="0"/>
        <w:ind w:left="2329" w:right="0" w:hanging="428"/>
        <w:jc w:val="left"/>
        <w:rPr>
          <w:sz w:val="24"/>
        </w:rPr>
      </w:pPr>
      <w:r>
        <w:rPr>
          <w:sz w:val="24"/>
        </w:rPr>
        <w:t>Cepat mengalami</w:t>
      </w:r>
      <w:r>
        <w:rPr>
          <w:spacing w:val="-6"/>
          <w:sz w:val="24"/>
        </w:rPr>
        <w:t> </w:t>
      </w:r>
      <w:r>
        <w:rPr>
          <w:sz w:val="24"/>
        </w:rPr>
        <w:t>kelelahan</w:t>
      </w:r>
      <w:r>
        <w:rPr>
          <w:spacing w:val="-7"/>
          <w:sz w:val="24"/>
        </w:rPr>
        <w:t> </w:t>
      </w:r>
      <w:r>
        <w:rPr>
          <w:sz w:val="24"/>
        </w:rPr>
        <w:t>dan</w:t>
      </w:r>
      <w:r>
        <w:rPr>
          <w:spacing w:val="-2"/>
          <w:sz w:val="24"/>
        </w:rPr>
        <w:t> </w:t>
      </w:r>
      <w:r>
        <w:rPr>
          <w:sz w:val="24"/>
        </w:rPr>
        <w:t>lemas</w:t>
      </w:r>
      <w:r>
        <w:rPr>
          <w:spacing w:val="-4"/>
          <w:sz w:val="24"/>
        </w:rPr>
        <w:t> </w:t>
      </w:r>
      <w:r>
        <w:rPr>
          <w:sz w:val="24"/>
        </w:rPr>
        <w:t>tanpa</w:t>
      </w:r>
      <w:r>
        <w:rPr>
          <w:spacing w:val="-4"/>
          <w:sz w:val="24"/>
        </w:rPr>
        <w:t> </w:t>
      </w:r>
      <w:r>
        <w:rPr>
          <w:sz w:val="24"/>
        </w:rPr>
        <w:t>sebab</w:t>
      </w:r>
      <w:r>
        <w:rPr>
          <w:spacing w:val="-2"/>
          <w:sz w:val="24"/>
        </w:rPr>
        <w:t> </w:t>
      </w:r>
      <w:r>
        <w:rPr>
          <w:sz w:val="24"/>
        </w:rPr>
        <w:t>yang</w:t>
      </w:r>
      <w:r>
        <w:rPr>
          <w:spacing w:val="2"/>
          <w:sz w:val="24"/>
        </w:rPr>
        <w:t> </w:t>
      </w:r>
      <w:r>
        <w:rPr>
          <w:spacing w:val="-2"/>
          <w:sz w:val="24"/>
        </w:rPr>
        <w:t>jelas.</w:t>
      </w:r>
    </w:p>
    <w:p>
      <w:pPr>
        <w:pStyle w:val="ListParagraph"/>
        <w:numPr>
          <w:ilvl w:val="1"/>
          <w:numId w:val="4"/>
        </w:numPr>
        <w:tabs>
          <w:tab w:pos="2329" w:val="left" w:leader="none"/>
        </w:tabs>
        <w:spacing w:line="240" w:lineRule="auto" w:before="276" w:after="0"/>
        <w:ind w:left="2329" w:right="0" w:hanging="428"/>
        <w:jc w:val="left"/>
        <w:rPr>
          <w:sz w:val="24"/>
        </w:rPr>
      </w:pPr>
      <w:r>
        <w:rPr>
          <w:sz w:val="24"/>
        </w:rPr>
        <w:t>Air</w:t>
      </w:r>
      <w:r>
        <w:rPr>
          <w:spacing w:val="-4"/>
          <w:sz w:val="24"/>
        </w:rPr>
        <w:t> </w:t>
      </w:r>
      <w:r>
        <w:rPr>
          <w:sz w:val="24"/>
        </w:rPr>
        <w:t>kencing</w:t>
      </w:r>
      <w:r>
        <w:rPr>
          <w:spacing w:val="-3"/>
          <w:sz w:val="24"/>
        </w:rPr>
        <w:t> </w:t>
      </w:r>
      <w:r>
        <w:rPr>
          <w:sz w:val="24"/>
        </w:rPr>
        <w:t>dikerumuni</w:t>
      </w:r>
      <w:r>
        <w:rPr>
          <w:spacing w:val="-8"/>
          <w:sz w:val="24"/>
        </w:rPr>
        <w:t> </w:t>
      </w:r>
      <w:r>
        <w:rPr>
          <w:sz w:val="24"/>
        </w:rPr>
        <w:t>semut</w:t>
      </w:r>
      <w:r>
        <w:rPr>
          <w:spacing w:val="2"/>
          <w:sz w:val="24"/>
        </w:rPr>
        <w:t> </w:t>
      </w:r>
      <w:r>
        <w:rPr>
          <w:sz w:val="24"/>
        </w:rPr>
        <w:t>karena</w:t>
      </w:r>
      <w:r>
        <w:rPr>
          <w:spacing w:val="-4"/>
          <w:sz w:val="24"/>
        </w:rPr>
        <w:t> </w:t>
      </w:r>
      <w:r>
        <w:rPr>
          <w:sz w:val="24"/>
        </w:rPr>
        <w:t>rasanya</w:t>
      </w:r>
      <w:r>
        <w:rPr>
          <w:spacing w:val="1"/>
          <w:sz w:val="24"/>
        </w:rPr>
        <w:t> </w:t>
      </w:r>
      <w:r>
        <w:rPr>
          <w:sz w:val="24"/>
        </w:rPr>
        <w:t>yang</w:t>
      </w:r>
      <w:r>
        <w:rPr>
          <w:spacing w:val="-2"/>
          <w:sz w:val="24"/>
        </w:rPr>
        <w:t> manis.</w:t>
      </w:r>
    </w:p>
    <w:p>
      <w:pPr>
        <w:pStyle w:val="BodyText"/>
      </w:pPr>
    </w:p>
    <w:p>
      <w:pPr>
        <w:pStyle w:val="ListParagraph"/>
        <w:numPr>
          <w:ilvl w:val="1"/>
          <w:numId w:val="4"/>
        </w:numPr>
        <w:tabs>
          <w:tab w:pos="2329" w:val="left" w:leader="none"/>
        </w:tabs>
        <w:spacing w:line="240" w:lineRule="auto" w:before="0" w:after="0"/>
        <w:ind w:left="2329" w:right="0" w:hanging="428"/>
        <w:jc w:val="left"/>
        <w:rPr>
          <w:sz w:val="24"/>
        </w:rPr>
      </w:pPr>
      <w:r>
        <w:rPr>
          <w:sz w:val="24"/>
        </w:rPr>
        <w:t>Penurunan</w:t>
      </w:r>
      <w:r>
        <w:rPr>
          <w:spacing w:val="47"/>
          <w:sz w:val="24"/>
        </w:rPr>
        <w:t> </w:t>
      </w:r>
      <w:r>
        <w:rPr>
          <w:sz w:val="24"/>
        </w:rPr>
        <w:t>berat</w:t>
      </w:r>
      <w:r>
        <w:rPr>
          <w:spacing w:val="56"/>
          <w:sz w:val="24"/>
        </w:rPr>
        <w:t> </w:t>
      </w:r>
      <w:r>
        <w:rPr>
          <w:sz w:val="24"/>
        </w:rPr>
        <w:t>badan</w:t>
      </w:r>
      <w:r>
        <w:rPr>
          <w:spacing w:val="50"/>
          <w:sz w:val="24"/>
        </w:rPr>
        <w:t> </w:t>
      </w:r>
      <w:r>
        <w:rPr>
          <w:sz w:val="24"/>
        </w:rPr>
        <w:t>yang</w:t>
      </w:r>
      <w:r>
        <w:rPr>
          <w:spacing w:val="50"/>
          <w:sz w:val="24"/>
        </w:rPr>
        <w:t> </w:t>
      </w:r>
      <w:r>
        <w:rPr>
          <w:sz w:val="24"/>
        </w:rPr>
        <w:t>drastis</w:t>
      </w:r>
      <w:r>
        <w:rPr>
          <w:spacing w:val="48"/>
          <w:sz w:val="24"/>
        </w:rPr>
        <w:t> </w:t>
      </w:r>
      <w:r>
        <w:rPr>
          <w:sz w:val="24"/>
        </w:rPr>
        <w:t>tanpa</w:t>
      </w:r>
      <w:r>
        <w:rPr>
          <w:spacing w:val="54"/>
          <w:sz w:val="24"/>
        </w:rPr>
        <w:t> </w:t>
      </w:r>
      <w:r>
        <w:rPr>
          <w:sz w:val="24"/>
        </w:rPr>
        <w:t>sebab</w:t>
      </w:r>
      <w:r>
        <w:rPr>
          <w:spacing w:val="50"/>
          <w:sz w:val="24"/>
        </w:rPr>
        <w:t> </w:t>
      </w:r>
      <w:r>
        <w:rPr>
          <w:sz w:val="24"/>
        </w:rPr>
        <w:t>yang</w:t>
      </w:r>
      <w:r>
        <w:rPr>
          <w:spacing w:val="63"/>
          <w:sz w:val="24"/>
        </w:rPr>
        <w:t> </w:t>
      </w:r>
      <w:r>
        <w:rPr>
          <w:spacing w:val="-2"/>
          <w:sz w:val="24"/>
        </w:rPr>
        <w:t>jelas.</w:t>
      </w:r>
    </w:p>
    <w:p>
      <w:pPr>
        <w:pStyle w:val="BodyText"/>
      </w:pPr>
    </w:p>
    <w:p>
      <w:pPr>
        <w:pStyle w:val="BodyText"/>
        <w:ind w:left="2329"/>
      </w:pPr>
      <w:r>
        <w:rPr/>
        <w:t>Dalam hitungan</w:t>
      </w:r>
      <w:r>
        <w:rPr>
          <w:spacing w:val="-5"/>
        </w:rPr>
        <w:t> </w:t>
      </w:r>
      <w:r>
        <w:rPr/>
        <w:t>2-4 minggu</w:t>
      </w:r>
      <w:r>
        <w:rPr>
          <w:spacing w:val="4"/>
        </w:rPr>
        <w:t> </w:t>
      </w:r>
      <w:r>
        <w:rPr/>
        <w:t>bisa</w:t>
      </w:r>
      <w:r>
        <w:rPr>
          <w:spacing w:val="-1"/>
        </w:rPr>
        <w:t> </w:t>
      </w:r>
      <w:r>
        <w:rPr/>
        <w:t>turun</w:t>
      </w:r>
      <w:r>
        <w:rPr>
          <w:spacing w:val="-5"/>
        </w:rPr>
        <w:t> </w:t>
      </w:r>
      <w:r>
        <w:rPr/>
        <w:t>5-10</w:t>
      </w:r>
      <w:r>
        <w:rPr>
          <w:spacing w:val="1"/>
        </w:rPr>
        <w:t> </w:t>
      </w:r>
      <w:r>
        <w:rPr>
          <w:spacing w:val="-5"/>
        </w:rPr>
        <w:t>kg.</w:t>
      </w:r>
    </w:p>
    <w:p>
      <w:pPr>
        <w:pStyle w:val="BodyText"/>
      </w:pPr>
    </w:p>
    <w:p>
      <w:pPr>
        <w:pStyle w:val="BodyText"/>
        <w:ind w:left="1887"/>
        <w:jc w:val="both"/>
      </w:pPr>
      <w:r>
        <w:rPr/>
        <w:t>Gejala</w:t>
      </w:r>
      <w:r>
        <w:rPr>
          <w:spacing w:val="-8"/>
        </w:rPr>
        <w:t> </w:t>
      </w:r>
      <w:r>
        <w:rPr/>
        <w:t>kronik</w:t>
      </w:r>
      <w:r>
        <w:rPr>
          <w:spacing w:val="-5"/>
        </w:rPr>
        <w:t> </w:t>
      </w:r>
      <w:r>
        <w:rPr>
          <w:spacing w:val="-10"/>
        </w:rPr>
        <w:t>:</w:t>
      </w:r>
    </w:p>
    <w:p>
      <w:pPr>
        <w:pStyle w:val="BodyText"/>
      </w:pPr>
    </w:p>
    <w:p>
      <w:pPr>
        <w:pStyle w:val="ListParagraph"/>
        <w:numPr>
          <w:ilvl w:val="0"/>
          <w:numId w:val="5"/>
        </w:numPr>
        <w:tabs>
          <w:tab w:pos="2329" w:val="left" w:leader="none"/>
        </w:tabs>
        <w:spacing w:line="480" w:lineRule="auto" w:before="0" w:after="0"/>
        <w:ind w:left="2329" w:right="156" w:hanging="428"/>
        <w:jc w:val="left"/>
        <w:rPr>
          <w:sz w:val="24"/>
        </w:rPr>
      </w:pPr>
      <w:r>
        <w:rPr>
          <w:sz w:val="24"/>
        </w:rPr>
        <w:t>Rasa</w:t>
      </w:r>
      <w:r>
        <w:rPr>
          <w:spacing w:val="40"/>
          <w:sz w:val="24"/>
        </w:rPr>
        <w:t> </w:t>
      </w:r>
      <w:r>
        <w:rPr>
          <w:sz w:val="24"/>
        </w:rPr>
        <w:t>kesemutan</w:t>
      </w:r>
      <w:r>
        <w:rPr>
          <w:spacing w:val="40"/>
          <w:sz w:val="24"/>
        </w:rPr>
        <w:t> </w:t>
      </w:r>
      <w:r>
        <w:rPr>
          <w:sz w:val="24"/>
        </w:rPr>
        <w:t>pada</w:t>
      </w:r>
      <w:r>
        <w:rPr>
          <w:spacing w:val="40"/>
          <w:sz w:val="24"/>
        </w:rPr>
        <w:t> </w:t>
      </w:r>
      <w:r>
        <w:rPr>
          <w:sz w:val="24"/>
        </w:rPr>
        <w:t>jari</w:t>
      </w:r>
      <w:r>
        <w:rPr>
          <w:spacing w:val="40"/>
          <w:sz w:val="24"/>
        </w:rPr>
        <w:t> </w:t>
      </w:r>
      <w:r>
        <w:rPr>
          <w:sz w:val="24"/>
        </w:rPr>
        <w:t>tangan</w:t>
      </w:r>
      <w:r>
        <w:rPr>
          <w:spacing w:val="40"/>
          <w:sz w:val="24"/>
        </w:rPr>
        <w:t> </w:t>
      </w:r>
      <w:r>
        <w:rPr>
          <w:sz w:val="24"/>
        </w:rPr>
        <w:t>dan</w:t>
      </w:r>
      <w:r>
        <w:rPr>
          <w:spacing w:val="40"/>
          <w:sz w:val="24"/>
        </w:rPr>
        <w:t> </w:t>
      </w:r>
      <w:r>
        <w:rPr>
          <w:sz w:val="24"/>
        </w:rPr>
        <w:t>kaki,</w:t>
      </w:r>
      <w:r>
        <w:rPr>
          <w:spacing w:val="40"/>
          <w:sz w:val="24"/>
        </w:rPr>
        <w:t> </w:t>
      </w:r>
      <w:r>
        <w:rPr>
          <w:sz w:val="24"/>
        </w:rPr>
        <w:t>karena</w:t>
      </w:r>
      <w:r>
        <w:rPr>
          <w:spacing w:val="40"/>
          <w:sz w:val="24"/>
        </w:rPr>
        <w:t> </w:t>
      </w:r>
      <w:r>
        <w:rPr>
          <w:sz w:val="24"/>
        </w:rPr>
        <w:t>sirkulasi darah terhambat atau tidak lancar.</w:t>
      </w:r>
    </w:p>
    <w:p>
      <w:pPr>
        <w:pStyle w:val="ListParagraph"/>
        <w:numPr>
          <w:ilvl w:val="0"/>
          <w:numId w:val="5"/>
        </w:numPr>
        <w:tabs>
          <w:tab w:pos="2329" w:val="left" w:leader="none"/>
        </w:tabs>
        <w:spacing w:line="480" w:lineRule="auto" w:before="1" w:after="0"/>
        <w:ind w:left="2329" w:right="151" w:hanging="428"/>
        <w:jc w:val="left"/>
        <w:rPr>
          <w:sz w:val="24"/>
        </w:rPr>
      </w:pPr>
      <w:r>
        <w:rPr>
          <w:sz w:val="24"/>
        </w:rPr>
        <w:t>Terasa</w:t>
      </w:r>
      <w:r>
        <w:rPr>
          <w:spacing w:val="29"/>
          <w:sz w:val="24"/>
        </w:rPr>
        <w:t> </w:t>
      </w:r>
      <w:r>
        <w:rPr>
          <w:sz w:val="24"/>
        </w:rPr>
        <w:t>panas</w:t>
      </w:r>
      <w:r>
        <w:rPr>
          <w:spacing w:val="28"/>
          <w:sz w:val="24"/>
        </w:rPr>
        <w:t> </w:t>
      </w:r>
      <w:r>
        <w:rPr>
          <w:sz w:val="24"/>
        </w:rPr>
        <w:t>di kulit,</w:t>
      </w:r>
      <w:r>
        <w:rPr>
          <w:spacing w:val="36"/>
          <w:sz w:val="24"/>
        </w:rPr>
        <w:t> </w:t>
      </w:r>
      <w:r>
        <w:rPr>
          <w:sz w:val="24"/>
        </w:rPr>
        <w:t>juga</w:t>
      </w:r>
      <w:r>
        <w:rPr>
          <w:spacing w:val="29"/>
          <w:sz w:val="24"/>
        </w:rPr>
        <w:t> </w:t>
      </w:r>
      <w:r>
        <w:rPr>
          <w:sz w:val="24"/>
        </w:rPr>
        <w:t>terasa</w:t>
      </w:r>
      <w:r>
        <w:rPr>
          <w:spacing w:val="29"/>
          <w:sz w:val="24"/>
        </w:rPr>
        <w:t> </w:t>
      </w:r>
      <w:r>
        <w:rPr>
          <w:sz w:val="24"/>
        </w:rPr>
        <w:t>sakit</w:t>
      </w:r>
      <w:r>
        <w:rPr>
          <w:spacing w:val="34"/>
          <w:sz w:val="24"/>
        </w:rPr>
        <w:t> </w:t>
      </w:r>
      <w:r>
        <w:rPr>
          <w:sz w:val="24"/>
        </w:rPr>
        <w:t>seperti tertusuk-tusuk, kulit terasa tebal.</w:t>
      </w:r>
    </w:p>
    <w:p>
      <w:pPr>
        <w:pStyle w:val="ListParagraph"/>
        <w:numPr>
          <w:ilvl w:val="0"/>
          <w:numId w:val="5"/>
        </w:numPr>
        <w:tabs>
          <w:tab w:pos="2329" w:val="left" w:leader="none"/>
        </w:tabs>
        <w:spacing w:line="240" w:lineRule="auto" w:before="1" w:after="0"/>
        <w:ind w:left="2329" w:right="0" w:hanging="428"/>
        <w:jc w:val="left"/>
        <w:rPr>
          <w:sz w:val="24"/>
        </w:rPr>
      </w:pPr>
      <w:r>
        <w:rPr>
          <w:sz w:val="24"/>
        </w:rPr>
        <w:t>Sering</w:t>
      </w:r>
      <w:r>
        <w:rPr>
          <w:spacing w:val="-2"/>
          <w:sz w:val="24"/>
        </w:rPr>
        <w:t> </w:t>
      </w:r>
      <w:r>
        <w:rPr>
          <w:sz w:val="24"/>
        </w:rPr>
        <w:t>terjadi</w:t>
      </w:r>
      <w:r>
        <w:rPr>
          <w:spacing w:val="-9"/>
          <w:sz w:val="24"/>
        </w:rPr>
        <w:t> </w:t>
      </w:r>
      <w:r>
        <w:rPr>
          <w:spacing w:val="-4"/>
          <w:sz w:val="24"/>
        </w:rPr>
        <w:t>kram.</w:t>
      </w:r>
    </w:p>
    <w:p>
      <w:pPr>
        <w:pStyle w:val="ListParagraph"/>
        <w:numPr>
          <w:ilvl w:val="0"/>
          <w:numId w:val="5"/>
        </w:numPr>
        <w:tabs>
          <w:tab w:pos="2329" w:val="left" w:leader="none"/>
        </w:tabs>
        <w:spacing w:line="240" w:lineRule="auto" w:before="276" w:after="0"/>
        <w:ind w:left="2329" w:right="0" w:hanging="428"/>
        <w:jc w:val="left"/>
        <w:rPr>
          <w:sz w:val="24"/>
        </w:rPr>
      </w:pPr>
      <w:r>
        <w:rPr>
          <w:sz w:val="24"/>
        </w:rPr>
        <w:t>Gejala</w:t>
      </w:r>
      <w:r>
        <w:rPr>
          <w:spacing w:val="38"/>
          <w:sz w:val="24"/>
        </w:rPr>
        <w:t> </w:t>
      </w:r>
      <w:r>
        <w:rPr>
          <w:sz w:val="24"/>
        </w:rPr>
        <w:t>gangguan</w:t>
      </w:r>
      <w:r>
        <w:rPr>
          <w:spacing w:val="37"/>
          <w:sz w:val="24"/>
        </w:rPr>
        <w:t> </w:t>
      </w:r>
      <w:r>
        <w:rPr>
          <w:sz w:val="24"/>
        </w:rPr>
        <w:t>kulit</w:t>
      </w:r>
      <w:r>
        <w:rPr>
          <w:spacing w:val="46"/>
          <w:sz w:val="24"/>
        </w:rPr>
        <w:t> </w:t>
      </w:r>
      <w:r>
        <w:rPr>
          <w:sz w:val="24"/>
        </w:rPr>
        <w:t>seperti</w:t>
      </w:r>
      <w:r>
        <w:rPr>
          <w:spacing w:val="37"/>
          <w:sz w:val="24"/>
        </w:rPr>
        <w:t> </w:t>
      </w:r>
      <w:r>
        <w:rPr>
          <w:sz w:val="24"/>
        </w:rPr>
        <w:t>badan</w:t>
      </w:r>
      <w:r>
        <w:rPr>
          <w:spacing w:val="37"/>
          <w:sz w:val="24"/>
        </w:rPr>
        <w:t> </w:t>
      </w:r>
      <w:r>
        <w:rPr>
          <w:sz w:val="24"/>
        </w:rPr>
        <w:t>gatal-gatal,</w:t>
      </w:r>
      <w:r>
        <w:rPr>
          <w:spacing w:val="43"/>
          <w:sz w:val="24"/>
        </w:rPr>
        <w:t> </w:t>
      </w:r>
      <w:r>
        <w:rPr>
          <w:sz w:val="24"/>
        </w:rPr>
        <w:t>kulit</w:t>
      </w:r>
      <w:r>
        <w:rPr>
          <w:spacing w:val="52"/>
          <w:sz w:val="24"/>
        </w:rPr>
        <w:t> </w:t>
      </w:r>
      <w:r>
        <w:rPr>
          <w:spacing w:val="-2"/>
          <w:sz w:val="24"/>
        </w:rPr>
        <w:t>merah,</w:t>
      </w:r>
    </w:p>
    <w:p>
      <w:pPr>
        <w:pStyle w:val="ListParagraph"/>
        <w:spacing w:after="0" w:line="240" w:lineRule="auto"/>
        <w:jc w:val="left"/>
        <w:rPr>
          <w:sz w:val="24"/>
        </w:rPr>
        <w:sectPr>
          <w:pgSz w:w="11860" w:h="16800"/>
          <w:pgMar w:header="927" w:footer="0" w:top="1120" w:bottom="280" w:left="1700" w:right="1559"/>
        </w:sectPr>
      </w:pPr>
    </w:p>
    <w:p>
      <w:pPr>
        <w:pStyle w:val="BodyText"/>
      </w:pPr>
    </w:p>
    <w:p>
      <w:pPr>
        <w:pStyle w:val="BodyText"/>
        <w:spacing w:before="14"/>
      </w:pPr>
    </w:p>
    <w:p>
      <w:pPr>
        <w:pStyle w:val="BodyText"/>
        <w:spacing w:before="1"/>
        <w:ind w:left="2329"/>
      </w:pPr>
      <w:r>
        <w:rPr/>
        <w:t>dan</w:t>
      </w:r>
      <w:r>
        <w:rPr>
          <w:spacing w:val="-1"/>
        </w:rPr>
        <w:t> </w:t>
      </w:r>
      <w:r>
        <w:rPr>
          <w:spacing w:val="-2"/>
        </w:rPr>
        <w:t>menipis.</w:t>
      </w:r>
    </w:p>
    <w:p>
      <w:pPr>
        <w:pStyle w:val="BodyText"/>
      </w:pPr>
    </w:p>
    <w:p>
      <w:pPr>
        <w:pStyle w:val="ListParagraph"/>
        <w:numPr>
          <w:ilvl w:val="0"/>
          <w:numId w:val="5"/>
        </w:numPr>
        <w:tabs>
          <w:tab w:pos="2329" w:val="left" w:leader="none"/>
        </w:tabs>
        <w:spacing w:line="240" w:lineRule="auto" w:before="0" w:after="0"/>
        <w:ind w:left="2329" w:right="0" w:hanging="428"/>
        <w:jc w:val="left"/>
        <w:rPr>
          <w:sz w:val="24"/>
        </w:rPr>
      </w:pPr>
      <w:r>
        <w:rPr>
          <w:sz w:val="24"/>
        </w:rPr>
        <w:t>Sering</w:t>
      </w:r>
      <w:r>
        <w:rPr>
          <w:spacing w:val="-2"/>
          <w:sz w:val="24"/>
        </w:rPr>
        <w:t> </w:t>
      </w:r>
      <w:r>
        <w:rPr>
          <w:sz w:val="24"/>
        </w:rPr>
        <w:t>merasa</w:t>
      </w:r>
      <w:r>
        <w:rPr>
          <w:spacing w:val="1"/>
          <w:sz w:val="24"/>
        </w:rPr>
        <w:t> </w:t>
      </w:r>
      <w:r>
        <w:rPr>
          <w:sz w:val="24"/>
        </w:rPr>
        <w:t>lelah</w:t>
      </w:r>
      <w:r>
        <w:rPr>
          <w:spacing w:val="-7"/>
          <w:sz w:val="24"/>
        </w:rPr>
        <w:t> </w:t>
      </w:r>
      <w:r>
        <w:rPr>
          <w:sz w:val="24"/>
        </w:rPr>
        <w:t>dan</w:t>
      </w:r>
      <w:r>
        <w:rPr>
          <w:spacing w:val="-3"/>
          <w:sz w:val="24"/>
        </w:rPr>
        <w:t> </w:t>
      </w:r>
      <w:r>
        <w:rPr>
          <w:sz w:val="24"/>
        </w:rPr>
        <w:t>mengantuk</w:t>
      </w:r>
      <w:r>
        <w:rPr>
          <w:spacing w:val="-8"/>
          <w:sz w:val="24"/>
        </w:rPr>
        <w:t> </w:t>
      </w:r>
      <w:r>
        <w:rPr>
          <w:sz w:val="24"/>
        </w:rPr>
        <w:t>tanpa</w:t>
      </w:r>
      <w:r>
        <w:rPr>
          <w:spacing w:val="-3"/>
          <w:sz w:val="24"/>
        </w:rPr>
        <w:t> </w:t>
      </w:r>
      <w:r>
        <w:rPr>
          <w:sz w:val="24"/>
        </w:rPr>
        <w:t>sebab</w:t>
      </w:r>
      <w:r>
        <w:rPr>
          <w:spacing w:val="-3"/>
          <w:sz w:val="24"/>
        </w:rPr>
        <w:t> </w:t>
      </w:r>
      <w:r>
        <w:rPr>
          <w:sz w:val="24"/>
        </w:rPr>
        <w:t>yang</w:t>
      </w:r>
      <w:r>
        <w:rPr>
          <w:spacing w:val="1"/>
          <w:sz w:val="24"/>
        </w:rPr>
        <w:t> </w:t>
      </w:r>
      <w:r>
        <w:rPr>
          <w:spacing w:val="-2"/>
          <w:sz w:val="24"/>
        </w:rPr>
        <w:t>jelas.</w:t>
      </w:r>
    </w:p>
    <w:p>
      <w:pPr>
        <w:pStyle w:val="BodyText"/>
      </w:pPr>
    </w:p>
    <w:p>
      <w:pPr>
        <w:pStyle w:val="ListParagraph"/>
        <w:numPr>
          <w:ilvl w:val="0"/>
          <w:numId w:val="5"/>
        </w:numPr>
        <w:tabs>
          <w:tab w:pos="2329" w:val="left" w:leader="none"/>
        </w:tabs>
        <w:spacing w:line="240" w:lineRule="auto" w:before="0" w:after="0"/>
        <w:ind w:left="2329" w:right="0" w:hanging="428"/>
        <w:jc w:val="left"/>
        <w:rPr>
          <w:sz w:val="24"/>
        </w:rPr>
      </w:pPr>
      <w:r>
        <w:rPr>
          <w:sz w:val="24"/>
        </w:rPr>
        <w:t>Gangguan</w:t>
      </w:r>
      <w:r>
        <w:rPr>
          <w:spacing w:val="-8"/>
          <w:sz w:val="24"/>
        </w:rPr>
        <w:t> </w:t>
      </w:r>
      <w:r>
        <w:rPr>
          <w:sz w:val="24"/>
        </w:rPr>
        <w:t>penglihatan,</w:t>
      </w:r>
      <w:r>
        <w:rPr>
          <w:spacing w:val="3"/>
          <w:sz w:val="24"/>
        </w:rPr>
        <w:t> </w:t>
      </w:r>
      <w:r>
        <w:rPr>
          <w:sz w:val="24"/>
        </w:rPr>
        <w:t>mulut</w:t>
      </w:r>
      <w:r>
        <w:rPr>
          <w:spacing w:val="2"/>
          <w:sz w:val="24"/>
        </w:rPr>
        <w:t> </w:t>
      </w:r>
      <w:r>
        <w:rPr>
          <w:sz w:val="24"/>
        </w:rPr>
        <w:t>dan</w:t>
      </w:r>
      <w:r>
        <w:rPr>
          <w:spacing w:val="-7"/>
          <w:sz w:val="24"/>
        </w:rPr>
        <w:t> </w:t>
      </w:r>
      <w:r>
        <w:rPr>
          <w:spacing w:val="-4"/>
          <w:sz w:val="24"/>
        </w:rPr>
        <w:t>gigi.</w:t>
      </w:r>
    </w:p>
    <w:p>
      <w:pPr>
        <w:pStyle w:val="BodyText"/>
      </w:pPr>
    </w:p>
    <w:p>
      <w:pPr>
        <w:pStyle w:val="ListParagraph"/>
        <w:numPr>
          <w:ilvl w:val="0"/>
          <w:numId w:val="5"/>
        </w:numPr>
        <w:tabs>
          <w:tab w:pos="2327" w:val="left" w:leader="none"/>
          <w:tab w:pos="2329" w:val="left" w:leader="none"/>
        </w:tabs>
        <w:spacing w:line="480" w:lineRule="auto" w:before="0" w:after="0"/>
        <w:ind w:left="2329" w:right="161" w:hanging="428"/>
        <w:jc w:val="both"/>
        <w:rPr>
          <w:sz w:val="24"/>
        </w:rPr>
      </w:pPr>
      <w:r>
        <w:rPr>
          <w:sz w:val="24"/>
        </w:rPr>
        <w:t>Jika</w:t>
      </w:r>
      <w:r>
        <w:rPr>
          <w:spacing w:val="-1"/>
          <w:sz w:val="24"/>
        </w:rPr>
        <w:t> </w:t>
      </w:r>
      <w:r>
        <w:rPr>
          <w:sz w:val="24"/>
        </w:rPr>
        <w:t>terjadi</w:t>
      </w:r>
      <w:r>
        <w:rPr>
          <w:spacing w:val="-5"/>
          <w:sz w:val="24"/>
        </w:rPr>
        <w:t> </w:t>
      </w:r>
      <w:r>
        <w:rPr>
          <w:sz w:val="24"/>
        </w:rPr>
        <w:t>luka, sulit untuk</w:t>
      </w:r>
      <w:r>
        <w:rPr>
          <w:spacing w:val="-1"/>
          <w:sz w:val="24"/>
        </w:rPr>
        <w:t> </w:t>
      </w:r>
      <w:r>
        <w:rPr>
          <w:sz w:val="24"/>
        </w:rPr>
        <w:t>disembuhkan</w:t>
      </w:r>
      <w:r>
        <w:rPr>
          <w:spacing w:val="-5"/>
          <w:sz w:val="24"/>
        </w:rPr>
        <w:t> </w:t>
      </w:r>
      <w:r>
        <w:rPr>
          <w:sz w:val="24"/>
        </w:rPr>
        <w:t>karena</w:t>
      </w:r>
      <w:r>
        <w:rPr>
          <w:spacing w:val="-1"/>
          <w:sz w:val="24"/>
        </w:rPr>
        <w:t> </w:t>
      </w:r>
      <w:r>
        <w:rPr>
          <w:sz w:val="24"/>
        </w:rPr>
        <w:t>terhambatnya suplai darah akibat menyempitnya pembuluh darah.</w:t>
      </w:r>
    </w:p>
    <w:p>
      <w:pPr>
        <w:pStyle w:val="ListParagraph"/>
        <w:numPr>
          <w:ilvl w:val="0"/>
          <w:numId w:val="5"/>
        </w:numPr>
        <w:tabs>
          <w:tab w:pos="2327" w:val="left" w:leader="none"/>
          <w:tab w:pos="2329" w:val="left" w:leader="none"/>
        </w:tabs>
        <w:spacing w:line="480" w:lineRule="auto" w:before="1" w:after="0"/>
        <w:ind w:left="2329" w:right="156" w:hanging="428"/>
        <w:jc w:val="both"/>
        <w:rPr>
          <w:sz w:val="24"/>
        </w:rPr>
      </w:pPr>
      <w:r>
        <w:rPr>
          <w:sz w:val="24"/>
        </w:rPr>
        <w:t>Jika tes urin dan darah, menunjukan nilai kadar gula darah</w:t>
      </w:r>
      <w:r>
        <w:rPr>
          <w:spacing w:val="40"/>
          <w:sz w:val="24"/>
        </w:rPr>
        <w:t> </w:t>
      </w:r>
      <w:r>
        <w:rPr>
          <w:sz w:val="24"/>
        </w:rPr>
        <w:t>yang tinggi.</w:t>
      </w:r>
    </w:p>
    <w:p>
      <w:pPr>
        <w:pStyle w:val="BodyText"/>
        <w:spacing w:line="480" w:lineRule="auto" w:before="1"/>
        <w:ind w:left="1229" w:right="156" w:firstLine="657"/>
        <w:jc w:val="both"/>
      </w:pPr>
      <w:r>
        <w:rPr/>
        <w:t>Glukosa merupakan karbohidrat terpenting yang kebanyakan diserap ke dalam aliran darah sebagai glukosa dan gula lain diubah menjadi glukosa di hati. Glukosa adalah bahan bakar utama dalam</w:t>
      </w:r>
      <w:r>
        <w:rPr>
          <w:spacing w:val="40"/>
        </w:rPr>
        <w:t> </w:t>
      </w:r>
      <w:r>
        <w:rPr/>
        <w:t>jaringan tubuh serta berfungsi untuk menghasilkan energi. Kadar glukosa darah sangat erat kaitannya dengan penyakit Diabetes Mellitus. Peningkatan kadar glukosa darah sewaktu ≥ 200 mg/dL yang disertai dengan gejala poliuria, polidipsia, polifagia, dan penurunan berat badan yang tidak dapat dijelaskan sebabnya sudah cukup untuk menegakkan diagnosis diabetes mellitus (Amir S.M.J, dkk. 2015).</w:t>
      </w:r>
    </w:p>
    <w:p>
      <w:pPr>
        <w:pStyle w:val="Heading2"/>
        <w:numPr>
          <w:ilvl w:val="2"/>
          <w:numId w:val="3"/>
        </w:numPr>
        <w:tabs>
          <w:tab w:pos="1228" w:val="left" w:leader="none"/>
        </w:tabs>
        <w:spacing w:line="240" w:lineRule="auto" w:before="6" w:after="0"/>
        <w:ind w:left="1228" w:right="0" w:hanging="662"/>
        <w:jc w:val="both"/>
      </w:pPr>
      <w:bookmarkStart w:name="2.1.5 Penyakit penyulit/komplikasi" w:id="20"/>
      <w:bookmarkEnd w:id="20"/>
      <w:r>
        <w:rPr>
          <w:b w:val="0"/>
        </w:rPr>
      </w:r>
      <w:r>
        <w:rPr/>
        <w:t>Penyakit</w:t>
      </w:r>
      <w:r>
        <w:rPr>
          <w:spacing w:val="-4"/>
        </w:rPr>
        <w:t> </w:t>
      </w:r>
      <w:r>
        <w:rPr>
          <w:spacing w:val="-2"/>
        </w:rPr>
        <w:t>penyulit/komplikasi</w:t>
      </w:r>
    </w:p>
    <w:p>
      <w:pPr>
        <w:pStyle w:val="BodyText"/>
        <w:spacing w:line="480" w:lineRule="auto" w:before="271"/>
        <w:ind w:left="1229" w:right="154" w:firstLine="657"/>
        <w:jc w:val="both"/>
      </w:pPr>
      <w:r>
        <w:rPr/>
        <w:t>Tidak terkontrolnya penyakit diabetes mellitus dapat menimbulkan komplikasi akut dan kronis. Menurut PERKENI (2019) komplikasi diabetes mellitus dapat dibagi menjadi</w:t>
      </w:r>
      <w:r>
        <w:rPr>
          <w:spacing w:val="-1"/>
        </w:rPr>
        <w:t> </w:t>
      </w:r>
      <w:r>
        <w:rPr/>
        <w:t>dua kategori, yaitu komplikasi</w:t>
      </w:r>
      <w:r>
        <w:rPr>
          <w:spacing w:val="-2"/>
        </w:rPr>
        <w:t> </w:t>
      </w:r>
      <w:r>
        <w:rPr/>
        <w:t>akut dan kronis.</w:t>
      </w:r>
    </w:p>
    <w:p>
      <w:pPr>
        <w:pStyle w:val="ListParagraph"/>
        <w:numPr>
          <w:ilvl w:val="3"/>
          <w:numId w:val="3"/>
        </w:numPr>
        <w:tabs>
          <w:tab w:pos="1665" w:val="left" w:leader="none"/>
        </w:tabs>
        <w:spacing w:line="240" w:lineRule="auto" w:before="1" w:after="0"/>
        <w:ind w:left="1665" w:right="0" w:hanging="436"/>
        <w:jc w:val="both"/>
        <w:rPr>
          <w:sz w:val="24"/>
        </w:rPr>
      </w:pPr>
      <w:r>
        <w:rPr>
          <w:sz w:val="24"/>
        </w:rPr>
        <w:t>Penyulit</w:t>
      </w:r>
      <w:r>
        <w:rPr>
          <w:spacing w:val="-6"/>
          <w:sz w:val="24"/>
        </w:rPr>
        <w:t> </w:t>
      </w:r>
      <w:r>
        <w:rPr>
          <w:spacing w:val="-4"/>
          <w:sz w:val="24"/>
        </w:rPr>
        <w:t>Akut</w:t>
      </w:r>
    </w:p>
    <w:p>
      <w:pPr>
        <w:pStyle w:val="BodyText"/>
      </w:pPr>
    </w:p>
    <w:p>
      <w:pPr>
        <w:pStyle w:val="ListParagraph"/>
        <w:numPr>
          <w:ilvl w:val="0"/>
          <w:numId w:val="6"/>
        </w:numPr>
        <w:tabs>
          <w:tab w:pos="2107" w:val="left" w:leader="none"/>
        </w:tabs>
        <w:spacing w:line="240" w:lineRule="auto" w:before="1" w:after="0"/>
        <w:ind w:left="2107" w:right="0" w:hanging="432"/>
        <w:jc w:val="left"/>
        <w:rPr>
          <w:sz w:val="24"/>
        </w:rPr>
      </w:pPr>
      <w:r>
        <w:rPr>
          <w:sz w:val="24"/>
        </w:rPr>
        <w:t>Ketoasidosis</w:t>
      </w:r>
      <w:r>
        <w:rPr>
          <w:spacing w:val="-8"/>
          <w:sz w:val="24"/>
        </w:rPr>
        <w:t> </w:t>
      </w:r>
      <w:r>
        <w:rPr>
          <w:sz w:val="24"/>
        </w:rPr>
        <w:t>diabetic</w:t>
      </w:r>
      <w:r>
        <w:rPr>
          <w:spacing w:val="-7"/>
          <w:sz w:val="24"/>
        </w:rPr>
        <w:t> </w:t>
      </w:r>
      <w:r>
        <w:rPr>
          <w:spacing w:val="-4"/>
          <w:sz w:val="24"/>
        </w:rPr>
        <w:t>(KAD)</w:t>
      </w:r>
    </w:p>
    <w:p>
      <w:pPr>
        <w:pStyle w:val="BodyText"/>
        <w:spacing w:before="276"/>
        <w:ind w:left="2766"/>
      </w:pPr>
      <w:r>
        <w:rPr/>
        <w:t>Merupakan</w:t>
      </w:r>
      <w:r>
        <w:rPr>
          <w:spacing w:val="-4"/>
        </w:rPr>
        <w:t> </w:t>
      </w:r>
      <w:r>
        <w:rPr/>
        <w:t>komplikasi</w:t>
      </w:r>
      <w:r>
        <w:rPr>
          <w:spacing w:val="-2"/>
        </w:rPr>
        <w:t> </w:t>
      </w:r>
      <w:r>
        <w:rPr/>
        <w:t>akut</w:t>
      </w:r>
      <w:r>
        <w:rPr>
          <w:spacing w:val="8"/>
        </w:rPr>
        <w:t> </w:t>
      </w:r>
      <w:r>
        <w:rPr/>
        <w:t>diabetes</w:t>
      </w:r>
      <w:r>
        <w:rPr>
          <w:spacing w:val="5"/>
        </w:rPr>
        <w:t> </w:t>
      </w:r>
      <w:r>
        <w:rPr/>
        <w:t>yang</w:t>
      </w:r>
      <w:r>
        <w:rPr>
          <w:spacing w:val="2"/>
        </w:rPr>
        <w:t> </w:t>
      </w:r>
      <w:r>
        <w:rPr/>
        <w:t>ditandai</w:t>
      </w:r>
      <w:r>
        <w:rPr>
          <w:spacing w:val="-6"/>
        </w:rPr>
        <w:t> </w:t>
      </w:r>
      <w:r>
        <w:rPr>
          <w:spacing w:val="-2"/>
        </w:rPr>
        <w:t>dengan</w:t>
      </w:r>
    </w:p>
    <w:p>
      <w:pPr>
        <w:pStyle w:val="BodyText"/>
        <w:spacing w:after="0"/>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2107" w:right="141"/>
        <w:jc w:val="both"/>
      </w:pPr>
      <w:r>
        <w:rPr/>
        <w:t>peningkatan kadar glukosa darah yang tinggi (300-600 mg/dL) disertai dengan adanya tanda dan gejala asidosis dan plasma</w:t>
      </w:r>
      <w:r>
        <w:rPr>
          <w:spacing w:val="40"/>
        </w:rPr>
        <w:t> </w:t>
      </w:r>
      <w:r>
        <w:rPr/>
        <w:t>keton (+) kuat. KAD disebabkan oleh tidak adanya insulin atau tidak cukupnya jumlah insulin nyata.</w:t>
      </w:r>
    </w:p>
    <w:p>
      <w:pPr>
        <w:pStyle w:val="ListParagraph"/>
        <w:numPr>
          <w:ilvl w:val="0"/>
          <w:numId w:val="6"/>
        </w:numPr>
        <w:tabs>
          <w:tab w:pos="2105" w:val="left" w:leader="none"/>
        </w:tabs>
        <w:spacing w:line="240" w:lineRule="auto" w:before="1" w:after="0"/>
        <w:ind w:left="2105" w:right="0" w:hanging="430"/>
        <w:jc w:val="both"/>
        <w:rPr>
          <w:sz w:val="24"/>
        </w:rPr>
      </w:pPr>
      <w:r>
        <w:rPr>
          <w:sz w:val="24"/>
        </w:rPr>
        <w:t>Status</w:t>
      </w:r>
      <w:r>
        <w:rPr>
          <w:spacing w:val="-6"/>
          <w:sz w:val="24"/>
        </w:rPr>
        <w:t> </w:t>
      </w:r>
      <w:r>
        <w:rPr>
          <w:sz w:val="24"/>
        </w:rPr>
        <w:t>Hiperglikemi</w:t>
      </w:r>
      <w:r>
        <w:rPr>
          <w:spacing w:val="-9"/>
          <w:sz w:val="24"/>
        </w:rPr>
        <w:t> </w:t>
      </w:r>
      <w:r>
        <w:rPr>
          <w:sz w:val="24"/>
        </w:rPr>
        <w:t>Hiperolsmolar</w:t>
      </w:r>
      <w:r>
        <w:rPr>
          <w:spacing w:val="-2"/>
          <w:sz w:val="24"/>
        </w:rPr>
        <w:t> </w:t>
      </w:r>
      <w:r>
        <w:rPr>
          <w:spacing w:val="-4"/>
          <w:sz w:val="24"/>
        </w:rPr>
        <w:t>(SHH)</w:t>
      </w:r>
    </w:p>
    <w:p>
      <w:pPr>
        <w:pStyle w:val="BodyText"/>
      </w:pPr>
    </w:p>
    <w:p>
      <w:pPr>
        <w:pStyle w:val="BodyText"/>
        <w:spacing w:line="480" w:lineRule="auto"/>
        <w:ind w:left="2107" w:right="145" w:firstLine="658"/>
        <w:jc w:val="both"/>
      </w:pPr>
      <w:r>
        <w:rPr/>
        <w:t>Pada keadaaan ini terjadi peningkatan glukosa darah</w:t>
      </w:r>
      <w:r>
        <w:rPr>
          <w:spacing w:val="40"/>
        </w:rPr>
        <w:t> </w:t>
      </w:r>
      <w:r>
        <w:rPr/>
        <w:t>sangat tinggi (600- 1200mg/dL), tanpa tanda dan gejala asidosis, osmolaritas</w:t>
      </w:r>
      <w:r>
        <w:rPr>
          <w:spacing w:val="-6"/>
        </w:rPr>
        <w:t> </w:t>
      </w:r>
      <w:r>
        <w:rPr/>
        <w:t>plasma</w:t>
      </w:r>
      <w:r>
        <w:rPr>
          <w:spacing w:val="-5"/>
        </w:rPr>
        <w:t> </w:t>
      </w:r>
      <w:r>
        <w:rPr/>
        <w:t>sangat meningkat (330-320</w:t>
      </w:r>
      <w:r>
        <w:rPr>
          <w:spacing w:val="-8"/>
        </w:rPr>
        <w:t> </w:t>
      </w:r>
      <w:r>
        <w:rPr/>
        <w:t>mOs/mL),</w:t>
      </w:r>
      <w:r>
        <w:rPr>
          <w:spacing w:val="-2"/>
        </w:rPr>
        <w:t> </w:t>
      </w:r>
      <w:r>
        <w:rPr/>
        <w:t>plasma keton (+/-), anion gap normal sedikit meningkat.</w:t>
      </w:r>
    </w:p>
    <w:p>
      <w:pPr>
        <w:pStyle w:val="ListParagraph"/>
        <w:numPr>
          <w:ilvl w:val="0"/>
          <w:numId w:val="6"/>
        </w:numPr>
        <w:tabs>
          <w:tab w:pos="2106" w:val="left" w:leader="none"/>
        </w:tabs>
        <w:spacing w:line="240" w:lineRule="auto" w:before="1" w:after="0"/>
        <w:ind w:left="2106" w:right="0" w:hanging="431"/>
        <w:jc w:val="both"/>
        <w:rPr>
          <w:sz w:val="24"/>
        </w:rPr>
      </w:pPr>
      <w:r>
        <w:rPr>
          <w:spacing w:val="-2"/>
          <w:sz w:val="24"/>
        </w:rPr>
        <w:t>Hipoglikemia</w:t>
      </w:r>
    </w:p>
    <w:p>
      <w:pPr>
        <w:pStyle w:val="BodyText"/>
      </w:pPr>
    </w:p>
    <w:p>
      <w:pPr>
        <w:pStyle w:val="BodyText"/>
        <w:spacing w:line="480" w:lineRule="auto"/>
        <w:ind w:left="2107" w:right="136" w:firstLine="658"/>
        <w:jc w:val="both"/>
      </w:pPr>
      <w:r>
        <w:rPr/>
        <w:t>Hipoglikemia ditandai dengan penurunan kadar glukosa darah &lt;60 mg/dL. Terjadi akibat pemberian insulin/preparat oral berlebihan, konsumsi yang terlalu sedikit/aktifitas fisik berat.</w:t>
      </w:r>
    </w:p>
    <w:p>
      <w:pPr>
        <w:pStyle w:val="ListParagraph"/>
        <w:numPr>
          <w:ilvl w:val="3"/>
          <w:numId w:val="3"/>
        </w:numPr>
        <w:tabs>
          <w:tab w:pos="1665" w:val="left" w:leader="none"/>
        </w:tabs>
        <w:spacing w:line="240" w:lineRule="auto" w:before="1" w:after="0"/>
        <w:ind w:left="1665" w:right="0" w:hanging="436"/>
        <w:jc w:val="both"/>
        <w:rPr>
          <w:sz w:val="24"/>
        </w:rPr>
      </w:pPr>
      <w:r>
        <w:rPr>
          <w:sz w:val="24"/>
        </w:rPr>
        <w:t>Penyulit</w:t>
      </w:r>
      <w:r>
        <w:rPr>
          <w:spacing w:val="-4"/>
          <w:sz w:val="24"/>
        </w:rPr>
        <w:t> </w:t>
      </w:r>
      <w:r>
        <w:rPr>
          <w:spacing w:val="-2"/>
          <w:sz w:val="24"/>
        </w:rPr>
        <w:t>Kronik</w:t>
      </w:r>
    </w:p>
    <w:p>
      <w:pPr>
        <w:pStyle w:val="ListParagraph"/>
        <w:numPr>
          <w:ilvl w:val="0"/>
          <w:numId w:val="7"/>
        </w:numPr>
        <w:tabs>
          <w:tab w:pos="2106" w:val="left" w:leader="none"/>
        </w:tabs>
        <w:spacing w:line="240" w:lineRule="auto" w:before="276" w:after="0"/>
        <w:ind w:left="2106" w:right="0" w:hanging="431"/>
        <w:jc w:val="both"/>
        <w:rPr>
          <w:sz w:val="24"/>
        </w:rPr>
      </w:pPr>
      <w:r>
        <w:rPr>
          <w:spacing w:val="-2"/>
          <w:sz w:val="24"/>
        </w:rPr>
        <w:t>Makrovaskuler</w:t>
      </w:r>
    </w:p>
    <w:p>
      <w:pPr>
        <w:pStyle w:val="BodyText"/>
      </w:pPr>
    </w:p>
    <w:p>
      <w:pPr>
        <w:pStyle w:val="BodyText"/>
        <w:spacing w:line="480" w:lineRule="auto"/>
        <w:ind w:left="2107" w:right="146" w:firstLine="658"/>
        <w:jc w:val="both"/>
      </w:pPr>
      <w:r>
        <w:rPr/>
        <w:t>Makrovaskuler yaitu perubahan aterosklorotik dalam pembuluh darah besar. Penyakit yang sering ditimbulkan pada makrovaskuler yaitu :</w:t>
      </w:r>
    </w:p>
    <w:p>
      <w:pPr>
        <w:pStyle w:val="ListParagraph"/>
        <w:numPr>
          <w:ilvl w:val="1"/>
          <w:numId w:val="7"/>
        </w:numPr>
        <w:tabs>
          <w:tab w:pos="2984" w:val="left" w:leader="none"/>
          <w:tab w:pos="2986" w:val="left" w:leader="none"/>
        </w:tabs>
        <w:spacing w:line="480" w:lineRule="auto" w:before="0" w:after="0"/>
        <w:ind w:left="2986" w:right="156" w:hanging="423"/>
        <w:jc w:val="both"/>
        <w:rPr>
          <w:sz w:val="24"/>
        </w:rPr>
      </w:pPr>
      <w:r>
        <w:rPr>
          <w:sz w:val="24"/>
        </w:rPr>
        <w:t>Penyakit arteri koroner, menyebabkan peningkatan insiden miokard infark pada penderita diabetes mellitus.</w:t>
      </w:r>
    </w:p>
    <w:p>
      <w:pPr>
        <w:pStyle w:val="ListParagraph"/>
        <w:numPr>
          <w:ilvl w:val="1"/>
          <w:numId w:val="7"/>
        </w:numPr>
        <w:tabs>
          <w:tab w:pos="2984" w:val="left" w:leader="none"/>
          <w:tab w:pos="2986" w:val="left" w:leader="none"/>
        </w:tabs>
        <w:spacing w:line="480" w:lineRule="auto" w:before="1" w:after="0"/>
        <w:ind w:left="2986" w:right="158" w:hanging="423"/>
        <w:jc w:val="both"/>
        <w:rPr>
          <w:sz w:val="24"/>
        </w:rPr>
      </w:pPr>
      <w:r>
        <w:rPr>
          <w:sz w:val="24"/>
        </w:rPr>
        <w:t>Penyakit vaskuler perifer, merupakan penyebab utama meningkatnya insiden gangren dan amputasi pada penderita diabetes mellitus.</w:t>
      </w:r>
    </w:p>
    <w:p>
      <w:pPr>
        <w:pStyle w:val="ListParagraph"/>
        <w:numPr>
          <w:ilvl w:val="1"/>
          <w:numId w:val="7"/>
        </w:numPr>
        <w:tabs>
          <w:tab w:pos="2985" w:val="left" w:leader="none"/>
        </w:tabs>
        <w:spacing w:line="240" w:lineRule="auto" w:before="1" w:after="0"/>
        <w:ind w:left="2985" w:right="0" w:hanging="421"/>
        <w:jc w:val="both"/>
        <w:rPr>
          <w:sz w:val="24"/>
        </w:rPr>
      </w:pPr>
      <w:r>
        <w:rPr>
          <w:sz w:val="24"/>
        </w:rPr>
        <w:t>Penyakit</w:t>
      </w:r>
      <w:r>
        <w:rPr>
          <w:spacing w:val="50"/>
          <w:w w:val="150"/>
          <w:sz w:val="24"/>
        </w:rPr>
        <w:t>  </w:t>
      </w:r>
      <w:r>
        <w:rPr>
          <w:sz w:val="24"/>
        </w:rPr>
        <w:t>serebrovaskuler,</w:t>
      </w:r>
      <w:r>
        <w:rPr>
          <w:spacing w:val="52"/>
          <w:w w:val="150"/>
          <w:sz w:val="24"/>
        </w:rPr>
        <w:t>  </w:t>
      </w:r>
      <w:r>
        <w:rPr>
          <w:sz w:val="24"/>
        </w:rPr>
        <w:t>menimbulkan</w:t>
      </w:r>
      <w:r>
        <w:rPr>
          <w:spacing w:val="76"/>
          <w:sz w:val="24"/>
        </w:rPr>
        <w:t>  </w:t>
      </w:r>
      <w:r>
        <w:rPr>
          <w:spacing w:val="-2"/>
          <w:sz w:val="24"/>
        </w:rPr>
        <w:t>serangan</w:t>
      </w:r>
    </w:p>
    <w:p>
      <w:pPr>
        <w:pStyle w:val="ListParagraph"/>
        <w:spacing w:after="0" w:line="240" w:lineRule="auto"/>
        <w:jc w:val="both"/>
        <w:rPr>
          <w:sz w:val="24"/>
        </w:rPr>
        <w:sectPr>
          <w:pgSz w:w="11860" w:h="16800"/>
          <w:pgMar w:header="927" w:footer="0" w:top="1120" w:bottom="280" w:left="1700" w:right="1559"/>
        </w:sectPr>
      </w:pPr>
    </w:p>
    <w:p>
      <w:pPr>
        <w:pStyle w:val="BodyText"/>
      </w:pPr>
    </w:p>
    <w:p>
      <w:pPr>
        <w:pStyle w:val="BodyText"/>
        <w:spacing w:before="14"/>
      </w:pPr>
    </w:p>
    <w:p>
      <w:pPr>
        <w:pStyle w:val="BodyText"/>
        <w:spacing w:before="1"/>
        <w:ind w:right="758"/>
        <w:jc w:val="center"/>
      </w:pPr>
      <w:r>
        <w:rPr/>
        <w:t>iskemia</w:t>
      </w:r>
      <w:r>
        <w:rPr>
          <w:spacing w:val="-4"/>
        </w:rPr>
        <w:t> </w:t>
      </w:r>
      <w:r>
        <w:rPr/>
        <w:t>dan</w:t>
      </w:r>
      <w:r>
        <w:rPr>
          <w:spacing w:val="-6"/>
        </w:rPr>
        <w:t> </w:t>
      </w:r>
      <w:r>
        <w:rPr>
          <w:spacing w:val="-2"/>
        </w:rPr>
        <w:t>stroke.</w:t>
      </w:r>
    </w:p>
    <w:p>
      <w:pPr>
        <w:pStyle w:val="BodyText"/>
      </w:pPr>
    </w:p>
    <w:p>
      <w:pPr>
        <w:pStyle w:val="ListParagraph"/>
        <w:numPr>
          <w:ilvl w:val="0"/>
          <w:numId w:val="7"/>
        </w:numPr>
        <w:tabs>
          <w:tab w:pos="2107" w:val="left" w:leader="none"/>
        </w:tabs>
        <w:spacing w:line="240" w:lineRule="auto" w:before="0" w:after="0"/>
        <w:ind w:left="2107" w:right="0" w:hanging="432"/>
        <w:jc w:val="left"/>
        <w:rPr>
          <w:sz w:val="24"/>
        </w:rPr>
      </w:pPr>
      <w:r>
        <w:rPr>
          <w:spacing w:val="-2"/>
          <w:sz w:val="24"/>
        </w:rPr>
        <w:t>Mikrovaskuler</w:t>
      </w:r>
    </w:p>
    <w:p>
      <w:pPr>
        <w:pStyle w:val="BodyText"/>
      </w:pPr>
    </w:p>
    <w:p>
      <w:pPr>
        <w:pStyle w:val="BodyText"/>
        <w:spacing w:line="480" w:lineRule="auto"/>
        <w:ind w:left="2107" w:right="145" w:firstLine="658"/>
        <w:jc w:val="both"/>
      </w:pPr>
      <w:r>
        <w:rPr/>
        <w:t>Mikrovaskuler ditandai dengan penebalan membran</w:t>
      </w:r>
      <w:r>
        <w:rPr>
          <w:spacing w:val="40"/>
        </w:rPr>
        <w:t> </w:t>
      </w:r>
      <w:r>
        <w:rPr/>
        <w:t>basalis pembuluh kapiler. Penyakit yang ditimbulkan oleh mikrovaskuler yaitu :</w:t>
      </w:r>
    </w:p>
    <w:p>
      <w:pPr>
        <w:pStyle w:val="ListParagraph"/>
        <w:numPr>
          <w:ilvl w:val="1"/>
          <w:numId w:val="7"/>
        </w:numPr>
        <w:tabs>
          <w:tab w:pos="2984" w:val="left" w:leader="none"/>
          <w:tab w:pos="2986" w:val="left" w:leader="none"/>
        </w:tabs>
        <w:spacing w:line="480" w:lineRule="auto" w:before="1" w:after="0"/>
        <w:ind w:left="2986" w:right="149" w:hanging="423"/>
        <w:jc w:val="both"/>
        <w:rPr>
          <w:sz w:val="24"/>
        </w:rPr>
      </w:pPr>
      <w:r>
        <w:rPr>
          <w:sz w:val="24"/>
        </w:rPr>
        <w:t>Retinopati diabetik, disebabkan perubahan-perubahan pada pembuluh darah kecil pada retina mata.</w:t>
      </w:r>
    </w:p>
    <w:p>
      <w:pPr>
        <w:pStyle w:val="ListParagraph"/>
        <w:numPr>
          <w:ilvl w:val="1"/>
          <w:numId w:val="7"/>
        </w:numPr>
        <w:tabs>
          <w:tab w:pos="2985" w:val="left" w:leader="none"/>
        </w:tabs>
        <w:spacing w:line="240" w:lineRule="auto" w:before="1" w:after="0"/>
        <w:ind w:left="2985" w:right="0" w:hanging="421"/>
        <w:jc w:val="both"/>
        <w:rPr>
          <w:sz w:val="24"/>
        </w:rPr>
      </w:pPr>
      <w:r>
        <w:rPr>
          <w:sz w:val="24"/>
        </w:rPr>
        <w:t>Nefropati</w:t>
      </w:r>
      <w:r>
        <w:rPr>
          <w:spacing w:val="-3"/>
          <w:sz w:val="24"/>
        </w:rPr>
        <w:t> </w:t>
      </w:r>
      <w:r>
        <w:rPr>
          <w:spacing w:val="-2"/>
          <w:sz w:val="24"/>
        </w:rPr>
        <w:t>diabetik.</w:t>
      </w:r>
    </w:p>
    <w:p>
      <w:pPr>
        <w:pStyle w:val="ListParagraph"/>
        <w:numPr>
          <w:ilvl w:val="1"/>
          <w:numId w:val="7"/>
        </w:numPr>
        <w:tabs>
          <w:tab w:pos="2985" w:val="left" w:leader="none"/>
        </w:tabs>
        <w:spacing w:line="240" w:lineRule="auto" w:before="276" w:after="0"/>
        <w:ind w:left="2985" w:right="0" w:hanging="421"/>
        <w:jc w:val="both"/>
        <w:rPr>
          <w:sz w:val="24"/>
        </w:rPr>
      </w:pPr>
      <w:r>
        <w:rPr>
          <w:spacing w:val="-2"/>
          <w:sz w:val="24"/>
        </w:rPr>
        <w:t>Neuropati.</w:t>
      </w:r>
    </w:p>
    <w:p>
      <w:pPr>
        <w:pStyle w:val="BodyText"/>
        <w:spacing w:before="4"/>
      </w:pPr>
    </w:p>
    <w:p>
      <w:pPr>
        <w:pStyle w:val="Heading2"/>
        <w:numPr>
          <w:ilvl w:val="2"/>
          <w:numId w:val="3"/>
        </w:numPr>
        <w:tabs>
          <w:tab w:pos="1228" w:val="left" w:leader="none"/>
        </w:tabs>
        <w:spacing w:line="240" w:lineRule="auto" w:before="0" w:after="0"/>
        <w:ind w:left="1228" w:right="0" w:hanging="662"/>
        <w:jc w:val="both"/>
      </w:pPr>
      <w:bookmarkStart w:name="2.1.6 Penatalaksanaan" w:id="21"/>
      <w:bookmarkEnd w:id="21"/>
      <w:r>
        <w:rPr>
          <w:b w:val="0"/>
        </w:rPr>
      </w:r>
      <w:r>
        <w:rPr>
          <w:spacing w:val="-2"/>
        </w:rPr>
        <w:t>Penatalaksanaan</w:t>
      </w:r>
    </w:p>
    <w:p>
      <w:pPr>
        <w:pStyle w:val="BodyText"/>
        <w:spacing w:line="480" w:lineRule="auto" w:before="272"/>
        <w:ind w:left="1229" w:right="161" w:firstLine="657"/>
        <w:jc w:val="both"/>
      </w:pPr>
      <w:r>
        <w:rPr/>
        <w:t>Tujuan penatalaksaan secara umum adalah meningkatkan kualitas hidup penyandang diabetes. Menurut Konsensus Nasional ada 4 pilar utama dalam pengelolaan diabetes mellitus, yaitu (PERKENI, 2019) :</w:t>
      </w:r>
    </w:p>
    <w:p>
      <w:pPr>
        <w:pStyle w:val="ListParagraph"/>
        <w:numPr>
          <w:ilvl w:val="3"/>
          <w:numId w:val="3"/>
        </w:numPr>
        <w:tabs>
          <w:tab w:pos="1665" w:val="left" w:leader="none"/>
        </w:tabs>
        <w:spacing w:line="240" w:lineRule="auto" w:before="1" w:after="0"/>
        <w:ind w:left="1665" w:right="0" w:hanging="436"/>
        <w:jc w:val="both"/>
        <w:rPr>
          <w:sz w:val="24"/>
        </w:rPr>
      </w:pPr>
      <w:r>
        <w:rPr>
          <w:spacing w:val="-2"/>
          <w:sz w:val="24"/>
        </w:rPr>
        <w:t>Edukasi</w:t>
      </w:r>
    </w:p>
    <w:p>
      <w:pPr>
        <w:pStyle w:val="BodyText"/>
        <w:spacing w:line="480" w:lineRule="auto" w:before="276"/>
        <w:ind w:left="1666" w:right="154" w:firstLine="663"/>
        <w:jc w:val="both"/>
      </w:pPr>
      <w:r>
        <w:rPr/>
        <w:t>Partisipasi aktif penderita, keluarga dan masyarakat</w:t>
      </w:r>
      <w:r>
        <w:rPr>
          <w:spacing w:val="80"/>
        </w:rPr>
        <w:t> </w:t>
      </w:r>
      <w:r>
        <w:rPr/>
        <w:t>merupakan kunci keberhasilan pengelolaan diabetes mellitus secara mandiri. Edukasi dengan tujuan promosi hidup sehat, perlu dilakukan dan merupakan bagian dari upaya pencegahan dan merupakan bagian penting dari pengelolaan diabetes mellitus secara holistik</w:t>
      </w:r>
    </w:p>
    <w:p>
      <w:pPr>
        <w:pStyle w:val="ListParagraph"/>
        <w:numPr>
          <w:ilvl w:val="3"/>
          <w:numId w:val="3"/>
        </w:numPr>
        <w:tabs>
          <w:tab w:pos="1665" w:val="left" w:leader="none"/>
        </w:tabs>
        <w:spacing w:line="240" w:lineRule="auto" w:before="1" w:after="0"/>
        <w:ind w:left="1665" w:right="0" w:hanging="436"/>
        <w:jc w:val="both"/>
        <w:rPr>
          <w:sz w:val="24"/>
        </w:rPr>
      </w:pPr>
      <w:r>
        <w:rPr>
          <w:sz w:val="24"/>
        </w:rPr>
        <w:t>Terapi</w:t>
      </w:r>
      <w:r>
        <w:rPr>
          <w:spacing w:val="-6"/>
          <w:sz w:val="24"/>
        </w:rPr>
        <w:t> </w:t>
      </w:r>
      <w:r>
        <w:rPr>
          <w:sz w:val="24"/>
        </w:rPr>
        <w:t>nutrisi</w:t>
      </w:r>
      <w:r>
        <w:rPr>
          <w:spacing w:val="-1"/>
          <w:sz w:val="24"/>
        </w:rPr>
        <w:t> </w:t>
      </w:r>
      <w:r>
        <w:rPr>
          <w:spacing w:val="-4"/>
          <w:sz w:val="24"/>
        </w:rPr>
        <w:t>medis</w:t>
      </w:r>
    </w:p>
    <w:p>
      <w:pPr>
        <w:pStyle w:val="BodyText"/>
      </w:pPr>
    </w:p>
    <w:p>
      <w:pPr>
        <w:pStyle w:val="BodyText"/>
        <w:spacing w:line="480" w:lineRule="auto"/>
        <w:ind w:left="1666" w:right="153" w:firstLine="663"/>
        <w:jc w:val="both"/>
      </w:pPr>
      <w:r>
        <w:rPr/>
        <w:t>Penatalaksaan diabetes mellitus secara komprehensif dapat dilakukan dengan terapi nutrisi medis. Untuk mencapai keberhasilan dibutuhkan keterlibatan secara menyeluruh dari anggota tim yaitu dokter,</w:t>
      </w:r>
      <w:r>
        <w:rPr>
          <w:spacing w:val="63"/>
        </w:rPr>
        <w:t> </w:t>
      </w:r>
      <w:r>
        <w:rPr/>
        <w:t>perawat,</w:t>
      </w:r>
      <w:r>
        <w:rPr>
          <w:spacing w:val="66"/>
        </w:rPr>
        <w:t> </w:t>
      </w:r>
      <w:r>
        <w:rPr/>
        <w:t>petugas</w:t>
      </w:r>
      <w:r>
        <w:rPr>
          <w:spacing w:val="60"/>
        </w:rPr>
        <w:t> </w:t>
      </w:r>
      <w:r>
        <w:rPr/>
        <w:t>kesehatan</w:t>
      </w:r>
      <w:r>
        <w:rPr>
          <w:spacing w:val="63"/>
        </w:rPr>
        <w:t> </w:t>
      </w:r>
      <w:r>
        <w:rPr/>
        <w:t>lain,</w:t>
      </w:r>
      <w:r>
        <w:rPr>
          <w:spacing w:val="66"/>
        </w:rPr>
        <w:t> </w:t>
      </w:r>
      <w:r>
        <w:rPr/>
        <w:t>pasien</w:t>
      </w:r>
      <w:r>
        <w:rPr>
          <w:spacing w:val="68"/>
        </w:rPr>
        <w:t> </w:t>
      </w:r>
      <w:r>
        <w:rPr/>
        <w:t>serta</w:t>
      </w:r>
      <w:r>
        <w:rPr>
          <w:spacing w:val="62"/>
        </w:rPr>
        <w:t> </w:t>
      </w:r>
      <w:r>
        <w:rPr>
          <w:spacing w:val="-2"/>
        </w:rPr>
        <w:t>keluarganya.</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666" w:right="154"/>
        <w:jc w:val="both"/>
      </w:pPr>
      <w:r>
        <w:rPr/>
        <w:t>Pada penderita diabetes mellitus perlu ditekankan pentingnya keteraturan makan dalam hal jadwal makan, jenis dan jumlah kandungan kalori, terutama pada penderita yang menggunakan obat yang meningkatkan sekresi insulin atau terapi insulin itu sendiri. Prinsip pengaturan makan penderita diabetes mellitus yaitu makanan yang seimbang dan sesuai kebutuhan kalori dan zat gizi masing- masing individu. Standar yang dianjurkan adalah makanan dengan komposisi seimbang dalam hal karbohidrat 60-70%, protein 10-15% dan lemak 20-25%.</w:t>
      </w:r>
    </w:p>
    <w:p>
      <w:pPr>
        <w:pStyle w:val="ListParagraph"/>
        <w:numPr>
          <w:ilvl w:val="3"/>
          <w:numId w:val="3"/>
        </w:numPr>
        <w:tabs>
          <w:tab w:pos="1665" w:val="left" w:leader="none"/>
        </w:tabs>
        <w:spacing w:line="240" w:lineRule="auto" w:before="2" w:after="0"/>
        <w:ind w:left="1665" w:right="0" w:hanging="436"/>
        <w:jc w:val="both"/>
        <w:rPr>
          <w:sz w:val="24"/>
        </w:rPr>
      </w:pPr>
      <w:r>
        <w:rPr>
          <w:sz w:val="24"/>
        </w:rPr>
        <w:t>Latihan</w:t>
      </w:r>
      <w:r>
        <w:rPr>
          <w:spacing w:val="-3"/>
          <w:sz w:val="24"/>
        </w:rPr>
        <w:t> </w:t>
      </w:r>
      <w:r>
        <w:rPr>
          <w:sz w:val="24"/>
        </w:rPr>
        <w:t>jasmani</w:t>
      </w:r>
      <w:r>
        <w:rPr>
          <w:spacing w:val="-11"/>
          <w:sz w:val="24"/>
        </w:rPr>
        <w:t> </w:t>
      </w:r>
      <w:r>
        <w:rPr>
          <w:spacing w:val="-2"/>
          <w:sz w:val="24"/>
        </w:rPr>
        <w:t>(Olahraga)</w:t>
      </w:r>
    </w:p>
    <w:p>
      <w:pPr>
        <w:pStyle w:val="BodyText"/>
      </w:pPr>
    </w:p>
    <w:p>
      <w:pPr>
        <w:pStyle w:val="BodyText"/>
        <w:spacing w:line="480" w:lineRule="auto"/>
        <w:ind w:left="1666" w:right="151" w:firstLine="663"/>
        <w:jc w:val="both"/>
      </w:pPr>
      <w:r>
        <w:rPr/>
        <w:t>Salah satu pilar dalam pengelolaan diabetes mellitus yaitu latihan fisik. Latihan fisik dilakukan 3-5 kali dalam seminggu dengan durasi 30-45 menit. Latihan fisik selain untuk menjaga kebugaran</w:t>
      </w:r>
      <w:r>
        <w:rPr>
          <w:spacing w:val="40"/>
        </w:rPr>
        <w:t> </w:t>
      </w:r>
      <w:r>
        <w:rPr/>
        <w:t>juga dapat menurunkan berat badan dan memperbaiki sensitifitas insulin, sehingga kendali</w:t>
      </w:r>
      <w:r>
        <w:rPr>
          <w:spacing w:val="-7"/>
        </w:rPr>
        <w:t> </w:t>
      </w:r>
      <w:r>
        <w:rPr/>
        <w:t>glukosa darah</w:t>
      </w:r>
      <w:r>
        <w:rPr>
          <w:spacing w:val="-4"/>
        </w:rPr>
        <w:t> </w:t>
      </w:r>
      <w:r>
        <w:rPr/>
        <w:t>dapat diperbaiki. Latihan fisik yang dianjurkan seperti jalan kaki, bersepeda santai, </w:t>
      </w:r>
      <w:r>
        <w:rPr>
          <w:i/>
        </w:rPr>
        <w:t>jogging </w:t>
      </w:r>
      <w:r>
        <w:rPr/>
        <w:t>dan berenang dan sebaiknya disesuaikan dengan umur dan status kesegaran jasmani. Untuk orang yang relatif sehat intensitas latihan fisik dapat ditingkatkan</w:t>
      </w:r>
      <w:r>
        <w:rPr>
          <w:spacing w:val="-2"/>
        </w:rPr>
        <w:t> </w:t>
      </w:r>
      <w:r>
        <w:rPr/>
        <w:t>sementara yang memiliki komplikasi</w:t>
      </w:r>
      <w:r>
        <w:rPr>
          <w:spacing w:val="-2"/>
        </w:rPr>
        <w:t> </w:t>
      </w:r>
      <w:r>
        <w:rPr/>
        <w:t>diabetes mellitus dapat dikurangi dan disesuaikan.</w:t>
      </w:r>
    </w:p>
    <w:p>
      <w:pPr>
        <w:pStyle w:val="ListParagraph"/>
        <w:numPr>
          <w:ilvl w:val="3"/>
          <w:numId w:val="3"/>
        </w:numPr>
        <w:tabs>
          <w:tab w:pos="1665" w:val="left" w:leader="none"/>
        </w:tabs>
        <w:spacing w:line="240" w:lineRule="auto" w:before="2" w:after="0"/>
        <w:ind w:left="1665" w:right="0" w:hanging="436"/>
        <w:jc w:val="both"/>
        <w:rPr>
          <w:sz w:val="24"/>
        </w:rPr>
      </w:pPr>
      <w:r>
        <w:rPr>
          <w:spacing w:val="-2"/>
          <w:sz w:val="24"/>
        </w:rPr>
        <w:t>Farmakologis</w:t>
      </w:r>
    </w:p>
    <w:p>
      <w:pPr>
        <w:pStyle w:val="BodyText"/>
      </w:pPr>
    </w:p>
    <w:p>
      <w:pPr>
        <w:pStyle w:val="BodyText"/>
        <w:spacing w:line="480" w:lineRule="auto"/>
        <w:ind w:left="1666" w:right="154" w:firstLine="663"/>
        <w:jc w:val="both"/>
      </w:pPr>
      <w:r>
        <w:rPr/>
        <w:t>Terapi farmakologis diberikan bersama dengan pengaturan makan dan latihan jasmani (gaya hidup). Terapi farmakologis terdiri dari obat oral (OHO)</w:t>
      </w:r>
      <w:r>
        <w:rPr>
          <w:spacing w:val="80"/>
          <w:w w:val="150"/>
        </w:rPr>
        <w:t> </w:t>
      </w:r>
      <w:r>
        <w:rPr/>
        <w:t>dan bentuk suntikan.</w:t>
      </w:r>
    </w:p>
    <w:p>
      <w:pPr>
        <w:pStyle w:val="BodyText"/>
        <w:spacing w:after="0" w:line="480" w:lineRule="auto"/>
        <w:jc w:val="both"/>
        <w:sectPr>
          <w:pgSz w:w="11860" w:h="16800"/>
          <w:pgMar w:header="927" w:footer="0" w:top="1120" w:bottom="280" w:left="1700" w:right="1559"/>
        </w:sectPr>
      </w:pPr>
    </w:p>
    <w:p>
      <w:pPr>
        <w:pStyle w:val="BodyText"/>
      </w:pPr>
    </w:p>
    <w:p>
      <w:pPr>
        <w:pStyle w:val="BodyText"/>
      </w:pPr>
    </w:p>
    <w:p>
      <w:pPr>
        <w:pStyle w:val="BodyText"/>
      </w:pPr>
    </w:p>
    <w:p>
      <w:pPr>
        <w:pStyle w:val="BodyText"/>
        <w:spacing w:before="20"/>
      </w:pPr>
    </w:p>
    <w:p>
      <w:pPr>
        <w:pStyle w:val="Heading2"/>
        <w:numPr>
          <w:ilvl w:val="1"/>
          <w:numId w:val="3"/>
        </w:numPr>
        <w:tabs>
          <w:tab w:pos="1229" w:val="left" w:leader="none"/>
        </w:tabs>
        <w:spacing w:line="240" w:lineRule="auto" w:before="0" w:after="0"/>
        <w:ind w:left="1229" w:right="0" w:hanging="663"/>
        <w:jc w:val="left"/>
      </w:pPr>
      <w:r>
        <w:rPr>
          <w:spacing w:val="-2"/>
        </w:rPr>
        <w:t>Pengetahuan</w:t>
      </w:r>
    </w:p>
    <w:p>
      <w:pPr>
        <w:pStyle w:val="BodyText"/>
        <w:spacing w:line="480" w:lineRule="auto" w:before="271"/>
        <w:ind w:left="1229" w:right="142" w:firstLine="657"/>
        <w:jc w:val="right"/>
      </w:pPr>
      <w:r>
        <w:rPr/>
        <w:t>Pengetahuan</w:t>
      </w:r>
      <w:r>
        <w:rPr>
          <w:spacing w:val="32"/>
        </w:rPr>
        <w:t> </w:t>
      </w:r>
      <w:r>
        <w:rPr/>
        <w:t>merupakan hasil dari tahu</w:t>
      </w:r>
      <w:r>
        <w:rPr>
          <w:spacing w:val="37"/>
        </w:rPr>
        <w:t> </w:t>
      </w:r>
      <w:r>
        <w:rPr/>
        <w:t>yang</w:t>
      </w:r>
      <w:r>
        <w:rPr>
          <w:spacing w:val="32"/>
        </w:rPr>
        <w:t> </w:t>
      </w:r>
      <w:r>
        <w:rPr/>
        <w:t>terjadi setelah orang melakukan</w:t>
      </w:r>
      <w:r>
        <w:rPr>
          <w:spacing w:val="40"/>
        </w:rPr>
        <w:t> </w:t>
      </w:r>
      <w:r>
        <w:rPr/>
        <w:t>penginderaan</w:t>
      </w:r>
      <w:r>
        <w:rPr>
          <w:spacing w:val="40"/>
        </w:rPr>
        <w:t> </w:t>
      </w:r>
      <w:r>
        <w:rPr/>
        <w:t>terhadap</w:t>
      </w:r>
      <w:r>
        <w:rPr>
          <w:spacing w:val="40"/>
        </w:rPr>
        <w:t> </w:t>
      </w:r>
      <w:r>
        <w:rPr/>
        <w:t>suatu</w:t>
      </w:r>
      <w:r>
        <w:rPr>
          <w:spacing w:val="40"/>
        </w:rPr>
        <w:t> </w:t>
      </w:r>
      <w:r>
        <w:rPr/>
        <w:t>objek</w:t>
      </w:r>
      <w:r>
        <w:rPr>
          <w:spacing w:val="40"/>
        </w:rPr>
        <w:t> </w:t>
      </w:r>
      <w:r>
        <w:rPr/>
        <w:t>tertentu.</w:t>
      </w:r>
      <w:r>
        <w:rPr>
          <w:spacing w:val="40"/>
        </w:rPr>
        <w:t> </w:t>
      </w:r>
      <w:r>
        <w:rPr/>
        <w:t>Penginderaan</w:t>
      </w:r>
      <w:r>
        <w:rPr>
          <w:spacing w:val="80"/>
        </w:rPr>
        <w:t> </w:t>
      </w:r>
      <w:r>
        <w:rPr/>
        <w:t>terjadi</w:t>
      </w:r>
      <w:r>
        <w:rPr>
          <w:spacing w:val="28"/>
        </w:rPr>
        <w:t> </w:t>
      </w:r>
      <w:r>
        <w:rPr/>
        <w:t>melalui panca</w:t>
      </w:r>
      <w:r>
        <w:rPr>
          <w:spacing w:val="35"/>
        </w:rPr>
        <w:t> </w:t>
      </w:r>
      <w:r>
        <w:rPr/>
        <w:t>indera</w:t>
      </w:r>
      <w:r>
        <w:rPr>
          <w:spacing w:val="35"/>
        </w:rPr>
        <w:t> </w:t>
      </w:r>
      <w:r>
        <w:rPr/>
        <w:t>manusia</w:t>
      </w:r>
      <w:r>
        <w:rPr>
          <w:spacing w:val="35"/>
        </w:rPr>
        <w:t> </w:t>
      </w:r>
      <w:r>
        <w:rPr/>
        <w:t>yaitu</w:t>
      </w:r>
      <w:r>
        <w:rPr>
          <w:spacing w:val="32"/>
        </w:rPr>
        <w:t> </w:t>
      </w:r>
      <w:r>
        <w:rPr/>
        <w:t>penglihatan,</w:t>
      </w:r>
      <w:r>
        <w:rPr>
          <w:spacing w:val="33"/>
        </w:rPr>
        <w:t> </w:t>
      </w:r>
      <w:r>
        <w:rPr/>
        <w:t>penciuman,</w:t>
      </w:r>
      <w:r>
        <w:rPr>
          <w:spacing w:val="33"/>
        </w:rPr>
        <w:t> </w:t>
      </w:r>
      <w:r>
        <w:rPr/>
        <w:t>rasa dan</w:t>
      </w:r>
      <w:r>
        <w:rPr>
          <w:spacing w:val="-4"/>
        </w:rPr>
        <w:t> </w:t>
      </w:r>
      <w:r>
        <w:rPr/>
        <w:t>raba. Sebagian</w:t>
      </w:r>
      <w:r>
        <w:rPr>
          <w:spacing w:val="-4"/>
        </w:rPr>
        <w:t> </w:t>
      </w:r>
      <w:r>
        <w:rPr/>
        <w:t>besar pengetahuan</w:t>
      </w:r>
      <w:r>
        <w:rPr>
          <w:spacing w:val="-1"/>
        </w:rPr>
        <w:t> </w:t>
      </w:r>
      <w:r>
        <w:rPr/>
        <w:t>manusia</w:t>
      </w:r>
      <w:r>
        <w:rPr>
          <w:spacing w:val="-1"/>
        </w:rPr>
        <w:t> </w:t>
      </w:r>
      <w:r>
        <w:rPr/>
        <w:t>diperoleh</w:t>
      </w:r>
      <w:r>
        <w:rPr>
          <w:spacing w:val="-1"/>
        </w:rPr>
        <w:t> </w:t>
      </w:r>
      <w:r>
        <w:rPr/>
        <w:t>melalui</w:t>
      </w:r>
      <w:r>
        <w:rPr>
          <w:spacing w:val="-4"/>
        </w:rPr>
        <w:t> </w:t>
      </w:r>
      <w:r>
        <w:rPr/>
        <w:t>mata</w:t>
      </w:r>
      <w:r>
        <w:rPr>
          <w:spacing w:val="-1"/>
        </w:rPr>
        <w:t> </w:t>
      </w:r>
      <w:r>
        <w:rPr/>
        <w:t>dan telinga. Pengetahuan merupakan suatu domain yang sangat penting untuk terbentuknya</w:t>
      </w:r>
      <w:r>
        <w:rPr>
          <w:spacing w:val="80"/>
        </w:rPr>
        <w:t> </w:t>
      </w:r>
      <w:r>
        <w:rPr/>
        <w:t>suatu</w:t>
      </w:r>
      <w:r>
        <w:rPr>
          <w:spacing w:val="80"/>
        </w:rPr>
        <w:t> </w:t>
      </w:r>
      <w:r>
        <w:rPr/>
        <w:t>tindakan</w:t>
      </w:r>
      <w:r>
        <w:rPr>
          <w:spacing w:val="80"/>
        </w:rPr>
        <w:t> </w:t>
      </w:r>
      <w:r>
        <w:rPr/>
        <w:t>seseorang.</w:t>
      </w:r>
      <w:r>
        <w:rPr>
          <w:spacing w:val="80"/>
        </w:rPr>
        <w:t> </w:t>
      </w:r>
      <w:r>
        <w:rPr/>
        <w:t>Suatu</w:t>
      </w:r>
      <w:r>
        <w:rPr>
          <w:spacing w:val="80"/>
        </w:rPr>
        <w:t> </w:t>
      </w:r>
      <w:r>
        <w:rPr/>
        <w:t>penelitian</w:t>
      </w:r>
      <w:r>
        <w:rPr>
          <w:spacing w:val="80"/>
        </w:rPr>
        <w:t> </w:t>
      </w:r>
      <w:r>
        <w:rPr/>
        <w:t>mengatakan bahwa</w:t>
      </w:r>
      <w:r>
        <w:rPr>
          <w:spacing w:val="40"/>
        </w:rPr>
        <w:t> </w:t>
      </w:r>
      <w:r>
        <w:rPr/>
        <w:t>perilaku</w:t>
      </w:r>
      <w:r>
        <w:rPr>
          <w:spacing w:val="40"/>
        </w:rPr>
        <w:t> </w:t>
      </w:r>
      <w:r>
        <w:rPr/>
        <w:t>yang</w:t>
      </w:r>
      <w:r>
        <w:rPr>
          <w:spacing w:val="40"/>
        </w:rPr>
        <w:t> </w:t>
      </w:r>
      <w:r>
        <w:rPr/>
        <w:t>didasari</w:t>
      </w:r>
      <w:r>
        <w:rPr>
          <w:spacing w:val="40"/>
        </w:rPr>
        <w:t> </w:t>
      </w:r>
      <w:r>
        <w:rPr/>
        <w:t>oleh</w:t>
      </w:r>
      <w:r>
        <w:rPr>
          <w:spacing w:val="40"/>
        </w:rPr>
        <w:t> </w:t>
      </w:r>
      <w:r>
        <w:rPr/>
        <w:t>pengetahuan</w:t>
      </w:r>
      <w:r>
        <w:rPr>
          <w:spacing w:val="40"/>
        </w:rPr>
        <w:t> </w:t>
      </w:r>
      <w:r>
        <w:rPr/>
        <w:t>akan</w:t>
      </w:r>
      <w:r>
        <w:rPr>
          <w:spacing w:val="40"/>
        </w:rPr>
        <w:t> </w:t>
      </w:r>
      <w:r>
        <w:rPr/>
        <w:t>mampu</w:t>
      </w:r>
      <w:r>
        <w:rPr>
          <w:spacing w:val="40"/>
        </w:rPr>
        <w:t> </w:t>
      </w:r>
      <w:r>
        <w:rPr/>
        <w:t>bertahan lama dari</w:t>
      </w:r>
      <w:r>
        <w:rPr>
          <w:spacing w:val="-7"/>
        </w:rPr>
        <w:t> </w:t>
      </w:r>
      <w:r>
        <w:rPr/>
        <w:t>pada yang tidak didasari</w:t>
      </w:r>
      <w:r>
        <w:rPr>
          <w:spacing w:val="-7"/>
        </w:rPr>
        <w:t> </w:t>
      </w:r>
      <w:r>
        <w:rPr/>
        <w:t>oleh</w:t>
      </w:r>
      <w:r>
        <w:rPr>
          <w:spacing w:val="-3"/>
        </w:rPr>
        <w:t> </w:t>
      </w:r>
      <w:r>
        <w:rPr/>
        <w:t>pengetahuan</w:t>
      </w:r>
      <w:r>
        <w:rPr>
          <w:spacing w:val="-3"/>
        </w:rPr>
        <w:t> </w:t>
      </w:r>
      <w:r>
        <w:rPr/>
        <w:t>(Notoatmodjo, 2018). Sebelum orang</w:t>
      </w:r>
      <w:r>
        <w:rPr>
          <w:spacing w:val="28"/>
        </w:rPr>
        <w:t> </w:t>
      </w:r>
      <w:r>
        <w:rPr/>
        <w:t>berperilaku</w:t>
      </w:r>
      <w:r>
        <w:rPr>
          <w:spacing w:val="34"/>
        </w:rPr>
        <w:t> </w:t>
      </w:r>
      <w:r>
        <w:rPr/>
        <w:t>baru,</w:t>
      </w:r>
      <w:r>
        <w:rPr>
          <w:spacing w:val="30"/>
        </w:rPr>
        <w:t> </w:t>
      </w:r>
      <w:r>
        <w:rPr/>
        <w:t>didalam diri orang</w:t>
      </w:r>
      <w:r>
        <w:rPr>
          <w:spacing w:val="28"/>
        </w:rPr>
        <w:t> </w:t>
      </w:r>
      <w:r>
        <w:rPr/>
        <w:t>tersebut</w:t>
      </w:r>
      <w:r>
        <w:rPr>
          <w:spacing w:val="34"/>
        </w:rPr>
        <w:t> </w:t>
      </w:r>
      <w:r>
        <w:rPr/>
        <w:t>terjadi</w:t>
      </w:r>
      <w:r>
        <w:rPr/>
        <w:t> proses</w:t>
      </w:r>
      <w:r>
        <w:rPr>
          <w:spacing w:val="80"/>
        </w:rPr>
        <w:t> </w:t>
      </w:r>
      <w:r>
        <w:rPr/>
        <w:t>yang</w:t>
      </w:r>
      <w:r>
        <w:rPr>
          <w:spacing w:val="80"/>
        </w:rPr>
        <w:t> </w:t>
      </w:r>
      <w:r>
        <w:rPr/>
        <w:t>berurutan</w:t>
      </w:r>
      <w:r>
        <w:rPr>
          <w:spacing w:val="80"/>
        </w:rPr>
        <w:t> </w:t>
      </w:r>
      <w:r>
        <w:rPr/>
        <w:t>yang</w:t>
      </w:r>
      <w:r>
        <w:rPr>
          <w:spacing w:val="80"/>
        </w:rPr>
        <w:t> </w:t>
      </w:r>
      <w:r>
        <w:rPr/>
        <w:t>dimulai</w:t>
      </w:r>
      <w:r>
        <w:rPr>
          <w:spacing w:val="80"/>
        </w:rPr>
        <w:t> </w:t>
      </w:r>
      <w:r>
        <w:rPr/>
        <w:t>dari</w:t>
      </w:r>
      <w:r>
        <w:rPr>
          <w:spacing w:val="40"/>
        </w:rPr>
        <w:t> </w:t>
      </w:r>
      <w:r>
        <w:rPr/>
        <w:t>kesadaran</w:t>
      </w:r>
      <w:r>
        <w:rPr>
          <w:spacing w:val="79"/>
        </w:rPr>
        <w:t> </w:t>
      </w:r>
      <w:r>
        <w:rPr/>
        <w:t>adanya</w:t>
      </w:r>
      <w:r>
        <w:rPr>
          <w:spacing w:val="80"/>
        </w:rPr>
        <w:t> </w:t>
      </w:r>
      <w:r>
        <w:rPr/>
        <w:t>stimulus kemudian ada</w:t>
      </w:r>
      <w:r>
        <w:rPr>
          <w:spacing w:val="31"/>
        </w:rPr>
        <w:t> </w:t>
      </w:r>
      <w:r>
        <w:rPr/>
        <w:t>rasa</w:t>
      </w:r>
      <w:r>
        <w:rPr>
          <w:spacing w:val="31"/>
        </w:rPr>
        <w:t> </w:t>
      </w:r>
      <w:r>
        <w:rPr/>
        <w:t>tertarik.</w:t>
      </w:r>
      <w:r>
        <w:rPr>
          <w:spacing w:val="34"/>
        </w:rPr>
        <w:t> </w:t>
      </w:r>
      <w:r>
        <w:rPr/>
        <w:t>Setelah</w:t>
      </w:r>
      <w:r>
        <w:rPr>
          <w:spacing w:val="32"/>
        </w:rPr>
        <w:t> </w:t>
      </w:r>
      <w:r>
        <w:rPr/>
        <w:t>itu</w:t>
      </w:r>
      <w:r>
        <w:rPr>
          <w:spacing w:val="32"/>
        </w:rPr>
        <w:t> </w:t>
      </w:r>
      <w:r>
        <w:rPr/>
        <w:t>terjadi pertimbangan dalam</w:t>
      </w:r>
      <w:r>
        <w:rPr>
          <w:spacing w:val="33"/>
        </w:rPr>
        <w:t> </w:t>
      </w:r>
      <w:r>
        <w:rPr/>
        <w:t>batin bagaimana</w:t>
      </w:r>
      <w:r>
        <w:rPr>
          <w:spacing w:val="40"/>
        </w:rPr>
        <w:t> </w:t>
      </w:r>
      <w:r>
        <w:rPr/>
        <w:t>dampak</w:t>
      </w:r>
      <w:r>
        <w:rPr>
          <w:spacing w:val="40"/>
        </w:rPr>
        <w:t> </w:t>
      </w:r>
      <w:r>
        <w:rPr/>
        <w:t>negatif</w:t>
      </w:r>
      <w:r>
        <w:rPr>
          <w:spacing w:val="40"/>
        </w:rPr>
        <w:t> </w:t>
      </w:r>
      <w:r>
        <w:rPr/>
        <w:t>positif</w:t>
      </w:r>
      <w:r>
        <w:rPr>
          <w:spacing w:val="40"/>
        </w:rPr>
        <w:t> </w:t>
      </w:r>
      <w:r>
        <w:rPr/>
        <w:t>dari</w:t>
      </w:r>
      <w:r>
        <w:rPr>
          <w:spacing w:val="40"/>
        </w:rPr>
        <w:t> </w:t>
      </w:r>
      <w:r>
        <w:rPr/>
        <w:t>stimulus.</w:t>
      </w:r>
      <w:r>
        <w:rPr>
          <w:spacing w:val="40"/>
        </w:rPr>
        <w:t> </w:t>
      </w:r>
      <w:r>
        <w:rPr/>
        <w:t>Hasil</w:t>
      </w:r>
      <w:r>
        <w:rPr>
          <w:spacing w:val="40"/>
        </w:rPr>
        <w:t> </w:t>
      </w:r>
      <w:r>
        <w:rPr/>
        <w:t>pemikiran</w:t>
      </w:r>
      <w:r>
        <w:rPr>
          <w:spacing w:val="40"/>
        </w:rPr>
        <w:t> </w:t>
      </w:r>
      <w:r>
        <w:rPr/>
        <w:t>yang positif</w:t>
      </w:r>
      <w:r>
        <w:rPr>
          <w:spacing w:val="40"/>
        </w:rPr>
        <w:t> </w:t>
      </w:r>
      <w:r>
        <w:rPr/>
        <w:t>akan</w:t>
      </w:r>
      <w:r>
        <w:rPr>
          <w:spacing w:val="40"/>
        </w:rPr>
        <w:t> </w:t>
      </w:r>
      <w:r>
        <w:rPr/>
        <w:t>membawa</w:t>
      </w:r>
      <w:r>
        <w:rPr>
          <w:spacing w:val="40"/>
        </w:rPr>
        <w:t> </w:t>
      </w:r>
      <w:r>
        <w:rPr/>
        <w:t>subyek</w:t>
      </w:r>
      <w:r>
        <w:rPr>
          <w:spacing w:val="40"/>
        </w:rPr>
        <w:t> </w:t>
      </w:r>
      <w:r>
        <w:rPr/>
        <w:t>untuk</w:t>
      </w:r>
      <w:r>
        <w:rPr>
          <w:spacing w:val="40"/>
        </w:rPr>
        <w:t> </w:t>
      </w:r>
      <w:r>
        <w:rPr/>
        <w:t>memulai</w:t>
      </w:r>
      <w:r>
        <w:rPr>
          <w:spacing w:val="40"/>
        </w:rPr>
        <w:t> </w:t>
      </w:r>
      <w:r>
        <w:rPr/>
        <w:t>mencoba</w:t>
      </w:r>
      <w:r>
        <w:rPr>
          <w:spacing w:val="40"/>
        </w:rPr>
        <w:t> </w:t>
      </w:r>
      <w:r>
        <w:rPr/>
        <w:t>dan</w:t>
      </w:r>
      <w:r>
        <w:rPr>
          <w:spacing w:val="40"/>
        </w:rPr>
        <w:t> </w:t>
      </w:r>
      <w:r>
        <w:rPr/>
        <w:t>akhirnya dalam dirinya sudah terbentuk suatu perilaku baru. Adopsi perilaku yang didasari pengetahuan, kesadaran dan sikap yang positif terhadap stimulus akan</w:t>
      </w:r>
      <w:r>
        <w:rPr>
          <w:spacing w:val="-1"/>
        </w:rPr>
        <w:t> </w:t>
      </w:r>
      <w:r>
        <w:rPr/>
        <w:t>membentuk</w:t>
      </w:r>
      <w:r>
        <w:rPr>
          <w:spacing w:val="1"/>
        </w:rPr>
        <w:t> </w:t>
      </w:r>
      <w:r>
        <w:rPr/>
        <w:t>perilaku</w:t>
      </w:r>
      <w:r>
        <w:rPr>
          <w:spacing w:val="5"/>
        </w:rPr>
        <w:t> </w:t>
      </w:r>
      <w:r>
        <w:rPr/>
        <w:t>baru</w:t>
      </w:r>
      <w:r>
        <w:rPr>
          <w:spacing w:val="6"/>
        </w:rPr>
        <w:t> </w:t>
      </w:r>
      <w:r>
        <w:rPr/>
        <w:t>yang</w:t>
      </w:r>
      <w:r>
        <w:rPr>
          <w:spacing w:val="6"/>
        </w:rPr>
        <w:t> </w:t>
      </w:r>
      <w:r>
        <w:rPr/>
        <w:t>mampu</w:t>
      </w:r>
      <w:r>
        <w:rPr>
          <w:spacing w:val="5"/>
        </w:rPr>
        <w:t> </w:t>
      </w:r>
      <w:r>
        <w:rPr/>
        <w:t>bertahan</w:t>
      </w:r>
      <w:r>
        <w:rPr>
          <w:spacing w:val="1"/>
        </w:rPr>
        <w:t> </w:t>
      </w:r>
      <w:r>
        <w:rPr/>
        <w:t>lama</w:t>
      </w:r>
      <w:r>
        <w:rPr>
          <w:spacing w:val="2"/>
        </w:rPr>
        <w:t> </w:t>
      </w:r>
      <w:r>
        <w:rPr>
          <w:spacing w:val="-2"/>
        </w:rPr>
        <w:t>(Notoatmodjo,</w:t>
      </w:r>
    </w:p>
    <w:p>
      <w:pPr>
        <w:pStyle w:val="BodyText"/>
        <w:spacing w:before="3"/>
        <w:ind w:left="1229"/>
      </w:pPr>
      <w:r>
        <w:rPr>
          <w:spacing w:val="-2"/>
        </w:rPr>
        <w:t>2018).</w:t>
      </w:r>
    </w:p>
    <w:p>
      <w:pPr>
        <w:pStyle w:val="BodyText"/>
        <w:spacing w:before="1"/>
      </w:pPr>
    </w:p>
    <w:p>
      <w:pPr>
        <w:pStyle w:val="BodyText"/>
        <w:spacing w:line="480" w:lineRule="auto"/>
        <w:ind w:left="1229" w:firstLine="657"/>
      </w:pPr>
      <w:r>
        <w:rPr/>
        <w:t>Pengetahuan</w:t>
      </w:r>
      <w:r>
        <w:rPr>
          <w:spacing w:val="40"/>
        </w:rPr>
        <w:t> </w:t>
      </w:r>
      <w:r>
        <w:rPr/>
        <w:t>yang</w:t>
      </w:r>
      <w:r>
        <w:rPr>
          <w:spacing w:val="40"/>
        </w:rPr>
        <w:t> </w:t>
      </w:r>
      <w:r>
        <w:rPr/>
        <w:t>tercakup</w:t>
      </w:r>
      <w:r>
        <w:rPr>
          <w:spacing w:val="40"/>
        </w:rPr>
        <w:t> </w:t>
      </w:r>
      <w:r>
        <w:rPr/>
        <w:t>dalam</w:t>
      </w:r>
      <w:r>
        <w:rPr>
          <w:spacing w:val="40"/>
        </w:rPr>
        <w:t> </w:t>
      </w:r>
      <w:r>
        <w:rPr/>
        <w:t>domain</w:t>
      </w:r>
      <w:r>
        <w:rPr>
          <w:spacing w:val="40"/>
        </w:rPr>
        <w:t> </w:t>
      </w:r>
      <w:r>
        <w:rPr/>
        <w:t>kognitif</w:t>
      </w:r>
      <w:r>
        <w:rPr>
          <w:spacing w:val="40"/>
        </w:rPr>
        <w:t> </w:t>
      </w:r>
      <w:r>
        <w:rPr/>
        <w:t>mempunyai</w:t>
      </w:r>
      <w:r>
        <w:rPr>
          <w:spacing w:val="40"/>
        </w:rPr>
        <w:t> </w:t>
      </w:r>
      <w:r>
        <w:rPr/>
        <w:t>enam tingkatan (Siregar, 2020):</w:t>
      </w:r>
    </w:p>
    <w:p>
      <w:pPr>
        <w:pStyle w:val="ListParagraph"/>
        <w:numPr>
          <w:ilvl w:val="0"/>
          <w:numId w:val="8"/>
        </w:numPr>
        <w:tabs>
          <w:tab w:pos="1886" w:val="left" w:leader="none"/>
        </w:tabs>
        <w:spacing w:line="240" w:lineRule="auto" w:before="0" w:after="0"/>
        <w:ind w:left="1886" w:right="0" w:hanging="441"/>
        <w:jc w:val="left"/>
        <w:rPr>
          <w:sz w:val="24"/>
        </w:rPr>
      </w:pPr>
      <w:r>
        <w:rPr>
          <w:sz w:val="24"/>
        </w:rPr>
        <w:t>Tahu</w:t>
      </w:r>
      <w:r>
        <w:rPr>
          <w:spacing w:val="-4"/>
          <w:sz w:val="24"/>
        </w:rPr>
        <w:t> </w:t>
      </w:r>
      <w:r>
        <w:rPr>
          <w:spacing w:val="-2"/>
          <w:sz w:val="24"/>
        </w:rPr>
        <w:t>(</w:t>
      </w:r>
      <w:r>
        <w:rPr>
          <w:i/>
          <w:spacing w:val="-2"/>
          <w:sz w:val="24"/>
        </w:rPr>
        <w:t>know</w:t>
      </w:r>
      <w:r>
        <w:rPr>
          <w:spacing w:val="-2"/>
          <w:sz w:val="24"/>
        </w:rPr>
        <w:t>)</w:t>
      </w:r>
    </w:p>
    <w:p>
      <w:pPr>
        <w:pStyle w:val="BodyText"/>
      </w:pPr>
    </w:p>
    <w:p>
      <w:pPr>
        <w:pStyle w:val="BodyText"/>
        <w:spacing w:line="480" w:lineRule="auto" w:before="1"/>
        <w:ind w:left="1887" w:right="137" w:firstLine="663"/>
        <w:jc w:val="right"/>
      </w:pPr>
      <w:r>
        <w:rPr/>
        <w:t>Tahu</w:t>
      </w:r>
      <w:r>
        <w:rPr>
          <w:spacing w:val="40"/>
        </w:rPr>
        <w:t> </w:t>
      </w:r>
      <w:r>
        <w:rPr/>
        <w:t>diartikan</w:t>
      </w:r>
      <w:r>
        <w:rPr>
          <w:spacing w:val="40"/>
        </w:rPr>
        <w:t> </w:t>
      </w:r>
      <w:r>
        <w:rPr/>
        <w:t>hanya</w:t>
      </w:r>
      <w:r>
        <w:rPr>
          <w:spacing w:val="40"/>
        </w:rPr>
        <w:t> </w:t>
      </w:r>
      <w:r>
        <w:rPr/>
        <w:t>sebagai</w:t>
      </w:r>
      <w:r>
        <w:rPr>
          <w:spacing w:val="40"/>
        </w:rPr>
        <w:t> </w:t>
      </w:r>
      <w:r>
        <w:rPr>
          <w:i/>
        </w:rPr>
        <w:t>recall</w:t>
      </w:r>
      <w:r>
        <w:rPr>
          <w:i/>
          <w:spacing w:val="40"/>
        </w:rPr>
        <w:t> </w:t>
      </w:r>
      <w:r>
        <w:rPr/>
        <w:t>(memanggil)</w:t>
      </w:r>
      <w:r>
        <w:rPr>
          <w:spacing w:val="40"/>
        </w:rPr>
        <w:t> </w:t>
      </w:r>
      <w:r>
        <w:rPr/>
        <w:t>memori yang</w:t>
      </w:r>
      <w:r>
        <w:rPr>
          <w:spacing w:val="15"/>
        </w:rPr>
        <w:t> </w:t>
      </w:r>
      <w:r>
        <w:rPr/>
        <w:t>telah</w:t>
      </w:r>
      <w:r>
        <w:rPr>
          <w:spacing w:val="13"/>
        </w:rPr>
        <w:t> </w:t>
      </w:r>
      <w:r>
        <w:rPr/>
        <w:t>ada</w:t>
      </w:r>
      <w:r>
        <w:rPr>
          <w:spacing w:val="17"/>
        </w:rPr>
        <w:t> </w:t>
      </w:r>
      <w:r>
        <w:rPr/>
        <w:t>sebelumnya</w:t>
      </w:r>
      <w:r>
        <w:rPr>
          <w:spacing w:val="17"/>
        </w:rPr>
        <w:t> </w:t>
      </w:r>
      <w:r>
        <w:rPr/>
        <w:t>setelah</w:t>
      </w:r>
      <w:r>
        <w:rPr>
          <w:spacing w:val="17"/>
        </w:rPr>
        <w:t> </w:t>
      </w:r>
      <w:r>
        <w:rPr/>
        <w:t>mengamati</w:t>
      </w:r>
      <w:r>
        <w:rPr>
          <w:spacing w:val="9"/>
        </w:rPr>
        <w:t> </w:t>
      </w:r>
      <w:r>
        <w:rPr/>
        <w:t>sesuatu.</w:t>
      </w:r>
      <w:r>
        <w:rPr>
          <w:spacing w:val="29"/>
        </w:rPr>
        <w:t> </w:t>
      </w:r>
      <w:r>
        <w:rPr/>
        <w:t>Oleh</w:t>
      </w:r>
      <w:r>
        <w:rPr>
          <w:spacing w:val="13"/>
        </w:rPr>
        <w:t> </w:t>
      </w:r>
      <w:r>
        <w:rPr>
          <w:spacing w:val="-2"/>
        </w:rPr>
        <w:t>sebab</w:t>
      </w:r>
    </w:p>
    <w:p>
      <w:pPr>
        <w:pStyle w:val="BodyText"/>
        <w:spacing w:after="0" w:line="480" w:lineRule="auto"/>
        <w:jc w:val="right"/>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887" w:right="140"/>
        <w:jc w:val="both"/>
      </w:pPr>
      <w:r>
        <w:rPr/>
        <w:t>itu tahu ini merupakan tingkat pengetahuan yang paling rendah. Kata kerja untuk mengukur orang tahu tentang apa yang dipelajari antara lain menyebutkan, menguraikan, mendefinisikan,</w:t>
      </w:r>
      <w:r>
        <w:rPr>
          <w:spacing w:val="40"/>
        </w:rPr>
        <w:t> </w:t>
      </w:r>
      <w:r>
        <w:rPr/>
        <w:t>menyatakan sebagainya.</w:t>
      </w:r>
    </w:p>
    <w:p>
      <w:pPr>
        <w:pStyle w:val="ListParagraph"/>
        <w:numPr>
          <w:ilvl w:val="0"/>
          <w:numId w:val="8"/>
        </w:numPr>
        <w:tabs>
          <w:tab w:pos="1885" w:val="left" w:leader="none"/>
        </w:tabs>
        <w:spacing w:line="240" w:lineRule="auto" w:before="1" w:after="0"/>
        <w:ind w:left="1885" w:right="0" w:hanging="440"/>
        <w:jc w:val="both"/>
        <w:rPr>
          <w:sz w:val="24"/>
        </w:rPr>
      </w:pPr>
      <w:r>
        <w:rPr>
          <w:sz w:val="24"/>
        </w:rPr>
        <w:t>Memahami</w:t>
      </w:r>
      <w:r>
        <w:rPr>
          <w:spacing w:val="-11"/>
          <w:sz w:val="24"/>
        </w:rPr>
        <w:t> </w:t>
      </w:r>
      <w:r>
        <w:rPr>
          <w:spacing w:val="-2"/>
          <w:sz w:val="24"/>
        </w:rPr>
        <w:t>(</w:t>
      </w:r>
      <w:r>
        <w:rPr>
          <w:i/>
          <w:spacing w:val="-2"/>
          <w:sz w:val="24"/>
        </w:rPr>
        <w:t>Comprehension</w:t>
      </w:r>
      <w:r>
        <w:rPr>
          <w:spacing w:val="-2"/>
          <w:sz w:val="24"/>
        </w:rPr>
        <w:t>)</w:t>
      </w:r>
    </w:p>
    <w:p>
      <w:pPr>
        <w:pStyle w:val="BodyText"/>
      </w:pPr>
    </w:p>
    <w:p>
      <w:pPr>
        <w:pStyle w:val="BodyText"/>
        <w:spacing w:line="480" w:lineRule="auto"/>
        <w:ind w:left="1887" w:right="146" w:firstLine="663"/>
        <w:jc w:val="both"/>
      </w:pPr>
      <w:r>
        <w:rPr/>
        <w:t>Memahami suatu objek bukan sekadar tahu terhadap objek tersebut, tidak sekadar dapat menyebutkan, tetapi orang tersebut dapat menginteprestasikan secara benar tentang objek yang </w:t>
      </w:r>
      <w:r>
        <w:rPr>
          <w:spacing w:val="-2"/>
        </w:rPr>
        <w:t>diketahuinya.</w:t>
      </w:r>
    </w:p>
    <w:p>
      <w:pPr>
        <w:pStyle w:val="ListParagraph"/>
        <w:numPr>
          <w:ilvl w:val="0"/>
          <w:numId w:val="8"/>
        </w:numPr>
        <w:tabs>
          <w:tab w:pos="1885" w:val="left" w:leader="none"/>
        </w:tabs>
        <w:spacing w:line="240" w:lineRule="auto" w:before="1" w:after="0"/>
        <w:ind w:left="1885" w:right="0" w:hanging="440"/>
        <w:jc w:val="both"/>
        <w:rPr>
          <w:sz w:val="24"/>
        </w:rPr>
      </w:pPr>
      <w:r>
        <w:rPr>
          <w:sz w:val="24"/>
        </w:rPr>
        <w:t>Aplikasi</w:t>
      </w:r>
      <w:r>
        <w:rPr>
          <w:spacing w:val="-8"/>
          <w:sz w:val="24"/>
        </w:rPr>
        <w:t> </w:t>
      </w:r>
      <w:r>
        <w:rPr>
          <w:spacing w:val="-2"/>
          <w:sz w:val="24"/>
        </w:rPr>
        <w:t>(</w:t>
      </w:r>
      <w:r>
        <w:rPr>
          <w:i/>
          <w:spacing w:val="-2"/>
          <w:sz w:val="24"/>
        </w:rPr>
        <w:t>Application</w:t>
      </w:r>
      <w:r>
        <w:rPr>
          <w:spacing w:val="-2"/>
          <w:sz w:val="24"/>
        </w:rPr>
        <w:t>)</w:t>
      </w:r>
    </w:p>
    <w:p>
      <w:pPr>
        <w:pStyle w:val="BodyText"/>
      </w:pPr>
    </w:p>
    <w:p>
      <w:pPr>
        <w:pStyle w:val="BodyText"/>
        <w:spacing w:line="480" w:lineRule="auto"/>
        <w:ind w:left="1887" w:right="148" w:firstLine="663"/>
        <w:jc w:val="both"/>
      </w:pPr>
      <w:r>
        <w:rPr/>
        <w:t>Aplikasi</w:t>
      </w:r>
      <w:r>
        <w:rPr>
          <w:spacing w:val="-7"/>
        </w:rPr>
        <w:t> </w:t>
      </w:r>
      <w:r>
        <w:rPr/>
        <w:t>diartikan</w:t>
      </w:r>
      <w:r>
        <w:rPr>
          <w:spacing w:val="-2"/>
        </w:rPr>
        <w:t> </w:t>
      </w:r>
      <w:r>
        <w:rPr/>
        <w:t>apabila orang yang telah memahami</w:t>
      </w:r>
      <w:r>
        <w:rPr>
          <w:spacing w:val="-1"/>
        </w:rPr>
        <w:t> </w:t>
      </w:r>
      <w:r>
        <w:rPr/>
        <w:t>objek yang dimaksud dapat menggunakan atau mengaplikasikan prinsip yang diketahui tersebut pada situasi yang lain. Misalnya seseorang yang telah paham tentang proses perencanaan, ia harus dapat membuat perencanaan program kesehatan ditempat ia bekerja atau dimana saja.</w:t>
      </w:r>
    </w:p>
    <w:p>
      <w:pPr>
        <w:pStyle w:val="ListParagraph"/>
        <w:numPr>
          <w:ilvl w:val="0"/>
          <w:numId w:val="8"/>
        </w:numPr>
        <w:tabs>
          <w:tab w:pos="1885" w:val="left" w:leader="none"/>
        </w:tabs>
        <w:spacing w:line="240" w:lineRule="auto" w:before="1" w:after="0"/>
        <w:ind w:left="1885" w:right="0" w:hanging="440"/>
        <w:jc w:val="both"/>
        <w:rPr>
          <w:sz w:val="24"/>
        </w:rPr>
      </w:pPr>
      <w:r>
        <w:rPr>
          <w:sz w:val="24"/>
        </w:rPr>
        <w:t>Analisis</w:t>
      </w:r>
      <w:r>
        <w:rPr>
          <w:spacing w:val="-10"/>
          <w:sz w:val="24"/>
        </w:rPr>
        <w:t> </w:t>
      </w:r>
      <w:r>
        <w:rPr>
          <w:spacing w:val="-2"/>
          <w:sz w:val="24"/>
        </w:rPr>
        <w:t>(</w:t>
      </w:r>
      <w:r>
        <w:rPr>
          <w:i/>
          <w:spacing w:val="-2"/>
          <w:sz w:val="24"/>
        </w:rPr>
        <w:t>Analysis</w:t>
      </w:r>
      <w:r>
        <w:rPr>
          <w:spacing w:val="-2"/>
          <w:sz w:val="24"/>
        </w:rPr>
        <w:t>)</w:t>
      </w:r>
    </w:p>
    <w:p>
      <w:pPr>
        <w:pStyle w:val="BodyText"/>
      </w:pPr>
    </w:p>
    <w:p>
      <w:pPr>
        <w:pStyle w:val="BodyText"/>
        <w:spacing w:line="480" w:lineRule="auto"/>
        <w:ind w:left="1887" w:right="141" w:firstLine="663"/>
        <w:jc w:val="both"/>
      </w:pPr>
      <w:r>
        <w:rPr/>
        <w:t>Analisis adalah kemampuan seseorang untuk menjabarkan dan atau memisahkan, kemudian mencari hubungan antara komponen-komponen yang terdapat dalam suatu masalah atau</w:t>
      </w:r>
      <w:r>
        <w:rPr>
          <w:spacing w:val="40"/>
        </w:rPr>
        <w:t> </w:t>
      </w:r>
      <w:r>
        <w:rPr/>
        <w:t>objek yang diketahui. Indikasi bahwa pengetahuan seseorang itu sudah sampai pada tingkat analisis adalah apabila orang tersebut telah dapat membedakan atau memisahkan, mengelompokkan, membuat</w:t>
      </w:r>
      <w:r>
        <w:rPr>
          <w:spacing w:val="5"/>
        </w:rPr>
        <w:t> </w:t>
      </w:r>
      <w:r>
        <w:rPr/>
        <w:t>diagram</w:t>
      </w:r>
      <w:r>
        <w:rPr>
          <w:spacing w:val="-6"/>
        </w:rPr>
        <w:t> </w:t>
      </w:r>
      <w:r>
        <w:rPr/>
        <w:t>(bagan)</w:t>
      </w:r>
      <w:r>
        <w:rPr>
          <w:spacing w:val="3"/>
        </w:rPr>
        <w:t> </w:t>
      </w:r>
      <w:r>
        <w:rPr/>
        <w:t>terhadap</w:t>
      </w:r>
      <w:r>
        <w:rPr>
          <w:spacing w:val="2"/>
        </w:rPr>
        <w:t> </w:t>
      </w:r>
      <w:r>
        <w:rPr/>
        <w:t>pengetahuan</w:t>
      </w:r>
      <w:r>
        <w:rPr>
          <w:spacing w:val="-2"/>
        </w:rPr>
        <w:t> </w:t>
      </w:r>
      <w:r>
        <w:rPr/>
        <w:t>atas</w:t>
      </w:r>
      <w:r>
        <w:rPr>
          <w:spacing w:val="-3"/>
        </w:rPr>
        <w:t> </w:t>
      </w:r>
      <w:r>
        <w:rPr/>
        <w:t>objek</w:t>
      </w:r>
      <w:r>
        <w:rPr>
          <w:spacing w:val="2"/>
        </w:rPr>
        <w:t> </w:t>
      </w:r>
      <w:r>
        <w:rPr>
          <w:spacing w:val="-2"/>
        </w:rPr>
        <w:t>tersebut</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before="1"/>
        <w:ind w:left="1887"/>
      </w:pPr>
      <w:r>
        <w:rPr/>
        <w:t>(Notoatmodjo,</w:t>
      </w:r>
      <w:r>
        <w:rPr>
          <w:spacing w:val="-4"/>
        </w:rPr>
        <w:t> </w:t>
      </w:r>
      <w:r>
        <w:rPr>
          <w:spacing w:val="-2"/>
        </w:rPr>
        <w:t>2018).</w:t>
      </w:r>
    </w:p>
    <w:p>
      <w:pPr>
        <w:pStyle w:val="BodyText"/>
      </w:pPr>
    </w:p>
    <w:p>
      <w:pPr>
        <w:pStyle w:val="ListParagraph"/>
        <w:numPr>
          <w:ilvl w:val="0"/>
          <w:numId w:val="8"/>
        </w:numPr>
        <w:tabs>
          <w:tab w:pos="1885" w:val="left" w:leader="none"/>
        </w:tabs>
        <w:spacing w:line="240" w:lineRule="auto" w:before="0" w:after="0"/>
        <w:ind w:left="1885" w:right="0" w:hanging="440"/>
        <w:jc w:val="both"/>
        <w:rPr>
          <w:sz w:val="24"/>
        </w:rPr>
      </w:pPr>
      <w:r>
        <w:rPr>
          <w:sz w:val="24"/>
        </w:rPr>
        <w:t>Sintesis</w:t>
      </w:r>
      <w:r>
        <w:rPr>
          <w:spacing w:val="-4"/>
          <w:sz w:val="24"/>
        </w:rPr>
        <w:t> </w:t>
      </w:r>
      <w:r>
        <w:rPr>
          <w:spacing w:val="-2"/>
          <w:sz w:val="24"/>
        </w:rPr>
        <w:t>(</w:t>
      </w:r>
      <w:r>
        <w:rPr>
          <w:i/>
          <w:spacing w:val="-2"/>
          <w:sz w:val="24"/>
        </w:rPr>
        <w:t>Syntesis</w:t>
      </w:r>
      <w:r>
        <w:rPr>
          <w:spacing w:val="-2"/>
          <w:sz w:val="24"/>
        </w:rPr>
        <w:t>)</w:t>
      </w:r>
    </w:p>
    <w:p>
      <w:pPr>
        <w:pStyle w:val="BodyText"/>
      </w:pPr>
    </w:p>
    <w:p>
      <w:pPr>
        <w:pStyle w:val="BodyText"/>
        <w:spacing w:line="480" w:lineRule="auto"/>
        <w:ind w:left="1887" w:right="139" w:firstLine="663"/>
        <w:jc w:val="both"/>
      </w:pPr>
      <w:r>
        <w:rPr/>
        <w:t>Sintesis menunjuk kepada suatu kemampuan seseorang</w:t>
      </w:r>
      <w:r>
        <w:rPr>
          <w:spacing w:val="40"/>
        </w:rPr>
        <w:t> </w:t>
      </w:r>
      <w:r>
        <w:rPr/>
        <w:t>untuk merangkum</w:t>
      </w:r>
      <w:r>
        <w:rPr>
          <w:spacing w:val="-8"/>
        </w:rPr>
        <w:t> </w:t>
      </w:r>
      <w:r>
        <w:rPr/>
        <w:t>atau meletakkan</w:t>
      </w:r>
      <w:r>
        <w:rPr>
          <w:spacing w:val="-2"/>
        </w:rPr>
        <w:t> </w:t>
      </w:r>
      <w:r>
        <w:rPr/>
        <w:t>dalam</w:t>
      </w:r>
      <w:r>
        <w:rPr>
          <w:spacing w:val="-8"/>
        </w:rPr>
        <w:t> </w:t>
      </w:r>
      <w:r>
        <w:rPr/>
        <w:t>satu hubungan yang logis dari komponen - komponen pengetahuan yang dimiliki. Dengan</w:t>
      </w:r>
      <w:r>
        <w:rPr>
          <w:spacing w:val="40"/>
        </w:rPr>
        <w:t> </w:t>
      </w:r>
      <w:r>
        <w:rPr/>
        <w:t>kata lain sintesis itu suatu kemampuan untuk menyusun formalasi baru dari formalasi-formalasi yang ada. Misalnya dapat menyusun, dapat merencanakan, dapat meringkaskan, dapat menyesuaikan dan sebagainya terhadap suatu teori atau rumusan yang telah ada (Notoatmodjo, 2018).</w:t>
      </w:r>
    </w:p>
    <w:p>
      <w:pPr>
        <w:pStyle w:val="ListParagraph"/>
        <w:numPr>
          <w:ilvl w:val="0"/>
          <w:numId w:val="8"/>
        </w:numPr>
        <w:tabs>
          <w:tab w:pos="1885" w:val="left" w:leader="none"/>
        </w:tabs>
        <w:spacing w:line="240" w:lineRule="auto" w:before="2" w:after="0"/>
        <w:ind w:left="1885" w:right="0" w:hanging="440"/>
        <w:jc w:val="both"/>
        <w:rPr>
          <w:sz w:val="24"/>
        </w:rPr>
      </w:pPr>
      <w:r>
        <w:rPr>
          <w:sz w:val="24"/>
        </w:rPr>
        <w:t>Evaluasi</w:t>
      </w:r>
      <w:r>
        <w:rPr>
          <w:spacing w:val="-8"/>
          <w:sz w:val="24"/>
        </w:rPr>
        <w:t> </w:t>
      </w:r>
      <w:r>
        <w:rPr>
          <w:spacing w:val="-2"/>
          <w:sz w:val="24"/>
        </w:rPr>
        <w:t>(</w:t>
      </w:r>
      <w:r>
        <w:rPr>
          <w:i/>
          <w:spacing w:val="-2"/>
          <w:sz w:val="24"/>
        </w:rPr>
        <w:t>Evaluation</w:t>
      </w:r>
      <w:r>
        <w:rPr>
          <w:spacing w:val="-2"/>
          <w:sz w:val="24"/>
        </w:rPr>
        <w:t>)</w:t>
      </w:r>
    </w:p>
    <w:p>
      <w:pPr>
        <w:pStyle w:val="BodyText"/>
      </w:pPr>
    </w:p>
    <w:p>
      <w:pPr>
        <w:pStyle w:val="BodyText"/>
        <w:spacing w:line="480" w:lineRule="auto"/>
        <w:ind w:left="1887" w:right="137" w:firstLine="663"/>
        <w:jc w:val="both"/>
      </w:pPr>
      <w:r>
        <w:rPr/>
        <w:t>Evaluasi ini berkaitan dengan kemampuan seseorang untuk melakukan justifikasi atau penilaian terhadap suatu objek tertentu. Penilaian-penilaian itu berdasarkan suatu kriteria yang ditentukan sendiri atau menggunakan norma - norma yang berlaku di masyarakat (Notoatmodjo, 2018).</w:t>
      </w:r>
    </w:p>
    <w:p>
      <w:pPr>
        <w:pStyle w:val="BodyText"/>
      </w:pPr>
    </w:p>
    <w:p>
      <w:pPr>
        <w:pStyle w:val="BodyText"/>
        <w:spacing w:before="1"/>
      </w:pPr>
    </w:p>
    <w:p>
      <w:pPr>
        <w:pStyle w:val="BodyText"/>
        <w:spacing w:line="480" w:lineRule="auto"/>
        <w:ind w:left="1445" w:right="141" w:firstLine="662"/>
        <w:jc w:val="both"/>
      </w:pPr>
      <w:r>
        <w:rPr/>
        <w:t>Pengukuran pengetahuan responden diteliti hanya sampai tahu (</w:t>
      </w:r>
      <w:r>
        <w:rPr>
          <w:i/>
        </w:rPr>
        <w:t>know</w:t>
      </w:r>
      <w:r>
        <w:rPr/>
        <w:t>) dan memahami (</w:t>
      </w:r>
      <w:r>
        <w:rPr>
          <w:i/>
        </w:rPr>
        <w:t>comprehensive) </w:t>
      </w:r>
      <w:r>
        <w:rPr/>
        <w:t>saja. Pengukuran pengetahuan dapat dilakukan dengan menggunakan kuesioner. Pengukuran tingkat pengetahuan Menurut Arikunto (Wayan, 2019) dapat dikategorikan menjadi tiga yaitu :</w:t>
      </w:r>
    </w:p>
    <w:p>
      <w:pPr>
        <w:pStyle w:val="ListParagraph"/>
        <w:numPr>
          <w:ilvl w:val="1"/>
          <w:numId w:val="8"/>
        </w:numPr>
        <w:tabs>
          <w:tab w:pos="2245" w:val="left" w:leader="none"/>
        </w:tabs>
        <w:spacing w:line="240" w:lineRule="auto" w:before="2" w:after="0"/>
        <w:ind w:left="2245" w:right="0" w:hanging="426"/>
        <w:jc w:val="both"/>
        <w:rPr>
          <w:sz w:val="24"/>
        </w:rPr>
      </w:pPr>
      <w:r>
        <w:rPr>
          <w:sz w:val="24"/>
        </w:rPr>
        <w:t>Pengetahuan</w:t>
      </w:r>
      <w:r>
        <w:rPr>
          <w:spacing w:val="-4"/>
          <w:sz w:val="24"/>
        </w:rPr>
        <w:t> </w:t>
      </w:r>
      <w:r>
        <w:rPr>
          <w:sz w:val="24"/>
        </w:rPr>
        <w:t>baik</w:t>
      </w:r>
      <w:r>
        <w:rPr>
          <w:spacing w:val="-2"/>
          <w:sz w:val="24"/>
        </w:rPr>
        <w:t> </w:t>
      </w:r>
      <w:r>
        <w:rPr>
          <w:sz w:val="24"/>
        </w:rPr>
        <w:t>bila</w:t>
      </w:r>
      <w:r>
        <w:rPr>
          <w:spacing w:val="-2"/>
          <w:sz w:val="24"/>
        </w:rPr>
        <w:t> </w:t>
      </w:r>
      <w:r>
        <w:rPr>
          <w:sz w:val="24"/>
        </w:rPr>
        <w:t>responden</w:t>
      </w:r>
      <w:r>
        <w:rPr>
          <w:spacing w:val="-7"/>
          <w:sz w:val="24"/>
        </w:rPr>
        <w:t> </w:t>
      </w:r>
      <w:r>
        <w:rPr>
          <w:sz w:val="24"/>
        </w:rPr>
        <w:t>dapat</w:t>
      </w:r>
      <w:r>
        <w:rPr>
          <w:spacing w:val="8"/>
          <w:sz w:val="24"/>
        </w:rPr>
        <w:t> </w:t>
      </w:r>
      <w:r>
        <w:rPr>
          <w:sz w:val="24"/>
        </w:rPr>
        <w:t>menjawab</w:t>
      </w:r>
      <w:r>
        <w:rPr>
          <w:spacing w:val="-1"/>
          <w:sz w:val="24"/>
        </w:rPr>
        <w:t> </w:t>
      </w:r>
      <w:r>
        <w:rPr>
          <w:sz w:val="24"/>
        </w:rPr>
        <w:t>76-</w:t>
      </w:r>
      <w:r>
        <w:rPr>
          <w:spacing w:val="-4"/>
          <w:sz w:val="24"/>
        </w:rPr>
        <w:t>100%</w:t>
      </w:r>
    </w:p>
    <w:p>
      <w:pPr>
        <w:pStyle w:val="BodyText"/>
      </w:pPr>
    </w:p>
    <w:p>
      <w:pPr>
        <w:pStyle w:val="ListParagraph"/>
        <w:numPr>
          <w:ilvl w:val="1"/>
          <w:numId w:val="8"/>
        </w:numPr>
        <w:tabs>
          <w:tab w:pos="2245" w:val="left" w:leader="none"/>
        </w:tabs>
        <w:spacing w:line="240" w:lineRule="auto" w:before="0" w:after="0"/>
        <w:ind w:left="2245" w:right="0" w:hanging="426"/>
        <w:jc w:val="both"/>
        <w:rPr>
          <w:sz w:val="24"/>
        </w:rPr>
      </w:pPr>
      <w:r>
        <w:rPr>
          <w:sz w:val="24"/>
        </w:rPr>
        <w:t>Pengetahuan</w:t>
      </w:r>
      <w:r>
        <w:rPr>
          <w:spacing w:val="-6"/>
          <w:sz w:val="24"/>
        </w:rPr>
        <w:t> </w:t>
      </w:r>
      <w:r>
        <w:rPr>
          <w:sz w:val="24"/>
        </w:rPr>
        <w:t>cukup</w:t>
      </w:r>
      <w:r>
        <w:rPr>
          <w:spacing w:val="3"/>
          <w:sz w:val="24"/>
        </w:rPr>
        <w:t> </w:t>
      </w:r>
      <w:r>
        <w:rPr>
          <w:sz w:val="24"/>
        </w:rPr>
        <w:t>bila</w:t>
      </w:r>
      <w:r>
        <w:rPr>
          <w:spacing w:val="-3"/>
          <w:sz w:val="24"/>
        </w:rPr>
        <w:t> </w:t>
      </w:r>
      <w:r>
        <w:rPr>
          <w:sz w:val="24"/>
        </w:rPr>
        <w:t>responden</w:t>
      </w:r>
      <w:r>
        <w:rPr>
          <w:spacing w:val="-6"/>
          <w:sz w:val="24"/>
        </w:rPr>
        <w:t> </w:t>
      </w:r>
      <w:r>
        <w:rPr>
          <w:sz w:val="24"/>
        </w:rPr>
        <w:t>dapat</w:t>
      </w:r>
      <w:r>
        <w:rPr>
          <w:spacing w:val="4"/>
          <w:sz w:val="24"/>
        </w:rPr>
        <w:t> </w:t>
      </w:r>
      <w:r>
        <w:rPr>
          <w:sz w:val="24"/>
        </w:rPr>
        <w:t>menjawab</w:t>
      </w:r>
      <w:r>
        <w:rPr>
          <w:spacing w:val="-6"/>
          <w:sz w:val="24"/>
        </w:rPr>
        <w:t> </w:t>
      </w:r>
      <w:r>
        <w:rPr>
          <w:sz w:val="24"/>
        </w:rPr>
        <w:t>56-</w:t>
      </w:r>
      <w:r>
        <w:rPr>
          <w:spacing w:val="-5"/>
          <w:sz w:val="24"/>
        </w:rPr>
        <w:t>75%</w:t>
      </w:r>
    </w:p>
    <w:p>
      <w:pPr>
        <w:pStyle w:val="ListParagraph"/>
        <w:spacing w:after="0" w:line="240" w:lineRule="auto"/>
        <w:jc w:val="both"/>
        <w:rPr>
          <w:sz w:val="24"/>
        </w:rPr>
        <w:sectPr>
          <w:pgSz w:w="11860" w:h="16800"/>
          <w:pgMar w:header="927" w:footer="0" w:top="1120" w:bottom="280" w:left="1700" w:right="1559"/>
        </w:sectPr>
      </w:pPr>
    </w:p>
    <w:p>
      <w:pPr>
        <w:pStyle w:val="BodyText"/>
      </w:pPr>
    </w:p>
    <w:p>
      <w:pPr>
        <w:pStyle w:val="BodyText"/>
        <w:spacing w:before="14"/>
      </w:pPr>
    </w:p>
    <w:p>
      <w:pPr>
        <w:pStyle w:val="ListParagraph"/>
        <w:numPr>
          <w:ilvl w:val="1"/>
          <w:numId w:val="8"/>
        </w:numPr>
        <w:tabs>
          <w:tab w:pos="2247" w:val="left" w:leader="none"/>
        </w:tabs>
        <w:spacing w:line="480" w:lineRule="auto" w:before="1" w:after="0"/>
        <w:ind w:left="2247" w:right="142" w:hanging="428"/>
        <w:jc w:val="left"/>
        <w:rPr>
          <w:sz w:val="24"/>
        </w:rPr>
      </w:pPr>
      <w:r>
        <w:rPr>
          <w:sz w:val="24"/>
        </w:rPr>
        <w:t>Pengetahuan kurang</w:t>
      </w:r>
      <w:r>
        <w:rPr>
          <w:spacing w:val="30"/>
          <w:sz w:val="24"/>
        </w:rPr>
        <w:t> </w:t>
      </w:r>
      <w:r>
        <w:rPr>
          <w:sz w:val="24"/>
        </w:rPr>
        <w:t>bila respnden dapat</w:t>
      </w:r>
      <w:r>
        <w:rPr>
          <w:spacing w:val="31"/>
          <w:sz w:val="24"/>
        </w:rPr>
        <w:t> </w:t>
      </w:r>
      <w:r>
        <w:rPr>
          <w:sz w:val="24"/>
        </w:rPr>
        <w:t>menjawab &lt;56% dari total jawaban pertanyaan.</w:t>
      </w:r>
    </w:p>
    <w:p>
      <w:pPr>
        <w:pStyle w:val="Heading2"/>
        <w:numPr>
          <w:ilvl w:val="1"/>
          <w:numId w:val="3"/>
        </w:numPr>
        <w:tabs>
          <w:tab w:pos="1233" w:val="left" w:leader="none"/>
        </w:tabs>
        <w:spacing w:line="240" w:lineRule="auto" w:before="5" w:after="0"/>
        <w:ind w:left="1233" w:right="0" w:hanging="667"/>
        <w:jc w:val="both"/>
      </w:pPr>
      <w:r>
        <w:rPr>
          <w:spacing w:val="-4"/>
        </w:rPr>
        <w:t>Sikap</w:t>
      </w:r>
    </w:p>
    <w:p>
      <w:pPr>
        <w:pStyle w:val="BodyText"/>
        <w:spacing w:line="480" w:lineRule="auto" w:before="271"/>
        <w:ind w:left="1008" w:right="136" w:firstLine="720"/>
        <w:jc w:val="both"/>
      </w:pPr>
      <w:r>
        <w:rPr/>
        <w:t>Sikap merupakan reaksi atau respons yang masih tertutup dari seseorang terhadap stimulus atau objek. Sikap secara nyata menunjukan konotasi adanya kesesuaian reaksi terhadap stimulus tertentu yang dalam kehidupan sehari-hari merupakan reaksi yang bersifat emosional terhadap stimulus sosial (Notoatmodjo, 2018).</w:t>
      </w:r>
    </w:p>
    <w:p>
      <w:pPr>
        <w:pStyle w:val="BodyText"/>
        <w:spacing w:line="480" w:lineRule="auto" w:before="2"/>
        <w:ind w:left="1008" w:right="134" w:firstLine="720"/>
        <w:jc w:val="both"/>
      </w:pPr>
      <w:r>
        <w:rPr/>
        <w:t>Menurut Newcomb ahli psikologis sosial, sikap merupakan kesiapan atau kesediaan untuk bertindak, dan bukan merupakan pelaksanaan motif tertentu. Sikap masih merupakan reaksi tertutup, bukan merupakan reaksi terbuka atau tingkah laku yang terbuka (Notoatmodjo, 2018).</w:t>
      </w:r>
    </w:p>
    <w:p>
      <w:pPr>
        <w:pStyle w:val="BodyText"/>
        <w:ind w:left="1728"/>
        <w:jc w:val="both"/>
      </w:pPr>
      <w:r>
        <w:rPr/>
        <w:t>Sikap</w:t>
      </w:r>
      <w:r>
        <w:rPr>
          <w:spacing w:val="-3"/>
        </w:rPr>
        <w:t> </w:t>
      </w:r>
      <w:r>
        <w:rPr/>
        <w:t>terdiri</w:t>
      </w:r>
      <w:r>
        <w:rPr>
          <w:spacing w:val="-10"/>
        </w:rPr>
        <w:t> </w:t>
      </w:r>
      <w:r>
        <w:rPr/>
        <w:t>dari</w:t>
      </w:r>
      <w:r>
        <w:rPr>
          <w:spacing w:val="-6"/>
        </w:rPr>
        <w:t> </w:t>
      </w:r>
      <w:r>
        <w:rPr/>
        <w:t>beberapa</w:t>
      </w:r>
      <w:r>
        <w:rPr>
          <w:spacing w:val="-2"/>
        </w:rPr>
        <w:t> </w:t>
      </w:r>
      <w:r>
        <w:rPr/>
        <w:t>tingkatan</w:t>
      </w:r>
      <w:r>
        <w:rPr>
          <w:spacing w:val="4"/>
        </w:rPr>
        <w:t> </w:t>
      </w:r>
      <w:r>
        <w:rPr/>
        <w:t>menurut</w:t>
      </w:r>
      <w:r>
        <w:rPr>
          <w:spacing w:val="5"/>
        </w:rPr>
        <w:t> </w:t>
      </w:r>
      <w:r>
        <w:rPr/>
        <w:t>Notoatmodjo</w:t>
      </w:r>
      <w:r>
        <w:rPr>
          <w:spacing w:val="4"/>
        </w:rPr>
        <w:t> </w:t>
      </w:r>
      <w:r>
        <w:rPr/>
        <w:t>(2018)</w:t>
      </w:r>
      <w:r>
        <w:rPr>
          <w:spacing w:val="-3"/>
        </w:rPr>
        <w:t> </w:t>
      </w:r>
      <w:r>
        <w:rPr>
          <w:spacing w:val="-10"/>
        </w:rPr>
        <w:t>:</w:t>
      </w:r>
    </w:p>
    <w:p>
      <w:pPr>
        <w:pStyle w:val="BodyText"/>
      </w:pPr>
    </w:p>
    <w:p>
      <w:pPr>
        <w:pStyle w:val="ListParagraph"/>
        <w:numPr>
          <w:ilvl w:val="0"/>
          <w:numId w:val="9"/>
        </w:numPr>
        <w:tabs>
          <w:tab w:pos="1445" w:val="left" w:leader="none"/>
        </w:tabs>
        <w:spacing w:line="240" w:lineRule="auto" w:before="1" w:after="0"/>
        <w:ind w:left="1445" w:right="0" w:hanging="437"/>
        <w:jc w:val="both"/>
        <w:rPr>
          <w:i/>
          <w:sz w:val="24"/>
        </w:rPr>
      </w:pPr>
      <w:r>
        <w:rPr>
          <w:sz w:val="24"/>
        </w:rPr>
        <w:t>Menerima</w:t>
      </w:r>
      <w:r>
        <w:rPr>
          <w:spacing w:val="-3"/>
          <w:sz w:val="24"/>
        </w:rPr>
        <w:t> </w:t>
      </w:r>
      <w:r>
        <w:rPr>
          <w:i/>
          <w:spacing w:val="-2"/>
          <w:sz w:val="24"/>
        </w:rPr>
        <w:t>(receiving)</w:t>
      </w:r>
    </w:p>
    <w:p>
      <w:pPr>
        <w:pStyle w:val="BodyText"/>
        <w:tabs>
          <w:tab w:pos="3383" w:val="left" w:leader="none"/>
          <w:tab w:pos="4534" w:val="left" w:leader="none"/>
          <w:tab w:pos="5454" w:val="left" w:leader="none"/>
          <w:tab w:pos="6298" w:val="left" w:leader="none"/>
          <w:tab w:pos="7377" w:val="left" w:leader="none"/>
          <w:tab w:pos="8078" w:val="left" w:leader="none"/>
        </w:tabs>
        <w:spacing w:line="480" w:lineRule="auto" w:before="276"/>
        <w:ind w:left="1445" w:right="161" w:firstLine="662"/>
      </w:pPr>
      <w:r>
        <w:rPr>
          <w:spacing w:val="-2"/>
        </w:rPr>
        <w:t>Menerima</w:t>
      </w:r>
      <w:r>
        <w:rPr/>
        <w:tab/>
      </w:r>
      <w:r>
        <w:rPr>
          <w:spacing w:val="-2"/>
        </w:rPr>
        <w:t>diartikan</w:t>
      </w:r>
      <w:r>
        <w:rPr/>
        <w:tab/>
      </w:r>
      <w:r>
        <w:rPr>
          <w:spacing w:val="-4"/>
        </w:rPr>
        <w:t>bahwa</w:t>
      </w:r>
      <w:r>
        <w:rPr/>
        <w:tab/>
      </w:r>
      <w:r>
        <w:rPr>
          <w:spacing w:val="-4"/>
        </w:rPr>
        <w:t>orang</w:t>
      </w:r>
      <w:r>
        <w:rPr/>
        <w:tab/>
      </w:r>
      <w:r>
        <w:rPr>
          <w:spacing w:val="-2"/>
        </w:rPr>
        <w:t>(subjek)</w:t>
      </w:r>
      <w:r>
        <w:rPr/>
        <w:tab/>
      </w:r>
      <w:r>
        <w:rPr>
          <w:spacing w:val="-4"/>
        </w:rPr>
        <w:t>mau</w:t>
      </w:r>
      <w:r>
        <w:rPr/>
        <w:tab/>
      </w:r>
      <w:r>
        <w:rPr>
          <w:spacing w:val="-4"/>
        </w:rPr>
        <w:t>dan </w:t>
      </w:r>
      <w:r>
        <w:rPr/>
        <w:t>memperhatikan stimulus yang diberikan (objek).</w:t>
      </w:r>
    </w:p>
    <w:p>
      <w:pPr>
        <w:pStyle w:val="ListParagraph"/>
        <w:numPr>
          <w:ilvl w:val="0"/>
          <w:numId w:val="9"/>
        </w:numPr>
        <w:tabs>
          <w:tab w:pos="1445" w:val="left" w:leader="none"/>
        </w:tabs>
        <w:spacing w:line="240" w:lineRule="auto" w:before="0" w:after="0"/>
        <w:ind w:left="1445" w:right="0" w:hanging="437"/>
        <w:jc w:val="both"/>
        <w:rPr>
          <w:i/>
          <w:sz w:val="24"/>
        </w:rPr>
      </w:pPr>
      <w:r>
        <w:rPr>
          <w:sz w:val="24"/>
        </w:rPr>
        <w:t>Merespon</w:t>
      </w:r>
      <w:r>
        <w:rPr>
          <w:spacing w:val="-7"/>
          <w:sz w:val="24"/>
        </w:rPr>
        <w:t> </w:t>
      </w:r>
      <w:r>
        <w:rPr>
          <w:i/>
          <w:spacing w:val="-2"/>
          <w:sz w:val="24"/>
        </w:rPr>
        <w:t>(responding)</w:t>
      </w:r>
    </w:p>
    <w:p>
      <w:pPr>
        <w:pStyle w:val="BodyText"/>
        <w:rPr>
          <w:i/>
        </w:rPr>
      </w:pPr>
    </w:p>
    <w:p>
      <w:pPr>
        <w:pStyle w:val="BodyText"/>
        <w:spacing w:line="480" w:lineRule="auto"/>
        <w:ind w:left="1445" w:right="154"/>
        <w:jc w:val="both"/>
      </w:pPr>
      <w:r>
        <w:rPr/>
        <w:t>Merespon diartikan memberikan jawaban apabila ditanya, mengerjakan, dan menyeleseikan tugas yang diberikan adalah suatu indikasi dari</w:t>
      </w:r>
      <w:r>
        <w:rPr>
          <w:spacing w:val="40"/>
        </w:rPr>
        <w:t> </w:t>
      </w:r>
      <w:r>
        <w:rPr>
          <w:spacing w:val="-2"/>
        </w:rPr>
        <w:t>sikap.</w:t>
      </w:r>
    </w:p>
    <w:p>
      <w:pPr>
        <w:pStyle w:val="ListParagraph"/>
        <w:numPr>
          <w:ilvl w:val="0"/>
          <w:numId w:val="9"/>
        </w:numPr>
        <w:tabs>
          <w:tab w:pos="1445" w:val="left" w:leader="none"/>
        </w:tabs>
        <w:spacing w:line="240" w:lineRule="auto" w:before="1" w:after="0"/>
        <w:ind w:left="1445" w:right="0" w:hanging="437"/>
        <w:jc w:val="both"/>
        <w:rPr>
          <w:i/>
          <w:sz w:val="24"/>
        </w:rPr>
      </w:pPr>
      <w:r>
        <w:rPr>
          <w:sz w:val="24"/>
        </w:rPr>
        <w:t>Menghargai</w:t>
      </w:r>
      <w:r>
        <w:rPr>
          <w:spacing w:val="-4"/>
          <w:sz w:val="24"/>
        </w:rPr>
        <w:t> </w:t>
      </w:r>
      <w:r>
        <w:rPr>
          <w:i/>
          <w:spacing w:val="-2"/>
          <w:sz w:val="24"/>
        </w:rPr>
        <w:t>(valuing)</w:t>
      </w:r>
    </w:p>
    <w:p>
      <w:pPr>
        <w:pStyle w:val="BodyText"/>
        <w:rPr>
          <w:i/>
        </w:rPr>
      </w:pPr>
    </w:p>
    <w:p>
      <w:pPr>
        <w:pStyle w:val="BodyText"/>
        <w:spacing w:line="480" w:lineRule="auto"/>
        <w:ind w:left="1445" w:right="163"/>
        <w:jc w:val="both"/>
      </w:pPr>
      <w:r>
        <w:rPr/>
        <w:t>Menghargai diartikan mengajak orang lain untuk mengerjakan atau mendiskusikan suatu masalah adalah suatu indikasi sikap tingkat tiga.</w:t>
      </w:r>
    </w:p>
    <w:p>
      <w:pPr>
        <w:pStyle w:val="ListParagraph"/>
        <w:numPr>
          <w:ilvl w:val="0"/>
          <w:numId w:val="9"/>
        </w:numPr>
        <w:tabs>
          <w:tab w:pos="1445" w:val="left" w:leader="none"/>
        </w:tabs>
        <w:spacing w:line="240" w:lineRule="auto" w:before="1" w:after="0"/>
        <w:ind w:left="1445" w:right="0" w:hanging="437"/>
        <w:jc w:val="left"/>
        <w:rPr>
          <w:i/>
          <w:sz w:val="24"/>
        </w:rPr>
      </w:pPr>
      <w:r>
        <w:rPr>
          <w:sz w:val="24"/>
        </w:rPr>
        <w:t>Bertanggung</w:t>
      </w:r>
      <w:r>
        <w:rPr>
          <w:spacing w:val="-2"/>
          <w:sz w:val="24"/>
        </w:rPr>
        <w:t> jawab</w:t>
      </w:r>
      <w:r>
        <w:rPr>
          <w:i/>
          <w:spacing w:val="-2"/>
          <w:sz w:val="24"/>
        </w:rPr>
        <w:t>(responsible)</w:t>
      </w:r>
    </w:p>
    <w:p>
      <w:pPr>
        <w:pStyle w:val="ListParagraph"/>
        <w:spacing w:after="0" w:line="240" w:lineRule="auto"/>
        <w:jc w:val="left"/>
        <w:rPr>
          <w:i/>
          <w:sz w:val="24"/>
        </w:rPr>
        <w:sectPr>
          <w:pgSz w:w="11860" w:h="16800"/>
          <w:pgMar w:header="927" w:footer="0" w:top="1120" w:bottom="280" w:left="1700" w:right="1559"/>
        </w:sectPr>
      </w:pPr>
    </w:p>
    <w:p>
      <w:pPr>
        <w:pStyle w:val="BodyText"/>
        <w:rPr>
          <w:i/>
        </w:rPr>
      </w:pPr>
    </w:p>
    <w:p>
      <w:pPr>
        <w:pStyle w:val="BodyText"/>
        <w:spacing w:before="14"/>
        <w:rPr>
          <w:i/>
        </w:rPr>
      </w:pPr>
    </w:p>
    <w:p>
      <w:pPr>
        <w:pStyle w:val="BodyText"/>
        <w:spacing w:line="480" w:lineRule="auto" w:before="1"/>
        <w:ind w:left="1445" w:right="156"/>
        <w:jc w:val="both"/>
      </w:pPr>
      <w:r>
        <w:rPr/>
        <w:t>Bertanggung jawab atas segala yang telah dipilihnya dengan segala resiko merupakan sikap yang paling tinggi. Pengukuran sikap dapat dilakukan secara langsung dan tidak langsung. Secara langsung dapat dinyatakan bagaimana pendapat atau pernyataan responden terhadap suatu objek (Notoatmodjo, 2018).</w:t>
      </w:r>
    </w:p>
    <w:p>
      <w:pPr>
        <w:pStyle w:val="Heading2"/>
        <w:numPr>
          <w:ilvl w:val="1"/>
          <w:numId w:val="3"/>
        </w:numPr>
        <w:tabs>
          <w:tab w:pos="1190" w:val="left" w:leader="none"/>
        </w:tabs>
        <w:spacing w:line="240" w:lineRule="auto" w:before="6" w:after="0"/>
        <w:ind w:left="1190" w:right="0" w:hanging="624"/>
        <w:jc w:val="both"/>
      </w:pPr>
      <w:r>
        <w:rPr/>
        <w:t>Kepatuhan</w:t>
      </w:r>
      <w:r>
        <w:rPr>
          <w:spacing w:val="3"/>
        </w:rPr>
        <w:t> </w:t>
      </w:r>
      <w:r>
        <w:rPr>
          <w:spacing w:val="-4"/>
        </w:rPr>
        <w:t>Diet</w:t>
      </w:r>
    </w:p>
    <w:p>
      <w:pPr>
        <w:pStyle w:val="BodyText"/>
        <w:spacing w:line="480" w:lineRule="auto" w:before="271"/>
        <w:ind w:left="1008" w:right="141" w:firstLine="720"/>
        <w:jc w:val="both"/>
      </w:pPr>
      <w:r>
        <w:rPr/>
        <w:t>Menurut Stanley dalam Utari (2017), menyatakan bahwa kepatuhan merupakan tingkat perilaku pasien yang setuju terhadap instruksi atau petunjuk yang diberikan dalam bentuk terapi apapun yang ditentukan, baik itu diet, latihan, pengobatan, atau menepati janji pertemuan dengan dokter. Kepatuhan adalah derajat dimana pasien mengikuti anjuran klinis dari</w:t>
      </w:r>
      <w:r>
        <w:rPr>
          <w:spacing w:val="-5"/>
        </w:rPr>
        <w:t> </w:t>
      </w:r>
      <w:r>
        <w:rPr/>
        <w:t>dokter yang mengobatinya. Kepatuhan berasal dari kata patuh yaitu suka menurut perintah, taat kepada perintah/aturan dan disiplin yaitu ketaatan melakukan sesuatu yang dianjurkan atau yang ditetapkan, kepatuhan adalah secara sederhana sebagai perluasan perilaku individu yang berhubungan dengan minum obat, mengikuti diet dan merubah gaya hidup yang sesuai dengan petunjuk medis.</w:t>
      </w:r>
    </w:p>
    <w:p>
      <w:pPr>
        <w:pStyle w:val="BodyText"/>
        <w:spacing w:line="480" w:lineRule="auto" w:before="2"/>
        <w:ind w:left="1008" w:right="145" w:firstLine="720"/>
        <w:jc w:val="both"/>
      </w:pPr>
      <w:r>
        <w:rPr/>
        <w:t>Menurut kozier, dalam Utari, (2017) menyatakan bahwa faktor yang mempengaruhi kepatuhan :</w:t>
      </w:r>
    </w:p>
    <w:p>
      <w:pPr>
        <w:pStyle w:val="ListParagraph"/>
        <w:numPr>
          <w:ilvl w:val="0"/>
          <w:numId w:val="10"/>
        </w:numPr>
        <w:tabs>
          <w:tab w:pos="1665" w:val="left" w:leader="none"/>
        </w:tabs>
        <w:spacing w:line="240" w:lineRule="auto" w:before="1" w:after="0"/>
        <w:ind w:left="1665" w:right="0" w:hanging="359"/>
        <w:jc w:val="both"/>
        <w:rPr>
          <w:sz w:val="24"/>
        </w:rPr>
      </w:pPr>
      <w:r>
        <w:rPr>
          <w:sz w:val="24"/>
        </w:rPr>
        <w:t>Memotivasi</w:t>
      </w:r>
      <w:r>
        <w:rPr>
          <w:spacing w:val="-7"/>
          <w:sz w:val="24"/>
        </w:rPr>
        <w:t> </w:t>
      </w:r>
      <w:r>
        <w:rPr>
          <w:sz w:val="24"/>
        </w:rPr>
        <w:t>klien</w:t>
      </w:r>
      <w:r>
        <w:rPr>
          <w:spacing w:val="-3"/>
          <w:sz w:val="24"/>
        </w:rPr>
        <w:t> </w:t>
      </w:r>
      <w:r>
        <w:rPr>
          <w:sz w:val="24"/>
        </w:rPr>
        <w:t>untuk</w:t>
      </w:r>
      <w:r>
        <w:rPr>
          <w:spacing w:val="3"/>
          <w:sz w:val="24"/>
        </w:rPr>
        <w:t> </w:t>
      </w:r>
      <w:r>
        <w:rPr>
          <w:spacing w:val="-2"/>
          <w:sz w:val="24"/>
        </w:rPr>
        <w:t>sembuh.</w:t>
      </w:r>
    </w:p>
    <w:p>
      <w:pPr>
        <w:pStyle w:val="BodyText"/>
      </w:pPr>
    </w:p>
    <w:p>
      <w:pPr>
        <w:pStyle w:val="ListParagraph"/>
        <w:numPr>
          <w:ilvl w:val="0"/>
          <w:numId w:val="10"/>
        </w:numPr>
        <w:tabs>
          <w:tab w:pos="1664" w:val="left" w:leader="none"/>
        </w:tabs>
        <w:spacing w:line="240" w:lineRule="auto" w:before="0" w:after="0"/>
        <w:ind w:left="1664" w:right="0" w:hanging="358"/>
        <w:jc w:val="both"/>
        <w:rPr>
          <w:sz w:val="24"/>
        </w:rPr>
      </w:pPr>
      <w:r>
        <w:rPr>
          <w:sz w:val="24"/>
        </w:rPr>
        <w:t>Melakukan</w:t>
      </w:r>
      <w:r>
        <w:rPr>
          <w:spacing w:val="-7"/>
          <w:sz w:val="24"/>
        </w:rPr>
        <w:t> </w:t>
      </w:r>
      <w:r>
        <w:rPr>
          <w:sz w:val="24"/>
        </w:rPr>
        <w:t>tingkat</w:t>
      </w:r>
      <w:r>
        <w:rPr>
          <w:spacing w:val="3"/>
          <w:sz w:val="24"/>
        </w:rPr>
        <w:t> </w:t>
      </w:r>
      <w:r>
        <w:rPr>
          <w:sz w:val="24"/>
        </w:rPr>
        <w:t>perubahan</w:t>
      </w:r>
      <w:r>
        <w:rPr>
          <w:spacing w:val="-7"/>
          <w:sz w:val="24"/>
        </w:rPr>
        <w:t> </w:t>
      </w:r>
      <w:r>
        <w:rPr>
          <w:sz w:val="24"/>
        </w:rPr>
        <w:t>gaya</w:t>
      </w:r>
      <w:r>
        <w:rPr>
          <w:spacing w:val="-2"/>
          <w:sz w:val="24"/>
        </w:rPr>
        <w:t> hidup.</w:t>
      </w:r>
    </w:p>
    <w:p>
      <w:pPr>
        <w:pStyle w:val="BodyText"/>
      </w:pPr>
    </w:p>
    <w:p>
      <w:pPr>
        <w:pStyle w:val="ListParagraph"/>
        <w:numPr>
          <w:ilvl w:val="0"/>
          <w:numId w:val="10"/>
        </w:numPr>
        <w:tabs>
          <w:tab w:pos="1666" w:val="left" w:leader="none"/>
        </w:tabs>
        <w:spacing w:line="480" w:lineRule="auto" w:before="0" w:after="0"/>
        <w:ind w:left="1666" w:right="143" w:hanging="360"/>
        <w:jc w:val="left"/>
        <w:rPr>
          <w:sz w:val="24"/>
        </w:rPr>
      </w:pPr>
      <w:r>
        <w:rPr>
          <w:sz w:val="24"/>
        </w:rPr>
        <w:t>Adanya</w:t>
      </w:r>
      <w:r>
        <w:rPr>
          <w:spacing w:val="40"/>
          <w:sz w:val="24"/>
        </w:rPr>
        <w:t> </w:t>
      </w:r>
      <w:r>
        <w:rPr>
          <w:sz w:val="24"/>
        </w:rPr>
        <w:t>warisan</w:t>
      </w:r>
      <w:r>
        <w:rPr>
          <w:spacing w:val="37"/>
          <w:sz w:val="24"/>
        </w:rPr>
        <w:t> </w:t>
      </w:r>
      <w:r>
        <w:rPr>
          <w:sz w:val="24"/>
        </w:rPr>
        <w:t>budaya</w:t>
      </w:r>
      <w:r>
        <w:rPr>
          <w:spacing w:val="40"/>
          <w:sz w:val="24"/>
        </w:rPr>
        <w:t> </w:t>
      </w:r>
      <w:r>
        <w:rPr>
          <w:sz w:val="24"/>
        </w:rPr>
        <w:t>tertentu</w:t>
      </w:r>
      <w:r>
        <w:rPr>
          <w:spacing w:val="37"/>
          <w:sz w:val="24"/>
        </w:rPr>
        <w:t> </w:t>
      </w:r>
      <w:r>
        <w:rPr>
          <w:sz w:val="24"/>
        </w:rPr>
        <w:t>yang</w:t>
      </w:r>
      <w:r>
        <w:rPr>
          <w:spacing w:val="40"/>
          <w:sz w:val="24"/>
        </w:rPr>
        <w:t> </w:t>
      </w:r>
      <w:r>
        <w:rPr>
          <w:sz w:val="24"/>
        </w:rPr>
        <w:t>membuat</w:t>
      </w:r>
      <w:r>
        <w:rPr>
          <w:spacing w:val="40"/>
          <w:sz w:val="24"/>
        </w:rPr>
        <w:t> </w:t>
      </w:r>
      <w:r>
        <w:rPr>
          <w:sz w:val="24"/>
        </w:rPr>
        <w:t>kepatuhan</w:t>
      </w:r>
      <w:r>
        <w:rPr>
          <w:spacing w:val="40"/>
          <w:sz w:val="24"/>
        </w:rPr>
        <w:t> </w:t>
      </w:r>
      <w:r>
        <w:rPr>
          <w:sz w:val="24"/>
        </w:rPr>
        <w:t>menjadi sulit dilakukan.</w:t>
      </w:r>
    </w:p>
    <w:p>
      <w:pPr>
        <w:pStyle w:val="ListParagraph"/>
        <w:spacing w:after="0" w:line="480" w:lineRule="auto"/>
        <w:jc w:val="left"/>
        <w:rPr>
          <w:sz w:val="24"/>
        </w:rPr>
        <w:sectPr>
          <w:pgSz w:w="11860" w:h="16800"/>
          <w:pgMar w:header="927" w:footer="0" w:top="1120" w:bottom="280" w:left="1700" w:right="1559"/>
        </w:sectPr>
      </w:pPr>
    </w:p>
    <w:p>
      <w:pPr>
        <w:pStyle w:val="BodyText"/>
      </w:pPr>
    </w:p>
    <w:p>
      <w:pPr>
        <w:pStyle w:val="BodyText"/>
        <w:spacing w:before="14"/>
      </w:pPr>
    </w:p>
    <w:p>
      <w:pPr>
        <w:pStyle w:val="ListParagraph"/>
        <w:numPr>
          <w:ilvl w:val="0"/>
          <w:numId w:val="10"/>
        </w:numPr>
        <w:tabs>
          <w:tab w:pos="1666" w:val="left" w:leader="none"/>
        </w:tabs>
        <w:spacing w:line="480" w:lineRule="auto" w:before="1" w:after="0"/>
        <w:ind w:left="1666" w:right="149" w:hanging="360"/>
        <w:jc w:val="left"/>
        <w:rPr>
          <w:sz w:val="24"/>
        </w:rPr>
      </w:pPr>
      <w:r>
        <w:rPr>
          <w:sz w:val="24"/>
        </w:rPr>
        <w:t>Seluruh</w:t>
      </w:r>
      <w:r>
        <w:rPr>
          <w:spacing w:val="80"/>
          <w:sz w:val="24"/>
        </w:rPr>
        <w:t> </w:t>
      </w:r>
      <w:r>
        <w:rPr>
          <w:sz w:val="24"/>
        </w:rPr>
        <w:t>biaya</w:t>
      </w:r>
      <w:r>
        <w:rPr>
          <w:spacing w:val="80"/>
          <w:sz w:val="24"/>
        </w:rPr>
        <w:t> </w:t>
      </w:r>
      <w:r>
        <w:rPr>
          <w:sz w:val="24"/>
        </w:rPr>
        <w:t>terapi</w:t>
      </w:r>
      <w:r>
        <w:rPr>
          <w:spacing w:val="80"/>
          <w:sz w:val="24"/>
        </w:rPr>
        <w:t> </w:t>
      </w:r>
      <w:r>
        <w:rPr>
          <w:sz w:val="24"/>
        </w:rPr>
        <w:t>yang</w:t>
      </w:r>
      <w:r>
        <w:rPr>
          <w:spacing w:val="80"/>
          <w:sz w:val="24"/>
        </w:rPr>
        <w:t> </w:t>
      </w:r>
      <w:r>
        <w:rPr>
          <w:sz w:val="24"/>
        </w:rPr>
        <w:t>telah</w:t>
      </w:r>
      <w:r>
        <w:rPr>
          <w:spacing w:val="80"/>
          <w:sz w:val="24"/>
        </w:rPr>
        <w:t> </w:t>
      </w:r>
      <w:r>
        <w:rPr>
          <w:sz w:val="24"/>
        </w:rPr>
        <w:t>diprogramkan</w:t>
      </w:r>
      <w:r>
        <w:rPr>
          <w:spacing w:val="80"/>
          <w:sz w:val="24"/>
        </w:rPr>
        <w:t> </w:t>
      </w:r>
      <w:r>
        <w:rPr>
          <w:sz w:val="24"/>
        </w:rPr>
        <w:t>ditanggung</w:t>
      </w:r>
      <w:r>
        <w:rPr>
          <w:spacing w:val="80"/>
          <w:sz w:val="24"/>
        </w:rPr>
        <w:t> </w:t>
      </w:r>
      <w:r>
        <w:rPr>
          <w:sz w:val="24"/>
        </w:rPr>
        <w:t>oleh </w:t>
      </w:r>
      <w:r>
        <w:rPr>
          <w:spacing w:val="-2"/>
          <w:sz w:val="24"/>
        </w:rPr>
        <w:t>keluarga.</w:t>
      </w:r>
    </w:p>
    <w:p>
      <w:pPr>
        <w:pStyle w:val="ListParagraph"/>
        <w:numPr>
          <w:ilvl w:val="0"/>
          <w:numId w:val="10"/>
        </w:numPr>
        <w:tabs>
          <w:tab w:pos="1666" w:val="left" w:leader="none"/>
        </w:tabs>
        <w:spacing w:line="480" w:lineRule="auto" w:before="0" w:after="0"/>
        <w:ind w:left="1666" w:right="152" w:hanging="360"/>
        <w:jc w:val="left"/>
        <w:rPr>
          <w:sz w:val="24"/>
        </w:rPr>
      </w:pPr>
      <w:r>
        <w:rPr>
          <w:sz w:val="24"/>
        </w:rPr>
        <w:t>Adanya</w:t>
      </w:r>
      <w:r>
        <w:rPr>
          <w:spacing w:val="40"/>
          <w:sz w:val="24"/>
        </w:rPr>
        <w:t> </w:t>
      </w:r>
      <w:r>
        <w:rPr>
          <w:sz w:val="24"/>
        </w:rPr>
        <w:t>tingkat</w:t>
      </w:r>
      <w:r>
        <w:rPr>
          <w:spacing w:val="40"/>
          <w:sz w:val="24"/>
        </w:rPr>
        <w:t> </w:t>
      </w:r>
      <w:r>
        <w:rPr>
          <w:sz w:val="24"/>
        </w:rPr>
        <w:t>kepuasan</w:t>
      </w:r>
      <w:r>
        <w:rPr>
          <w:spacing w:val="40"/>
          <w:sz w:val="24"/>
        </w:rPr>
        <w:t> </w:t>
      </w:r>
      <w:r>
        <w:rPr>
          <w:sz w:val="24"/>
        </w:rPr>
        <w:t>dan</w:t>
      </w:r>
      <w:r>
        <w:rPr>
          <w:spacing w:val="40"/>
          <w:sz w:val="24"/>
        </w:rPr>
        <w:t> </w:t>
      </w:r>
      <w:r>
        <w:rPr>
          <w:sz w:val="24"/>
        </w:rPr>
        <w:t>kualitas</w:t>
      </w:r>
      <w:r>
        <w:rPr>
          <w:spacing w:val="40"/>
          <w:sz w:val="24"/>
        </w:rPr>
        <w:t> </w:t>
      </w:r>
      <w:r>
        <w:rPr>
          <w:sz w:val="24"/>
        </w:rPr>
        <w:t>pelayanan</w:t>
      </w:r>
      <w:r>
        <w:rPr>
          <w:spacing w:val="40"/>
          <w:sz w:val="24"/>
        </w:rPr>
        <w:t> </w:t>
      </w:r>
      <w:r>
        <w:rPr>
          <w:sz w:val="24"/>
        </w:rPr>
        <w:t>kesehatan</w:t>
      </w:r>
      <w:r>
        <w:rPr>
          <w:spacing w:val="40"/>
          <w:sz w:val="24"/>
        </w:rPr>
        <w:t> </w:t>
      </w:r>
      <w:r>
        <w:rPr>
          <w:sz w:val="24"/>
        </w:rPr>
        <w:t>yang</w:t>
      </w:r>
      <w:r>
        <w:rPr>
          <w:spacing w:val="80"/>
          <w:sz w:val="24"/>
        </w:rPr>
        <w:t> </w:t>
      </w:r>
      <w:r>
        <w:rPr>
          <w:spacing w:val="-2"/>
          <w:sz w:val="24"/>
        </w:rPr>
        <w:t>diberikan.</w:t>
      </w:r>
    </w:p>
    <w:p>
      <w:pPr>
        <w:pStyle w:val="ListParagraph"/>
        <w:numPr>
          <w:ilvl w:val="0"/>
          <w:numId w:val="10"/>
        </w:numPr>
        <w:tabs>
          <w:tab w:pos="1666" w:val="left" w:leader="none"/>
        </w:tabs>
        <w:spacing w:line="480" w:lineRule="auto" w:before="1" w:after="0"/>
        <w:ind w:left="1666" w:right="144" w:hanging="360"/>
        <w:jc w:val="left"/>
        <w:rPr>
          <w:sz w:val="24"/>
        </w:rPr>
      </w:pPr>
      <w:r>
        <w:rPr>
          <w:sz w:val="24"/>
        </w:rPr>
        <w:t>Faktor individu/keluarga seperti citra tubuh yang positif, komunikasi keluarga efektif, dan harapan keluarga untuk keberhasilan terapi</w:t>
      </w:r>
    </w:p>
    <w:p>
      <w:pPr>
        <w:pStyle w:val="Heading2"/>
        <w:numPr>
          <w:ilvl w:val="1"/>
          <w:numId w:val="3"/>
        </w:numPr>
        <w:tabs>
          <w:tab w:pos="1229" w:val="left" w:leader="none"/>
        </w:tabs>
        <w:spacing w:line="240" w:lineRule="auto" w:before="5" w:after="0"/>
        <w:ind w:left="1229" w:right="0" w:hanging="663"/>
        <w:jc w:val="left"/>
      </w:pPr>
      <w:r>
        <w:rPr/>
        <w:t>Kadar</w:t>
      </w:r>
      <w:r>
        <w:rPr>
          <w:spacing w:val="-6"/>
        </w:rPr>
        <w:t> </w:t>
      </w:r>
      <w:r>
        <w:rPr/>
        <w:t>Gula</w:t>
      </w:r>
      <w:r>
        <w:rPr>
          <w:spacing w:val="3"/>
        </w:rPr>
        <w:t> </w:t>
      </w:r>
      <w:r>
        <w:rPr>
          <w:spacing w:val="-2"/>
        </w:rPr>
        <w:t>Darah</w:t>
      </w:r>
    </w:p>
    <w:p>
      <w:pPr>
        <w:pStyle w:val="BodyText"/>
        <w:rPr>
          <w:b/>
        </w:rPr>
      </w:pPr>
    </w:p>
    <w:p>
      <w:pPr>
        <w:pStyle w:val="ListParagraph"/>
        <w:numPr>
          <w:ilvl w:val="2"/>
          <w:numId w:val="3"/>
        </w:numPr>
        <w:tabs>
          <w:tab w:pos="1228" w:val="left" w:leader="none"/>
        </w:tabs>
        <w:spacing w:line="240" w:lineRule="auto" w:before="0" w:after="0"/>
        <w:ind w:left="1228" w:right="0" w:hanging="662"/>
        <w:jc w:val="both"/>
        <w:rPr>
          <w:b/>
          <w:sz w:val="24"/>
        </w:rPr>
      </w:pPr>
      <w:r>
        <w:rPr>
          <w:b/>
          <w:sz w:val="24"/>
        </w:rPr>
        <w:t>Definisi</w:t>
      </w:r>
      <w:r>
        <w:rPr>
          <w:b/>
          <w:spacing w:val="-1"/>
          <w:sz w:val="24"/>
        </w:rPr>
        <w:t> </w:t>
      </w:r>
      <w:r>
        <w:rPr>
          <w:b/>
          <w:sz w:val="24"/>
        </w:rPr>
        <w:t>Kadar</w:t>
      </w:r>
      <w:r>
        <w:rPr>
          <w:b/>
          <w:spacing w:val="-5"/>
          <w:sz w:val="24"/>
        </w:rPr>
        <w:t> </w:t>
      </w:r>
      <w:r>
        <w:rPr>
          <w:b/>
          <w:sz w:val="24"/>
        </w:rPr>
        <w:t>Gula </w:t>
      </w:r>
      <w:r>
        <w:rPr>
          <w:b/>
          <w:spacing w:val="-2"/>
          <w:sz w:val="24"/>
        </w:rPr>
        <w:t>Darah</w:t>
      </w:r>
    </w:p>
    <w:p>
      <w:pPr>
        <w:pStyle w:val="BodyText"/>
        <w:spacing w:line="480" w:lineRule="auto" w:before="272"/>
        <w:ind w:left="1229" w:right="143" w:firstLine="720"/>
        <w:jc w:val="both"/>
      </w:pPr>
      <w:r>
        <w:rPr/>
        <w:t>Gula darah atau dikenal dengan glukosa darah adalah karbohidrat terpenting, kebanyakan karbohidrat terdapat dalam makanan diserap kedalam</w:t>
      </w:r>
      <w:r>
        <w:rPr>
          <w:spacing w:val="-4"/>
        </w:rPr>
        <w:t> </w:t>
      </w:r>
      <w:r>
        <w:rPr/>
        <w:t>aliran</w:t>
      </w:r>
      <w:r>
        <w:rPr>
          <w:spacing w:val="-4"/>
        </w:rPr>
        <w:t> </w:t>
      </w:r>
      <w:r>
        <w:rPr/>
        <w:t>darah</w:t>
      </w:r>
      <w:r>
        <w:rPr>
          <w:spacing w:val="-4"/>
        </w:rPr>
        <w:t> </w:t>
      </w:r>
      <w:r>
        <w:rPr/>
        <w:t>sebagai</w:t>
      </w:r>
      <w:r>
        <w:rPr>
          <w:spacing w:val="-8"/>
        </w:rPr>
        <w:t> </w:t>
      </w:r>
      <w:r>
        <w:rPr/>
        <w:t>glukosa, dan</w:t>
      </w:r>
      <w:r>
        <w:rPr>
          <w:spacing w:val="-4"/>
        </w:rPr>
        <w:t> </w:t>
      </w:r>
      <w:r>
        <w:rPr/>
        <w:t>gula ini diubah menjadi</w:t>
      </w:r>
      <w:r>
        <w:rPr>
          <w:spacing w:val="-4"/>
        </w:rPr>
        <w:t> </w:t>
      </w:r>
      <w:r>
        <w:rPr/>
        <w:t>glukosa dihati. Glukosa adalah precursor untuk sistesis semua karbohidrat lain ditubuh, termasuk glikogen untuk penyimpanan ribosa dan deoksiribosa dalam asam nukleat, galaktosa dalam laktosa susu dan glikolipid dan sebagai kombianasi dengan protein dalam glikoprotein dan proteoglikan (Firgiansyah A, 2016).</w:t>
      </w:r>
    </w:p>
    <w:p>
      <w:pPr>
        <w:pStyle w:val="BodyText"/>
        <w:spacing w:line="480" w:lineRule="auto" w:before="1"/>
        <w:ind w:left="1229" w:right="141" w:firstLine="720"/>
        <w:jc w:val="both"/>
      </w:pPr>
      <w:r>
        <w:rPr/>
        <w:t>Kadar gula darah atau glukosa darah adalah gula yang terdapat dalam</w:t>
      </w:r>
      <w:r>
        <w:rPr>
          <w:spacing w:val="-7"/>
        </w:rPr>
        <w:t> </w:t>
      </w:r>
      <w:r>
        <w:rPr/>
        <w:t>darah yang terbentuk dari</w:t>
      </w:r>
      <w:r>
        <w:rPr>
          <w:spacing w:val="-7"/>
        </w:rPr>
        <w:t> </w:t>
      </w:r>
      <w:r>
        <w:rPr/>
        <w:t>karbohidrat dalam</w:t>
      </w:r>
      <w:r>
        <w:rPr>
          <w:spacing w:val="-2"/>
        </w:rPr>
        <w:t> </w:t>
      </w:r>
      <w:r>
        <w:rPr/>
        <w:t>makanan</w:t>
      </w:r>
      <w:r>
        <w:rPr>
          <w:spacing w:val="-2"/>
        </w:rPr>
        <w:t> </w:t>
      </w:r>
      <w:r>
        <w:rPr/>
        <w:t>dan</w:t>
      </w:r>
      <w:r>
        <w:rPr>
          <w:spacing w:val="-2"/>
        </w:rPr>
        <w:t> </w:t>
      </w:r>
      <w:r>
        <w:rPr/>
        <w:t>disimpan sebagai glikogen dihati dan otot rangka. Kadar gula darah adalah jumlah kandungan glukosa dalam plasma darah. Faktor - faktor yang dapat mempengaruhi kadar glukosa darah antar lain, bertambahnya jumlah makanan yang dikonsumsi, meningkatnya stress dan faktor emosi, pertambahan berat badan dan usia, serta berolahraga. Kadar glukosa didalam</w:t>
      </w:r>
      <w:r>
        <w:rPr>
          <w:spacing w:val="32"/>
        </w:rPr>
        <w:t> </w:t>
      </w:r>
      <w:r>
        <w:rPr/>
        <w:t>darah</w:t>
      </w:r>
      <w:r>
        <w:rPr>
          <w:spacing w:val="36"/>
        </w:rPr>
        <w:t> </w:t>
      </w:r>
      <w:r>
        <w:rPr/>
        <w:t>diatur</w:t>
      </w:r>
      <w:r>
        <w:rPr>
          <w:spacing w:val="33"/>
        </w:rPr>
        <w:t> </w:t>
      </w:r>
      <w:r>
        <w:rPr/>
        <w:t>oleh</w:t>
      </w:r>
      <w:r>
        <w:rPr>
          <w:spacing w:val="40"/>
        </w:rPr>
        <w:t> </w:t>
      </w:r>
      <w:r>
        <w:rPr/>
        <w:t>mekanisme</w:t>
      </w:r>
      <w:r>
        <w:rPr>
          <w:spacing w:val="40"/>
        </w:rPr>
        <w:t> </w:t>
      </w:r>
      <w:r>
        <w:rPr/>
        <w:t>hemostatic.</w:t>
      </w:r>
      <w:r>
        <w:rPr>
          <w:spacing w:val="40"/>
        </w:rPr>
        <w:t> </w:t>
      </w:r>
      <w:r>
        <w:rPr/>
        <w:t>Pada</w:t>
      </w:r>
      <w:r>
        <w:rPr>
          <w:spacing w:val="35"/>
        </w:rPr>
        <w:t> </w:t>
      </w:r>
      <w:r>
        <w:rPr/>
        <w:t>keadaan</w:t>
      </w:r>
      <w:r>
        <w:rPr>
          <w:spacing w:val="36"/>
        </w:rPr>
        <w:t> </w:t>
      </w:r>
      <w:r>
        <w:rPr/>
        <w:t>normal</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229" w:right="148"/>
        <w:jc w:val="both"/>
      </w:pPr>
      <w:r>
        <w:rPr/>
        <w:t>ketika sedang berpuasa pengaturan besar konsentrasi glukosa darah biasanya antara 80 – 90 mg/100ml darah (Harymbawa, 2016).</w:t>
      </w:r>
    </w:p>
    <w:p>
      <w:pPr>
        <w:pStyle w:val="Heading2"/>
        <w:numPr>
          <w:ilvl w:val="2"/>
          <w:numId w:val="3"/>
        </w:numPr>
        <w:tabs>
          <w:tab w:pos="1228" w:val="left" w:leader="none"/>
        </w:tabs>
        <w:spacing w:line="240" w:lineRule="auto" w:before="5" w:after="0"/>
        <w:ind w:left="1228" w:right="0" w:hanging="662"/>
        <w:jc w:val="both"/>
      </w:pPr>
      <w:r>
        <w:rPr/>
        <w:t>Metabolisme</w:t>
      </w:r>
      <w:r>
        <w:rPr>
          <w:spacing w:val="-1"/>
        </w:rPr>
        <w:t> </w:t>
      </w:r>
      <w:r>
        <w:rPr/>
        <w:t>Kadar</w:t>
      </w:r>
      <w:r>
        <w:rPr>
          <w:spacing w:val="-6"/>
        </w:rPr>
        <w:t> </w:t>
      </w:r>
      <w:r>
        <w:rPr/>
        <w:t>Gula </w:t>
      </w:r>
      <w:r>
        <w:rPr>
          <w:spacing w:val="-4"/>
        </w:rPr>
        <w:t>Darah</w:t>
      </w:r>
    </w:p>
    <w:p>
      <w:pPr>
        <w:pStyle w:val="BodyText"/>
        <w:spacing w:line="480" w:lineRule="auto" w:before="271"/>
        <w:ind w:left="1229" w:right="139" w:firstLine="720"/>
        <w:jc w:val="both"/>
      </w:pPr>
      <w:r>
        <w:rPr/>
        <w:t>Metabolisme glukosa sebagian besar menghasilkan energi bagi tubuh. Glukosa yang berupa disakarida, dalam proses pencernaan dimukosa usus halus akan diuraikan menjadi monosakarida oleh enzim disakaridase, enzim - enzim maltose, sukrose, laktase yang bersifat</w:t>
      </w:r>
      <w:r>
        <w:rPr>
          <w:spacing w:val="40"/>
        </w:rPr>
        <w:t> </w:t>
      </w:r>
      <w:r>
        <w:rPr/>
        <w:t>spesifik untuk satu jenis disakarida. Dalam bentuk monoosakarida, gula akan diserap oleh usus halus. Glukosa dimetabolisme menjadi piruvat melalui jalur glikolisis, yang dapat terjadi secara anaerob, dengan produk akhir yaitu laktat. Jaringan aerobic metabolisme piruvat menjadi asetil - KoA, yang dapat memasuki siklus asam sitrat untuk oksidasi sempurna menjadi C02 dan H2O, berhubungan dengan pembentukan ATP dalam prose fosforilasi oksidatif</w:t>
      </w:r>
      <w:r>
        <w:rPr>
          <w:spacing w:val="80"/>
        </w:rPr>
        <w:t> </w:t>
      </w:r>
      <w:r>
        <w:rPr/>
        <w:t>(Firgiansyah A, 2016).</w:t>
      </w:r>
    </w:p>
    <w:p>
      <w:pPr>
        <w:pStyle w:val="BodyText"/>
        <w:spacing w:line="480" w:lineRule="auto" w:before="3"/>
        <w:ind w:left="1229" w:right="134" w:firstLine="720"/>
        <w:jc w:val="both"/>
      </w:pPr>
      <w:r>
        <w:rPr/>
        <w:t>Glukosa dan metabolismenya juga berperan</w:t>
      </w:r>
      <w:r>
        <w:rPr>
          <w:spacing w:val="-1"/>
        </w:rPr>
        <w:t> </w:t>
      </w:r>
      <w:r>
        <w:rPr/>
        <w:t>dalam</w:t>
      </w:r>
      <w:r>
        <w:rPr>
          <w:spacing w:val="-1"/>
        </w:rPr>
        <w:t> </w:t>
      </w:r>
      <w:r>
        <w:rPr/>
        <w:t>beberapa proses lain, seperti konversi menjadi polimer glikogen dalam otot rangkan dan hepar, jalur pentosa fosfat yang merupakan jalur alternatif</w:t>
      </w:r>
      <w:r>
        <w:rPr>
          <w:spacing w:val="-4"/>
        </w:rPr>
        <w:t> </w:t>
      </w:r>
      <w:r>
        <w:rPr/>
        <w:t>dalam</w:t>
      </w:r>
      <w:r>
        <w:rPr>
          <w:spacing w:val="-1"/>
        </w:rPr>
        <w:t> </w:t>
      </w:r>
      <w:r>
        <w:rPr/>
        <w:t>glikolisis untuk biosintesis molekul pereduksi (NADPH) dan sumber ribosa bagi sistesis asam nukleat, triosa fosfat membentuk gugus gliserol dari triasilgliserol, serta piruvat dan zat – zat antara dalam siklus asam sitrat yang menyediakan kerangka karbon untuk asam amino dan asetil KoA sebagai prekursor asam lemak dan kolesterol (Firgiansyah A, 2016).</w:t>
      </w:r>
    </w:p>
    <w:p>
      <w:pPr>
        <w:pStyle w:val="Heading2"/>
        <w:numPr>
          <w:ilvl w:val="2"/>
          <w:numId w:val="3"/>
        </w:numPr>
        <w:tabs>
          <w:tab w:pos="1228" w:val="left" w:leader="none"/>
        </w:tabs>
        <w:spacing w:line="240" w:lineRule="auto" w:before="6" w:after="0"/>
        <w:ind w:left="1228" w:right="0" w:hanging="662"/>
        <w:jc w:val="both"/>
      </w:pPr>
      <w:bookmarkStart w:name="2.5.3 Pemeriksaan kadar gula darah" w:id="22"/>
      <w:bookmarkEnd w:id="22"/>
      <w:r>
        <w:rPr>
          <w:b w:val="0"/>
        </w:rPr>
      </w:r>
      <w:r>
        <w:rPr/>
        <w:t>Pemeriksaan</w:t>
      </w:r>
      <w:r>
        <w:rPr>
          <w:spacing w:val="-3"/>
        </w:rPr>
        <w:t> </w:t>
      </w:r>
      <w:r>
        <w:rPr/>
        <w:t>kadar</w:t>
      </w:r>
      <w:r>
        <w:rPr>
          <w:spacing w:val="-8"/>
        </w:rPr>
        <w:t> </w:t>
      </w:r>
      <w:r>
        <w:rPr/>
        <w:t>gula</w:t>
      </w:r>
      <w:r>
        <w:rPr>
          <w:spacing w:val="-2"/>
        </w:rPr>
        <w:t> </w:t>
      </w:r>
      <w:r>
        <w:rPr>
          <w:spacing w:val="-4"/>
        </w:rPr>
        <w:t>darah</w:t>
      </w:r>
    </w:p>
    <w:p>
      <w:pPr>
        <w:pStyle w:val="BodyText"/>
        <w:spacing w:before="272"/>
        <w:ind w:left="1949"/>
      </w:pPr>
      <w:r>
        <w:rPr/>
        <w:t>Untuk</w:t>
      </w:r>
      <w:r>
        <w:rPr>
          <w:spacing w:val="54"/>
          <w:w w:val="150"/>
        </w:rPr>
        <w:t> </w:t>
      </w:r>
      <w:r>
        <w:rPr/>
        <w:t>menegakkan</w:t>
      </w:r>
      <w:r>
        <w:rPr>
          <w:spacing w:val="50"/>
          <w:w w:val="150"/>
        </w:rPr>
        <w:t> </w:t>
      </w:r>
      <w:r>
        <w:rPr/>
        <w:t>diagnosis</w:t>
      </w:r>
      <w:r>
        <w:rPr>
          <w:spacing w:val="52"/>
          <w:w w:val="150"/>
        </w:rPr>
        <w:t> </w:t>
      </w:r>
      <w:r>
        <w:rPr/>
        <w:t>pada</w:t>
      </w:r>
      <w:r>
        <w:rPr>
          <w:spacing w:val="54"/>
          <w:w w:val="150"/>
        </w:rPr>
        <w:t> </w:t>
      </w:r>
      <w:r>
        <w:rPr/>
        <w:t>penderita</w:t>
      </w:r>
      <w:r>
        <w:rPr>
          <w:spacing w:val="53"/>
          <w:w w:val="150"/>
        </w:rPr>
        <w:t> </w:t>
      </w:r>
      <w:r>
        <w:rPr/>
        <w:t>diabetes</w:t>
      </w:r>
      <w:r>
        <w:rPr>
          <w:spacing w:val="58"/>
          <w:w w:val="150"/>
        </w:rPr>
        <w:t> </w:t>
      </w:r>
      <w:r>
        <w:rPr>
          <w:spacing w:val="-2"/>
        </w:rPr>
        <w:t>mellitus</w:t>
      </w:r>
    </w:p>
    <w:p>
      <w:pPr>
        <w:pStyle w:val="BodyText"/>
        <w:spacing w:after="0"/>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229"/>
      </w:pPr>
      <w:r>
        <w:rPr/>
        <w:t>diperlukan pemeriksaan gula darah,</w:t>
      </w:r>
      <w:r>
        <w:rPr>
          <w:spacing w:val="27"/>
        </w:rPr>
        <w:t> </w:t>
      </w:r>
      <w:r>
        <w:rPr/>
        <w:t>dalam pemeriksaan kadar gula darah dikenal beberapa jenis pemeriksaan yaitu :</w:t>
      </w:r>
    </w:p>
    <w:p>
      <w:pPr>
        <w:pStyle w:val="ListParagraph"/>
        <w:numPr>
          <w:ilvl w:val="3"/>
          <w:numId w:val="3"/>
        </w:numPr>
        <w:tabs>
          <w:tab w:pos="1665" w:val="left" w:leader="none"/>
        </w:tabs>
        <w:spacing w:line="240" w:lineRule="auto" w:before="0" w:after="0"/>
        <w:ind w:left="1665" w:right="0" w:hanging="436"/>
        <w:jc w:val="both"/>
        <w:rPr>
          <w:sz w:val="24"/>
        </w:rPr>
      </w:pPr>
      <w:r>
        <w:rPr>
          <w:sz w:val="24"/>
        </w:rPr>
        <w:t>Pemeriksan</w:t>
      </w:r>
      <w:r>
        <w:rPr>
          <w:spacing w:val="-5"/>
          <w:sz w:val="24"/>
        </w:rPr>
        <w:t> </w:t>
      </w:r>
      <w:r>
        <w:rPr>
          <w:sz w:val="24"/>
        </w:rPr>
        <w:t>gula darah</w:t>
      </w:r>
      <w:r>
        <w:rPr>
          <w:spacing w:val="-5"/>
          <w:sz w:val="24"/>
        </w:rPr>
        <w:t> </w:t>
      </w:r>
      <w:r>
        <w:rPr>
          <w:sz w:val="24"/>
        </w:rPr>
        <w:t>sewaktu</w:t>
      </w:r>
      <w:r>
        <w:rPr>
          <w:spacing w:val="1"/>
          <w:sz w:val="24"/>
        </w:rPr>
        <w:t> </w:t>
      </w:r>
      <w:r>
        <w:rPr>
          <w:spacing w:val="-4"/>
          <w:sz w:val="24"/>
        </w:rPr>
        <w:t>(GDS)</w:t>
      </w:r>
    </w:p>
    <w:p>
      <w:pPr>
        <w:pStyle w:val="BodyText"/>
      </w:pPr>
    </w:p>
    <w:p>
      <w:pPr>
        <w:pStyle w:val="BodyText"/>
        <w:spacing w:line="480" w:lineRule="auto"/>
        <w:ind w:left="1666" w:right="159" w:firstLine="663"/>
        <w:jc w:val="both"/>
      </w:pPr>
      <w:r>
        <w:rPr/>
        <w:t>Dilakukan setiap waktu pada pasien dalam keadaan tanpa puasa, yang diukur menggunakan spesimen plasma vena dan darah kapiler, kriteria dari pemeriksaan GDS dikategorikan diabetes</w:t>
      </w:r>
      <w:r>
        <w:rPr>
          <w:spacing w:val="40"/>
        </w:rPr>
        <w:t> </w:t>
      </w:r>
      <w:r>
        <w:rPr/>
        <w:t>mellitus apabila ≥ 200mg/dL (PERKENI, 2015).</w:t>
      </w:r>
    </w:p>
    <w:p>
      <w:pPr>
        <w:pStyle w:val="ListParagraph"/>
        <w:numPr>
          <w:ilvl w:val="3"/>
          <w:numId w:val="3"/>
        </w:numPr>
        <w:tabs>
          <w:tab w:pos="1665" w:val="left" w:leader="none"/>
        </w:tabs>
        <w:spacing w:line="240" w:lineRule="auto" w:before="2" w:after="0"/>
        <w:ind w:left="1665" w:right="0" w:hanging="436"/>
        <w:jc w:val="both"/>
        <w:rPr>
          <w:sz w:val="24"/>
        </w:rPr>
      </w:pPr>
      <w:r>
        <w:rPr>
          <w:sz w:val="24"/>
        </w:rPr>
        <w:t>Pemeriksaan</w:t>
      </w:r>
      <w:r>
        <w:rPr>
          <w:spacing w:val="-6"/>
          <w:sz w:val="24"/>
        </w:rPr>
        <w:t> </w:t>
      </w:r>
      <w:r>
        <w:rPr>
          <w:sz w:val="24"/>
        </w:rPr>
        <w:t>gula</w:t>
      </w:r>
      <w:r>
        <w:rPr>
          <w:spacing w:val="-1"/>
          <w:sz w:val="24"/>
        </w:rPr>
        <w:t> </w:t>
      </w:r>
      <w:r>
        <w:rPr>
          <w:sz w:val="24"/>
        </w:rPr>
        <w:t>darah</w:t>
      </w:r>
      <w:r>
        <w:rPr>
          <w:spacing w:val="-6"/>
          <w:sz w:val="24"/>
        </w:rPr>
        <w:t> </w:t>
      </w:r>
      <w:r>
        <w:rPr>
          <w:sz w:val="24"/>
        </w:rPr>
        <w:t>puasa</w:t>
      </w:r>
      <w:r>
        <w:rPr>
          <w:spacing w:val="-1"/>
          <w:sz w:val="24"/>
        </w:rPr>
        <w:t> </w:t>
      </w:r>
      <w:r>
        <w:rPr>
          <w:spacing w:val="-4"/>
          <w:sz w:val="24"/>
        </w:rPr>
        <w:t>(GDP)</w:t>
      </w:r>
    </w:p>
    <w:p>
      <w:pPr>
        <w:pStyle w:val="BodyText"/>
        <w:spacing w:line="480" w:lineRule="auto" w:before="276"/>
        <w:ind w:left="1666" w:right="150" w:firstLine="663"/>
        <w:jc w:val="both"/>
      </w:pPr>
      <w:r>
        <w:rPr/>
        <w:t>Pada pemeriksaan ini pasien harus puasa 10-12 jam sebelum pemeriksaan. Adapun spesimen pemeriksaan berupa plasma vena dan darah kapiler. Kriteria dari pemeriksaan GDP dikategorikan diabetes mellitus apabila ≥126mg/dL pada pengukuran plasma vena atau ≥ 100mg/dL pada pengukuran darah kapiler. Pemeriksaan ini</w:t>
      </w:r>
      <w:r>
        <w:rPr>
          <w:spacing w:val="40"/>
        </w:rPr>
        <w:t> </w:t>
      </w:r>
      <w:r>
        <w:rPr/>
        <w:t>bermanfaat untuk memantau pengendalian gula darah pada penderita diabetes mellitus (PERKENI, 2015).</w:t>
      </w:r>
    </w:p>
    <w:p>
      <w:pPr>
        <w:pStyle w:val="ListParagraph"/>
        <w:numPr>
          <w:ilvl w:val="3"/>
          <w:numId w:val="3"/>
        </w:numPr>
        <w:tabs>
          <w:tab w:pos="1665" w:val="left" w:leader="none"/>
        </w:tabs>
        <w:spacing w:line="240" w:lineRule="auto" w:before="1" w:after="0"/>
        <w:ind w:left="1665" w:right="0" w:hanging="436"/>
        <w:jc w:val="both"/>
        <w:rPr>
          <w:sz w:val="24"/>
        </w:rPr>
      </w:pPr>
      <w:r>
        <w:rPr>
          <w:sz w:val="24"/>
        </w:rPr>
        <w:t>Pemeriksaan</w:t>
      </w:r>
      <w:r>
        <w:rPr>
          <w:spacing w:val="-5"/>
          <w:sz w:val="24"/>
        </w:rPr>
        <w:t> </w:t>
      </w:r>
      <w:r>
        <w:rPr>
          <w:sz w:val="24"/>
        </w:rPr>
        <w:t>glukosa</w:t>
      </w:r>
      <w:r>
        <w:rPr>
          <w:spacing w:val="-1"/>
          <w:sz w:val="24"/>
        </w:rPr>
        <w:t> </w:t>
      </w:r>
      <w:r>
        <w:rPr>
          <w:sz w:val="24"/>
        </w:rPr>
        <w:t>tes</w:t>
      </w:r>
      <w:r>
        <w:rPr>
          <w:spacing w:val="-4"/>
          <w:sz w:val="24"/>
        </w:rPr>
        <w:t> </w:t>
      </w:r>
      <w:r>
        <w:rPr>
          <w:sz w:val="24"/>
        </w:rPr>
        <w:t>toleransi</w:t>
      </w:r>
      <w:r>
        <w:rPr>
          <w:spacing w:val="-4"/>
          <w:sz w:val="24"/>
        </w:rPr>
        <w:t> </w:t>
      </w:r>
      <w:r>
        <w:rPr>
          <w:sz w:val="24"/>
        </w:rPr>
        <w:t>glukosa</w:t>
      </w:r>
      <w:r>
        <w:rPr>
          <w:spacing w:val="-1"/>
          <w:sz w:val="24"/>
        </w:rPr>
        <w:t> </w:t>
      </w:r>
      <w:r>
        <w:rPr>
          <w:sz w:val="24"/>
        </w:rPr>
        <w:t>oral</w:t>
      </w:r>
      <w:r>
        <w:rPr>
          <w:spacing w:val="-8"/>
          <w:sz w:val="24"/>
        </w:rPr>
        <w:t> </w:t>
      </w:r>
      <w:r>
        <w:rPr>
          <w:spacing w:val="-2"/>
          <w:sz w:val="24"/>
        </w:rPr>
        <w:t>(TTGO)</w:t>
      </w:r>
    </w:p>
    <w:p>
      <w:pPr>
        <w:pStyle w:val="BodyText"/>
      </w:pPr>
    </w:p>
    <w:p>
      <w:pPr>
        <w:pStyle w:val="BodyText"/>
        <w:spacing w:line="480" w:lineRule="auto"/>
        <w:ind w:left="1666" w:right="151" w:firstLine="663"/>
        <w:jc w:val="both"/>
      </w:pPr>
      <w:r>
        <w:rPr/>
        <w:t>Tes toleransi glukosa oral merupakan pemeriksaan yang lebih sensitive dari pada tes toleransi intravena dengan beban 75 gr</w:t>
      </w:r>
      <w:r>
        <w:rPr>
          <w:spacing w:val="80"/>
        </w:rPr>
        <w:t> </w:t>
      </w:r>
      <w:r>
        <w:rPr/>
        <w:t>glukosa. TTGO dilakukan dengan pemberian larutan karbohidrat sederhana. TTGO sulit untuk dilakukan berulang-ulang dan dalam praktek sangat jarang dilakukan karena membutuhkan persiapan khusus (PERKENI, 2015).</w:t>
      </w:r>
    </w:p>
    <w:p>
      <w:pPr>
        <w:pStyle w:val="ListParagraph"/>
        <w:numPr>
          <w:ilvl w:val="3"/>
          <w:numId w:val="3"/>
        </w:numPr>
        <w:tabs>
          <w:tab w:pos="1665" w:val="left" w:leader="none"/>
        </w:tabs>
        <w:spacing w:line="240" w:lineRule="auto" w:before="2" w:after="0"/>
        <w:ind w:left="1665" w:right="0" w:hanging="436"/>
        <w:jc w:val="both"/>
        <w:rPr>
          <w:sz w:val="24"/>
        </w:rPr>
      </w:pPr>
      <w:r>
        <w:rPr>
          <w:sz w:val="24"/>
        </w:rPr>
        <w:t>Pemeriksaan</w:t>
      </w:r>
      <w:r>
        <w:rPr>
          <w:spacing w:val="-6"/>
          <w:sz w:val="24"/>
        </w:rPr>
        <w:t> </w:t>
      </w:r>
      <w:r>
        <w:rPr>
          <w:sz w:val="24"/>
        </w:rPr>
        <w:t>gula</w:t>
      </w:r>
      <w:r>
        <w:rPr>
          <w:spacing w:val="-1"/>
          <w:sz w:val="24"/>
        </w:rPr>
        <w:t> </w:t>
      </w:r>
      <w:r>
        <w:rPr>
          <w:sz w:val="24"/>
        </w:rPr>
        <w:t>darah</w:t>
      </w:r>
      <w:r>
        <w:rPr>
          <w:spacing w:val="-6"/>
          <w:sz w:val="24"/>
        </w:rPr>
        <w:t> </w:t>
      </w:r>
      <w:r>
        <w:rPr>
          <w:sz w:val="24"/>
        </w:rPr>
        <w:t>kurva</w:t>
      </w:r>
      <w:r>
        <w:rPr>
          <w:spacing w:val="-1"/>
          <w:sz w:val="24"/>
        </w:rPr>
        <w:t> </w:t>
      </w:r>
      <w:r>
        <w:rPr>
          <w:spacing w:val="-2"/>
          <w:sz w:val="24"/>
        </w:rPr>
        <w:t>harian</w:t>
      </w:r>
    </w:p>
    <w:p>
      <w:pPr>
        <w:pStyle w:val="BodyText"/>
        <w:spacing w:before="276"/>
        <w:ind w:left="2329"/>
      </w:pPr>
      <w:r>
        <w:rPr/>
        <w:t>Pemeriksaan</w:t>
      </w:r>
      <w:r>
        <w:rPr>
          <w:spacing w:val="48"/>
          <w:w w:val="150"/>
        </w:rPr>
        <w:t> </w:t>
      </w:r>
      <w:r>
        <w:rPr/>
        <w:t>kosentrasi</w:t>
      </w:r>
      <w:r>
        <w:rPr>
          <w:spacing w:val="77"/>
        </w:rPr>
        <w:t> </w:t>
      </w:r>
      <w:r>
        <w:rPr/>
        <w:t>gula</w:t>
      </w:r>
      <w:r>
        <w:rPr>
          <w:spacing w:val="55"/>
          <w:w w:val="150"/>
        </w:rPr>
        <w:t> </w:t>
      </w:r>
      <w:r>
        <w:rPr/>
        <w:t>darah</w:t>
      </w:r>
      <w:r>
        <w:rPr>
          <w:spacing w:val="50"/>
          <w:w w:val="150"/>
        </w:rPr>
        <w:t> </w:t>
      </w:r>
      <w:r>
        <w:rPr/>
        <w:t>kurva</w:t>
      </w:r>
      <w:r>
        <w:rPr>
          <w:spacing w:val="55"/>
          <w:w w:val="150"/>
        </w:rPr>
        <w:t> </w:t>
      </w:r>
      <w:r>
        <w:rPr/>
        <w:t>harian</w:t>
      </w:r>
      <w:r>
        <w:rPr>
          <w:spacing w:val="51"/>
          <w:w w:val="150"/>
        </w:rPr>
        <w:t> </w:t>
      </w:r>
      <w:r>
        <w:rPr>
          <w:spacing w:val="-2"/>
        </w:rPr>
        <w:t>dilakukan</w:t>
      </w:r>
    </w:p>
    <w:p>
      <w:pPr>
        <w:pStyle w:val="BodyText"/>
        <w:spacing w:after="0"/>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666" w:right="153"/>
        <w:jc w:val="both"/>
      </w:pPr>
      <w:r>
        <w:rPr/>
        <w:t>pada pemantauan pengendalian diabetes mellitus yang berkaitan dengan obat-obat hipoglikemi yang diberikan. Biasanya pemeriksaan dilakukan 3-4 kali dalam sehari, sebelum makan sore dan sebelum makan malam. Kekerapan melakukan pemeriksaan ini tergantung berat dan sifat diabetes serta jenis obat (PERKENI, 2015).</w:t>
      </w:r>
    </w:p>
    <w:p>
      <w:pPr>
        <w:pStyle w:val="ListParagraph"/>
        <w:numPr>
          <w:ilvl w:val="3"/>
          <w:numId w:val="3"/>
        </w:numPr>
        <w:tabs>
          <w:tab w:pos="1665" w:val="left" w:leader="none"/>
        </w:tabs>
        <w:spacing w:line="240" w:lineRule="auto" w:before="1" w:after="0"/>
        <w:ind w:left="1665" w:right="0" w:hanging="436"/>
        <w:jc w:val="both"/>
        <w:rPr>
          <w:sz w:val="24"/>
        </w:rPr>
      </w:pPr>
      <w:r>
        <w:rPr>
          <w:sz w:val="24"/>
        </w:rPr>
        <w:t>Pemeriksaan</w:t>
      </w:r>
      <w:r>
        <w:rPr>
          <w:spacing w:val="-10"/>
          <w:sz w:val="24"/>
        </w:rPr>
        <w:t> </w:t>
      </w:r>
      <w:r>
        <w:rPr>
          <w:spacing w:val="-2"/>
          <w:sz w:val="24"/>
        </w:rPr>
        <w:t>HbA1C</w:t>
      </w:r>
    </w:p>
    <w:p>
      <w:pPr>
        <w:pStyle w:val="BodyText"/>
      </w:pPr>
    </w:p>
    <w:p>
      <w:pPr>
        <w:pStyle w:val="BodyText"/>
        <w:spacing w:line="480" w:lineRule="auto"/>
        <w:ind w:left="1666" w:right="156" w:firstLine="663"/>
        <w:jc w:val="both"/>
      </w:pPr>
      <w:r>
        <w:rPr/>
        <w:t>Pemeriksaan hemoglobin terglikasi (HbA1c) yang disebut </w:t>
      </w:r>
      <w:r>
        <w:rPr>
          <w:i/>
        </w:rPr>
        <w:t>glikohemoglobin </w:t>
      </w:r>
      <w:r>
        <w:rPr/>
        <w:t>atau disingkat A1C merupakan cara yang digunakan untuk menilai</w:t>
      </w:r>
      <w:r>
        <w:rPr>
          <w:spacing w:val="-7"/>
        </w:rPr>
        <w:t> </w:t>
      </w:r>
      <w:r>
        <w:rPr/>
        <w:t>efek perubahan</w:t>
      </w:r>
      <w:r>
        <w:rPr>
          <w:spacing w:val="-3"/>
        </w:rPr>
        <w:t> </w:t>
      </w:r>
      <w:r>
        <w:rPr/>
        <w:t>terapi</w:t>
      </w:r>
      <w:r>
        <w:rPr>
          <w:spacing w:val="-7"/>
        </w:rPr>
        <w:t> </w:t>
      </w:r>
      <w:r>
        <w:rPr/>
        <w:t>8-12 minggu sebelumnya. Tes</w:t>
      </w:r>
      <w:r>
        <w:rPr>
          <w:spacing w:val="-1"/>
        </w:rPr>
        <w:t> </w:t>
      </w:r>
      <w:r>
        <w:rPr/>
        <w:t>ini tidak dapat digunakan untuk menilai hasil pengobatan jangka pendek. Pemeriksaan A1C dianjurkan dilakukan setiap 3 bulan , minimal 2</w:t>
      </w:r>
      <w:r>
        <w:rPr>
          <w:spacing w:val="40"/>
        </w:rPr>
        <w:t> </w:t>
      </w:r>
      <w:r>
        <w:rPr/>
        <w:t>kali dalam setahun (PERKENI, 2015).</w:t>
      </w:r>
    </w:p>
    <w:p>
      <w:pPr>
        <w:pStyle w:val="Heading2"/>
        <w:numPr>
          <w:ilvl w:val="1"/>
          <w:numId w:val="3"/>
        </w:numPr>
        <w:tabs>
          <w:tab w:pos="1228" w:val="left" w:leader="none"/>
        </w:tabs>
        <w:spacing w:line="240" w:lineRule="auto" w:before="6" w:after="0"/>
        <w:ind w:left="1228" w:right="0" w:hanging="662"/>
        <w:jc w:val="both"/>
      </w:pPr>
      <w:bookmarkStart w:name="2.6 Konseling Gizi" w:id="23"/>
      <w:bookmarkEnd w:id="23"/>
      <w:r>
        <w:rPr>
          <w:b w:val="0"/>
        </w:rPr>
      </w:r>
      <w:r>
        <w:rPr/>
        <w:t>Konseling</w:t>
      </w:r>
      <w:r>
        <w:rPr>
          <w:spacing w:val="-2"/>
        </w:rPr>
        <w:t> </w:t>
      </w:r>
      <w:r>
        <w:rPr>
          <w:spacing w:val="-4"/>
        </w:rPr>
        <w:t>Gizi</w:t>
      </w:r>
    </w:p>
    <w:p>
      <w:pPr>
        <w:pStyle w:val="BodyText"/>
        <w:rPr>
          <w:b/>
        </w:rPr>
      </w:pPr>
    </w:p>
    <w:p>
      <w:pPr>
        <w:pStyle w:val="ListParagraph"/>
        <w:numPr>
          <w:ilvl w:val="2"/>
          <w:numId w:val="3"/>
        </w:numPr>
        <w:tabs>
          <w:tab w:pos="1228" w:val="left" w:leader="none"/>
        </w:tabs>
        <w:spacing w:line="240" w:lineRule="auto" w:before="0" w:after="0"/>
        <w:ind w:left="1228" w:right="0" w:hanging="662"/>
        <w:jc w:val="both"/>
        <w:rPr>
          <w:b/>
          <w:sz w:val="24"/>
        </w:rPr>
      </w:pPr>
      <w:bookmarkStart w:name="2.6.1 Pengertian" w:id="24"/>
      <w:bookmarkEnd w:id="24"/>
      <w:r>
        <w:rPr/>
      </w:r>
      <w:r>
        <w:rPr>
          <w:b/>
          <w:spacing w:val="-2"/>
          <w:sz w:val="24"/>
        </w:rPr>
        <w:t>Pengertian</w:t>
      </w:r>
    </w:p>
    <w:p>
      <w:pPr>
        <w:pStyle w:val="BodyText"/>
        <w:spacing w:line="480" w:lineRule="auto" w:before="272"/>
        <w:ind w:left="1229" w:right="143" w:firstLine="657"/>
        <w:jc w:val="both"/>
      </w:pPr>
      <w:r>
        <w:rPr/>
        <w:t>Salah satu cara untuk menyadarkan masyarakat tentang gizi adalah melalui edukasi gizi/konseling gizi. Beberapa definisi yang diungkapkan oleh pakar konseling gizi pada prinsipnya diarahkan agar klien mengenali masalahnya dan dapat menentukan alternatif pemecahan masalahnya. Secara generik definisi konseling merupakan suatu proses komunikasi interpersonal arah antara konselor dan klien buat membantu klien buat mengatasi dan menciptakan keputusan yg sahih pada menghadapi kasus gizi yg pada hadapi. Dalam</w:t>
      </w:r>
      <w:r>
        <w:rPr>
          <w:spacing w:val="-2"/>
        </w:rPr>
        <w:t> </w:t>
      </w:r>
      <w:r>
        <w:rPr/>
        <w:t>definisi ini</w:t>
      </w:r>
      <w:r>
        <w:rPr>
          <w:spacing w:val="-2"/>
        </w:rPr>
        <w:t> </w:t>
      </w:r>
      <w:r>
        <w:rPr/>
        <w:t>terdapat 2</w:t>
      </w:r>
      <w:r>
        <w:rPr>
          <w:spacing w:val="-7"/>
        </w:rPr>
        <w:t> </w:t>
      </w:r>
      <w:r>
        <w:rPr/>
        <w:t>uneur yang terlibat yaitu konselor dan klien. Konselor gizi merupakan pakar gizi yang bekerja buat membantu</w:t>
      </w:r>
      <w:r>
        <w:rPr>
          <w:spacing w:val="40"/>
        </w:rPr>
        <w:t> </w:t>
      </w:r>
      <w:r>
        <w:rPr/>
        <w:t>orang</w:t>
      </w:r>
      <w:r>
        <w:rPr>
          <w:spacing w:val="40"/>
        </w:rPr>
        <w:t> </w:t>
      </w:r>
      <w:r>
        <w:rPr/>
        <w:t>lain</w:t>
      </w:r>
      <w:r>
        <w:rPr>
          <w:spacing w:val="40"/>
        </w:rPr>
        <w:t> </w:t>
      </w:r>
      <w:r>
        <w:rPr/>
        <w:t>(klien)</w:t>
      </w:r>
      <w:r>
        <w:rPr>
          <w:spacing w:val="40"/>
        </w:rPr>
        <w:t> </w:t>
      </w:r>
      <w:r>
        <w:rPr/>
        <w:t>mengenali</w:t>
      </w:r>
      <w:r>
        <w:rPr>
          <w:spacing w:val="40"/>
        </w:rPr>
        <w:t> </w:t>
      </w:r>
      <w:r>
        <w:rPr/>
        <w:t>dan</w:t>
      </w:r>
      <w:r>
        <w:rPr>
          <w:spacing w:val="40"/>
        </w:rPr>
        <w:t> </w:t>
      </w:r>
      <w:r>
        <w:rPr/>
        <w:t>mengatasi</w:t>
      </w:r>
      <w:r>
        <w:rPr>
          <w:spacing w:val="37"/>
        </w:rPr>
        <w:t> </w:t>
      </w:r>
      <w:r>
        <w:rPr/>
        <w:t>kasus</w:t>
      </w:r>
      <w:r>
        <w:rPr>
          <w:spacing w:val="40"/>
        </w:rPr>
        <w:t> </w:t>
      </w:r>
      <w:r>
        <w:rPr/>
        <w:t>gizi</w:t>
      </w:r>
      <w:r>
        <w:rPr>
          <w:spacing w:val="40"/>
        </w:rPr>
        <w:t> </w:t>
      </w:r>
      <w:r>
        <w:rPr/>
        <w:t>yang</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229" w:right="141"/>
        <w:jc w:val="both"/>
      </w:pPr>
      <w:r>
        <w:rPr/>
        <w:t>dihadapi dan mendorong klien buat mencari dan menentukan cara pemecahan kasus gizi secara efektif serta efisien. Klien adalah seorang yang ingin mendapat bantuan dari seorang konselor dalam hal mengenali, mengatasi, dan membuat keputusan yang benar dalam mengatasi masalah yang dihadapi (Supariasa, 2014).</w:t>
      </w:r>
    </w:p>
    <w:p>
      <w:pPr>
        <w:pStyle w:val="BodyText"/>
        <w:spacing w:line="480" w:lineRule="auto" w:before="1"/>
        <w:ind w:left="1229" w:right="140" w:firstLine="657"/>
        <w:jc w:val="both"/>
      </w:pPr>
      <w:r>
        <w:rPr/>
        <w:t>Konseling gizi merupakan suatu proses komunikasi 2 arah antara konselor dan pasien/klien buat membantu pasien/klien mengenali dan mengatasi perkara gizi. Konseling gizi merupakan suatu bentuk</w:t>
      </w:r>
      <w:r>
        <w:rPr>
          <w:spacing w:val="40"/>
        </w:rPr>
        <w:t> </w:t>
      </w:r>
      <w:r>
        <w:rPr/>
        <w:t>pendekatan</w:t>
      </w:r>
      <w:r>
        <w:rPr>
          <w:spacing w:val="-2"/>
        </w:rPr>
        <w:t> </w:t>
      </w:r>
      <w:r>
        <w:rPr/>
        <w:t>yg</w:t>
      </w:r>
      <w:r>
        <w:rPr>
          <w:spacing w:val="-2"/>
        </w:rPr>
        <w:t> </w:t>
      </w:r>
      <w:r>
        <w:rPr/>
        <w:t>dipakai</w:t>
      </w:r>
      <w:r>
        <w:rPr>
          <w:spacing w:val="-7"/>
        </w:rPr>
        <w:t> </w:t>
      </w:r>
      <w:r>
        <w:rPr/>
        <w:t>pada</w:t>
      </w:r>
      <w:r>
        <w:rPr>
          <w:spacing w:val="-3"/>
        </w:rPr>
        <w:t> </w:t>
      </w:r>
      <w:r>
        <w:rPr/>
        <w:t>asuhan</w:t>
      </w:r>
      <w:r>
        <w:rPr>
          <w:spacing w:val="-7"/>
        </w:rPr>
        <w:t> </w:t>
      </w:r>
      <w:r>
        <w:rPr/>
        <w:t>gizi</w:t>
      </w:r>
      <w:r>
        <w:rPr>
          <w:spacing w:val="-7"/>
        </w:rPr>
        <w:t> </w:t>
      </w:r>
      <w:r>
        <w:rPr/>
        <w:t>buat menolong individu</w:t>
      </w:r>
      <w:r>
        <w:rPr>
          <w:spacing w:val="-2"/>
        </w:rPr>
        <w:t> </w:t>
      </w:r>
      <w:r>
        <w:rPr/>
        <w:t>dan</w:t>
      </w:r>
      <w:r>
        <w:rPr>
          <w:spacing w:val="-2"/>
        </w:rPr>
        <w:t> </w:t>
      </w:r>
      <w:r>
        <w:rPr/>
        <w:t>famili memperoleh pengertian yg lebih baik mengenai dirinya &amp; pertarungan yg dihadapi, sesudah konseling diperlukan individu dan famili sanggup merogoh</w:t>
      </w:r>
      <w:r>
        <w:rPr>
          <w:spacing w:val="-8"/>
        </w:rPr>
        <w:t> </w:t>
      </w:r>
      <w:r>
        <w:rPr/>
        <w:t>langkah-langkah</w:t>
      </w:r>
      <w:r>
        <w:rPr>
          <w:spacing w:val="-3"/>
        </w:rPr>
        <w:t> </w:t>
      </w:r>
      <w:r>
        <w:rPr/>
        <w:t>buat mengatasi</w:t>
      </w:r>
      <w:r>
        <w:rPr>
          <w:spacing w:val="-12"/>
        </w:rPr>
        <w:t> </w:t>
      </w:r>
      <w:r>
        <w:rPr/>
        <w:t>perkara gizi</w:t>
      </w:r>
      <w:r>
        <w:rPr>
          <w:spacing w:val="-8"/>
        </w:rPr>
        <w:t> </w:t>
      </w:r>
      <w:r>
        <w:rPr/>
        <w:t>termasuk</w:t>
      </w:r>
      <w:r>
        <w:rPr>
          <w:spacing w:val="-3"/>
        </w:rPr>
        <w:t> </w:t>
      </w:r>
      <w:r>
        <w:rPr/>
        <w:t>perubahan pola makan dan pemecahan perkara terkait gizi kearah norma hayati sehat (Supriasa, 2014).</w:t>
      </w:r>
    </w:p>
    <w:p>
      <w:pPr>
        <w:pStyle w:val="Heading2"/>
        <w:numPr>
          <w:ilvl w:val="2"/>
          <w:numId w:val="3"/>
        </w:numPr>
        <w:tabs>
          <w:tab w:pos="1228" w:val="left" w:leader="none"/>
        </w:tabs>
        <w:spacing w:line="240" w:lineRule="auto" w:before="6" w:after="0"/>
        <w:ind w:left="1228" w:right="0" w:hanging="662"/>
        <w:jc w:val="both"/>
      </w:pPr>
      <w:bookmarkStart w:name="2.6.2 Tujuan Konseling Gizi" w:id="25"/>
      <w:bookmarkEnd w:id="25"/>
      <w:r>
        <w:rPr>
          <w:b w:val="0"/>
        </w:rPr>
      </w:r>
      <w:r>
        <w:rPr/>
        <w:t>Tujuan</w:t>
      </w:r>
      <w:r>
        <w:rPr>
          <w:spacing w:val="-3"/>
        </w:rPr>
        <w:t> </w:t>
      </w:r>
      <w:r>
        <w:rPr/>
        <w:t>Konseling</w:t>
      </w:r>
      <w:r>
        <w:rPr>
          <w:spacing w:val="1"/>
        </w:rPr>
        <w:t> </w:t>
      </w:r>
      <w:r>
        <w:rPr>
          <w:spacing w:val="-4"/>
        </w:rPr>
        <w:t>Gizi</w:t>
      </w:r>
    </w:p>
    <w:p>
      <w:pPr>
        <w:pStyle w:val="BodyText"/>
        <w:spacing w:line="480" w:lineRule="auto" w:before="272"/>
        <w:ind w:left="1229" w:right="141" w:firstLine="657"/>
        <w:jc w:val="both"/>
      </w:pPr>
      <w:r>
        <w:rPr/>
        <w:t>Konseling gizi pada penderita atau pasien diharapkan dapat mencegah atau setidaknya menghambat munculnya penyulit kronik ataupun penyulit akut yang ditakuti oleh pasien. Secara umum tujuan edukasi adalah membantu klien dalam upaya mengubah perilaku yang berkaitan dengan gizi, sehingga status gizi dan kesehatan klien menjadi lebih baik. Perilaku yang diubah meliputi, ranah</w:t>
      </w:r>
      <w:r>
        <w:rPr>
          <w:spacing w:val="-3"/>
        </w:rPr>
        <w:t> </w:t>
      </w:r>
      <w:r>
        <w:rPr/>
        <w:t>pengetahuan, ranah</w:t>
      </w:r>
      <w:r>
        <w:rPr>
          <w:spacing w:val="-3"/>
        </w:rPr>
        <w:t> </w:t>
      </w:r>
      <w:r>
        <w:rPr/>
        <w:t>sikap, dan ranah keterampilan di bidang gizi (Al Rahmad, 2018).</w:t>
      </w:r>
    </w:p>
    <w:p>
      <w:pPr>
        <w:pStyle w:val="Heading2"/>
        <w:numPr>
          <w:ilvl w:val="2"/>
          <w:numId w:val="3"/>
        </w:numPr>
        <w:tabs>
          <w:tab w:pos="1228" w:val="left" w:leader="none"/>
        </w:tabs>
        <w:spacing w:line="240" w:lineRule="auto" w:before="6" w:after="0"/>
        <w:ind w:left="1228" w:right="0" w:hanging="662"/>
        <w:jc w:val="both"/>
      </w:pPr>
      <w:bookmarkStart w:name="2.6.3 Manfaat Konseling Gizi" w:id="26"/>
      <w:bookmarkEnd w:id="26"/>
      <w:r>
        <w:rPr>
          <w:b w:val="0"/>
        </w:rPr>
      </w:r>
      <w:r>
        <w:rPr/>
        <w:t>Manfaat</w:t>
      </w:r>
      <w:r>
        <w:rPr>
          <w:spacing w:val="-8"/>
        </w:rPr>
        <w:t> </w:t>
      </w:r>
      <w:r>
        <w:rPr/>
        <w:t>Konseling</w:t>
      </w:r>
      <w:r>
        <w:rPr>
          <w:spacing w:val="-1"/>
        </w:rPr>
        <w:t> </w:t>
      </w:r>
      <w:r>
        <w:rPr>
          <w:spacing w:val="-4"/>
        </w:rPr>
        <w:t>Gizi</w:t>
      </w:r>
    </w:p>
    <w:p>
      <w:pPr>
        <w:pStyle w:val="BodyText"/>
        <w:spacing w:before="272"/>
        <w:ind w:left="1887"/>
      </w:pPr>
      <w:r>
        <w:rPr/>
        <w:t>Menurut</w:t>
      </w:r>
      <w:r>
        <w:rPr>
          <w:spacing w:val="58"/>
        </w:rPr>
        <w:t> </w:t>
      </w:r>
      <w:r>
        <w:rPr/>
        <w:t>Supariasa</w:t>
      </w:r>
      <w:r>
        <w:rPr>
          <w:spacing w:val="58"/>
        </w:rPr>
        <w:t> </w:t>
      </w:r>
      <w:r>
        <w:rPr/>
        <w:t>(2014),</w:t>
      </w:r>
      <w:r>
        <w:rPr>
          <w:spacing w:val="58"/>
        </w:rPr>
        <w:t> </w:t>
      </w:r>
      <w:r>
        <w:rPr/>
        <w:t>Pada</w:t>
      </w:r>
      <w:r>
        <w:rPr>
          <w:spacing w:val="54"/>
        </w:rPr>
        <w:t> </w:t>
      </w:r>
      <w:r>
        <w:rPr/>
        <w:t>dasarnya</w:t>
      </w:r>
      <w:r>
        <w:rPr>
          <w:spacing w:val="58"/>
        </w:rPr>
        <w:t> </w:t>
      </w:r>
      <w:r>
        <w:rPr/>
        <w:t>klien</w:t>
      </w:r>
      <w:r>
        <w:rPr>
          <w:spacing w:val="60"/>
        </w:rPr>
        <w:t> </w:t>
      </w:r>
      <w:r>
        <w:rPr/>
        <w:t>yang</w:t>
      </w:r>
      <w:r>
        <w:rPr>
          <w:spacing w:val="59"/>
        </w:rPr>
        <w:t> </w:t>
      </w:r>
      <w:r>
        <w:rPr/>
        <w:t>datang</w:t>
      </w:r>
      <w:r>
        <w:rPr>
          <w:spacing w:val="60"/>
        </w:rPr>
        <w:t> </w:t>
      </w:r>
      <w:r>
        <w:rPr>
          <w:spacing w:val="-5"/>
        </w:rPr>
        <w:t>ke</w:t>
      </w:r>
    </w:p>
    <w:p>
      <w:pPr>
        <w:pStyle w:val="BodyText"/>
        <w:spacing w:after="0"/>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229" w:right="141"/>
        <w:jc w:val="both"/>
      </w:pPr>
      <w:r>
        <w:rPr/>
        <w:t>konselor bertujuan agar masalah yang mereka hadapi dapat dipecahkan secara tepat sesuai dengan kondisi sosial dan budaya klien. Proses konseling akan bermanfaat dan bermakna apabila terjadi hubungan yang baik antara konselor dan klien. Manfaat edukasi gizi adalah sebagai</w:t>
      </w:r>
      <w:r>
        <w:rPr>
          <w:spacing w:val="80"/>
        </w:rPr>
        <w:t> </w:t>
      </w:r>
      <w:r>
        <w:rPr/>
        <w:t>berikut :</w:t>
      </w:r>
    </w:p>
    <w:p>
      <w:pPr>
        <w:pStyle w:val="ListParagraph"/>
        <w:numPr>
          <w:ilvl w:val="0"/>
          <w:numId w:val="11"/>
        </w:numPr>
        <w:tabs>
          <w:tab w:pos="1661" w:val="left" w:leader="none"/>
        </w:tabs>
        <w:spacing w:line="480" w:lineRule="auto" w:before="1" w:after="0"/>
        <w:ind w:left="1661" w:right="408" w:hanging="432"/>
        <w:jc w:val="both"/>
        <w:rPr>
          <w:sz w:val="24"/>
        </w:rPr>
      </w:pPr>
      <w:r>
        <w:rPr>
          <w:sz w:val="24"/>
        </w:rPr>
        <w:t>Membantu klien untuk mengenali masalah kesehatan dan gizi yang di hadapi.</w:t>
      </w:r>
    </w:p>
    <w:p>
      <w:pPr>
        <w:pStyle w:val="ListParagraph"/>
        <w:numPr>
          <w:ilvl w:val="0"/>
          <w:numId w:val="11"/>
        </w:numPr>
        <w:tabs>
          <w:tab w:pos="1660" w:val="left" w:leader="none"/>
        </w:tabs>
        <w:spacing w:line="240" w:lineRule="auto" w:before="1" w:after="0"/>
        <w:ind w:left="1660" w:right="0" w:hanging="431"/>
        <w:jc w:val="both"/>
        <w:rPr>
          <w:sz w:val="24"/>
        </w:rPr>
      </w:pPr>
      <w:r>
        <w:rPr>
          <w:sz w:val="24"/>
        </w:rPr>
        <w:t>Membantu</w:t>
      </w:r>
      <w:r>
        <w:rPr>
          <w:spacing w:val="-4"/>
          <w:sz w:val="24"/>
        </w:rPr>
        <w:t> </w:t>
      </w:r>
      <w:r>
        <w:rPr>
          <w:sz w:val="24"/>
        </w:rPr>
        <w:t>klien</w:t>
      </w:r>
      <w:r>
        <w:rPr>
          <w:spacing w:val="-2"/>
          <w:sz w:val="24"/>
        </w:rPr>
        <w:t> </w:t>
      </w:r>
      <w:r>
        <w:rPr>
          <w:sz w:val="24"/>
        </w:rPr>
        <w:t>memahami</w:t>
      </w:r>
      <w:r>
        <w:rPr>
          <w:spacing w:val="-11"/>
          <w:sz w:val="24"/>
        </w:rPr>
        <w:t> </w:t>
      </w:r>
      <w:r>
        <w:rPr>
          <w:sz w:val="24"/>
        </w:rPr>
        <w:t>penyebab</w:t>
      </w:r>
      <w:r>
        <w:rPr>
          <w:spacing w:val="-6"/>
          <w:sz w:val="24"/>
        </w:rPr>
        <w:t> </w:t>
      </w:r>
      <w:r>
        <w:rPr>
          <w:sz w:val="24"/>
        </w:rPr>
        <w:t>terjadinya</w:t>
      </w:r>
      <w:r>
        <w:rPr>
          <w:spacing w:val="2"/>
          <w:sz w:val="24"/>
        </w:rPr>
        <w:t> </w:t>
      </w:r>
      <w:r>
        <w:rPr>
          <w:spacing w:val="-2"/>
          <w:sz w:val="24"/>
        </w:rPr>
        <w:t>masalah.</w:t>
      </w:r>
    </w:p>
    <w:p>
      <w:pPr>
        <w:pStyle w:val="ListParagraph"/>
        <w:numPr>
          <w:ilvl w:val="0"/>
          <w:numId w:val="11"/>
        </w:numPr>
        <w:tabs>
          <w:tab w:pos="1660" w:val="left" w:leader="none"/>
        </w:tabs>
        <w:spacing w:line="240" w:lineRule="auto" w:before="276" w:after="0"/>
        <w:ind w:left="1660" w:right="0" w:hanging="431"/>
        <w:jc w:val="both"/>
        <w:rPr>
          <w:sz w:val="24"/>
        </w:rPr>
      </w:pPr>
      <w:r>
        <w:rPr>
          <w:sz w:val="24"/>
        </w:rPr>
        <w:t>Membantu</w:t>
      </w:r>
      <w:r>
        <w:rPr>
          <w:spacing w:val="-3"/>
          <w:sz w:val="24"/>
        </w:rPr>
        <w:t> </w:t>
      </w:r>
      <w:r>
        <w:rPr>
          <w:sz w:val="24"/>
        </w:rPr>
        <w:t>klien</w:t>
      </w:r>
      <w:r>
        <w:rPr>
          <w:spacing w:val="-6"/>
          <w:sz w:val="24"/>
        </w:rPr>
        <w:t> </w:t>
      </w:r>
      <w:r>
        <w:rPr>
          <w:sz w:val="24"/>
        </w:rPr>
        <w:t>untuk mencari</w:t>
      </w:r>
      <w:r>
        <w:rPr>
          <w:spacing w:val="-6"/>
          <w:sz w:val="24"/>
        </w:rPr>
        <w:t> </w:t>
      </w:r>
      <w:r>
        <w:rPr>
          <w:sz w:val="24"/>
        </w:rPr>
        <w:t>alternatif</w:t>
      </w:r>
      <w:r>
        <w:rPr>
          <w:spacing w:val="-8"/>
          <w:sz w:val="24"/>
        </w:rPr>
        <w:t> </w:t>
      </w:r>
      <w:r>
        <w:rPr>
          <w:sz w:val="24"/>
        </w:rPr>
        <w:t>pemecahan </w:t>
      </w:r>
      <w:r>
        <w:rPr>
          <w:spacing w:val="-2"/>
          <w:sz w:val="24"/>
        </w:rPr>
        <w:t>masalah.</w:t>
      </w:r>
    </w:p>
    <w:p>
      <w:pPr>
        <w:pStyle w:val="ListParagraph"/>
        <w:numPr>
          <w:ilvl w:val="0"/>
          <w:numId w:val="11"/>
        </w:numPr>
        <w:tabs>
          <w:tab w:pos="1661" w:val="left" w:leader="none"/>
        </w:tabs>
        <w:spacing w:line="480" w:lineRule="auto" w:before="276" w:after="0"/>
        <w:ind w:left="1661" w:right="399" w:hanging="432"/>
        <w:jc w:val="both"/>
        <w:rPr>
          <w:sz w:val="24"/>
        </w:rPr>
      </w:pPr>
      <w:r>
        <w:rPr>
          <w:sz w:val="24"/>
        </w:rPr>
        <w:t>Membantu klien untuk memilih cara pemecahan masalah yang paling sesuai baginya.</w:t>
      </w:r>
    </w:p>
    <w:p>
      <w:pPr>
        <w:pStyle w:val="ListParagraph"/>
        <w:numPr>
          <w:ilvl w:val="0"/>
          <w:numId w:val="11"/>
        </w:numPr>
        <w:tabs>
          <w:tab w:pos="1661" w:val="left" w:leader="none"/>
        </w:tabs>
        <w:spacing w:line="240" w:lineRule="auto" w:before="0" w:after="0"/>
        <w:ind w:left="1661" w:right="0" w:hanging="432"/>
        <w:jc w:val="left"/>
        <w:rPr>
          <w:sz w:val="24"/>
        </w:rPr>
      </w:pPr>
      <w:r>
        <w:rPr>
          <w:sz w:val="24"/>
        </w:rPr>
        <w:t>Membantu</w:t>
      </w:r>
      <w:r>
        <w:rPr>
          <w:spacing w:val="-6"/>
          <w:sz w:val="24"/>
        </w:rPr>
        <w:t> </w:t>
      </w:r>
      <w:r>
        <w:rPr>
          <w:sz w:val="24"/>
        </w:rPr>
        <w:t>proses</w:t>
      </w:r>
      <w:r>
        <w:rPr>
          <w:spacing w:val="-6"/>
          <w:sz w:val="24"/>
        </w:rPr>
        <w:t> </w:t>
      </w:r>
      <w:r>
        <w:rPr>
          <w:sz w:val="24"/>
        </w:rPr>
        <w:t>penyembuhan</w:t>
      </w:r>
      <w:r>
        <w:rPr>
          <w:spacing w:val="-9"/>
          <w:sz w:val="24"/>
        </w:rPr>
        <w:t> </w:t>
      </w:r>
      <w:r>
        <w:rPr>
          <w:sz w:val="24"/>
        </w:rPr>
        <w:t>penyakit</w:t>
      </w:r>
      <w:r>
        <w:rPr>
          <w:spacing w:val="5"/>
          <w:sz w:val="24"/>
        </w:rPr>
        <w:t> </w:t>
      </w:r>
      <w:r>
        <w:rPr>
          <w:sz w:val="24"/>
        </w:rPr>
        <w:t>melalui</w:t>
      </w:r>
      <w:r>
        <w:rPr>
          <w:spacing w:val="-8"/>
          <w:sz w:val="24"/>
        </w:rPr>
        <w:t> </w:t>
      </w:r>
      <w:r>
        <w:rPr>
          <w:sz w:val="24"/>
        </w:rPr>
        <w:t>perbaikan</w:t>
      </w:r>
      <w:r>
        <w:rPr>
          <w:spacing w:val="-8"/>
          <w:sz w:val="24"/>
        </w:rPr>
        <w:t> </w:t>
      </w:r>
      <w:r>
        <w:rPr>
          <w:spacing w:val="-2"/>
          <w:sz w:val="24"/>
        </w:rPr>
        <w:t>gizi.</w:t>
      </w:r>
    </w:p>
    <w:p>
      <w:pPr>
        <w:pStyle w:val="BodyText"/>
        <w:spacing w:before="5"/>
      </w:pPr>
    </w:p>
    <w:p>
      <w:pPr>
        <w:pStyle w:val="Heading2"/>
        <w:numPr>
          <w:ilvl w:val="2"/>
          <w:numId w:val="3"/>
        </w:numPr>
        <w:tabs>
          <w:tab w:pos="1228" w:val="left" w:leader="none"/>
        </w:tabs>
        <w:spacing w:line="240" w:lineRule="auto" w:before="0" w:after="0"/>
        <w:ind w:left="1228" w:right="0" w:hanging="662"/>
        <w:jc w:val="both"/>
      </w:pPr>
      <w:bookmarkStart w:name="2.6.4 Sasaran Konseling" w:id="27"/>
      <w:bookmarkEnd w:id="27"/>
      <w:r>
        <w:rPr>
          <w:b w:val="0"/>
        </w:rPr>
      </w:r>
      <w:r>
        <w:rPr/>
        <w:t>Sasaran</w:t>
      </w:r>
      <w:r>
        <w:rPr>
          <w:spacing w:val="-6"/>
        </w:rPr>
        <w:t> </w:t>
      </w:r>
      <w:r>
        <w:rPr>
          <w:spacing w:val="-2"/>
        </w:rPr>
        <w:t>Konseling</w:t>
      </w:r>
    </w:p>
    <w:p>
      <w:pPr>
        <w:pStyle w:val="BodyText"/>
        <w:spacing w:line="480" w:lineRule="auto" w:before="272"/>
        <w:ind w:left="1229" w:right="140" w:firstLine="657"/>
        <w:jc w:val="both"/>
      </w:pPr>
      <w:r>
        <w:rPr/>
        <w:t>Sasaran Konseling bisa dipandang menurut aneka macam sudut pandang. Dari</w:t>
      </w:r>
      <w:r>
        <w:rPr>
          <w:spacing w:val="-8"/>
        </w:rPr>
        <w:t> </w:t>
      </w:r>
      <w:r>
        <w:rPr/>
        <w:t>sudut pandang daur pada siklus</w:t>
      </w:r>
      <w:r>
        <w:rPr>
          <w:spacing w:val="-1"/>
        </w:rPr>
        <w:t> </w:t>
      </w:r>
      <w:r>
        <w:rPr/>
        <w:t>kehidupan</w:t>
      </w:r>
      <w:r>
        <w:rPr>
          <w:spacing w:val="-3"/>
        </w:rPr>
        <w:t> </w:t>
      </w:r>
      <w:r>
        <w:rPr/>
        <w:t>atau umur,</w:t>
      </w:r>
      <w:r>
        <w:rPr>
          <w:spacing w:val="-1"/>
        </w:rPr>
        <w:t> </w:t>
      </w:r>
      <w:r>
        <w:rPr/>
        <w:t>target konseling merupakan</w:t>
      </w:r>
      <w:r>
        <w:rPr>
          <w:spacing w:val="-5"/>
        </w:rPr>
        <w:t> </w:t>
      </w:r>
      <w:r>
        <w:rPr/>
        <w:t>anak, remaja, orang</w:t>
      </w:r>
      <w:r>
        <w:rPr>
          <w:spacing w:val="-2"/>
        </w:rPr>
        <w:t> </w:t>
      </w:r>
      <w:r>
        <w:rPr/>
        <w:t>dewasa,</w:t>
      </w:r>
      <w:r>
        <w:rPr>
          <w:spacing w:val="-4"/>
        </w:rPr>
        <w:t> </w:t>
      </w:r>
      <w:r>
        <w:rPr/>
        <w:t>orang</w:t>
      </w:r>
      <w:r>
        <w:rPr>
          <w:spacing w:val="-2"/>
        </w:rPr>
        <w:t> </w:t>
      </w:r>
      <w:r>
        <w:rPr/>
        <w:t>lanjut usia. Topik konseling gizi mencakup diet rendah tenaga, diet rendah garam, diet</w:t>
      </w:r>
      <w:r>
        <w:rPr>
          <w:spacing w:val="40"/>
        </w:rPr>
        <w:t> </w:t>
      </w:r>
      <w:r>
        <w:rPr/>
        <w:t>rendah purin, diet hepatitis, diet sirosis hepatis, diet diabetes mellitus, diet tinggi energi protein, serta diet penyakit kanker.Perlu disadari bahwa yg memerlukan konseling gizi bukan hanya individu yg memiliki perkara</w:t>
      </w:r>
      <w:r>
        <w:rPr>
          <w:spacing w:val="40"/>
        </w:rPr>
        <w:t> </w:t>
      </w:r>
      <w:r>
        <w:rPr/>
        <w:t>gizi, namun pula individu yg sehat atau individu yg memiliki berat ideal supaya kesehatan optimal permanen bisa dipertahankan atau berat badan ideal permanen bisa dipertahankan dan bagaimana mencegah penyakit- penyakit yg berkaitan menggunakan gizi. Sasaran konseling gizi adalah :</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ListParagraph"/>
        <w:numPr>
          <w:ilvl w:val="0"/>
          <w:numId w:val="12"/>
        </w:numPr>
        <w:tabs>
          <w:tab w:pos="1886" w:val="left" w:leader="none"/>
        </w:tabs>
        <w:spacing w:line="240" w:lineRule="auto" w:before="1" w:after="0"/>
        <w:ind w:left="1886" w:right="0" w:hanging="427"/>
        <w:jc w:val="left"/>
        <w:rPr>
          <w:sz w:val="24"/>
        </w:rPr>
      </w:pPr>
      <w:r>
        <w:rPr>
          <w:sz w:val="24"/>
        </w:rPr>
        <w:t>Klien</w:t>
      </w:r>
      <w:r>
        <w:rPr>
          <w:spacing w:val="-4"/>
          <w:sz w:val="24"/>
        </w:rPr>
        <w:t> </w:t>
      </w:r>
      <w:r>
        <w:rPr>
          <w:sz w:val="24"/>
        </w:rPr>
        <w:t>memiliki</w:t>
      </w:r>
      <w:r>
        <w:rPr>
          <w:spacing w:val="-7"/>
          <w:sz w:val="24"/>
        </w:rPr>
        <w:t> </w:t>
      </w:r>
      <w:r>
        <w:rPr>
          <w:sz w:val="24"/>
        </w:rPr>
        <w:t>perkara</w:t>
      </w:r>
      <w:r>
        <w:rPr>
          <w:spacing w:val="-4"/>
          <w:sz w:val="24"/>
        </w:rPr>
        <w:t> </w:t>
      </w:r>
      <w:r>
        <w:rPr>
          <w:sz w:val="24"/>
        </w:rPr>
        <w:t>kesehatan</w:t>
      </w:r>
      <w:r>
        <w:rPr>
          <w:spacing w:val="-3"/>
          <w:sz w:val="24"/>
        </w:rPr>
        <w:t> </w:t>
      </w:r>
      <w:r>
        <w:rPr>
          <w:sz w:val="24"/>
        </w:rPr>
        <w:t>yg</w:t>
      </w:r>
      <w:r>
        <w:rPr>
          <w:spacing w:val="-3"/>
          <w:sz w:val="24"/>
        </w:rPr>
        <w:t> </w:t>
      </w:r>
      <w:r>
        <w:rPr>
          <w:sz w:val="24"/>
        </w:rPr>
        <w:t>terkait</w:t>
      </w:r>
      <w:r>
        <w:rPr>
          <w:spacing w:val="1"/>
          <w:sz w:val="24"/>
        </w:rPr>
        <w:t> </w:t>
      </w:r>
      <w:r>
        <w:rPr>
          <w:sz w:val="24"/>
        </w:rPr>
        <w:t>menggunakan</w:t>
      </w:r>
      <w:r>
        <w:rPr>
          <w:spacing w:val="-7"/>
          <w:sz w:val="24"/>
        </w:rPr>
        <w:t> </w:t>
      </w:r>
      <w:r>
        <w:rPr>
          <w:spacing w:val="-4"/>
          <w:sz w:val="24"/>
        </w:rPr>
        <w:t>gizi</w:t>
      </w:r>
    </w:p>
    <w:p>
      <w:pPr>
        <w:pStyle w:val="BodyText"/>
      </w:pPr>
    </w:p>
    <w:p>
      <w:pPr>
        <w:pStyle w:val="ListParagraph"/>
        <w:numPr>
          <w:ilvl w:val="0"/>
          <w:numId w:val="12"/>
        </w:numPr>
        <w:tabs>
          <w:tab w:pos="1886" w:val="left" w:leader="none"/>
        </w:tabs>
        <w:spacing w:line="240" w:lineRule="auto" w:before="0" w:after="0"/>
        <w:ind w:left="1886" w:right="0" w:hanging="427"/>
        <w:jc w:val="left"/>
        <w:rPr>
          <w:sz w:val="24"/>
        </w:rPr>
      </w:pPr>
      <w:r>
        <w:rPr>
          <w:sz w:val="24"/>
        </w:rPr>
        <w:t>Klien</w:t>
      </w:r>
      <w:r>
        <w:rPr>
          <w:spacing w:val="-3"/>
          <w:sz w:val="24"/>
        </w:rPr>
        <w:t> </w:t>
      </w:r>
      <w:r>
        <w:rPr>
          <w:sz w:val="24"/>
        </w:rPr>
        <w:t>ingin</w:t>
      </w:r>
      <w:r>
        <w:rPr>
          <w:spacing w:val="2"/>
          <w:sz w:val="24"/>
        </w:rPr>
        <w:t> </w:t>
      </w:r>
      <w:r>
        <w:rPr>
          <w:sz w:val="24"/>
        </w:rPr>
        <w:t>melakukan</w:t>
      </w:r>
      <w:r>
        <w:rPr>
          <w:spacing w:val="-7"/>
          <w:sz w:val="24"/>
        </w:rPr>
        <w:t> </w:t>
      </w:r>
      <w:r>
        <w:rPr>
          <w:sz w:val="24"/>
        </w:rPr>
        <w:t>tindakan</w:t>
      </w:r>
      <w:r>
        <w:rPr>
          <w:spacing w:val="-7"/>
          <w:sz w:val="24"/>
        </w:rPr>
        <w:t> </w:t>
      </w:r>
      <w:r>
        <w:rPr>
          <w:spacing w:val="-2"/>
          <w:sz w:val="24"/>
        </w:rPr>
        <w:t>pencegahan</w:t>
      </w:r>
    </w:p>
    <w:p>
      <w:pPr>
        <w:pStyle w:val="BodyText"/>
      </w:pPr>
    </w:p>
    <w:p>
      <w:pPr>
        <w:pStyle w:val="ListParagraph"/>
        <w:numPr>
          <w:ilvl w:val="0"/>
          <w:numId w:val="12"/>
        </w:numPr>
        <w:tabs>
          <w:tab w:pos="1887" w:val="left" w:leader="none"/>
        </w:tabs>
        <w:spacing w:line="480" w:lineRule="auto" w:before="0" w:after="0"/>
        <w:ind w:left="1887" w:right="139" w:hanging="428"/>
        <w:jc w:val="left"/>
        <w:rPr>
          <w:sz w:val="24"/>
        </w:rPr>
      </w:pPr>
      <w:r>
        <w:rPr>
          <w:sz w:val="24"/>
        </w:rPr>
        <w:t>Klien</w:t>
      </w:r>
      <w:r>
        <w:rPr>
          <w:spacing w:val="40"/>
          <w:sz w:val="24"/>
        </w:rPr>
        <w:t> </w:t>
      </w:r>
      <w:r>
        <w:rPr>
          <w:sz w:val="24"/>
        </w:rPr>
        <w:t>ingin</w:t>
      </w:r>
      <w:r>
        <w:rPr>
          <w:spacing w:val="40"/>
          <w:sz w:val="24"/>
        </w:rPr>
        <w:t> </w:t>
      </w:r>
      <w:r>
        <w:rPr>
          <w:sz w:val="24"/>
        </w:rPr>
        <w:t>mempertahankan</w:t>
      </w:r>
      <w:r>
        <w:rPr>
          <w:spacing w:val="40"/>
          <w:sz w:val="24"/>
        </w:rPr>
        <w:t> </w:t>
      </w:r>
      <w:r>
        <w:rPr>
          <w:sz w:val="24"/>
        </w:rPr>
        <w:t>serta</w:t>
      </w:r>
      <w:r>
        <w:rPr>
          <w:spacing w:val="40"/>
          <w:sz w:val="24"/>
        </w:rPr>
        <w:t> </w:t>
      </w:r>
      <w:r>
        <w:rPr>
          <w:sz w:val="24"/>
        </w:rPr>
        <w:t>mencapai</w:t>
      </w:r>
      <w:r>
        <w:rPr>
          <w:spacing w:val="40"/>
          <w:sz w:val="24"/>
        </w:rPr>
        <w:t> </w:t>
      </w:r>
      <w:r>
        <w:rPr>
          <w:sz w:val="24"/>
        </w:rPr>
        <w:t>status</w:t>
      </w:r>
      <w:r>
        <w:rPr>
          <w:spacing w:val="40"/>
          <w:sz w:val="24"/>
        </w:rPr>
        <w:t> </w:t>
      </w:r>
      <w:r>
        <w:rPr>
          <w:sz w:val="24"/>
        </w:rPr>
        <w:t>gizi</w:t>
      </w:r>
      <w:r>
        <w:rPr>
          <w:spacing w:val="40"/>
          <w:sz w:val="24"/>
        </w:rPr>
        <w:t> </w:t>
      </w:r>
      <w:r>
        <w:rPr>
          <w:sz w:val="24"/>
        </w:rPr>
        <w:t>optimal Supariasa (2014).</w:t>
      </w:r>
    </w:p>
    <w:p>
      <w:pPr>
        <w:pStyle w:val="Heading2"/>
        <w:numPr>
          <w:ilvl w:val="2"/>
          <w:numId w:val="3"/>
        </w:numPr>
        <w:tabs>
          <w:tab w:pos="1228" w:val="left" w:leader="none"/>
        </w:tabs>
        <w:spacing w:line="240" w:lineRule="auto" w:before="6" w:after="0"/>
        <w:ind w:left="1228" w:right="0" w:hanging="662"/>
        <w:jc w:val="left"/>
      </w:pPr>
      <w:bookmarkStart w:name="2.6.5 Alur Konseling Gizi" w:id="28"/>
      <w:bookmarkEnd w:id="28"/>
      <w:r>
        <w:rPr>
          <w:b w:val="0"/>
        </w:rPr>
      </w:r>
      <w:r>
        <w:rPr/>
        <w:t>Alur</w:t>
      </w:r>
      <w:r>
        <w:rPr>
          <w:spacing w:val="-8"/>
        </w:rPr>
        <w:t> </w:t>
      </w:r>
      <w:r>
        <w:rPr/>
        <w:t>Konseling</w:t>
      </w:r>
      <w:r>
        <w:rPr>
          <w:spacing w:val="2"/>
        </w:rPr>
        <w:t> </w:t>
      </w:r>
      <w:r>
        <w:rPr>
          <w:spacing w:val="-4"/>
        </w:rPr>
        <w:t>Gizi</w:t>
      </w:r>
    </w:p>
    <w:p>
      <w:pPr>
        <w:pStyle w:val="BodyText"/>
        <w:spacing w:before="271"/>
        <w:ind w:left="1887"/>
      </w:pPr>
      <w:r>
        <w:rPr/>
        <w:t>Alur</w:t>
      </w:r>
      <w:r>
        <w:rPr>
          <w:spacing w:val="1"/>
        </w:rPr>
        <w:t> </w:t>
      </w:r>
      <w:r>
        <w:rPr/>
        <w:t>konseling gizi</w:t>
      </w:r>
      <w:r>
        <w:rPr>
          <w:spacing w:val="-5"/>
        </w:rPr>
        <w:t> </w:t>
      </w:r>
      <w:r>
        <w:rPr/>
        <w:t>menurut</w:t>
      </w:r>
      <w:r>
        <w:rPr>
          <w:spacing w:val="-1"/>
        </w:rPr>
        <w:t> </w:t>
      </w:r>
      <w:r>
        <w:rPr/>
        <w:t>Supariasa</w:t>
      </w:r>
      <w:r>
        <w:rPr>
          <w:spacing w:val="-1"/>
        </w:rPr>
        <w:t> </w:t>
      </w:r>
      <w:r>
        <w:rPr/>
        <w:t>(2014),</w:t>
      </w:r>
      <w:r>
        <w:rPr>
          <w:spacing w:val="-4"/>
        </w:rPr>
        <w:t> </w:t>
      </w:r>
      <w:r>
        <w:rPr/>
        <w:t>terdiri</w:t>
      </w:r>
      <w:r>
        <w:rPr>
          <w:spacing w:val="-9"/>
        </w:rPr>
        <w:t> </w:t>
      </w:r>
      <w:r>
        <w:rPr/>
        <w:t>dari</w:t>
      </w:r>
      <w:r>
        <w:rPr>
          <w:spacing w:val="-7"/>
        </w:rPr>
        <w:t> </w:t>
      </w:r>
      <w:r>
        <w:rPr>
          <w:spacing w:val="-10"/>
        </w:rPr>
        <w:t>:</w:t>
      </w:r>
    </w:p>
    <w:p>
      <w:pPr>
        <w:pStyle w:val="BodyText"/>
      </w:pPr>
    </w:p>
    <w:p>
      <w:pPr>
        <w:pStyle w:val="ListParagraph"/>
        <w:numPr>
          <w:ilvl w:val="0"/>
          <w:numId w:val="13"/>
        </w:numPr>
        <w:tabs>
          <w:tab w:pos="1664" w:val="left" w:leader="none"/>
        </w:tabs>
        <w:spacing w:line="240" w:lineRule="auto" w:before="0" w:after="0"/>
        <w:ind w:left="1664" w:right="0" w:hanging="421"/>
        <w:jc w:val="both"/>
        <w:rPr>
          <w:sz w:val="24"/>
        </w:rPr>
      </w:pPr>
      <w:r>
        <w:rPr>
          <w:sz w:val="24"/>
        </w:rPr>
        <w:t>Membangun</w:t>
      </w:r>
      <w:r>
        <w:rPr>
          <w:spacing w:val="-8"/>
          <w:sz w:val="24"/>
        </w:rPr>
        <w:t> </w:t>
      </w:r>
      <w:r>
        <w:rPr>
          <w:sz w:val="24"/>
        </w:rPr>
        <w:t>dasar-dasar</w:t>
      </w:r>
      <w:r>
        <w:rPr>
          <w:spacing w:val="-1"/>
          <w:sz w:val="24"/>
        </w:rPr>
        <w:t> </w:t>
      </w:r>
      <w:r>
        <w:rPr>
          <w:spacing w:val="-2"/>
          <w:sz w:val="24"/>
        </w:rPr>
        <w:t>konseling</w:t>
      </w:r>
    </w:p>
    <w:p>
      <w:pPr>
        <w:pStyle w:val="BodyText"/>
      </w:pPr>
    </w:p>
    <w:p>
      <w:pPr>
        <w:pStyle w:val="BodyText"/>
        <w:spacing w:line="480" w:lineRule="auto" w:before="1"/>
        <w:ind w:left="1666" w:right="229"/>
        <w:jc w:val="both"/>
      </w:pPr>
      <w:r>
        <w:rPr/>
        <w:t>Cara untuk membangun dasar-dasar konseling, antara lain mengucapkan salam, memperkenalkan diri, mengenal klien, membangun hubungan, dan menjelaskan tujuan.</w:t>
      </w:r>
    </w:p>
    <w:p>
      <w:pPr>
        <w:pStyle w:val="ListParagraph"/>
        <w:numPr>
          <w:ilvl w:val="0"/>
          <w:numId w:val="13"/>
        </w:numPr>
        <w:tabs>
          <w:tab w:pos="1665" w:val="left" w:leader="none"/>
        </w:tabs>
        <w:spacing w:line="240" w:lineRule="auto" w:before="0" w:after="0"/>
        <w:ind w:left="1665" w:right="0" w:hanging="422"/>
        <w:jc w:val="both"/>
        <w:rPr>
          <w:sz w:val="24"/>
        </w:rPr>
      </w:pPr>
      <w:r>
        <w:rPr>
          <w:sz w:val="24"/>
        </w:rPr>
        <w:t>Menggali</w:t>
      </w:r>
      <w:r>
        <w:rPr>
          <w:spacing w:val="-9"/>
          <w:sz w:val="24"/>
        </w:rPr>
        <w:t> </w:t>
      </w:r>
      <w:r>
        <w:rPr>
          <w:spacing w:val="-2"/>
          <w:sz w:val="24"/>
        </w:rPr>
        <w:t>permasalahan</w:t>
      </w:r>
    </w:p>
    <w:p>
      <w:pPr>
        <w:pStyle w:val="BodyText"/>
      </w:pPr>
    </w:p>
    <w:p>
      <w:pPr>
        <w:pStyle w:val="BodyText"/>
        <w:spacing w:line="480" w:lineRule="auto"/>
        <w:ind w:left="1666" w:right="233"/>
        <w:jc w:val="both"/>
        <w:rPr>
          <w:i/>
        </w:rPr>
      </w:pPr>
      <w:r>
        <w:rPr/>
        <w:t>Untuk mengetahui permasalahan yang dihadapi klien, perlu</w:t>
      </w:r>
      <w:r>
        <w:rPr>
          <w:spacing w:val="40"/>
        </w:rPr>
        <w:t> </w:t>
      </w:r>
      <w:r>
        <w:rPr/>
        <w:t>dilakukan pengumpulan data-data untuk dasar diagnosis dari semua aspek dengan metode </w:t>
      </w:r>
      <w:r>
        <w:rPr>
          <w:i/>
        </w:rPr>
        <w:t>assesmen.</w:t>
      </w:r>
    </w:p>
    <w:p>
      <w:pPr>
        <w:pStyle w:val="ListParagraph"/>
        <w:numPr>
          <w:ilvl w:val="0"/>
          <w:numId w:val="13"/>
        </w:numPr>
        <w:tabs>
          <w:tab w:pos="1664" w:val="left" w:leader="none"/>
        </w:tabs>
        <w:spacing w:line="240" w:lineRule="auto" w:before="1" w:after="0"/>
        <w:ind w:left="1664" w:right="0" w:hanging="421"/>
        <w:jc w:val="both"/>
        <w:rPr>
          <w:sz w:val="24"/>
        </w:rPr>
      </w:pPr>
      <w:r>
        <w:rPr>
          <w:sz w:val="24"/>
        </w:rPr>
        <w:t>Memilih</w:t>
      </w:r>
      <w:r>
        <w:rPr>
          <w:spacing w:val="-3"/>
          <w:sz w:val="24"/>
        </w:rPr>
        <w:t> </w:t>
      </w:r>
      <w:r>
        <w:rPr>
          <w:sz w:val="24"/>
        </w:rPr>
        <w:t>solusi</w:t>
      </w:r>
      <w:r>
        <w:rPr>
          <w:spacing w:val="-7"/>
          <w:sz w:val="24"/>
        </w:rPr>
        <w:t> </w:t>
      </w:r>
      <w:r>
        <w:rPr>
          <w:sz w:val="24"/>
        </w:rPr>
        <w:t>dengan</w:t>
      </w:r>
      <w:r>
        <w:rPr>
          <w:spacing w:val="-2"/>
          <w:sz w:val="24"/>
        </w:rPr>
        <w:t> </w:t>
      </w:r>
      <w:r>
        <w:rPr>
          <w:sz w:val="24"/>
        </w:rPr>
        <w:t>menegakkan</w:t>
      </w:r>
      <w:r>
        <w:rPr>
          <w:spacing w:val="-7"/>
          <w:sz w:val="24"/>
        </w:rPr>
        <w:t> </w:t>
      </w:r>
      <w:r>
        <w:rPr>
          <w:spacing w:val="-2"/>
          <w:sz w:val="24"/>
        </w:rPr>
        <w:t>diagnosis</w:t>
      </w:r>
    </w:p>
    <w:p>
      <w:pPr>
        <w:pStyle w:val="BodyText"/>
      </w:pPr>
    </w:p>
    <w:p>
      <w:pPr>
        <w:pStyle w:val="BodyText"/>
        <w:spacing w:line="480" w:lineRule="auto"/>
        <w:ind w:left="1666" w:right="230"/>
        <w:jc w:val="both"/>
      </w:pPr>
      <w:r>
        <w:rPr/>
        <w:t>Dalam menegakkan diagnosis, ada tiga hal yang perlu diperhatikan, yaitu menentukan masalah (problem), menentukan etiologi</w:t>
      </w:r>
      <w:r>
        <w:rPr>
          <w:spacing w:val="40"/>
        </w:rPr>
        <w:t> </w:t>
      </w:r>
      <w:r>
        <w:rPr/>
        <w:t>(penyebab masalah), dan menentukan tanda dan gejala masalah tersebut. Untuk mendeskripsikan masalah gizi sering disingkat “PES”, singkatan dari </w:t>
      </w:r>
      <w:r>
        <w:rPr>
          <w:i/>
        </w:rPr>
        <w:t>Problem </w:t>
      </w:r>
      <w:r>
        <w:rPr/>
        <w:t>(masalah), </w:t>
      </w:r>
      <w:r>
        <w:rPr>
          <w:i/>
        </w:rPr>
        <w:t>Etiology </w:t>
      </w:r>
      <w:r>
        <w:rPr/>
        <w:t>(penyebab), </w:t>
      </w:r>
      <w:r>
        <w:rPr>
          <w:i/>
        </w:rPr>
        <w:t>Sign and Symtoms </w:t>
      </w:r>
      <w:r>
        <w:rPr/>
        <w:t>(tanda dan gejala).</w:t>
      </w:r>
    </w:p>
    <w:p>
      <w:pPr>
        <w:pStyle w:val="ListParagraph"/>
        <w:numPr>
          <w:ilvl w:val="0"/>
          <w:numId w:val="13"/>
        </w:numPr>
        <w:tabs>
          <w:tab w:pos="1666" w:val="left" w:leader="none"/>
        </w:tabs>
        <w:spacing w:line="480" w:lineRule="auto" w:before="1" w:after="0"/>
        <w:ind w:left="1666" w:right="151" w:hanging="423"/>
        <w:jc w:val="both"/>
        <w:rPr>
          <w:sz w:val="24"/>
        </w:rPr>
      </w:pPr>
      <w:r>
        <w:rPr>
          <w:sz w:val="24"/>
        </w:rPr>
        <w:t>Memilih Rencana Konselor bekerja dalam memilih upaya </w:t>
      </w:r>
      <w:r>
        <w:rPr>
          <w:spacing w:val="-2"/>
          <w:sz w:val="24"/>
        </w:rPr>
        <w:t>diimplementasikan.</w:t>
      </w:r>
    </w:p>
    <w:p>
      <w:pPr>
        <w:pStyle w:val="ListParagraph"/>
        <w:numPr>
          <w:ilvl w:val="0"/>
          <w:numId w:val="13"/>
        </w:numPr>
        <w:tabs>
          <w:tab w:pos="1664" w:val="left" w:leader="none"/>
        </w:tabs>
        <w:spacing w:line="240" w:lineRule="auto" w:before="1" w:after="0"/>
        <w:ind w:left="1664" w:right="0" w:hanging="421"/>
        <w:jc w:val="both"/>
        <w:rPr>
          <w:sz w:val="24"/>
        </w:rPr>
      </w:pPr>
      <w:r>
        <w:rPr>
          <w:sz w:val="24"/>
        </w:rPr>
        <w:t>Memperoleh</w:t>
      </w:r>
      <w:r>
        <w:rPr>
          <w:spacing w:val="44"/>
          <w:sz w:val="24"/>
        </w:rPr>
        <w:t> </w:t>
      </w:r>
      <w:r>
        <w:rPr>
          <w:sz w:val="24"/>
        </w:rPr>
        <w:t>komitmen</w:t>
      </w:r>
      <w:r>
        <w:rPr>
          <w:spacing w:val="46"/>
          <w:sz w:val="24"/>
        </w:rPr>
        <w:t> </w:t>
      </w:r>
      <w:r>
        <w:rPr>
          <w:sz w:val="24"/>
        </w:rPr>
        <w:t>sama</w:t>
      </w:r>
      <w:r>
        <w:rPr>
          <w:spacing w:val="50"/>
          <w:sz w:val="24"/>
        </w:rPr>
        <w:t> </w:t>
      </w:r>
      <w:r>
        <w:rPr>
          <w:sz w:val="24"/>
        </w:rPr>
        <w:t>dengan</w:t>
      </w:r>
      <w:r>
        <w:rPr>
          <w:spacing w:val="46"/>
          <w:sz w:val="24"/>
        </w:rPr>
        <w:t> </w:t>
      </w:r>
      <w:r>
        <w:rPr>
          <w:sz w:val="24"/>
        </w:rPr>
        <w:t>klien</w:t>
      </w:r>
      <w:r>
        <w:rPr>
          <w:spacing w:val="47"/>
          <w:sz w:val="24"/>
        </w:rPr>
        <w:t> </w:t>
      </w:r>
      <w:r>
        <w:rPr>
          <w:sz w:val="24"/>
        </w:rPr>
        <w:t>untuk</w:t>
      </w:r>
      <w:r>
        <w:rPr>
          <w:spacing w:val="50"/>
          <w:sz w:val="24"/>
        </w:rPr>
        <w:t> </w:t>
      </w:r>
      <w:r>
        <w:rPr>
          <w:sz w:val="24"/>
        </w:rPr>
        <w:t>melihat</w:t>
      </w:r>
      <w:r>
        <w:rPr>
          <w:spacing w:val="56"/>
          <w:sz w:val="24"/>
        </w:rPr>
        <w:t> </w:t>
      </w:r>
      <w:r>
        <w:rPr>
          <w:spacing w:val="-2"/>
          <w:sz w:val="24"/>
        </w:rPr>
        <w:t>alternatif</w:t>
      </w:r>
    </w:p>
    <w:p>
      <w:pPr>
        <w:pStyle w:val="ListParagraph"/>
        <w:spacing w:after="0" w:line="240" w:lineRule="auto"/>
        <w:jc w:val="both"/>
        <w:rPr>
          <w:sz w:val="24"/>
        </w:rPr>
        <w:sectPr>
          <w:pgSz w:w="11860" w:h="16800"/>
          <w:pgMar w:header="927" w:footer="0" w:top="1120" w:bottom="280" w:left="1700" w:right="1559"/>
        </w:sectPr>
      </w:pPr>
    </w:p>
    <w:p>
      <w:pPr>
        <w:pStyle w:val="BodyText"/>
      </w:pPr>
    </w:p>
    <w:p>
      <w:pPr>
        <w:pStyle w:val="BodyText"/>
        <w:spacing w:before="14"/>
      </w:pPr>
    </w:p>
    <w:p>
      <w:pPr>
        <w:pStyle w:val="BodyText"/>
        <w:spacing w:line="480" w:lineRule="auto" w:before="1"/>
        <w:ind w:left="1666" w:right="144"/>
        <w:jc w:val="both"/>
      </w:pPr>
      <w:r>
        <w:rPr/>
        <w:t>diet dan perubahan perilaku. Setelah dilaksanakan proses konseling perlu adanya kesepakatan yang dituangkan dalam bentuk komitmen untuk melaksanakan preskripsi diet dan aturan lainnya. Konselor</w:t>
      </w:r>
      <w:r>
        <w:rPr>
          <w:spacing w:val="40"/>
        </w:rPr>
        <w:t> </w:t>
      </w:r>
      <w:r>
        <w:rPr/>
        <w:t>harus memberikan dukungan, motivasi dan meyakinkan klien bahwa perubahan yang dilakukan untuk kebaikan kondisi klien</w:t>
      </w:r>
    </w:p>
    <w:p>
      <w:pPr>
        <w:pStyle w:val="ListParagraph"/>
        <w:numPr>
          <w:ilvl w:val="0"/>
          <w:numId w:val="13"/>
        </w:numPr>
        <w:tabs>
          <w:tab w:pos="1664" w:val="left" w:leader="none"/>
        </w:tabs>
        <w:spacing w:line="240" w:lineRule="auto" w:before="1" w:after="0"/>
        <w:ind w:left="1664" w:right="0" w:hanging="421"/>
        <w:jc w:val="both"/>
        <w:rPr>
          <w:sz w:val="24"/>
        </w:rPr>
      </w:pPr>
      <w:r>
        <w:rPr>
          <w:sz w:val="24"/>
        </w:rPr>
        <w:t>Monitoring</w:t>
      </w:r>
      <w:r>
        <w:rPr>
          <w:spacing w:val="-4"/>
          <w:sz w:val="24"/>
        </w:rPr>
        <w:t> </w:t>
      </w:r>
      <w:r>
        <w:rPr>
          <w:sz w:val="24"/>
        </w:rPr>
        <w:t>dan</w:t>
      </w:r>
      <w:r>
        <w:rPr>
          <w:spacing w:val="-7"/>
          <w:sz w:val="24"/>
        </w:rPr>
        <w:t> </w:t>
      </w:r>
      <w:r>
        <w:rPr>
          <w:spacing w:val="-2"/>
          <w:sz w:val="24"/>
        </w:rPr>
        <w:t>evaluasi</w:t>
      </w:r>
    </w:p>
    <w:p>
      <w:pPr>
        <w:pStyle w:val="BodyText"/>
      </w:pPr>
    </w:p>
    <w:p>
      <w:pPr>
        <w:pStyle w:val="BodyText"/>
        <w:spacing w:line="480" w:lineRule="auto"/>
        <w:ind w:left="1666" w:right="230"/>
        <w:jc w:val="both"/>
      </w:pPr>
      <w:r>
        <w:rPr/>
        <w:t>Monitoring &amp; penilaian merupakan mengetahui aplikasi hegemoni sinkron komitmen &amp; mengetahui tingkat keberhasilannya, yang terdiri dari empat langkah yaitu :</w:t>
      </w:r>
    </w:p>
    <w:p>
      <w:pPr>
        <w:pStyle w:val="ListParagraph"/>
        <w:numPr>
          <w:ilvl w:val="1"/>
          <w:numId w:val="13"/>
        </w:numPr>
        <w:tabs>
          <w:tab w:pos="2327" w:val="left" w:leader="none"/>
        </w:tabs>
        <w:spacing w:line="240" w:lineRule="auto" w:before="1" w:after="0"/>
        <w:ind w:left="2327" w:right="0" w:hanging="369"/>
        <w:jc w:val="both"/>
        <w:rPr>
          <w:sz w:val="24"/>
        </w:rPr>
      </w:pPr>
      <w:r>
        <w:rPr>
          <w:sz w:val="24"/>
        </w:rPr>
        <w:t>Monitoring</w:t>
      </w:r>
      <w:r>
        <w:rPr>
          <w:spacing w:val="-4"/>
          <w:sz w:val="24"/>
        </w:rPr>
        <w:t> </w:t>
      </w:r>
      <w:r>
        <w:rPr>
          <w:sz w:val="24"/>
        </w:rPr>
        <w:t>perkembangan,</w:t>
      </w:r>
      <w:r>
        <w:rPr>
          <w:spacing w:val="-3"/>
          <w:sz w:val="24"/>
        </w:rPr>
        <w:t> </w:t>
      </w:r>
      <w:r>
        <w:rPr>
          <w:sz w:val="24"/>
        </w:rPr>
        <w:t>meliputi</w:t>
      </w:r>
      <w:r>
        <w:rPr>
          <w:spacing w:val="-12"/>
          <w:sz w:val="24"/>
        </w:rPr>
        <w:t> </w:t>
      </w:r>
      <w:r>
        <w:rPr>
          <w:spacing w:val="-10"/>
          <w:sz w:val="24"/>
        </w:rPr>
        <w:t>:</w:t>
      </w:r>
    </w:p>
    <w:p>
      <w:pPr>
        <w:pStyle w:val="BodyText"/>
      </w:pPr>
    </w:p>
    <w:p>
      <w:pPr>
        <w:pStyle w:val="ListParagraph"/>
        <w:numPr>
          <w:ilvl w:val="2"/>
          <w:numId w:val="13"/>
        </w:numPr>
        <w:tabs>
          <w:tab w:pos="2986" w:val="left" w:leader="none"/>
        </w:tabs>
        <w:spacing w:line="240" w:lineRule="auto" w:before="0" w:after="0"/>
        <w:ind w:left="2986" w:right="0" w:hanging="436"/>
        <w:jc w:val="left"/>
        <w:rPr>
          <w:sz w:val="24"/>
        </w:rPr>
      </w:pPr>
      <w:r>
        <w:rPr>
          <w:sz w:val="24"/>
        </w:rPr>
        <w:t>Pemahaman</w:t>
      </w:r>
      <w:r>
        <w:rPr>
          <w:spacing w:val="-5"/>
          <w:sz w:val="24"/>
        </w:rPr>
        <w:t> </w:t>
      </w:r>
      <w:r>
        <w:rPr>
          <w:sz w:val="24"/>
        </w:rPr>
        <w:t>dan</w:t>
      </w:r>
      <w:r>
        <w:rPr>
          <w:spacing w:val="-4"/>
          <w:sz w:val="24"/>
        </w:rPr>
        <w:t> </w:t>
      </w:r>
      <w:r>
        <w:rPr>
          <w:sz w:val="24"/>
        </w:rPr>
        <w:t>ketaatan</w:t>
      </w:r>
      <w:r>
        <w:rPr>
          <w:spacing w:val="-4"/>
          <w:sz w:val="24"/>
        </w:rPr>
        <w:t> </w:t>
      </w:r>
      <w:r>
        <w:rPr>
          <w:sz w:val="24"/>
        </w:rPr>
        <w:t>diet</w:t>
      </w:r>
      <w:r>
        <w:rPr>
          <w:spacing w:val="6"/>
          <w:sz w:val="24"/>
        </w:rPr>
        <w:t> </w:t>
      </w:r>
      <w:r>
        <w:rPr>
          <w:spacing w:val="-2"/>
          <w:sz w:val="24"/>
        </w:rPr>
        <w:t>pasien</w:t>
      </w:r>
    </w:p>
    <w:p>
      <w:pPr>
        <w:pStyle w:val="BodyText"/>
      </w:pPr>
    </w:p>
    <w:p>
      <w:pPr>
        <w:pStyle w:val="ListParagraph"/>
        <w:numPr>
          <w:ilvl w:val="2"/>
          <w:numId w:val="13"/>
        </w:numPr>
        <w:tabs>
          <w:tab w:pos="2986" w:val="left" w:leader="none"/>
        </w:tabs>
        <w:spacing w:line="240" w:lineRule="auto" w:before="0" w:after="0"/>
        <w:ind w:left="2986" w:right="0" w:hanging="436"/>
        <w:jc w:val="left"/>
        <w:rPr>
          <w:sz w:val="24"/>
        </w:rPr>
      </w:pPr>
      <w:r>
        <w:rPr>
          <w:sz w:val="24"/>
        </w:rPr>
        <w:t>Apakah</w:t>
      </w:r>
      <w:r>
        <w:rPr>
          <w:spacing w:val="-1"/>
          <w:sz w:val="24"/>
        </w:rPr>
        <w:t> </w:t>
      </w:r>
      <w:r>
        <w:rPr>
          <w:sz w:val="24"/>
        </w:rPr>
        <w:t>intervensi</w:t>
      </w:r>
      <w:r>
        <w:rPr>
          <w:spacing w:val="-5"/>
          <w:sz w:val="24"/>
        </w:rPr>
        <w:t> </w:t>
      </w:r>
      <w:r>
        <w:rPr>
          <w:sz w:val="24"/>
        </w:rPr>
        <w:t>dilakukan</w:t>
      </w:r>
      <w:r>
        <w:rPr>
          <w:spacing w:val="-5"/>
          <w:sz w:val="24"/>
        </w:rPr>
        <w:t> </w:t>
      </w:r>
      <w:r>
        <w:rPr>
          <w:sz w:val="24"/>
        </w:rPr>
        <w:t>sesuai</w:t>
      </w:r>
      <w:r>
        <w:rPr>
          <w:spacing w:val="-9"/>
          <w:sz w:val="24"/>
        </w:rPr>
        <w:t> </w:t>
      </w:r>
      <w:r>
        <w:rPr>
          <w:spacing w:val="-2"/>
          <w:sz w:val="24"/>
        </w:rPr>
        <w:t>rencana</w:t>
      </w:r>
    </w:p>
    <w:p>
      <w:pPr>
        <w:pStyle w:val="BodyText"/>
      </w:pPr>
    </w:p>
    <w:p>
      <w:pPr>
        <w:pStyle w:val="ListParagraph"/>
        <w:numPr>
          <w:ilvl w:val="2"/>
          <w:numId w:val="13"/>
        </w:numPr>
        <w:tabs>
          <w:tab w:pos="2986" w:val="left" w:leader="none"/>
        </w:tabs>
        <w:spacing w:line="480" w:lineRule="auto" w:before="0" w:after="0"/>
        <w:ind w:left="2986" w:right="421" w:hanging="437"/>
        <w:jc w:val="left"/>
        <w:rPr>
          <w:sz w:val="24"/>
        </w:rPr>
      </w:pPr>
      <w:r>
        <w:rPr>
          <w:sz w:val="24"/>
        </w:rPr>
        <w:t>Bagaimana</w:t>
      </w:r>
      <w:r>
        <w:rPr>
          <w:spacing w:val="40"/>
          <w:sz w:val="24"/>
        </w:rPr>
        <w:t> </w:t>
      </w:r>
      <w:r>
        <w:rPr>
          <w:sz w:val="24"/>
        </w:rPr>
        <w:t>perubahan</w:t>
      </w:r>
      <w:r>
        <w:rPr>
          <w:spacing w:val="36"/>
          <w:sz w:val="24"/>
        </w:rPr>
        <w:t> </w:t>
      </w:r>
      <w:r>
        <w:rPr>
          <w:sz w:val="24"/>
        </w:rPr>
        <w:t>status</w:t>
      </w:r>
      <w:r>
        <w:rPr>
          <w:spacing w:val="39"/>
          <w:sz w:val="24"/>
        </w:rPr>
        <w:t> </w:t>
      </w:r>
      <w:r>
        <w:rPr>
          <w:sz w:val="24"/>
        </w:rPr>
        <w:t>klien,</w:t>
      </w:r>
      <w:r>
        <w:rPr>
          <w:spacing w:val="40"/>
          <w:sz w:val="24"/>
        </w:rPr>
        <w:t> </w:t>
      </w:r>
      <w:r>
        <w:rPr>
          <w:sz w:val="24"/>
        </w:rPr>
        <w:t>membaik,</w:t>
      </w:r>
      <w:r>
        <w:rPr>
          <w:spacing w:val="40"/>
          <w:sz w:val="24"/>
        </w:rPr>
        <w:t> </w:t>
      </w:r>
      <w:r>
        <w:rPr>
          <w:sz w:val="24"/>
        </w:rPr>
        <w:t>tetap, atau memburuk.</w:t>
      </w:r>
    </w:p>
    <w:p>
      <w:pPr>
        <w:pStyle w:val="ListParagraph"/>
        <w:numPr>
          <w:ilvl w:val="2"/>
          <w:numId w:val="13"/>
        </w:numPr>
        <w:tabs>
          <w:tab w:pos="2986" w:val="left" w:leader="none"/>
        </w:tabs>
        <w:spacing w:line="240" w:lineRule="auto" w:before="1" w:after="0"/>
        <w:ind w:left="2986" w:right="0" w:hanging="436"/>
        <w:jc w:val="left"/>
        <w:rPr>
          <w:sz w:val="24"/>
        </w:rPr>
      </w:pPr>
      <w:r>
        <w:rPr>
          <w:sz w:val="24"/>
        </w:rPr>
        <w:t>Identifikasi</w:t>
      </w:r>
      <w:r>
        <w:rPr>
          <w:spacing w:val="-4"/>
          <w:sz w:val="24"/>
        </w:rPr>
        <w:t> </w:t>
      </w:r>
      <w:r>
        <w:rPr>
          <w:sz w:val="24"/>
        </w:rPr>
        <w:t>hasil</w:t>
      </w:r>
      <w:r>
        <w:rPr>
          <w:spacing w:val="-7"/>
          <w:sz w:val="24"/>
        </w:rPr>
        <w:t> </w:t>
      </w:r>
      <w:r>
        <w:rPr>
          <w:sz w:val="24"/>
        </w:rPr>
        <w:t>(positif</w:t>
      </w:r>
      <w:r>
        <w:rPr>
          <w:spacing w:val="-6"/>
          <w:sz w:val="24"/>
        </w:rPr>
        <w:t> </w:t>
      </w:r>
      <w:r>
        <w:rPr>
          <w:sz w:val="24"/>
        </w:rPr>
        <w:t>dan</w:t>
      </w:r>
      <w:r>
        <w:rPr>
          <w:spacing w:val="2"/>
          <w:sz w:val="24"/>
        </w:rPr>
        <w:t> </w:t>
      </w:r>
      <w:r>
        <w:rPr>
          <w:spacing w:val="-2"/>
          <w:sz w:val="24"/>
        </w:rPr>
        <w:t>negatif).</w:t>
      </w:r>
    </w:p>
    <w:p>
      <w:pPr>
        <w:pStyle w:val="BodyText"/>
      </w:pPr>
    </w:p>
    <w:p>
      <w:pPr>
        <w:pStyle w:val="ListParagraph"/>
        <w:numPr>
          <w:ilvl w:val="2"/>
          <w:numId w:val="13"/>
        </w:numPr>
        <w:tabs>
          <w:tab w:pos="2986" w:val="left" w:leader="none"/>
          <w:tab w:pos="4780" w:val="left" w:leader="none"/>
          <w:tab w:pos="5969" w:val="left" w:leader="none"/>
          <w:tab w:pos="7101" w:val="left" w:leader="none"/>
          <w:tab w:pos="7859" w:val="left" w:leader="none"/>
        </w:tabs>
        <w:spacing w:line="480" w:lineRule="auto" w:before="0" w:after="0"/>
        <w:ind w:left="2986" w:right="398" w:hanging="437"/>
        <w:jc w:val="left"/>
        <w:rPr>
          <w:sz w:val="24"/>
        </w:rPr>
      </w:pPr>
      <w:r>
        <w:rPr>
          <w:spacing w:val="-2"/>
          <w:sz w:val="24"/>
        </w:rPr>
        <w:t>Mengumpulkan</w:t>
      </w:r>
      <w:r>
        <w:rPr>
          <w:sz w:val="24"/>
        </w:rPr>
        <w:tab/>
      </w:r>
      <w:r>
        <w:rPr>
          <w:spacing w:val="-2"/>
          <w:sz w:val="24"/>
        </w:rPr>
        <w:t>informasi</w:t>
      </w:r>
      <w:r>
        <w:rPr>
          <w:sz w:val="24"/>
        </w:rPr>
        <w:tab/>
      </w:r>
      <w:r>
        <w:rPr>
          <w:spacing w:val="-2"/>
          <w:sz w:val="24"/>
        </w:rPr>
        <w:t>mengapa</w:t>
      </w:r>
      <w:r>
        <w:rPr>
          <w:sz w:val="24"/>
        </w:rPr>
        <w:tab/>
      </w:r>
      <w:r>
        <w:rPr>
          <w:spacing w:val="-4"/>
          <w:sz w:val="24"/>
        </w:rPr>
        <w:t>tidak</w:t>
      </w:r>
      <w:r>
        <w:rPr>
          <w:sz w:val="24"/>
        </w:rPr>
        <w:tab/>
      </w:r>
      <w:r>
        <w:rPr>
          <w:spacing w:val="-4"/>
          <w:sz w:val="24"/>
        </w:rPr>
        <w:t>ada </w:t>
      </w:r>
      <w:r>
        <w:rPr>
          <w:sz w:val="24"/>
        </w:rPr>
        <w:t>perkembangan ke arah yang lebih baik.</w:t>
      </w:r>
    </w:p>
    <w:p>
      <w:pPr>
        <w:pStyle w:val="ListParagraph"/>
        <w:numPr>
          <w:ilvl w:val="1"/>
          <w:numId w:val="13"/>
        </w:numPr>
        <w:tabs>
          <w:tab w:pos="2327" w:val="left" w:leader="none"/>
        </w:tabs>
        <w:spacing w:line="240" w:lineRule="auto" w:before="0" w:after="0"/>
        <w:ind w:left="2327" w:right="0" w:hanging="369"/>
        <w:jc w:val="both"/>
        <w:rPr>
          <w:sz w:val="24"/>
        </w:rPr>
      </w:pPr>
      <w:r>
        <w:rPr>
          <w:sz w:val="24"/>
        </w:rPr>
        <w:t>Mengukur</w:t>
      </w:r>
      <w:r>
        <w:rPr>
          <w:spacing w:val="-2"/>
          <w:sz w:val="24"/>
        </w:rPr>
        <w:t> hasil</w:t>
      </w:r>
    </w:p>
    <w:p>
      <w:pPr>
        <w:pStyle w:val="BodyText"/>
      </w:pPr>
    </w:p>
    <w:p>
      <w:pPr>
        <w:pStyle w:val="BodyText"/>
        <w:spacing w:line="480" w:lineRule="auto"/>
        <w:ind w:left="2329" w:right="98" w:firstLine="657"/>
        <w:jc w:val="both"/>
      </w:pPr>
      <w:r>
        <w:rPr/>
        <w:t>Pencapaian konseling dapat dilihat dan diukur dari berbagai indikator, seperti perubahan status gizi, perubahan</w:t>
      </w:r>
      <w:r>
        <w:rPr>
          <w:spacing w:val="40"/>
        </w:rPr>
        <w:t> </w:t>
      </w:r>
      <w:r>
        <w:rPr/>
        <w:t>nilai biokimia, perubahan fisik, dan perubahan pola makan.</w:t>
      </w:r>
    </w:p>
    <w:p>
      <w:pPr>
        <w:pStyle w:val="ListParagraph"/>
        <w:numPr>
          <w:ilvl w:val="1"/>
          <w:numId w:val="13"/>
        </w:numPr>
        <w:tabs>
          <w:tab w:pos="2327" w:val="left" w:leader="none"/>
        </w:tabs>
        <w:spacing w:line="240" w:lineRule="auto" w:before="1" w:after="0"/>
        <w:ind w:left="2327" w:right="0" w:hanging="369"/>
        <w:jc w:val="both"/>
        <w:rPr>
          <w:sz w:val="24"/>
        </w:rPr>
      </w:pPr>
      <w:r>
        <w:rPr>
          <w:sz w:val="24"/>
        </w:rPr>
        <w:t>Evaluasi</w:t>
      </w:r>
      <w:r>
        <w:rPr>
          <w:spacing w:val="-3"/>
          <w:sz w:val="24"/>
        </w:rPr>
        <w:t> </w:t>
      </w:r>
      <w:r>
        <w:rPr>
          <w:spacing w:val="-2"/>
          <w:sz w:val="24"/>
        </w:rPr>
        <w:t>hasil</w:t>
      </w:r>
    </w:p>
    <w:p>
      <w:pPr>
        <w:pStyle w:val="BodyText"/>
      </w:pPr>
    </w:p>
    <w:p>
      <w:pPr>
        <w:pStyle w:val="BodyText"/>
        <w:spacing w:line="480" w:lineRule="auto" w:before="1"/>
        <w:ind w:left="2329" w:right="100" w:firstLine="657"/>
        <w:jc w:val="both"/>
      </w:pPr>
      <w:r>
        <w:rPr/>
        <w:t>Evaluasi bertujuan untuk melihat tingkat keberhasilan bahkan juga tingkat kegagalan. Evaluasi ini dibagi dua, yaitu :</w:t>
      </w:r>
    </w:p>
    <w:p>
      <w:pPr>
        <w:pStyle w:val="BodyText"/>
        <w:spacing w:after="0" w:line="480" w:lineRule="auto"/>
        <w:jc w:val="both"/>
        <w:sectPr>
          <w:pgSz w:w="11860" w:h="16800"/>
          <w:pgMar w:header="927" w:footer="0" w:top="1120" w:bottom="280" w:left="1700" w:right="1559"/>
        </w:sectPr>
      </w:pPr>
    </w:p>
    <w:p>
      <w:pPr>
        <w:pStyle w:val="BodyText"/>
      </w:pPr>
    </w:p>
    <w:p>
      <w:pPr>
        <w:pStyle w:val="BodyText"/>
        <w:spacing w:before="14"/>
      </w:pPr>
    </w:p>
    <w:p>
      <w:pPr>
        <w:pStyle w:val="ListParagraph"/>
        <w:numPr>
          <w:ilvl w:val="2"/>
          <w:numId w:val="13"/>
        </w:numPr>
        <w:tabs>
          <w:tab w:pos="2726" w:val="left" w:leader="none"/>
          <w:tab w:pos="2766" w:val="left" w:leader="none"/>
        </w:tabs>
        <w:spacing w:line="480" w:lineRule="auto" w:before="1" w:after="0"/>
        <w:ind w:left="2766" w:right="104" w:hanging="437"/>
        <w:jc w:val="both"/>
        <w:rPr>
          <w:sz w:val="24"/>
        </w:rPr>
      </w:pPr>
      <w:r>
        <w:rPr>
          <w:sz w:val="24"/>
        </w:rPr>
        <w:t>Evaluasi proses, yaitu bagaimana proses konseling itu sendiri, pola interaksi antara konselor dan klien, waktu pelaksanaan, metode, dan tingkat partisipasi klien.</w:t>
      </w:r>
    </w:p>
    <w:p>
      <w:pPr>
        <w:pStyle w:val="ListParagraph"/>
        <w:numPr>
          <w:ilvl w:val="2"/>
          <w:numId w:val="13"/>
        </w:numPr>
        <w:tabs>
          <w:tab w:pos="2726" w:val="left" w:leader="none"/>
          <w:tab w:pos="2766" w:val="left" w:leader="none"/>
        </w:tabs>
        <w:spacing w:line="480" w:lineRule="auto" w:before="0" w:after="0"/>
        <w:ind w:left="2766" w:right="103" w:hanging="437"/>
        <w:jc w:val="both"/>
        <w:rPr>
          <w:sz w:val="24"/>
        </w:rPr>
      </w:pPr>
      <w:r>
        <w:rPr>
          <w:sz w:val="24"/>
        </w:rPr>
        <w:t>Evaluasi dampak, untuk melihat keberhasilan konselor antara lain ketepatan asupan gizi, perubahan berat badan, perubahan biokimia, perubahan fisik, dan perubahan </w:t>
      </w:r>
      <w:r>
        <w:rPr>
          <w:spacing w:val="-2"/>
          <w:sz w:val="24"/>
        </w:rPr>
        <w:t>perilaku.</w:t>
      </w:r>
    </w:p>
    <w:p>
      <w:pPr>
        <w:pStyle w:val="ListParagraph"/>
        <w:numPr>
          <w:ilvl w:val="1"/>
          <w:numId w:val="13"/>
        </w:numPr>
        <w:tabs>
          <w:tab w:pos="2327" w:val="left" w:leader="none"/>
        </w:tabs>
        <w:spacing w:line="240" w:lineRule="auto" w:before="2" w:after="0"/>
        <w:ind w:left="2327" w:right="0" w:hanging="369"/>
        <w:jc w:val="both"/>
        <w:rPr>
          <w:sz w:val="24"/>
        </w:rPr>
      </w:pPr>
      <w:r>
        <w:rPr>
          <w:sz w:val="24"/>
        </w:rPr>
        <w:t>Dokumentasi</w:t>
      </w:r>
      <w:r>
        <w:rPr>
          <w:spacing w:val="-7"/>
          <w:sz w:val="24"/>
        </w:rPr>
        <w:t> </w:t>
      </w:r>
      <w:r>
        <w:rPr>
          <w:sz w:val="24"/>
        </w:rPr>
        <w:t>monitoring</w:t>
      </w:r>
      <w:r>
        <w:rPr>
          <w:spacing w:val="-1"/>
          <w:sz w:val="24"/>
        </w:rPr>
        <w:t> </w:t>
      </w:r>
      <w:r>
        <w:rPr>
          <w:sz w:val="24"/>
        </w:rPr>
        <w:t>dan</w:t>
      </w:r>
      <w:r>
        <w:rPr>
          <w:spacing w:val="-6"/>
          <w:sz w:val="24"/>
        </w:rPr>
        <w:t> </w:t>
      </w:r>
      <w:r>
        <w:rPr>
          <w:spacing w:val="-2"/>
          <w:sz w:val="24"/>
        </w:rPr>
        <w:t>evaluasi</w:t>
      </w:r>
    </w:p>
    <w:p>
      <w:pPr>
        <w:pStyle w:val="BodyText"/>
        <w:spacing w:line="480" w:lineRule="auto" w:before="276"/>
        <w:ind w:left="2329" w:right="99" w:firstLine="657"/>
        <w:jc w:val="both"/>
      </w:pPr>
      <w:r>
        <w:rPr/>
        <w:t>Semua data yang telah dikumpulkan oleh konselor harus terdokumentasikan dengan baik. Hal ini sangat penting untuk melihat terjadinya perubahan selama proses konseling.</w:t>
      </w:r>
    </w:p>
    <w:p>
      <w:pPr>
        <w:pStyle w:val="BodyText"/>
        <w:spacing w:after="0" w:line="480" w:lineRule="auto"/>
        <w:jc w:val="both"/>
        <w:sectPr>
          <w:pgSz w:w="11860" w:h="16800"/>
          <w:pgMar w:header="927" w:footer="0" w:top="1120" w:bottom="280" w:left="1700" w:right="1559"/>
        </w:sectPr>
      </w:pPr>
    </w:p>
    <w:p>
      <w:pPr>
        <w:pStyle w:val="Heading2"/>
        <w:numPr>
          <w:ilvl w:val="1"/>
          <w:numId w:val="3"/>
        </w:numPr>
        <w:tabs>
          <w:tab w:pos="1277" w:val="left" w:leader="none"/>
        </w:tabs>
        <w:spacing w:line="240" w:lineRule="auto" w:before="84" w:after="0"/>
        <w:ind w:left="1277" w:right="0" w:hanging="711"/>
        <w:jc w:val="left"/>
      </w:pPr>
      <w:bookmarkStart w:name="2.7    Kerangka Teori" w:id="29"/>
      <w:bookmarkEnd w:id="29"/>
      <w:r>
        <w:rPr>
          <w:b w:val="0"/>
        </w:rPr>
      </w:r>
      <w:r>
        <w:rPr/>
        <w:t>Kerangka</w:t>
      </w:r>
      <w:r>
        <w:rPr>
          <w:spacing w:val="-6"/>
        </w:rPr>
        <w:t> </w:t>
      </w:r>
      <w:r>
        <w:rPr>
          <w:spacing w:val="-4"/>
        </w:rPr>
        <w:t>Teori</w:t>
      </w:r>
    </w:p>
    <w:p>
      <w:pPr>
        <w:pStyle w:val="BodyText"/>
        <w:rPr>
          <w:b/>
          <w:sz w:val="20"/>
        </w:rPr>
      </w:pPr>
    </w:p>
    <w:p>
      <w:pPr>
        <w:pStyle w:val="BodyText"/>
        <w:rPr>
          <w:b/>
          <w:sz w:val="20"/>
        </w:rPr>
      </w:pPr>
    </w:p>
    <w:p>
      <w:pPr>
        <w:pStyle w:val="BodyText"/>
        <w:spacing w:before="84" w:after="1"/>
        <w:rPr>
          <w:b/>
          <w:sz w:val="20"/>
        </w:rPr>
      </w:pPr>
    </w:p>
    <w:tbl>
      <w:tblPr>
        <w:tblW w:w="0" w:type="auto"/>
        <w:jc w:val="left"/>
        <w:tblInd w:w="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9"/>
        <w:gridCol w:w="240"/>
        <w:gridCol w:w="99"/>
        <w:gridCol w:w="1736"/>
        <w:gridCol w:w="1686"/>
        <w:gridCol w:w="332"/>
        <w:gridCol w:w="1365"/>
      </w:tblGrid>
      <w:tr>
        <w:trPr>
          <w:trHeight w:val="561" w:hRule="atLeast"/>
        </w:trPr>
        <w:tc>
          <w:tcPr>
            <w:tcW w:w="7907" w:type="dxa"/>
            <w:gridSpan w:val="7"/>
          </w:tcPr>
          <w:p>
            <w:pPr>
              <w:pStyle w:val="TableParagraph"/>
              <w:spacing w:before="1"/>
              <w:ind w:left="1334"/>
              <w:rPr>
                <w:sz w:val="24"/>
              </w:rPr>
            </w:pPr>
            <w:r>
              <w:rPr>
                <w:sz w:val="24"/>
              </w:rPr>
              <mc:AlternateContent>
                <mc:Choice Requires="wps">
                  <w:drawing>
                    <wp:anchor distT="0" distB="0" distL="0" distR="0" allowOverlap="1" layoutInCell="1" locked="0" behindDoc="1" simplePos="0" relativeHeight="486337024">
                      <wp:simplePos x="0" y="0"/>
                      <wp:positionH relativeFrom="column">
                        <wp:posOffset>707390</wp:posOffset>
                      </wp:positionH>
                      <wp:positionV relativeFrom="paragraph">
                        <wp:posOffset>-3389</wp:posOffset>
                      </wp:positionV>
                      <wp:extent cx="1356995" cy="3632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356995" cy="363220"/>
                                <a:chExt cx="1356995" cy="363220"/>
                              </a:xfrm>
                            </wpg:grpSpPr>
                            <wps:wsp>
                              <wps:cNvPr id="10" name="Graphic 10"/>
                              <wps:cNvSpPr/>
                              <wps:spPr>
                                <a:xfrm>
                                  <a:off x="0" y="0"/>
                                  <a:ext cx="1356995" cy="363220"/>
                                </a:xfrm>
                                <a:custGeom>
                                  <a:avLst/>
                                  <a:gdLst/>
                                  <a:ahLst/>
                                  <a:cxnLst/>
                                  <a:rect l="l" t="t" r="r" b="b"/>
                                  <a:pathLst>
                                    <a:path w="1356995" h="363220">
                                      <a:moveTo>
                                        <a:pt x="1356995" y="0"/>
                                      </a:moveTo>
                                      <a:lnTo>
                                        <a:pt x="1350899" y="0"/>
                                      </a:lnTo>
                                      <a:lnTo>
                                        <a:pt x="6096" y="0"/>
                                      </a:lnTo>
                                      <a:lnTo>
                                        <a:pt x="0" y="0"/>
                                      </a:lnTo>
                                      <a:lnTo>
                                        <a:pt x="0" y="6096"/>
                                      </a:lnTo>
                                      <a:lnTo>
                                        <a:pt x="0" y="356616"/>
                                      </a:lnTo>
                                      <a:lnTo>
                                        <a:pt x="0" y="362712"/>
                                      </a:lnTo>
                                      <a:lnTo>
                                        <a:pt x="6096" y="362712"/>
                                      </a:lnTo>
                                      <a:lnTo>
                                        <a:pt x="12179" y="362712"/>
                                      </a:lnTo>
                                      <a:lnTo>
                                        <a:pt x="12179" y="356616"/>
                                      </a:lnTo>
                                      <a:lnTo>
                                        <a:pt x="6096" y="356616"/>
                                      </a:lnTo>
                                      <a:lnTo>
                                        <a:pt x="6096" y="6096"/>
                                      </a:lnTo>
                                      <a:lnTo>
                                        <a:pt x="1350899" y="6096"/>
                                      </a:lnTo>
                                      <a:lnTo>
                                        <a:pt x="1350899" y="356616"/>
                                      </a:lnTo>
                                      <a:lnTo>
                                        <a:pt x="12192" y="356616"/>
                                      </a:lnTo>
                                      <a:lnTo>
                                        <a:pt x="12192" y="362712"/>
                                      </a:lnTo>
                                      <a:lnTo>
                                        <a:pt x="1350899" y="362712"/>
                                      </a:lnTo>
                                      <a:lnTo>
                                        <a:pt x="1356995" y="362712"/>
                                      </a:lnTo>
                                      <a:lnTo>
                                        <a:pt x="1356995" y="356616"/>
                                      </a:lnTo>
                                      <a:lnTo>
                                        <a:pt x="1356995" y="6096"/>
                                      </a:lnTo>
                                      <a:lnTo>
                                        <a:pt x="13569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5.700001pt;margin-top:-.266899pt;width:106.85pt;height:28.6pt;mso-position-horizontal-relative:column;mso-position-vertical-relative:paragraph;z-index:-16979456" id="docshapegroup8" coordorigin="1114,-5" coordsize="2137,572">
                      <v:shape style="position:absolute;left:1114;top:-6;width:2137;height:572" id="docshape9" coordorigin="1114,-5" coordsize="2137,572" path="m3251,-5l3241,-5,1124,-5,1114,-5,1114,4,1114,556,1114,566,1124,566,1133,566,1133,556,1124,556,1124,4,3241,4,3241,556,1133,556,1133,566,3241,566,3251,566,3251,556,3251,4,3251,-5xe" filled="true" fillcolor="#000000" stroked="false">
                        <v:path arrowok="t"/>
                        <v:fill type="solid"/>
                      </v:shape>
                      <w10:wrap type="none"/>
                    </v:group>
                  </w:pict>
                </mc:Fallback>
              </mc:AlternateContent>
            </w:r>
            <w:r>
              <w:rPr>
                <w:sz w:val="24"/>
              </w:rPr>
              <w:t>Diabetes</w:t>
            </w:r>
            <w:r>
              <w:rPr>
                <w:spacing w:val="-5"/>
                <w:sz w:val="24"/>
              </w:rPr>
              <w:t> </w:t>
            </w:r>
            <w:r>
              <w:rPr>
                <w:spacing w:val="-2"/>
                <w:sz w:val="24"/>
              </w:rPr>
              <w:t>Mellitus</w:t>
            </w:r>
          </w:p>
        </w:tc>
      </w:tr>
      <w:tr>
        <w:trPr>
          <w:trHeight w:val="561" w:hRule="atLeast"/>
        </w:trPr>
        <w:tc>
          <w:tcPr>
            <w:tcW w:w="7907" w:type="dxa"/>
            <w:gridSpan w:val="7"/>
          </w:tcPr>
          <w:p>
            <w:pPr>
              <w:pStyle w:val="TableParagraph"/>
              <w:spacing w:before="2"/>
              <w:rPr>
                <w:b/>
                <w:sz w:val="4"/>
              </w:rPr>
            </w:pPr>
          </w:p>
          <w:p>
            <w:pPr>
              <w:pStyle w:val="TableParagraph"/>
              <w:ind w:left="2112"/>
              <w:rPr>
                <w:sz w:val="20"/>
              </w:rPr>
            </w:pPr>
            <w:r>
              <w:rPr>
                <w:sz w:val="20"/>
              </w:rPr>
              <w:drawing>
                <wp:inline distT="0" distB="0" distL="0" distR="0">
                  <wp:extent cx="100125" cy="20955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100125" cy="209550"/>
                          </a:xfrm>
                          <a:prstGeom prst="rect">
                            <a:avLst/>
                          </a:prstGeom>
                        </pic:spPr>
                      </pic:pic>
                    </a:graphicData>
                  </a:graphic>
                </wp:inline>
              </w:drawing>
            </w:r>
            <w:r>
              <w:rPr>
                <w:sz w:val="20"/>
              </w:rPr>
            </w:r>
          </w:p>
        </w:tc>
      </w:tr>
      <w:tr>
        <w:trPr>
          <w:trHeight w:val="561" w:hRule="atLeast"/>
        </w:trPr>
        <w:tc>
          <w:tcPr>
            <w:tcW w:w="7907" w:type="dxa"/>
            <w:gridSpan w:val="7"/>
          </w:tcPr>
          <w:p>
            <w:pPr>
              <w:pStyle w:val="TableParagraph"/>
              <w:rPr>
                <w:sz w:val="22"/>
              </w:rPr>
            </w:pPr>
          </w:p>
        </w:tc>
      </w:tr>
      <w:tr>
        <w:trPr>
          <w:trHeight w:val="561" w:hRule="atLeast"/>
        </w:trPr>
        <w:tc>
          <w:tcPr>
            <w:tcW w:w="2449" w:type="dxa"/>
            <w:tcBorders>
              <w:left w:val="single" w:sz="4" w:space="0" w:color="000000"/>
            </w:tcBorders>
          </w:tcPr>
          <w:p>
            <w:pPr>
              <w:pStyle w:val="TableParagraph"/>
              <w:spacing w:before="1"/>
              <w:ind w:left="191"/>
              <w:rPr>
                <w:sz w:val="24"/>
              </w:rPr>
            </w:pPr>
            <w:r>
              <w:rPr>
                <w:sz w:val="24"/>
              </w:rPr>
              <mc:AlternateContent>
                <mc:Choice Requires="wps">
                  <w:drawing>
                    <wp:anchor distT="0" distB="0" distL="0" distR="0" allowOverlap="1" layoutInCell="1" locked="0" behindDoc="1" simplePos="0" relativeHeight="486337536">
                      <wp:simplePos x="0" y="0"/>
                      <wp:positionH relativeFrom="column">
                        <wp:posOffset>3047</wp:posOffset>
                      </wp:positionH>
                      <wp:positionV relativeFrom="paragraph">
                        <wp:posOffset>-360258</wp:posOffset>
                      </wp:positionV>
                      <wp:extent cx="3937000" cy="72009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937000" cy="720090"/>
                                <a:chExt cx="3937000" cy="720090"/>
                              </a:xfrm>
                            </wpg:grpSpPr>
                            <wps:wsp>
                              <wps:cNvPr id="13" name="Graphic 13"/>
                              <wps:cNvSpPr/>
                              <wps:spPr>
                                <a:xfrm>
                                  <a:off x="0" y="0"/>
                                  <a:ext cx="3937000" cy="720090"/>
                                </a:xfrm>
                                <a:custGeom>
                                  <a:avLst/>
                                  <a:gdLst/>
                                  <a:ahLst/>
                                  <a:cxnLst/>
                                  <a:rect l="l" t="t" r="r" b="b"/>
                                  <a:pathLst>
                                    <a:path w="3937000" h="720090">
                                      <a:moveTo>
                                        <a:pt x="707377" y="0"/>
                                      </a:moveTo>
                                      <a:lnTo>
                                        <a:pt x="500126" y="0"/>
                                      </a:lnTo>
                                      <a:lnTo>
                                        <a:pt x="500126" y="6096"/>
                                      </a:lnTo>
                                      <a:lnTo>
                                        <a:pt x="707377" y="6096"/>
                                      </a:lnTo>
                                      <a:lnTo>
                                        <a:pt x="707377" y="0"/>
                                      </a:lnTo>
                                      <a:close/>
                                    </a:path>
                                    <a:path w="3937000" h="720090">
                                      <a:moveTo>
                                        <a:pt x="1082294" y="356870"/>
                                      </a:moveTo>
                                      <a:lnTo>
                                        <a:pt x="1076198" y="356870"/>
                                      </a:lnTo>
                                      <a:lnTo>
                                        <a:pt x="713486" y="356870"/>
                                      </a:lnTo>
                                      <a:lnTo>
                                        <a:pt x="707390" y="356870"/>
                                      </a:lnTo>
                                      <a:lnTo>
                                        <a:pt x="522109" y="356870"/>
                                      </a:lnTo>
                                      <a:lnTo>
                                        <a:pt x="523849" y="353695"/>
                                      </a:lnTo>
                                      <a:lnTo>
                                        <a:pt x="565023" y="278384"/>
                                      </a:lnTo>
                                      <a:lnTo>
                                        <a:pt x="566293" y="276098"/>
                                      </a:lnTo>
                                      <a:lnTo>
                                        <a:pt x="565404" y="273177"/>
                                      </a:lnTo>
                                      <a:lnTo>
                                        <a:pt x="560832" y="270637"/>
                                      </a:lnTo>
                                      <a:lnTo>
                                        <a:pt x="557911" y="271526"/>
                                      </a:lnTo>
                                      <a:lnTo>
                                        <a:pt x="556641" y="273812"/>
                                      </a:lnTo>
                                      <a:lnTo>
                                        <a:pt x="522744" y="335953"/>
                                      </a:lnTo>
                                      <a:lnTo>
                                        <a:pt x="518274" y="344081"/>
                                      </a:lnTo>
                                      <a:lnTo>
                                        <a:pt x="522719" y="335953"/>
                                      </a:lnTo>
                                      <a:lnTo>
                                        <a:pt x="521208" y="281178"/>
                                      </a:lnTo>
                                      <a:lnTo>
                                        <a:pt x="513969" y="22098"/>
                                      </a:lnTo>
                                      <a:lnTo>
                                        <a:pt x="513969" y="21844"/>
                                      </a:lnTo>
                                      <a:lnTo>
                                        <a:pt x="504571" y="22098"/>
                                      </a:lnTo>
                                      <a:lnTo>
                                        <a:pt x="513219" y="335953"/>
                                      </a:lnTo>
                                      <a:lnTo>
                                        <a:pt x="475996" y="276098"/>
                                      </a:lnTo>
                                      <a:lnTo>
                                        <a:pt x="474599" y="273812"/>
                                      </a:lnTo>
                                      <a:lnTo>
                                        <a:pt x="471678" y="273177"/>
                                      </a:lnTo>
                                      <a:lnTo>
                                        <a:pt x="469519" y="274574"/>
                                      </a:lnTo>
                                      <a:lnTo>
                                        <a:pt x="467017" y="276098"/>
                                      </a:lnTo>
                                      <a:lnTo>
                                        <a:pt x="467194" y="276098"/>
                                      </a:lnTo>
                                      <a:lnTo>
                                        <a:pt x="466699" y="278384"/>
                                      </a:lnTo>
                                      <a:lnTo>
                                        <a:pt x="466598" y="278892"/>
                                      </a:lnTo>
                                      <a:lnTo>
                                        <a:pt x="467868" y="281178"/>
                                      </a:lnTo>
                                      <a:lnTo>
                                        <a:pt x="514997" y="356870"/>
                                      </a:lnTo>
                                      <a:lnTo>
                                        <a:pt x="506222" y="356870"/>
                                      </a:lnTo>
                                      <a:lnTo>
                                        <a:pt x="500176" y="356870"/>
                                      </a:lnTo>
                                      <a:lnTo>
                                        <a:pt x="6096" y="356870"/>
                                      </a:lnTo>
                                      <a:lnTo>
                                        <a:pt x="0" y="356870"/>
                                      </a:lnTo>
                                      <a:lnTo>
                                        <a:pt x="0" y="362966"/>
                                      </a:lnTo>
                                      <a:lnTo>
                                        <a:pt x="1076198" y="362966"/>
                                      </a:lnTo>
                                      <a:lnTo>
                                        <a:pt x="1076198" y="713486"/>
                                      </a:lnTo>
                                      <a:lnTo>
                                        <a:pt x="6096" y="713486"/>
                                      </a:lnTo>
                                      <a:lnTo>
                                        <a:pt x="0" y="713486"/>
                                      </a:lnTo>
                                      <a:lnTo>
                                        <a:pt x="0" y="719582"/>
                                      </a:lnTo>
                                      <a:lnTo>
                                        <a:pt x="6096" y="719582"/>
                                      </a:lnTo>
                                      <a:lnTo>
                                        <a:pt x="1076198" y="719582"/>
                                      </a:lnTo>
                                      <a:lnTo>
                                        <a:pt x="1082294" y="719582"/>
                                      </a:lnTo>
                                      <a:lnTo>
                                        <a:pt x="1082294" y="713486"/>
                                      </a:lnTo>
                                      <a:lnTo>
                                        <a:pt x="1082294" y="362966"/>
                                      </a:lnTo>
                                      <a:lnTo>
                                        <a:pt x="1082294" y="356870"/>
                                      </a:lnTo>
                                      <a:close/>
                                    </a:path>
                                    <a:path w="3937000" h="720090">
                                      <a:moveTo>
                                        <a:pt x="1231938" y="0"/>
                                      </a:moveTo>
                                      <a:lnTo>
                                        <a:pt x="713486" y="0"/>
                                      </a:lnTo>
                                      <a:lnTo>
                                        <a:pt x="707390" y="0"/>
                                      </a:lnTo>
                                      <a:lnTo>
                                        <a:pt x="707390" y="6096"/>
                                      </a:lnTo>
                                      <a:lnTo>
                                        <a:pt x="713486" y="6096"/>
                                      </a:lnTo>
                                      <a:lnTo>
                                        <a:pt x="1231938" y="6096"/>
                                      </a:lnTo>
                                      <a:lnTo>
                                        <a:pt x="1231938" y="0"/>
                                      </a:lnTo>
                                      <a:close/>
                                    </a:path>
                                    <a:path w="3937000" h="720090">
                                      <a:moveTo>
                                        <a:pt x="2064372" y="0"/>
                                      </a:moveTo>
                                      <a:lnTo>
                                        <a:pt x="2064372" y="0"/>
                                      </a:lnTo>
                                      <a:lnTo>
                                        <a:pt x="1232027" y="0"/>
                                      </a:lnTo>
                                      <a:lnTo>
                                        <a:pt x="1232027" y="6096"/>
                                      </a:lnTo>
                                      <a:lnTo>
                                        <a:pt x="2064372" y="6096"/>
                                      </a:lnTo>
                                      <a:lnTo>
                                        <a:pt x="2064372" y="0"/>
                                      </a:lnTo>
                                      <a:close/>
                                    </a:path>
                                    <a:path w="3937000" h="720090">
                                      <a:moveTo>
                                        <a:pt x="2670924" y="0"/>
                                      </a:moveTo>
                                      <a:lnTo>
                                        <a:pt x="2064385" y="0"/>
                                      </a:lnTo>
                                      <a:lnTo>
                                        <a:pt x="2064385" y="6096"/>
                                      </a:lnTo>
                                      <a:lnTo>
                                        <a:pt x="2670924" y="6096"/>
                                      </a:lnTo>
                                      <a:lnTo>
                                        <a:pt x="2670924" y="0"/>
                                      </a:lnTo>
                                      <a:close/>
                                    </a:path>
                                    <a:path w="3937000" h="720090">
                                      <a:moveTo>
                                        <a:pt x="2869361" y="0"/>
                                      </a:moveTo>
                                      <a:lnTo>
                                        <a:pt x="2677033" y="0"/>
                                      </a:lnTo>
                                      <a:lnTo>
                                        <a:pt x="2670937" y="0"/>
                                      </a:lnTo>
                                      <a:lnTo>
                                        <a:pt x="2670937" y="6096"/>
                                      </a:lnTo>
                                      <a:lnTo>
                                        <a:pt x="2677033" y="6096"/>
                                      </a:lnTo>
                                      <a:lnTo>
                                        <a:pt x="2869361" y="6096"/>
                                      </a:lnTo>
                                      <a:lnTo>
                                        <a:pt x="2869361" y="0"/>
                                      </a:lnTo>
                                      <a:close/>
                                    </a:path>
                                    <a:path w="3937000" h="720090">
                                      <a:moveTo>
                                        <a:pt x="2925191" y="262763"/>
                                      </a:moveTo>
                                      <a:lnTo>
                                        <a:pt x="2924302" y="259842"/>
                                      </a:lnTo>
                                      <a:lnTo>
                                        <a:pt x="2919730" y="257302"/>
                                      </a:lnTo>
                                      <a:lnTo>
                                        <a:pt x="2916809" y="258191"/>
                                      </a:lnTo>
                                      <a:lnTo>
                                        <a:pt x="2915462" y="260604"/>
                                      </a:lnTo>
                                      <a:lnTo>
                                        <a:pt x="2881757" y="322618"/>
                                      </a:lnTo>
                                      <a:lnTo>
                                        <a:pt x="2877286" y="330746"/>
                                      </a:lnTo>
                                      <a:lnTo>
                                        <a:pt x="2881719" y="322618"/>
                                      </a:lnTo>
                                      <a:lnTo>
                                        <a:pt x="2880169" y="267843"/>
                                      </a:lnTo>
                                      <a:lnTo>
                                        <a:pt x="2872994" y="20193"/>
                                      </a:lnTo>
                                      <a:lnTo>
                                        <a:pt x="2872994" y="19939"/>
                                      </a:lnTo>
                                      <a:lnTo>
                                        <a:pt x="2863469" y="20193"/>
                                      </a:lnTo>
                                      <a:lnTo>
                                        <a:pt x="2872219" y="322618"/>
                                      </a:lnTo>
                                      <a:lnTo>
                                        <a:pt x="2834894" y="262763"/>
                                      </a:lnTo>
                                      <a:lnTo>
                                        <a:pt x="2833624" y="260604"/>
                                      </a:lnTo>
                                      <a:lnTo>
                                        <a:pt x="2830576" y="259842"/>
                                      </a:lnTo>
                                      <a:lnTo>
                                        <a:pt x="2828417" y="261239"/>
                                      </a:lnTo>
                                      <a:lnTo>
                                        <a:pt x="2825915" y="262763"/>
                                      </a:lnTo>
                                      <a:lnTo>
                                        <a:pt x="2826093" y="262763"/>
                                      </a:lnTo>
                                      <a:lnTo>
                                        <a:pt x="2825597" y="265049"/>
                                      </a:lnTo>
                                      <a:lnTo>
                                        <a:pt x="2825496" y="265557"/>
                                      </a:lnTo>
                                      <a:lnTo>
                                        <a:pt x="2826893" y="267843"/>
                                      </a:lnTo>
                                      <a:lnTo>
                                        <a:pt x="2877820" y="349631"/>
                                      </a:lnTo>
                                      <a:lnTo>
                                        <a:pt x="2882862" y="340360"/>
                                      </a:lnTo>
                                      <a:lnTo>
                                        <a:pt x="2923921" y="265049"/>
                                      </a:lnTo>
                                      <a:lnTo>
                                        <a:pt x="2925191" y="262763"/>
                                      </a:lnTo>
                                      <a:close/>
                                    </a:path>
                                    <a:path w="3937000" h="720090">
                                      <a:moveTo>
                                        <a:pt x="3936415" y="356870"/>
                                      </a:moveTo>
                                      <a:lnTo>
                                        <a:pt x="3936415" y="356870"/>
                                      </a:lnTo>
                                      <a:lnTo>
                                        <a:pt x="1975993" y="356870"/>
                                      </a:lnTo>
                                      <a:lnTo>
                                        <a:pt x="1975993" y="362966"/>
                                      </a:lnTo>
                                      <a:lnTo>
                                        <a:pt x="1975993" y="713486"/>
                                      </a:lnTo>
                                      <a:lnTo>
                                        <a:pt x="1975993" y="719582"/>
                                      </a:lnTo>
                                      <a:lnTo>
                                        <a:pt x="1982089" y="719582"/>
                                      </a:lnTo>
                                      <a:lnTo>
                                        <a:pt x="1988172" y="719582"/>
                                      </a:lnTo>
                                      <a:lnTo>
                                        <a:pt x="1988172" y="713486"/>
                                      </a:lnTo>
                                      <a:lnTo>
                                        <a:pt x="1982089" y="713486"/>
                                      </a:lnTo>
                                      <a:lnTo>
                                        <a:pt x="1982089" y="362966"/>
                                      </a:lnTo>
                                      <a:lnTo>
                                        <a:pt x="3936415" y="362966"/>
                                      </a:lnTo>
                                      <a:lnTo>
                                        <a:pt x="3936415" y="356870"/>
                                      </a:lnTo>
                                      <a:close/>
                                    </a:path>
                                    <a:path w="3937000" h="720090">
                                      <a:moveTo>
                                        <a:pt x="3936479" y="713486"/>
                                      </a:moveTo>
                                      <a:lnTo>
                                        <a:pt x="1988185" y="713486"/>
                                      </a:lnTo>
                                      <a:lnTo>
                                        <a:pt x="1988185" y="719582"/>
                                      </a:lnTo>
                                      <a:lnTo>
                                        <a:pt x="3936479" y="719582"/>
                                      </a:lnTo>
                                      <a:lnTo>
                                        <a:pt x="3936479" y="71348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8.366848pt;width:310pt;height:56.7pt;mso-position-horizontal-relative:column;mso-position-vertical-relative:paragraph;z-index:-16978944" id="docshapegroup10" coordorigin="5,-567" coordsize="6200,1134">
                      <v:shape style="position:absolute;left:4;top:-568;width:6200;height:1134" id="docshape11" coordorigin="5,-567" coordsize="6200,1134" path="m1119,-567l792,-567,792,-558,1119,-558,1119,-567xm1709,-5l1700,-5,1128,-5,1119,-5,827,-5,830,-10,895,-129,897,-133,895,-137,888,-141,883,-140,881,-136,828,-38,821,-25,828,-38,826,-125,814,-533,814,-533,799,-533,813,-38,754,-133,752,-136,748,-137,744,-135,740,-133,741,-133,740,-129,740,-128,742,-125,816,-5,802,-5,792,-5,792,-5,14,-5,5,-5,5,4,14,4,792,4,792,4,802,4,822,4,1119,4,1128,4,1700,4,1700,556,14,556,5,556,5,566,14,566,1700,566,1700,566,1709,566,1709,556,1709,4,1709,-5xm1945,-567l1128,-567,1119,-567,1119,-558,1128,-558,1945,-558,1945,-567xm3256,-567l3246,-567,3246,-567,2699,-567,2689,-567,2459,-567,2449,-567,1955,-567,1945,-567,1945,-558,1955,-558,2449,-558,2459,-558,2689,-558,2699,-558,3246,-558,3246,-558,3256,-558,3256,-567xm4211,-567l3256,-567,3256,-558,4211,-558,4211,-567xm4523,-567l4221,-567,4211,-567,4211,-558,4221,-558,4523,-558,4523,-567xm4611,-154l4610,-158,4603,-162,4598,-161,4596,-157,4543,-59,4536,-46,4543,-59,4541,-146,4529,-536,4529,-536,4514,-536,4528,-59,4469,-154,4467,-157,4462,-158,4459,-156,4455,-154,4455,-154,4455,-150,4454,-149,4457,-146,4537,-17,4545,-31,4609,-150,4611,-154xm6204,-5l4533,-5,4523,-5,4523,-5,4221,-5,4211,-5,3126,-5,3117,-5,3117,4,3117,556,3117,566,3126,566,3136,566,3136,556,3126,556,3126,4,4211,4,4221,4,4523,4,4523,4,4533,4,6204,4,6204,-5xm6204,556l3136,556,3136,566,6204,566,6204,556xe" filled="true" fillcolor="#000000" stroked="false">
                        <v:path arrowok="t"/>
                        <v:fill type="solid"/>
                      </v:shape>
                      <w10:wrap type="none"/>
                    </v:group>
                  </w:pict>
                </mc:Fallback>
              </mc:AlternateContent>
            </w:r>
            <w:r>
              <w:rPr>
                <w:spacing w:val="-2"/>
                <w:sz w:val="24"/>
              </w:rPr>
              <w:t>Farmakologis</w:t>
            </w:r>
          </w:p>
        </w:tc>
        <w:tc>
          <w:tcPr>
            <w:tcW w:w="3761" w:type="dxa"/>
            <w:gridSpan w:val="4"/>
            <w:tcBorders>
              <w:right w:val="single" w:sz="4" w:space="0" w:color="000000"/>
            </w:tcBorders>
          </w:tcPr>
          <w:p>
            <w:pPr>
              <w:pStyle w:val="TableParagraph"/>
              <w:spacing w:before="1"/>
              <w:ind w:left="1325"/>
              <w:rPr>
                <w:sz w:val="24"/>
              </w:rPr>
            </w:pPr>
            <w:r>
              <w:rPr>
                <w:sz w:val="24"/>
              </w:rPr>
              <w:t>Non</w:t>
            </w:r>
            <w:r>
              <w:rPr>
                <w:spacing w:val="1"/>
                <w:sz w:val="24"/>
              </w:rPr>
              <w:t> </w:t>
            </w:r>
            <w:r>
              <w:rPr>
                <w:spacing w:val="-2"/>
                <w:sz w:val="24"/>
              </w:rPr>
              <w:t>Farmakologis</w:t>
            </w:r>
          </w:p>
        </w:tc>
        <w:tc>
          <w:tcPr>
            <w:tcW w:w="332" w:type="dxa"/>
            <w:tcBorders>
              <w:left w:val="single" w:sz="4" w:space="0" w:color="000000"/>
            </w:tcBorders>
          </w:tcPr>
          <w:p>
            <w:pPr>
              <w:pStyle w:val="TableParagraph"/>
              <w:rPr>
                <w:sz w:val="22"/>
              </w:rPr>
            </w:pPr>
          </w:p>
        </w:tc>
        <w:tc>
          <w:tcPr>
            <w:tcW w:w="1365" w:type="dxa"/>
          </w:tcPr>
          <w:p>
            <w:pPr>
              <w:pStyle w:val="TableParagraph"/>
              <w:rPr>
                <w:sz w:val="22"/>
              </w:rPr>
            </w:pPr>
          </w:p>
        </w:tc>
      </w:tr>
      <w:tr>
        <w:trPr>
          <w:trHeight w:val="556" w:hRule="atLeast"/>
        </w:trPr>
        <w:tc>
          <w:tcPr>
            <w:tcW w:w="2449" w:type="dxa"/>
            <w:tcBorders>
              <w:bottom w:val="single" w:sz="4" w:space="0" w:color="000000"/>
            </w:tcBorders>
          </w:tcPr>
          <w:p>
            <w:pPr>
              <w:pStyle w:val="TableParagraph"/>
              <w:rPr>
                <w:sz w:val="22"/>
              </w:rPr>
            </w:pPr>
          </w:p>
        </w:tc>
        <w:tc>
          <w:tcPr>
            <w:tcW w:w="3761" w:type="dxa"/>
            <w:gridSpan w:val="4"/>
            <w:tcBorders>
              <w:bottom w:val="single" w:sz="4" w:space="0" w:color="000000"/>
            </w:tcBorders>
          </w:tcPr>
          <w:p>
            <w:pPr>
              <w:pStyle w:val="TableParagraph"/>
              <w:spacing w:before="1"/>
              <w:rPr>
                <w:b/>
                <w:sz w:val="2"/>
              </w:rPr>
            </w:pPr>
          </w:p>
          <w:p>
            <w:pPr>
              <w:pStyle w:val="TableParagraph"/>
              <w:ind w:left="2042"/>
              <w:rPr>
                <w:sz w:val="20"/>
              </w:rPr>
            </w:pPr>
            <w:r>
              <w:rPr>
                <w:sz w:val="20"/>
              </w:rPr>
              <w:drawing>
                <wp:inline distT="0" distB="0" distL="0" distR="0">
                  <wp:extent cx="100125" cy="20955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00125" cy="209550"/>
                          </a:xfrm>
                          <a:prstGeom prst="rect">
                            <a:avLst/>
                          </a:prstGeom>
                        </pic:spPr>
                      </pic:pic>
                    </a:graphicData>
                  </a:graphic>
                </wp:inline>
              </w:drawing>
            </w:r>
            <w:r>
              <w:rPr>
                <w:sz w:val="20"/>
              </w:rPr>
            </w:r>
          </w:p>
        </w:tc>
        <w:tc>
          <w:tcPr>
            <w:tcW w:w="332" w:type="dxa"/>
            <w:tcBorders>
              <w:bottom w:val="single" w:sz="4" w:space="0" w:color="000000"/>
            </w:tcBorders>
          </w:tcPr>
          <w:p>
            <w:pPr>
              <w:pStyle w:val="TableParagraph"/>
              <w:rPr>
                <w:sz w:val="22"/>
              </w:rPr>
            </w:pPr>
          </w:p>
        </w:tc>
        <w:tc>
          <w:tcPr>
            <w:tcW w:w="1365" w:type="dxa"/>
            <w:tcBorders>
              <w:bottom w:val="single" w:sz="4" w:space="0" w:color="000000"/>
            </w:tcBorders>
          </w:tcPr>
          <w:p>
            <w:pPr>
              <w:pStyle w:val="TableParagraph"/>
              <w:rPr>
                <w:sz w:val="22"/>
              </w:rPr>
            </w:pPr>
          </w:p>
        </w:tc>
      </w:tr>
      <w:tr>
        <w:trPr>
          <w:trHeight w:val="676" w:hRule="atLeast"/>
        </w:trPr>
        <w:tc>
          <w:tcPr>
            <w:tcW w:w="2449" w:type="dxa"/>
            <w:tcBorders>
              <w:top w:val="single" w:sz="4" w:space="0" w:color="000000"/>
            </w:tcBorders>
          </w:tcPr>
          <w:p>
            <w:pPr>
              <w:pStyle w:val="TableParagraph"/>
              <w:rPr>
                <w:sz w:val="22"/>
              </w:rPr>
            </w:pPr>
          </w:p>
        </w:tc>
        <w:tc>
          <w:tcPr>
            <w:tcW w:w="3761" w:type="dxa"/>
            <w:gridSpan w:val="4"/>
            <w:tcBorders>
              <w:top w:val="single" w:sz="4" w:space="0" w:color="000000"/>
            </w:tcBorders>
          </w:tcPr>
          <w:p>
            <w:pPr>
              <w:pStyle w:val="TableParagraph"/>
              <w:rPr>
                <w:sz w:val="22"/>
              </w:rPr>
            </w:pPr>
          </w:p>
        </w:tc>
        <w:tc>
          <w:tcPr>
            <w:tcW w:w="332" w:type="dxa"/>
            <w:tcBorders>
              <w:top w:val="single" w:sz="4" w:space="0" w:color="000000"/>
            </w:tcBorders>
          </w:tcPr>
          <w:p>
            <w:pPr>
              <w:pStyle w:val="TableParagraph"/>
              <w:rPr>
                <w:sz w:val="22"/>
              </w:rPr>
            </w:pPr>
          </w:p>
        </w:tc>
        <w:tc>
          <w:tcPr>
            <w:tcW w:w="1365" w:type="dxa"/>
            <w:tcBorders>
              <w:top w:val="single" w:sz="4" w:space="0" w:color="000000"/>
              <w:bottom w:val="single" w:sz="4" w:space="0" w:color="000000"/>
            </w:tcBorders>
          </w:tcPr>
          <w:p>
            <w:pPr>
              <w:pStyle w:val="TableParagraph"/>
              <w:rPr>
                <w:sz w:val="22"/>
              </w:rPr>
            </w:pPr>
          </w:p>
        </w:tc>
      </w:tr>
      <w:tr>
        <w:trPr>
          <w:trHeight w:val="1102" w:hRule="atLeast"/>
        </w:trPr>
        <w:tc>
          <w:tcPr>
            <w:tcW w:w="2449" w:type="dxa"/>
            <w:tcBorders>
              <w:right w:val="single" w:sz="4" w:space="0" w:color="000000"/>
            </w:tcBorders>
          </w:tcPr>
          <w:p>
            <w:pPr>
              <w:pStyle w:val="TableParagraph"/>
              <w:spacing w:before="5"/>
              <w:ind w:left="1141"/>
              <w:jc w:val="center"/>
              <w:rPr>
                <w:sz w:val="24"/>
              </w:rPr>
            </w:pPr>
            <w:r>
              <w:rPr>
                <w:sz w:val="24"/>
              </w:rPr>
              <mc:AlternateContent>
                <mc:Choice Requires="wps">
                  <w:drawing>
                    <wp:anchor distT="0" distB="0" distL="0" distR="0" allowOverlap="1" layoutInCell="1" locked="0" behindDoc="1" simplePos="0" relativeHeight="486338048">
                      <wp:simplePos x="0" y="0"/>
                      <wp:positionH relativeFrom="column">
                        <wp:posOffset>707390</wp:posOffset>
                      </wp:positionH>
                      <wp:positionV relativeFrom="paragraph">
                        <wp:posOffset>-450810</wp:posOffset>
                      </wp:positionV>
                      <wp:extent cx="2156460" cy="354457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2156460" cy="3544570"/>
                                <a:chExt cx="2156460" cy="3544570"/>
                              </a:xfrm>
                            </wpg:grpSpPr>
                            <wps:wsp>
                              <wps:cNvPr id="16" name="Graphic 16"/>
                              <wps:cNvSpPr/>
                              <wps:spPr>
                                <a:xfrm>
                                  <a:off x="0" y="0"/>
                                  <a:ext cx="2156460" cy="3544570"/>
                                </a:xfrm>
                                <a:custGeom>
                                  <a:avLst/>
                                  <a:gdLst/>
                                  <a:ahLst/>
                                  <a:cxnLst/>
                                  <a:rect l="l" t="t" r="r" b="b"/>
                                  <a:pathLst>
                                    <a:path w="2156460" h="3544570">
                                      <a:moveTo>
                                        <a:pt x="12179" y="437769"/>
                                      </a:moveTo>
                                      <a:lnTo>
                                        <a:pt x="6096" y="437769"/>
                                      </a:lnTo>
                                      <a:lnTo>
                                        <a:pt x="0" y="437769"/>
                                      </a:lnTo>
                                      <a:lnTo>
                                        <a:pt x="0" y="443865"/>
                                      </a:lnTo>
                                      <a:lnTo>
                                        <a:pt x="0" y="456057"/>
                                      </a:lnTo>
                                      <a:lnTo>
                                        <a:pt x="0" y="1157097"/>
                                      </a:lnTo>
                                      <a:lnTo>
                                        <a:pt x="0" y="1163193"/>
                                      </a:lnTo>
                                      <a:lnTo>
                                        <a:pt x="6096" y="1163193"/>
                                      </a:lnTo>
                                      <a:lnTo>
                                        <a:pt x="12179" y="1163193"/>
                                      </a:lnTo>
                                      <a:lnTo>
                                        <a:pt x="12179" y="1157097"/>
                                      </a:lnTo>
                                      <a:lnTo>
                                        <a:pt x="6096" y="1157097"/>
                                      </a:lnTo>
                                      <a:lnTo>
                                        <a:pt x="6096" y="456057"/>
                                      </a:lnTo>
                                      <a:lnTo>
                                        <a:pt x="6096" y="443865"/>
                                      </a:lnTo>
                                      <a:lnTo>
                                        <a:pt x="12179" y="443865"/>
                                      </a:lnTo>
                                      <a:lnTo>
                                        <a:pt x="12179" y="437769"/>
                                      </a:lnTo>
                                      <a:close/>
                                    </a:path>
                                    <a:path w="2156460" h="3544570">
                                      <a:moveTo>
                                        <a:pt x="524560" y="1157097"/>
                                      </a:moveTo>
                                      <a:lnTo>
                                        <a:pt x="12192" y="1157097"/>
                                      </a:lnTo>
                                      <a:lnTo>
                                        <a:pt x="12192" y="1163193"/>
                                      </a:lnTo>
                                      <a:lnTo>
                                        <a:pt x="524560" y="1163193"/>
                                      </a:lnTo>
                                      <a:lnTo>
                                        <a:pt x="524560" y="1157097"/>
                                      </a:lnTo>
                                      <a:close/>
                                    </a:path>
                                    <a:path w="2156460" h="3544570">
                                      <a:moveTo>
                                        <a:pt x="530733" y="1163205"/>
                                      </a:moveTo>
                                      <a:lnTo>
                                        <a:pt x="524637" y="1163205"/>
                                      </a:lnTo>
                                      <a:lnTo>
                                        <a:pt x="524637" y="1175334"/>
                                      </a:lnTo>
                                      <a:lnTo>
                                        <a:pt x="524637" y="1175385"/>
                                      </a:lnTo>
                                      <a:lnTo>
                                        <a:pt x="524637" y="3150997"/>
                                      </a:lnTo>
                                      <a:lnTo>
                                        <a:pt x="530733" y="3150997"/>
                                      </a:lnTo>
                                      <a:lnTo>
                                        <a:pt x="530733" y="1175334"/>
                                      </a:lnTo>
                                      <a:lnTo>
                                        <a:pt x="530733" y="1163205"/>
                                      </a:lnTo>
                                      <a:close/>
                                    </a:path>
                                    <a:path w="2156460" h="3544570">
                                      <a:moveTo>
                                        <a:pt x="822833" y="3494405"/>
                                      </a:moveTo>
                                      <a:lnTo>
                                        <a:pt x="814578" y="3489579"/>
                                      </a:lnTo>
                                      <a:lnTo>
                                        <a:pt x="739648" y="3445764"/>
                                      </a:lnTo>
                                      <a:lnTo>
                                        <a:pt x="737362" y="3444494"/>
                                      </a:lnTo>
                                      <a:lnTo>
                                        <a:pt x="734441" y="3445256"/>
                                      </a:lnTo>
                                      <a:lnTo>
                                        <a:pt x="733044" y="3447542"/>
                                      </a:lnTo>
                                      <a:lnTo>
                                        <a:pt x="731774" y="3449828"/>
                                      </a:lnTo>
                                      <a:lnTo>
                                        <a:pt x="732536" y="3452749"/>
                                      </a:lnTo>
                                      <a:lnTo>
                                        <a:pt x="734822" y="3454019"/>
                                      </a:lnTo>
                                      <a:lnTo>
                                        <a:pt x="795769" y="3489579"/>
                                      </a:lnTo>
                                      <a:lnTo>
                                        <a:pt x="530733" y="3489579"/>
                                      </a:lnTo>
                                      <a:lnTo>
                                        <a:pt x="530733" y="3151073"/>
                                      </a:lnTo>
                                      <a:lnTo>
                                        <a:pt x="524637" y="3151073"/>
                                      </a:lnTo>
                                      <a:lnTo>
                                        <a:pt x="524637" y="3489579"/>
                                      </a:lnTo>
                                      <a:lnTo>
                                        <a:pt x="508508" y="3489579"/>
                                      </a:lnTo>
                                      <a:lnTo>
                                        <a:pt x="508508" y="3499104"/>
                                      </a:lnTo>
                                      <a:lnTo>
                                        <a:pt x="795782" y="3499104"/>
                                      </a:lnTo>
                                      <a:lnTo>
                                        <a:pt x="734822" y="3534664"/>
                                      </a:lnTo>
                                      <a:lnTo>
                                        <a:pt x="732536" y="3536061"/>
                                      </a:lnTo>
                                      <a:lnTo>
                                        <a:pt x="731774" y="3538982"/>
                                      </a:lnTo>
                                      <a:lnTo>
                                        <a:pt x="733044" y="3541268"/>
                                      </a:lnTo>
                                      <a:lnTo>
                                        <a:pt x="734441" y="3543554"/>
                                      </a:lnTo>
                                      <a:lnTo>
                                        <a:pt x="737362" y="3544316"/>
                                      </a:lnTo>
                                      <a:lnTo>
                                        <a:pt x="739648" y="3542919"/>
                                      </a:lnTo>
                                      <a:lnTo>
                                        <a:pt x="814768" y="3499104"/>
                                      </a:lnTo>
                                      <a:lnTo>
                                        <a:pt x="822833" y="3494405"/>
                                      </a:lnTo>
                                      <a:close/>
                                    </a:path>
                                    <a:path w="2156460" h="3544570">
                                      <a:moveTo>
                                        <a:pt x="844677" y="1157097"/>
                                      </a:moveTo>
                                      <a:lnTo>
                                        <a:pt x="530733" y="1157097"/>
                                      </a:lnTo>
                                      <a:lnTo>
                                        <a:pt x="524637" y="1157097"/>
                                      </a:lnTo>
                                      <a:lnTo>
                                        <a:pt x="524637" y="1163193"/>
                                      </a:lnTo>
                                      <a:lnTo>
                                        <a:pt x="530733" y="1163193"/>
                                      </a:lnTo>
                                      <a:lnTo>
                                        <a:pt x="844677" y="1163193"/>
                                      </a:lnTo>
                                      <a:lnTo>
                                        <a:pt x="844677" y="1157097"/>
                                      </a:lnTo>
                                      <a:close/>
                                    </a:path>
                                    <a:path w="2156460" h="3544570">
                                      <a:moveTo>
                                        <a:pt x="844677" y="437769"/>
                                      </a:moveTo>
                                      <a:lnTo>
                                        <a:pt x="533781" y="437769"/>
                                      </a:lnTo>
                                      <a:lnTo>
                                        <a:pt x="532650" y="437769"/>
                                      </a:lnTo>
                                      <a:lnTo>
                                        <a:pt x="533095" y="437007"/>
                                      </a:lnTo>
                                      <a:lnTo>
                                        <a:pt x="576072" y="363220"/>
                                      </a:lnTo>
                                      <a:lnTo>
                                        <a:pt x="577469" y="360934"/>
                                      </a:lnTo>
                                      <a:lnTo>
                                        <a:pt x="576795" y="358394"/>
                                      </a:lnTo>
                                      <a:lnTo>
                                        <a:pt x="576707" y="358013"/>
                                      </a:lnTo>
                                      <a:lnTo>
                                        <a:pt x="574421" y="356743"/>
                                      </a:lnTo>
                                      <a:lnTo>
                                        <a:pt x="572135" y="355346"/>
                                      </a:lnTo>
                                      <a:lnTo>
                                        <a:pt x="569214" y="356108"/>
                                      </a:lnTo>
                                      <a:lnTo>
                                        <a:pt x="567944" y="358394"/>
                                      </a:lnTo>
                                      <a:lnTo>
                                        <a:pt x="532371" y="419366"/>
                                      </a:lnTo>
                                      <a:lnTo>
                                        <a:pt x="532257" y="437007"/>
                                      </a:lnTo>
                                      <a:lnTo>
                                        <a:pt x="532257" y="434594"/>
                                      </a:lnTo>
                                      <a:lnTo>
                                        <a:pt x="532257" y="419582"/>
                                      </a:lnTo>
                                      <a:lnTo>
                                        <a:pt x="532257" y="7620"/>
                                      </a:lnTo>
                                      <a:lnTo>
                                        <a:pt x="522732" y="7620"/>
                                      </a:lnTo>
                                      <a:lnTo>
                                        <a:pt x="522846" y="419582"/>
                                      </a:lnTo>
                                      <a:lnTo>
                                        <a:pt x="522732" y="437007"/>
                                      </a:lnTo>
                                      <a:lnTo>
                                        <a:pt x="522732" y="419366"/>
                                      </a:lnTo>
                                      <a:lnTo>
                                        <a:pt x="487172" y="358394"/>
                                      </a:lnTo>
                                      <a:lnTo>
                                        <a:pt x="485902" y="356108"/>
                                      </a:lnTo>
                                      <a:lnTo>
                                        <a:pt x="482981" y="355346"/>
                                      </a:lnTo>
                                      <a:lnTo>
                                        <a:pt x="480695" y="356743"/>
                                      </a:lnTo>
                                      <a:lnTo>
                                        <a:pt x="478409" y="358013"/>
                                      </a:lnTo>
                                      <a:lnTo>
                                        <a:pt x="477647" y="360934"/>
                                      </a:lnTo>
                                      <a:lnTo>
                                        <a:pt x="479044" y="363220"/>
                                      </a:lnTo>
                                      <a:lnTo>
                                        <a:pt x="522452" y="437769"/>
                                      </a:lnTo>
                                      <a:lnTo>
                                        <a:pt x="12192" y="437769"/>
                                      </a:lnTo>
                                      <a:lnTo>
                                        <a:pt x="12192" y="443865"/>
                                      </a:lnTo>
                                      <a:lnTo>
                                        <a:pt x="525995" y="443865"/>
                                      </a:lnTo>
                                      <a:lnTo>
                                        <a:pt x="527558" y="446532"/>
                                      </a:lnTo>
                                      <a:lnTo>
                                        <a:pt x="529107" y="443865"/>
                                      </a:lnTo>
                                      <a:lnTo>
                                        <a:pt x="533781" y="443865"/>
                                      </a:lnTo>
                                      <a:lnTo>
                                        <a:pt x="844677" y="443865"/>
                                      </a:lnTo>
                                      <a:lnTo>
                                        <a:pt x="844677" y="437769"/>
                                      </a:lnTo>
                                      <a:close/>
                                    </a:path>
                                    <a:path w="2156460" h="3544570">
                                      <a:moveTo>
                                        <a:pt x="1488694" y="353314"/>
                                      </a:moveTo>
                                      <a:lnTo>
                                        <a:pt x="1488020" y="350774"/>
                                      </a:lnTo>
                                      <a:lnTo>
                                        <a:pt x="1487932" y="350393"/>
                                      </a:lnTo>
                                      <a:lnTo>
                                        <a:pt x="1485646" y="349123"/>
                                      </a:lnTo>
                                      <a:lnTo>
                                        <a:pt x="1483360" y="347726"/>
                                      </a:lnTo>
                                      <a:lnTo>
                                        <a:pt x="1480439" y="348488"/>
                                      </a:lnTo>
                                      <a:lnTo>
                                        <a:pt x="1479169" y="350774"/>
                                      </a:lnTo>
                                      <a:lnTo>
                                        <a:pt x="1443596" y="411734"/>
                                      </a:lnTo>
                                      <a:lnTo>
                                        <a:pt x="1443482" y="429387"/>
                                      </a:lnTo>
                                      <a:lnTo>
                                        <a:pt x="1443482" y="426974"/>
                                      </a:lnTo>
                                      <a:lnTo>
                                        <a:pt x="1443482" y="411962"/>
                                      </a:lnTo>
                                      <a:lnTo>
                                        <a:pt x="1443482" y="0"/>
                                      </a:lnTo>
                                      <a:lnTo>
                                        <a:pt x="1433957" y="0"/>
                                      </a:lnTo>
                                      <a:lnTo>
                                        <a:pt x="1434071" y="411962"/>
                                      </a:lnTo>
                                      <a:lnTo>
                                        <a:pt x="1433957" y="429387"/>
                                      </a:lnTo>
                                      <a:lnTo>
                                        <a:pt x="1433957" y="411734"/>
                                      </a:lnTo>
                                      <a:lnTo>
                                        <a:pt x="1398397" y="350774"/>
                                      </a:lnTo>
                                      <a:lnTo>
                                        <a:pt x="1397127" y="348488"/>
                                      </a:lnTo>
                                      <a:lnTo>
                                        <a:pt x="1394206" y="347726"/>
                                      </a:lnTo>
                                      <a:lnTo>
                                        <a:pt x="1391920" y="349123"/>
                                      </a:lnTo>
                                      <a:lnTo>
                                        <a:pt x="1389634" y="350393"/>
                                      </a:lnTo>
                                      <a:lnTo>
                                        <a:pt x="1388872" y="353314"/>
                                      </a:lnTo>
                                      <a:lnTo>
                                        <a:pt x="1390269" y="355600"/>
                                      </a:lnTo>
                                      <a:lnTo>
                                        <a:pt x="1438783" y="438912"/>
                                      </a:lnTo>
                                      <a:lnTo>
                                        <a:pt x="1444320" y="429387"/>
                                      </a:lnTo>
                                      <a:lnTo>
                                        <a:pt x="1487297" y="355600"/>
                                      </a:lnTo>
                                      <a:lnTo>
                                        <a:pt x="1488694" y="353314"/>
                                      </a:lnTo>
                                      <a:close/>
                                    </a:path>
                                    <a:path w="2156460" h="3544570">
                                      <a:moveTo>
                                        <a:pt x="1498219" y="1566164"/>
                                      </a:moveTo>
                                      <a:lnTo>
                                        <a:pt x="1497545" y="1563624"/>
                                      </a:lnTo>
                                      <a:lnTo>
                                        <a:pt x="1497457" y="1563243"/>
                                      </a:lnTo>
                                      <a:lnTo>
                                        <a:pt x="1495171" y="1561846"/>
                                      </a:lnTo>
                                      <a:lnTo>
                                        <a:pt x="1492885" y="1560576"/>
                                      </a:lnTo>
                                      <a:lnTo>
                                        <a:pt x="1489964" y="1561338"/>
                                      </a:lnTo>
                                      <a:lnTo>
                                        <a:pt x="1488694" y="1563624"/>
                                      </a:lnTo>
                                      <a:lnTo>
                                        <a:pt x="1453121" y="1624584"/>
                                      </a:lnTo>
                                      <a:lnTo>
                                        <a:pt x="1453007" y="1642237"/>
                                      </a:lnTo>
                                      <a:lnTo>
                                        <a:pt x="1453007" y="1639824"/>
                                      </a:lnTo>
                                      <a:lnTo>
                                        <a:pt x="1453007" y="1624812"/>
                                      </a:lnTo>
                                      <a:lnTo>
                                        <a:pt x="1453007" y="1212850"/>
                                      </a:lnTo>
                                      <a:lnTo>
                                        <a:pt x="1443482" y="1212850"/>
                                      </a:lnTo>
                                      <a:lnTo>
                                        <a:pt x="1443596" y="1624812"/>
                                      </a:lnTo>
                                      <a:lnTo>
                                        <a:pt x="1443482" y="1642237"/>
                                      </a:lnTo>
                                      <a:lnTo>
                                        <a:pt x="1443482" y="1624584"/>
                                      </a:lnTo>
                                      <a:lnTo>
                                        <a:pt x="1407922" y="1563624"/>
                                      </a:lnTo>
                                      <a:lnTo>
                                        <a:pt x="1406652" y="1561338"/>
                                      </a:lnTo>
                                      <a:lnTo>
                                        <a:pt x="1403731" y="1560576"/>
                                      </a:lnTo>
                                      <a:lnTo>
                                        <a:pt x="1401445" y="1561846"/>
                                      </a:lnTo>
                                      <a:lnTo>
                                        <a:pt x="1399159" y="1563243"/>
                                      </a:lnTo>
                                      <a:lnTo>
                                        <a:pt x="1398397" y="1566164"/>
                                      </a:lnTo>
                                      <a:lnTo>
                                        <a:pt x="1399794" y="1568450"/>
                                      </a:lnTo>
                                      <a:lnTo>
                                        <a:pt x="1448308" y="1651635"/>
                                      </a:lnTo>
                                      <a:lnTo>
                                        <a:pt x="1453781" y="1642237"/>
                                      </a:lnTo>
                                      <a:lnTo>
                                        <a:pt x="1496822" y="1568450"/>
                                      </a:lnTo>
                                      <a:lnTo>
                                        <a:pt x="1498219" y="1566164"/>
                                      </a:lnTo>
                                      <a:close/>
                                    </a:path>
                                    <a:path w="2156460" h="3544570">
                                      <a:moveTo>
                                        <a:pt x="1499235" y="3061716"/>
                                      </a:moveTo>
                                      <a:lnTo>
                                        <a:pt x="1498561" y="3059176"/>
                                      </a:lnTo>
                                      <a:lnTo>
                                        <a:pt x="1498473" y="3058795"/>
                                      </a:lnTo>
                                      <a:lnTo>
                                        <a:pt x="1496314" y="3057525"/>
                                      </a:lnTo>
                                      <a:lnTo>
                                        <a:pt x="1494028" y="3056128"/>
                                      </a:lnTo>
                                      <a:lnTo>
                                        <a:pt x="1490611" y="3057017"/>
                                      </a:lnTo>
                                      <a:lnTo>
                                        <a:pt x="1491018" y="3057017"/>
                                      </a:lnTo>
                                      <a:lnTo>
                                        <a:pt x="1489710" y="3059176"/>
                                      </a:lnTo>
                                      <a:lnTo>
                                        <a:pt x="1453845" y="3119920"/>
                                      </a:lnTo>
                                      <a:lnTo>
                                        <a:pt x="1455547" y="2783078"/>
                                      </a:lnTo>
                                      <a:lnTo>
                                        <a:pt x="1446022" y="2783078"/>
                                      </a:lnTo>
                                      <a:lnTo>
                                        <a:pt x="1444650" y="3055620"/>
                                      </a:lnTo>
                                      <a:lnTo>
                                        <a:pt x="1444358" y="3119920"/>
                                      </a:lnTo>
                                      <a:lnTo>
                                        <a:pt x="1444244" y="3137535"/>
                                      </a:lnTo>
                                      <a:lnTo>
                                        <a:pt x="1444320" y="3119920"/>
                                      </a:lnTo>
                                      <a:lnTo>
                                        <a:pt x="1408849" y="3058287"/>
                                      </a:lnTo>
                                      <a:lnTo>
                                        <a:pt x="1407795" y="3056382"/>
                                      </a:lnTo>
                                      <a:lnTo>
                                        <a:pt x="1404874" y="3055620"/>
                                      </a:lnTo>
                                      <a:lnTo>
                                        <a:pt x="1402588" y="3057017"/>
                                      </a:lnTo>
                                      <a:lnTo>
                                        <a:pt x="1400302" y="3058287"/>
                                      </a:lnTo>
                                      <a:lnTo>
                                        <a:pt x="1399540" y="3061208"/>
                                      </a:lnTo>
                                      <a:lnTo>
                                        <a:pt x="1400810" y="3063494"/>
                                      </a:lnTo>
                                      <a:lnTo>
                                        <a:pt x="1448943" y="3146933"/>
                                      </a:lnTo>
                                      <a:lnTo>
                                        <a:pt x="1454492" y="3137535"/>
                                      </a:lnTo>
                                      <a:lnTo>
                                        <a:pt x="1497965" y="3064002"/>
                                      </a:lnTo>
                                      <a:lnTo>
                                        <a:pt x="1499235" y="3061716"/>
                                      </a:lnTo>
                                      <a:close/>
                                    </a:path>
                                    <a:path w="2156460" h="3544570">
                                      <a:moveTo>
                                        <a:pt x="2155875" y="2727325"/>
                                      </a:moveTo>
                                      <a:lnTo>
                                        <a:pt x="2155875" y="2727325"/>
                                      </a:lnTo>
                                      <a:lnTo>
                                        <a:pt x="856869" y="2727325"/>
                                      </a:lnTo>
                                      <a:lnTo>
                                        <a:pt x="856869" y="2745613"/>
                                      </a:lnTo>
                                      <a:lnTo>
                                        <a:pt x="2155875" y="2745613"/>
                                      </a:lnTo>
                                      <a:lnTo>
                                        <a:pt x="2155875" y="2727325"/>
                                      </a:lnTo>
                                      <a:close/>
                                    </a:path>
                                    <a:path w="2156460" h="3544570">
                                      <a:moveTo>
                                        <a:pt x="2155875" y="1657223"/>
                                      </a:moveTo>
                                      <a:lnTo>
                                        <a:pt x="2155875" y="1657223"/>
                                      </a:lnTo>
                                      <a:lnTo>
                                        <a:pt x="856869" y="1657223"/>
                                      </a:lnTo>
                                      <a:lnTo>
                                        <a:pt x="856869" y="1675511"/>
                                      </a:lnTo>
                                      <a:lnTo>
                                        <a:pt x="2155875" y="1675511"/>
                                      </a:lnTo>
                                      <a:lnTo>
                                        <a:pt x="2155875" y="16572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5.700001pt;margin-top:-35.496861pt;width:169.8pt;height:279.1pt;mso-position-horizontal-relative:column;mso-position-vertical-relative:paragraph;z-index:-16978432" id="docshapegroup12" coordorigin="1114,-710" coordsize="3396,5582">
                      <v:shape style="position:absolute;left:1114;top:-710;width:3396;height:5582" id="docshape13" coordorigin="1114,-710" coordsize="3396,5582" path="m1133,-21l1124,-21,1114,-21,1114,-11,1114,8,1114,1112,1114,1122,1124,1122,1133,1122,1133,1112,1124,1112,1124,8,1124,-11,1133,-11,1133,-21xm1940,1112l1133,1112,1133,1122,1940,1122,1940,1112xm1950,1122l1940,1122,1940,1141,1940,1141,1940,1900,1940,1929,1940,1929,1940,3585,1940,3614,1940,4223,1940,4252,1950,4252,1950,4223,1950,3614,1950,3585,1950,1929,1950,1929,1950,1900,1950,1141,1950,1141,1950,1122xm2410,4793l2397,4785,2279,4716,2275,4714,2271,4716,2268,4719,2266,4723,2268,4727,2271,4729,2367,4785,1950,4785,1950,4252,1940,4252,1940,4785,1915,4785,1915,4800,2367,4800,2271,4856,2268,4859,2266,4863,2268,4867,2271,4870,2275,4872,2279,4869,2397,4800,2410,4793xm2444,1112l1950,1112,1940,1112,1940,1122,1950,1122,2444,1122,2444,1112xm2444,-21l1955,-21,1953,-21,1954,-22,2021,-138,2023,-142,2022,-146,2022,-146,2019,-148,2015,-150,2010,-149,2008,-146,1952,-50,1952,-22,1952,-26,1952,-49,1952,-698,1937,-698,1937,-49,1937,-22,1937,-50,1881,-146,1879,-149,1875,-150,1871,-148,1867,-146,1866,-142,1868,-138,1937,-21,1133,-21,1133,-11,1942,-11,1945,-7,1947,-11,1955,-11,2444,-11,2444,-21xm3458,-154l3457,-158,3457,-158,3454,-160,3450,-162,3445,-161,3443,-158,3387,-62,3387,-34,3387,-38,3387,-61,3387,-710,3372,-710,3372,-61,3372,-34,3372,-62,3316,-158,3314,-161,3310,-162,3306,-160,3302,-158,3301,-154,3303,-150,3380,-19,3389,-34,3456,-150,3458,-154xm3473,1756l3472,1752,3472,1752,3469,1750,3465,1748,3460,1749,3458,1752,3402,1848,3402,1876,3402,1872,3402,1849,3402,1200,3387,1200,3387,1849,3387,1876,3387,1848,3331,1752,3329,1749,3325,1748,3321,1750,3317,1752,3316,1756,3318,1760,3395,1891,3403,1876,3471,1760,3473,1756xm3475,4112l3474,4108,3474,4107,3470,4105,3467,4103,3461,4104,3462,4104,3460,4108,3404,4203,3406,3673,3391,3673,3389,4102,3389,4203,3388,4231,3389,4203,3333,4106,3331,4103,3326,4102,3323,4104,3319,4106,3318,4111,3320,4114,3396,4246,3405,4231,3473,4115,3475,4112xm4509,3585l4240,3585,4211,3585,4211,3585,2718,3585,2689,3585,2492,3585,2463,3585,2463,3614,2492,3614,2689,3614,2718,3614,4211,3614,4211,3614,4240,3614,4509,3614,4509,3585xm4509,1900l4240,1900,4211,1900,4211,1900,2718,1900,2689,1900,2492,1900,2463,1900,2463,1929,2492,1929,2689,1929,2718,1929,4211,1929,4211,1929,4240,1929,4509,1929,4509,1900xe" filled="true" fillcolor="#000000" stroked="false">
                        <v:path arrowok="t"/>
                        <v:fill type="solid"/>
                      </v:shape>
                      <w10:wrap type="none"/>
                    </v:group>
                  </w:pict>
                </mc:Fallback>
              </mc:AlternateContent>
            </w:r>
            <w:r>
              <w:rPr>
                <w:spacing w:val="-2"/>
                <w:sz w:val="24"/>
              </w:rPr>
              <w:t>Pengaturan</w:t>
            </w:r>
          </w:p>
          <w:p>
            <w:pPr>
              <w:pStyle w:val="TableParagraph"/>
              <w:rPr>
                <w:b/>
                <w:sz w:val="24"/>
              </w:rPr>
            </w:pPr>
          </w:p>
          <w:p>
            <w:pPr>
              <w:pStyle w:val="TableParagraph"/>
              <w:ind w:left="1132"/>
              <w:jc w:val="center"/>
              <w:rPr>
                <w:sz w:val="24"/>
              </w:rPr>
            </w:pPr>
            <w:r>
              <w:rPr>
                <w:spacing w:val="-4"/>
                <w:sz w:val="24"/>
              </w:rPr>
              <w:t>Diet</w:t>
            </w:r>
          </w:p>
        </w:tc>
        <w:tc>
          <w:tcPr>
            <w:tcW w:w="240" w:type="dxa"/>
            <w:tcBorders>
              <w:left w:val="single" w:sz="4" w:space="0" w:color="000000"/>
              <w:right w:val="single" w:sz="12" w:space="0" w:color="000000"/>
            </w:tcBorders>
          </w:tcPr>
          <w:p>
            <w:pPr>
              <w:pStyle w:val="TableParagraph"/>
              <w:rPr>
                <w:sz w:val="22"/>
              </w:rPr>
            </w:pPr>
          </w:p>
        </w:tc>
        <w:tc>
          <w:tcPr>
            <w:tcW w:w="99" w:type="dxa"/>
            <w:tcBorders>
              <w:top w:val="single" w:sz="12" w:space="0" w:color="000000"/>
              <w:left w:val="single" w:sz="12" w:space="0" w:color="000000"/>
              <w:bottom w:val="single" w:sz="12" w:space="0" w:color="000000"/>
            </w:tcBorders>
          </w:tcPr>
          <w:p>
            <w:pPr>
              <w:pStyle w:val="TableParagraph"/>
              <w:rPr>
                <w:sz w:val="22"/>
              </w:rPr>
            </w:pPr>
          </w:p>
        </w:tc>
        <w:tc>
          <w:tcPr>
            <w:tcW w:w="1736" w:type="dxa"/>
            <w:tcBorders>
              <w:top w:val="single" w:sz="12" w:space="0" w:color="000000"/>
              <w:bottom w:val="single" w:sz="12" w:space="0" w:color="000000"/>
              <w:right w:val="single" w:sz="4" w:space="0" w:color="000000"/>
            </w:tcBorders>
          </w:tcPr>
          <w:p>
            <w:pPr>
              <w:pStyle w:val="TableParagraph"/>
              <w:spacing w:line="272" w:lineRule="exact"/>
              <w:ind w:left="251"/>
              <w:rPr>
                <w:sz w:val="24"/>
              </w:rPr>
            </w:pPr>
            <w:r>
              <w:rPr>
                <w:sz w:val="24"/>
              </w:rPr>
              <mc:AlternateContent>
                <mc:Choice Requires="wps">
                  <w:drawing>
                    <wp:anchor distT="0" distB="0" distL="0" distR="0" allowOverlap="1" layoutInCell="1" locked="0" behindDoc="1" simplePos="0" relativeHeight="486338560">
                      <wp:simplePos x="0" y="0"/>
                      <wp:positionH relativeFrom="column">
                        <wp:posOffset>894587</wp:posOffset>
                      </wp:positionH>
                      <wp:positionV relativeFrom="paragraph">
                        <wp:posOffset>-380</wp:posOffset>
                      </wp:positionV>
                      <wp:extent cx="18415" cy="70104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8415" cy="701040"/>
                                <a:chExt cx="18415" cy="701040"/>
                              </a:xfrm>
                            </wpg:grpSpPr>
                            <wps:wsp>
                              <wps:cNvPr id="18" name="Graphic 18"/>
                              <wps:cNvSpPr/>
                              <wps:spPr>
                                <a:xfrm>
                                  <a:off x="0" y="0"/>
                                  <a:ext cx="18415" cy="701040"/>
                                </a:xfrm>
                                <a:custGeom>
                                  <a:avLst/>
                                  <a:gdLst/>
                                  <a:ahLst/>
                                  <a:cxnLst/>
                                  <a:rect l="l" t="t" r="r" b="b"/>
                                  <a:pathLst>
                                    <a:path w="18415" h="701040">
                                      <a:moveTo>
                                        <a:pt x="18287" y="0"/>
                                      </a:moveTo>
                                      <a:lnTo>
                                        <a:pt x="0" y="0"/>
                                      </a:lnTo>
                                      <a:lnTo>
                                        <a:pt x="0" y="701040"/>
                                      </a:lnTo>
                                      <a:lnTo>
                                        <a:pt x="18287" y="701040"/>
                                      </a:lnTo>
                                      <a:lnTo>
                                        <a:pt x="182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439964pt;margin-top:-.03pt;width:1.45pt;height:55.2pt;mso-position-horizontal-relative:column;mso-position-vertical-relative:paragraph;z-index:-16977920" id="docshapegroup14" coordorigin="1409,-1" coordsize="29,1104">
                      <v:rect style="position:absolute;left:1408;top:-1;width:29;height:1104" id="docshape15" filled="true" fillcolor="#000000" stroked="false">
                        <v:fill type="solid"/>
                      </v:rect>
                      <w10:wrap type="none"/>
                    </v:group>
                  </w:pict>
                </mc:Fallback>
              </mc:AlternateContent>
            </w:r>
            <w:r>
              <w:rPr>
                <w:spacing w:val="-2"/>
                <w:sz w:val="24"/>
              </w:rPr>
              <w:t>Edukasi/</w:t>
            </w:r>
          </w:p>
          <w:p>
            <w:pPr>
              <w:pStyle w:val="TableParagraph"/>
              <w:rPr>
                <w:b/>
                <w:sz w:val="24"/>
              </w:rPr>
            </w:pPr>
          </w:p>
          <w:p>
            <w:pPr>
              <w:pStyle w:val="TableParagraph"/>
              <w:ind w:left="174"/>
              <w:rPr>
                <w:sz w:val="24"/>
              </w:rPr>
            </w:pPr>
            <w:r>
              <w:rPr>
                <w:spacing w:val="-2"/>
                <w:sz w:val="24"/>
              </w:rPr>
              <w:t>Konseling</w:t>
            </w:r>
          </w:p>
        </w:tc>
        <w:tc>
          <w:tcPr>
            <w:tcW w:w="1686" w:type="dxa"/>
            <w:tcBorders>
              <w:top w:val="single" w:sz="4" w:space="0" w:color="000000"/>
              <w:left w:val="single" w:sz="4" w:space="0" w:color="000000"/>
              <w:bottom w:val="single" w:sz="4" w:space="0" w:color="000000"/>
              <w:right w:val="single" w:sz="4" w:space="0" w:color="000000"/>
            </w:tcBorders>
          </w:tcPr>
          <w:p>
            <w:pPr>
              <w:pStyle w:val="TableParagraph"/>
              <w:spacing w:before="5"/>
              <w:ind w:left="15"/>
              <w:jc w:val="center"/>
              <w:rPr>
                <w:sz w:val="24"/>
              </w:rPr>
            </w:pPr>
            <w:r>
              <w:rPr>
                <w:sz w:val="24"/>
              </w:rPr>
              <mc:AlternateContent>
                <mc:Choice Requires="wps">
                  <w:drawing>
                    <wp:anchor distT="0" distB="0" distL="0" distR="0" allowOverlap="1" layoutInCell="1" locked="0" behindDoc="1" simplePos="0" relativeHeight="486340096">
                      <wp:simplePos x="0" y="0"/>
                      <wp:positionH relativeFrom="column">
                        <wp:posOffset>462152</wp:posOffset>
                      </wp:positionH>
                      <wp:positionV relativeFrom="paragraph">
                        <wp:posOffset>-465415</wp:posOffset>
                      </wp:positionV>
                      <wp:extent cx="100330" cy="43942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00330" cy="439420"/>
                                <a:chExt cx="100330" cy="439420"/>
                              </a:xfrm>
                            </wpg:grpSpPr>
                            <wps:wsp>
                              <wps:cNvPr id="20" name="Graphic 20"/>
                              <wps:cNvSpPr/>
                              <wps:spPr>
                                <a:xfrm>
                                  <a:off x="0" y="0"/>
                                  <a:ext cx="100330" cy="439420"/>
                                </a:xfrm>
                                <a:custGeom>
                                  <a:avLst/>
                                  <a:gdLst/>
                                  <a:ahLst/>
                                  <a:cxnLst/>
                                  <a:rect l="l" t="t" r="r" b="b"/>
                                  <a:pathLst>
                                    <a:path w="100330" h="439420">
                                      <a:moveTo>
                                        <a:pt x="5333" y="347725"/>
                                      </a:moveTo>
                                      <a:lnTo>
                                        <a:pt x="3048" y="349123"/>
                                      </a:lnTo>
                                      <a:lnTo>
                                        <a:pt x="762" y="350393"/>
                                      </a:lnTo>
                                      <a:lnTo>
                                        <a:pt x="0" y="353314"/>
                                      </a:lnTo>
                                      <a:lnTo>
                                        <a:pt x="1396" y="355600"/>
                                      </a:lnTo>
                                      <a:lnTo>
                                        <a:pt x="49911" y="438912"/>
                                      </a:lnTo>
                                      <a:lnTo>
                                        <a:pt x="55457" y="429387"/>
                                      </a:lnTo>
                                      <a:lnTo>
                                        <a:pt x="45085" y="429387"/>
                                      </a:lnTo>
                                      <a:lnTo>
                                        <a:pt x="45085" y="411734"/>
                                      </a:lnTo>
                                      <a:lnTo>
                                        <a:pt x="9525" y="350774"/>
                                      </a:lnTo>
                                      <a:lnTo>
                                        <a:pt x="8254" y="348488"/>
                                      </a:lnTo>
                                      <a:lnTo>
                                        <a:pt x="5333" y="347725"/>
                                      </a:lnTo>
                                      <a:close/>
                                    </a:path>
                                    <a:path w="100330" h="439420">
                                      <a:moveTo>
                                        <a:pt x="45211" y="411951"/>
                                      </a:moveTo>
                                      <a:lnTo>
                                        <a:pt x="45085" y="429387"/>
                                      </a:lnTo>
                                      <a:lnTo>
                                        <a:pt x="54610" y="429387"/>
                                      </a:lnTo>
                                      <a:lnTo>
                                        <a:pt x="54610" y="426974"/>
                                      </a:lnTo>
                                      <a:lnTo>
                                        <a:pt x="45846" y="426974"/>
                                      </a:lnTo>
                                      <a:lnTo>
                                        <a:pt x="49911" y="420007"/>
                                      </a:lnTo>
                                      <a:lnTo>
                                        <a:pt x="45211" y="411951"/>
                                      </a:lnTo>
                                      <a:close/>
                                    </a:path>
                                    <a:path w="100330" h="439420">
                                      <a:moveTo>
                                        <a:pt x="94487" y="347725"/>
                                      </a:moveTo>
                                      <a:lnTo>
                                        <a:pt x="91566" y="348488"/>
                                      </a:lnTo>
                                      <a:lnTo>
                                        <a:pt x="90296" y="350774"/>
                                      </a:lnTo>
                                      <a:lnTo>
                                        <a:pt x="54736" y="411734"/>
                                      </a:lnTo>
                                      <a:lnTo>
                                        <a:pt x="54610" y="429387"/>
                                      </a:lnTo>
                                      <a:lnTo>
                                        <a:pt x="55457" y="429387"/>
                                      </a:lnTo>
                                      <a:lnTo>
                                        <a:pt x="98425" y="355600"/>
                                      </a:lnTo>
                                      <a:lnTo>
                                        <a:pt x="99821" y="353314"/>
                                      </a:lnTo>
                                      <a:lnTo>
                                        <a:pt x="99159" y="350774"/>
                                      </a:lnTo>
                                      <a:lnTo>
                                        <a:pt x="99060" y="350393"/>
                                      </a:lnTo>
                                      <a:lnTo>
                                        <a:pt x="96774" y="349123"/>
                                      </a:lnTo>
                                      <a:lnTo>
                                        <a:pt x="94487" y="347725"/>
                                      </a:lnTo>
                                      <a:close/>
                                    </a:path>
                                    <a:path w="100330" h="439420">
                                      <a:moveTo>
                                        <a:pt x="49911" y="420007"/>
                                      </a:moveTo>
                                      <a:lnTo>
                                        <a:pt x="45846" y="426974"/>
                                      </a:lnTo>
                                      <a:lnTo>
                                        <a:pt x="53975" y="426974"/>
                                      </a:lnTo>
                                      <a:lnTo>
                                        <a:pt x="49911" y="420007"/>
                                      </a:lnTo>
                                      <a:close/>
                                    </a:path>
                                    <a:path w="100330" h="439420">
                                      <a:moveTo>
                                        <a:pt x="54610" y="411951"/>
                                      </a:moveTo>
                                      <a:lnTo>
                                        <a:pt x="49911" y="420007"/>
                                      </a:lnTo>
                                      <a:lnTo>
                                        <a:pt x="53975" y="426974"/>
                                      </a:lnTo>
                                      <a:lnTo>
                                        <a:pt x="54610" y="426974"/>
                                      </a:lnTo>
                                      <a:lnTo>
                                        <a:pt x="54610" y="411951"/>
                                      </a:lnTo>
                                      <a:close/>
                                    </a:path>
                                    <a:path w="100330" h="439420">
                                      <a:moveTo>
                                        <a:pt x="54610" y="0"/>
                                      </a:moveTo>
                                      <a:lnTo>
                                        <a:pt x="45085" y="0"/>
                                      </a:lnTo>
                                      <a:lnTo>
                                        <a:pt x="45211" y="411951"/>
                                      </a:lnTo>
                                      <a:lnTo>
                                        <a:pt x="49911" y="420007"/>
                                      </a:lnTo>
                                      <a:lnTo>
                                        <a:pt x="54610" y="411951"/>
                                      </a:lnTo>
                                      <a:lnTo>
                                        <a:pt x="546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389996pt;margin-top:-36.646862pt;width:7.9pt;height:34.6pt;mso-position-horizontal-relative:column;mso-position-vertical-relative:paragraph;z-index:-16976384" id="docshapegroup16" coordorigin="728,-733" coordsize="158,692">
                      <v:shape style="position:absolute;left:727;top:-733;width:158;height:692" id="docshape17" coordorigin="728,-733" coordsize="158,692" path="m736,-185l733,-183,729,-181,728,-177,730,-173,806,-42,815,-57,799,-57,799,-85,743,-181,741,-184,736,-185xm799,-84l799,-57,814,-57,814,-61,800,-61,806,-72,799,-84xm877,-185l872,-184,870,-181,814,-85,814,-57,815,-57,883,-173,885,-177,884,-181,884,-181,880,-183,877,-185xm806,-72l800,-61,813,-61,806,-72xm814,-84l806,-72,813,-61,814,-61,814,-84xm814,-733l799,-733,799,-84,806,-72,814,-84,814,-733xe" filled="true" fillcolor="#000000" stroked="false">
                        <v:path arrowok="t"/>
                        <v:fill type="solid"/>
                      </v:shape>
                      <w10:wrap type="none"/>
                    </v:group>
                  </w:pict>
                </mc:Fallback>
              </mc:AlternateContent>
            </w:r>
            <w:r>
              <w:rPr>
                <w:spacing w:val="-2"/>
                <w:sz w:val="24"/>
              </w:rPr>
              <w:t>Terapi</w:t>
            </w:r>
          </w:p>
          <w:p>
            <w:pPr>
              <w:pStyle w:val="TableParagraph"/>
              <w:rPr>
                <w:b/>
                <w:sz w:val="24"/>
              </w:rPr>
            </w:pPr>
          </w:p>
          <w:p>
            <w:pPr>
              <w:pStyle w:val="TableParagraph"/>
              <w:ind w:left="15" w:right="7"/>
              <w:jc w:val="center"/>
              <w:rPr>
                <w:sz w:val="24"/>
              </w:rPr>
            </w:pPr>
            <w:r>
              <w:rPr>
                <w:spacing w:val="-2"/>
                <w:sz w:val="24"/>
              </w:rPr>
              <w:t>Komplementer</w:t>
            </w:r>
          </w:p>
        </w:tc>
        <w:tc>
          <w:tcPr>
            <w:tcW w:w="332" w:type="dxa"/>
            <w:tcBorders>
              <w:left w:val="single" w:sz="4" w:space="0" w:color="000000"/>
              <w:right w:val="single" w:sz="4" w:space="0" w:color="000000"/>
            </w:tcBorders>
          </w:tcPr>
          <w:p>
            <w:pPr>
              <w:pStyle w:val="TableParagraph"/>
              <w:rPr>
                <w:sz w:val="22"/>
              </w:rPr>
            </w:pPr>
          </w:p>
        </w:tc>
        <w:tc>
          <w:tcPr>
            <w:tcW w:w="1365" w:type="dxa"/>
            <w:tcBorders>
              <w:top w:val="single" w:sz="4" w:space="0" w:color="000000"/>
              <w:left w:val="single" w:sz="4" w:space="0" w:color="000000"/>
              <w:bottom w:val="single" w:sz="4" w:space="0" w:color="000000"/>
              <w:right w:val="single" w:sz="4" w:space="0" w:color="000000"/>
            </w:tcBorders>
          </w:tcPr>
          <w:p>
            <w:pPr>
              <w:pStyle w:val="TableParagraph"/>
              <w:spacing w:before="5"/>
              <w:ind w:left="315"/>
              <w:rPr>
                <w:sz w:val="24"/>
              </w:rPr>
            </w:pPr>
            <w:r>
              <w:rPr>
                <w:sz w:val="24"/>
              </w:rPr>
              <mc:AlternateContent>
                <mc:Choice Requires="wps">
                  <w:drawing>
                    <wp:anchor distT="0" distB="0" distL="0" distR="0" allowOverlap="1" layoutInCell="1" locked="0" behindDoc="1" simplePos="0" relativeHeight="486340608">
                      <wp:simplePos x="0" y="0"/>
                      <wp:positionH relativeFrom="column">
                        <wp:posOffset>321437</wp:posOffset>
                      </wp:positionH>
                      <wp:positionV relativeFrom="paragraph">
                        <wp:posOffset>-441285</wp:posOffset>
                      </wp:positionV>
                      <wp:extent cx="100330" cy="43942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00330" cy="439420"/>
                                <a:chExt cx="100330" cy="439420"/>
                              </a:xfrm>
                            </wpg:grpSpPr>
                            <wps:wsp>
                              <wps:cNvPr id="22" name="Graphic 22"/>
                              <wps:cNvSpPr/>
                              <wps:spPr>
                                <a:xfrm>
                                  <a:off x="0" y="0"/>
                                  <a:ext cx="100330" cy="439420"/>
                                </a:xfrm>
                                <a:custGeom>
                                  <a:avLst/>
                                  <a:gdLst/>
                                  <a:ahLst/>
                                  <a:cxnLst/>
                                  <a:rect l="l" t="t" r="r" b="b"/>
                                  <a:pathLst>
                                    <a:path w="100330" h="439420">
                                      <a:moveTo>
                                        <a:pt x="5333" y="347725"/>
                                      </a:moveTo>
                                      <a:lnTo>
                                        <a:pt x="3048" y="349123"/>
                                      </a:lnTo>
                                      <a:lnTo>
                                        <a:pt x="762" y="350393"/>
                                      </a:lnTo>
                                      <a:lnTo>
                                        <a:pt x="0" y="353314"/>
                                      </a:lnTo>
                                      <a:lnTo>
                                        <a:pt x="1396" y="355600"/>
                                      </a:lnTo>
                                      <a:lnTo>
                                        <a:pt x="49911" y="438912"/>
                                      </a:lnTo>
                                      <a:lnTo>
                                        <a:pt x="55457" y="429387"/>
                                      </a:lnTo>
                                      <a:lnTo>
                                        <a:pt x="45085" y="429387"/>
                                      </a:lnTo>
                                      <a:lnTo>
                                        <a:pt x="45085" y="411734"/>
                                      </a:lnTo>
                                      <a:lnTo>
                                        <a:pt x="9525" y="350774"/>
                                      </a:lnTo>
                                      <a:lnTo>
                                        <a:pt x="8254" y="348488"/>
                                      </a:lnTo>
                                      <a:lnTo>
                                        <a:pt x="5333" y="347725"/>
                                      </a:lnTo>
                                      <a:close/>
                                    </a:path>
                                    <a:path w="100330" h="439420">
                                      <a:moveTo>
                                        <a:pt x="45211" y="411951"/>
                                      </a:moveTo>
                                      <a:lnTo>
                                        <a:pt x="45085" y="429387"/>
                                      </a:lnTo>
                                      <a:lnTo>
                                        <a:pt x="54610" y="429387"/>
                                      </a:lnTo>
                                      <a:lnTo>
                                        <a:pt x="54610" y="426974"/>
                                      </a:lnTo>
                                      <a:lnTo>
                                        <a:pt x="45846" y="426974"/>
                                      </a:lnTo>
                                      <a:lnTo>
                                        <a:pt x="49911" y="420007"/>
                                      </a:lnTo>
                                      <a:lnTo>
                                        <a:pt x="45211" y="411951"/>
                                      </a:lnTo>
                                      <a:close/>
                                    </a:path>
                                    <a:path w="100330" h="439420">
                                      <a:moveTo>
                                        <a:pt x="94487" y="347725"/>
                                      </a:moveTo>
                                      <a:lnTo>
                                        <a:pt x="91566" y="348488"/>
                                      </a:lnTo>
                                      <a:lnTo>
                                        <a:pt x="90296" y="350774"/>
                                      </a:lnTo>
                                      <a:lnTo>
                                        <a:pt x="54736" y="411734"/>
                                      </a:lnTo>
                                      <a:lnTo>
                                        <a:pt x="54610" y="429387"/>
                                      </a:lnTo>
                                      <a:lnTo>
                                        <a:pt x="55457" y="429387"/>
                                      </a:lnTo>
                                      <a:lnTo>
                                        <a:pt x="98425" y="355600"/>
                                      </a:lnTo>
                                      <a:lnTo>
                                        <a:pt x="99821" y="353314"/>
                                      </a:lnTo>
                                      <a:lnTo>
                                        <a:pt x="99159" y="350774"/>
                                      </a:lnTo>
                                      <a:lnTo>
                                        <a:pt x="99060" y="350393"/>
                                      </a:lnTo>
                                      <a:lnTo>
                                        <a:pt x="96774" y="349123"/>
                                      </a:lnTo>
                                      <a:lnTo>
                                        <a:pt x="94487" y="347725"/>
                                      </a:lnTo>
                                      <a:close/>
                                    </a:path>
                                    <a:path w="100330" h="439420">
                                      <a:moveTo>
                                        <a:pt x="49911" y="420007"/>
                                      </a:moveTo>
                                      <a:lnTo>
                                        <a:pt x="45846" y="426974"/>
                                      </a:lnTo>
                                      <a:lnTo>
                                        <a:pt x="53975" y="426974"/>
                                      </a:lnTo>
                                      <a:lnTo>
                                        <a:pt x="49911" y="420007"/>
                                      </a:lnTo>
                                      <a:close/>
                                    </a:path>
                                    <a:path w="100330" h="439420">
                                      <a:moveTo>
                                        <a:pt x="54610" y="411951"/>
                                      </a:moveTo>
                                      <a:lnTo>
                                        <a:pt x="49911" y="420007"/>
                                      </a:lnTo>
                                      <a:lnTo>
                                        <a:pt x="53975" y="426974"/>
                                      </a:lnTo>
                                      <a:lnTo>
                                        <a:pt x="54610" y="426974"/>
                                      </a:lnTo>
                                      <a:lnTo>
                                        <a:pt x="54610" y="411951"/>
                                      </a:lnTo>
                                      <a:close/>
                                    </a:path>
                                    <a:path w="100330" h="439420">
                                      <a:moveTo>
                                        <a:pt x="54610" y="0"/>
                                      </a:moveTo>
                                      <a:lnTo>
                                        <a:pt x="45085" y="0"/>
                                      </a:lnTo>
                                      <a:lnTo>
                                        <a:pt x="45211" y="411951"/>
                                      </a:lnTo>
                                      <a:lnTo>
                                        <a:pt x="49911" y="420007"/>
                                      </a:lnTo>
                                      <a:lnTo>
                                        <a:pt x="54610" y="411951"/>
                                      </a:lnTo>
                                      <a:lnTo>
                                        <a:pt x="546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310011pt;margin-top:-34.746861pt;width:7.9pt;height:34.6pt;mso-position-horizontal-relative:column;mso-position-vertical-relative:paragraph;z-index:-16975872" id="docshapegroup18" coordorigin="506,-695" coordsize="158,692">
                      <v:shape style="position:absolute;left:506;top:-695;width:158;height:692" id="docshape19" coordorigin="506,-695" coordsize="158,692" path="m515,-147l511,-145,507,-143,506,-139,508,-135,585,-4,594,-19,577,-19,577,-47,521,-143,519,-146,515,-147xm577,-46l577,-19,592,-19,592,-23,578,-23,585,-34,577,-46xm655,-147l650,-146,648,-143,592,-47,592,-19,594,-19,661,-135,663,-139,662,-143,662,-143,659,-145,655,-147xm585,-34l578,-23,591,-23,585,-34xm592,-46l585,-34,591,-23,592,-23,592,-46xm592,-695l577,-695,577,-46,585,-34,592,-46,592,-695xe" filled="true" fillcolor="#000000" stroked="false">
                        <v:path arrowok="t"/>
                        <v:fill type="solid"/>
                      </v:shape>
                      <w10:wrap type="none"/>
                    </v:group>
                  </w:pict>
                </mc:Fallback>
              </mc:AlternateContent>
            </w:r>
            <w:r>
              <w:rPr>
                <w:spacing w:val="-2"/>
                <w:sz w:val="24"/>
              </w:rPr>
              <w:t>Latihan</w:t>
            </w:r>
          </w:p>
          <w:p>
            <w:pPr>
              <w:pStyle w:val="TableParagraph"/>
              <w:rPr>
                <w:b/>
                <w:sz w:val="24"/>
              </w:rPr>
            </w:pPr>
          </w:p>
          <w:p>
            <w:pPr>
              <w:pStyle w:val="TableParagraph"/>
              <w:ind w:left="295"/>
              <w:rPr>
                <w:sz w:val="24"/>
              </w:rPr>
            </w:pPr>
            <w:r>
              <w:rPr>
                <w:sz w:val="24"/>
              </w:rPr>
              <mc:AlternateContent>
                <mc:Choice Requires="wps">
                  <w:drawing>
                    <wp:anchor distT="0" distB="0" distL="0" distR="0" allowOverlap="1" layoutInCell="1" locked="0" behindDoc="1" simplePos="0" relativeHeight="486339072">
                      <wp:simplePos x="0" y="0"/>
                      <wp:positionH relativeFrom="column">
                        <wp:posOffset>350774</wp:posOffset>
                      </wp:positionH>
                      <wp:positionV relativeFrom="paragraph">
                        <wp:posOffset>358687</wp:posOffset>
                      </wp:positionV>
                      <wp:extent cx="6350" cy="232981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350" cy="2329815"/>
                                <a:chExt cx="6350" cy="2329815"/>
                              </a:xfrm>
                            </wpg:grpSpPr>
                            <wps:wsp>
                              <wps:cNvPr id="24" name="Graphic 24"/>
                              <wps:cNvSpPr/>
                              <wps:spPr>
                                <a:xfrm>
                                  <a:off x="0" y="12"/>
                                  <a:ext cx="6350" cy="2329815"/>
                                </a:xfrm>
                                <a:custGeom>
                                  <a:avLst/>
                                  <a:gdLst/>
                                  <a:ahLst/>
                                  <a:cxnLst/>
                                  <a:rect l="l" t="t" r="r" b="b"/>
                                  <a:pathLst>
                                    <a:path w="6350" h="2329815">
                                      <a:moveTo>
                                        <a:pt x="6096" y="1987867"/>
                                      </a:moveTo>
                                      <a:lnTo>
                                        <a:pt x="0" y="1987867"/>
                                      </a:lnTo>
                                      <a:lnTo>
                                        <a:pt x="0" y="2329548"/>
                                      </a:lnTo>
                                      <a:lnTo>
                                        <a:pt x="6096" y="2329548"/>
                                      </a:lnTo>
                                      <a:lnTo>
                                        <a:pt x="6096" y="1987867"/>
                                      </a:lnTo>
                                      <a:close/>
                                    </a:path>
                                    <a:path w="6350" h="2329815">
                                      <a:moveTo>
                                        <a:pt x="6096" y="0"/>
                                      </a:moveTo>
                                      <a:lnTo>
                                        <a:pt x="0" y="0"/>
                                      </a:lnTo>
                                      <a:lnTo>
                                        <a:pt x="0" y="12128"/>
                                      </a:lnTo>
                                      <a:lnTo>
                                        <a:pt x="0" y="12179"/>
                                      </a:lnTo>
                                      <a:lnTo>
                                        <a:pt x="0" y="1987791"/>
                                      </a:lnTo>
                                      <a:lnTo>
                                        <a:pt x="6096" y="1987791"/>
                                      </a:lnTo>
                                      <a:lnTo>
                                        <a:pt x="6096" y="12128"/>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62001pt;margin-top:28.243143pt;width:.5pt;height:183.45pt;mso-position-horizontal-relative:column;mso-position-vertical-relative:paragraph;z-index:-16977408" id="docshapegroup20" coordorigin="552,565" coordsize="10,3669">
                      <v:shape style="position:absolute;left:552;top:564;width:10;height:3669" id="docshape21" coordorigin="552,565" coordsize="10,3669" path="m562,3695l552,3695,552,4233,562,4233,562,3695xm562,565l552,565,552,584,552,584,552,1343,552,1372,552,1372,552,3028,552,3057,552,3666,552,3695,562,3695,562,3666,562,3057,562,3028,562,1372,562,1372,562,1343,562,584,562,584,562,565xe" filled="true" fillcolor="#000000" stroked="false">
                        <v:path arrowok="t"/>
                        <v:fill type="solid"/>
                      </v:shape>
                      <w10:wrap type="none"/>
                    </v:group>
                  </w:pict>
                </mc:Fallback>
              </mc:AlternateContent>
            </w:r>
            <w:r>
              <w:rPr>
                <w:sz w:val="24"/>
              </w:rPr>
              <mc:AlternateContent>
                <mc:Choice Requires="wps">
                  <w:drawing>
                    <wp:anchor distT="0" distB="0" distL="0" distR="0" allowOverlap="1" layoutInCell="1" locked="0" behindDoc="1" simplePos="0" relativeHeight="486339584">
                      <wp:simplePos x="0" y="0"/>
                      <wp:positionH relativeFrom="column">
                        <wp:posOffset>820928</wp:posOffset>
                      </wp:positionH>
                      <wp:positionV relativeFrom="paragraph">
                        <wp:posOffset>389929</wp:posOffset>
                      </wp:positionV>
                      <wp:extent cx="1270" cy="202882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270" cy="2028825"/>
                                <a:chExt cx="1270" cy="2028825"/>
                              </a:xfrm>
                            </wpg:grpSpPr>
                            <wps:wsp>
                              <wps:cNvPr id="26" name="Graphic 26"/>
                              <wps:cNvSpPr/>
                              <wps:spPr>
                                <a:xfrm>
                                  <a:off x="0" y="0"/>
                                  <a:ext cx="1270" cy="2028825"/>
                                </a:xfrm>
                                <a:custGeom>
                                  <a:avLst/>
                                  <a:gdLst/>
                                  <a:ahLst/>
                                  <a:cxnLst/>
                                  <a:rect l="l" t="t" r="r" b="b"/>
                                  <a:pathLst>
                                    <a:path w="0" h="2028825">
                                      <a:moveTo>
                                        <a:pt x="0" y="2028825"/>
                                      </a:moveTo>
                                      <a:lnTo>
                                        <a:pt x="0" y="0"/>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640007pt;margin-top:30.703133pt;width:.1pt;height:159.75pt;mso-position-horizontal-relative:column;mso-position-vertical-relative:paragraph;z-index:-16976896" id="docshapegroup22" coordorigin="1293,614" coordsize="2,3195">
                      <v:line style="position:absolute" from="1293,3809" to="1293,614" stroked="true" strokeweight=".000061pt" strokecolor="#000000">
                        <v:stroke dashstyle="solid"/>
                      </v:line>
                      <w10:wrap type="none"/>
                    </v:group>
                  </w:pict>
                </mc:Fallback>
              </mc:AlternateContent>
            </w:r>
            <w:r>
              <w:rPr>
                <w:spacing w:val="-2"/>
                <w:sz w:val="24"/>
              </w:rPr>
              <w:t>Jasmani</w:t>
            </w:r>
          </w:p>
        </w:tc>
      </w:tr>
      <w:tr>
        <w:trPr>
          <w:trHeight w:val="2794" w:hRule="atLeast"/>
        </w:trPr>
        <w:tc>
          <w:tcPr>
            <w:tcW w:w="2449" w:type="dxa"/>
            <w:tcBorders>
              <w:right w:val="single" w:sz="12" w:space="0" w:color="000000"/>
            </w:tcBorders>
          </w:tcPr>
          <w:p>
            <w:pPr>
              <w:pStyle w:val="TableParagraph"/>
              <w:rPr>
                <w:sz w:val="22"/>
              </w:rPr>
            </w:pPr>
          </w:p>
        </w:tc>
        <w:tc>
          <w:tcPr>
            <w:tcW w:w="2075" w:type="dxa"/>
            <w:gridSpan w:val="3"/>
            <w:tcBorders>
              <w:left w:val="single" w:sz="12" w:space="0" w:color="000000"/>
              <w:right w:val="single" w:sz="12" w:space="0" w:color="000000"/>
            </w:tcBorders>
          </w:tcPr>
          <w:p>
            <w:pPr>
              <w:pStyle w:val="TableParagraph"/>
              <w:rPr>
                <w:b/>
                <w:sz w:val="24"/>
              </w:rPr>
            </w:pPr>
          </w:p>
          <w:p>
            <w:pPr>
              <w:pStyle w:val="TableParagraph"/>
              <w:spacing w:before="231"/>
              <w:rPr>
                <w:b/>
                <w:sz w:val="24"/>
              </w:rPr>
            </w:pPr>
          </w:p>
          <w:p>
            <w:pPr>
              <w:pStyle w:val="TableParagraph"/>
              <w:numPr>
                <w:ilvl w:val="0"/>
                <w:numId w:val="14"/>
              </w:numPr>
              <w:tabs>
                <w:tab w:pos="344" w:val="left" w:leader="none"/>
              </w:tabs>
              <w:spacing w:line="240" w:lineRule="auto" w:before="0" w:after="0"/>
              <w:ind w:left="344" w:right="0" w:hanging="244"/>
              <w:jc w:val="left"/>
              <w:rPr>
                <w:sz w:val="24"/>
              </w:rPr>
            </w:pPr>
            <w:r>
              <w:rPr>
                <w:spacing w:val="-2"/>
                <w:sz w:val="24"/>
              </w:rPr>
              <w:t>Pengetahuan</w:t>
            </w:r>
          </w:p>
          <w:p>
            <w:pPr>
              <w:pStyle w:val="TableParagraph"/>
              <w:rPr>
                <w:b/>
                <w:sz w:val="24"/>
              </w:rPr>
            </w:pPr>
          </w:p>
          <w:p>
            <w:pPr>
              <w:pStyle w:val="TableParagraph"/>
              <w:numPr>
                <w:ilvl w:val="0"/>
                <w:numId w:val="14"/>
              </w:numPr>
              <w:tabs>
                <w:tab w:pos="344" w:val="left" w:leader="none"/>
              </w:tabs>
              <w:spacing w:line="240" w:lineRule="auto" w:before="1" w:after="0"/>
              <w:ind w:left="344" w:right="0" w:hanging="244"/>
              <w:jc w:val="left"/>
              <w:rPr>
                <w:sz w:val="24"/>
              </w:rPr>
            </w:pPr>
            <w:r>
              <w:rPr>
                <w:spacing w:val="-2"/>
                <w:sz w:val="24"/>
              </w:rPr>
              <w:t>Sikap</w:t>
            </w:r>
          </w:p>
          <w:p>
            <w:pPr>
              <w:pStyle w:val="TableParagraph"/>
              <w:rPr>
                <w:b/>
                <w:sz w:val="24"/>
              </w:rPr>
            </w:pPr>
          </w:p>
          <w:p>
            <w:pPr>
              <w:pStyle w:val="TableParagraph"/>
              <w:numPr>
                <w:ilvl w:val="0"/>
                <w:numId w:val="14"/>
              </w:numPr>
              <w:tabs>
                <w:tab w:pos="344" w:val="left" w:leader="none"/>
              </w:tabs>
              <w:spacing w:line="240" w:lineRule="auto" w:before="0" w:after="0"/>
              <w:ind w:left="344" w:right="0" w:hanging="244"/>
              <w:jc w:val="left"/>
              <w:rPr>
                <w:sz w:val="24"/>
              </w:rPr>
            </w:pPr>
            <w:r>
              <w:rPr>
                <w:sz w:val="24"/>
              </w:rPr>
              <w:t>Kepatuhan</w:t>
            </w:r>
            <w:r>
              <w:rPr>
                <w:spacing w:val="-5"/>
                <w:sz w:val="24"/>
              </w:rPr>
              <w:t> </w:t>
            </w:r>
            <w:r>
              <w:rPr>
                <w:spacing w:val="-4"/>
                <w:sz w:val="24"/>
              </w:rPr>
              <w:t>Diet</w:t>
            </w:r>
          </w:p>
          <w:p>
            <w:pPr>
              <w:pStyle w:val="TableParagraph"/>
              <w:rPr>
                <w:b/>
                <w:sz w:val="20"/>
              </w:rPr>
            </w:pPr>
          </w:p>
          <w:p>
            <w:pPr>
              <w:pStyle w:val="TableParagraph"/>
              <w:spacing w:before="161"/>
              <w:rPr>
                <w:b/>
                <w:sz w:val="20"/>
              </w:rPr>
            </w:pPr>
          </w:p>
          <w:p>
            <w:pPr>
              <w:pStyle w:val="TableParagraph"/>
              <w:spacing w:line="20" w:lineRule="exact"/>
              <w:ind w:left="1913"/>
              <w:rPr>
                <w:sz w:val="2"/>
              </w:rPr>
            </w:pPr>
            <w:r>
              <w:rPr>
                <w:sz w:val="2"/>
              </w:rPr>
              <w:drawing>
                <wp:inline distT="0" distB="0" distL="0" distR="0">
                  <wp:extent cx="1270" cy="127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1270" cy="1270"/>
                          </a:xfrm>
                          <a:prstGeom prst="rect">
                            <a:avLst/>
                          </a:prstGeom>
                        </pic:spPr>
                      </pic:pic>
                    </a:graphicData>
                  </a:graphic>
                </wp:inline>
              </w:drawing>
            </w:r>
            <w:r>
              <w:rPr>
                <w:sz w:val="2"/>
              </w:rPr>
            </w:r>
          </w:p>
        </w:tc>
        <w:tc>
          <w:tcPr>
            <w:tcW w:w="1686" w:type="dxa"/>
            <w:tcBorders>
              <w:top w:val="single" w:sz="4" w:space="0" w:color="000000"/>
              <w:left w:val="single" w:sz="12" w:space="0" w:color="000000"/>
            </w:tcBorders>
          </w:tcPr>
          <w:p>
            <w:pPr>
              <w:pStyle w:val="TableParagraph"/>
              <w:spacing w:before="2"/>
              <w:rPr>
                <w:b/>
                <w:sz w:val="3"/>
              </w:rPr>
            </w:pPr>
          </w:p>
          <w:p>
            <w:pPr>
              <w:pStyle w:val="TableParagraph"/>
              <w:ind w:left="821"/>
              <w:rPr>
                <w:sz w:val="20"/>
              </w:rPr>
            </w:pPr>
            <w:r>
              <w:rPr>
                <w:sz w:val="20"/>
              </w:rPr>
              <mc:AlternateContent>
                <mc:Choice Requires="wps">
                  <w:drawing>
                    <wp:inline distT="0" distB="0" distL="0" distR="0">
                      <wp:extent cx="100330" cy="1308100"/>
                      <wp:effectExtent l="0" t="0" r="0" b="6350"/>
                      <wp:docPr id="28" name="Group 28"/>
                      <wp:cNvGraphicFramePr>
                        <a:graphicFrameLocks/>
                      </wp:cNvGraphicFramePr>
                      <a:graphic>
                        <a:graphicData uri="http://schemas.microsoft.com/office/word/2010/wordprocessingGroup">
                          <wpg:wgp>
                            <wpg:cNvPr id="28" name="Group 28"/>
                            <wpg:cNvGrpSpPr/>
                            <wpg:grpSpPr>
                              <a:xfrm>
                                <a:off x="0" y="0"/>
                                <a:ext cx="100330" cy="1308100"/>
                                <a:chExt cx="100330" cy="1308100"/>
                              </a:xfrm>
                            </wpg:grpSpPr>
                            <pic:pic>
                              <pic:nvPicPr>
                                <pic:cNvPr id="29" name="Image 29"/>
                                <pic:cNvPicPr/>
                              </pic:nvPicPr>
                              <pic:blipFill>
                                <a:blip r:embed="rId13" cstate="print"/>
                                <a:stretch>
                                  <a:fillRect/>
                                </a:stretch>
                              </pic:blipFill>
                              <pic:spPr>
                                <a:xfrm>
                                  <a:off x="43688" y="439419"/>
                                  <a:ext cx="1270" cy="28575"/>
                                </a:xfrm>
                                <a:prstGeom prst="rect">
                                  <a:avLst/>
                                </a:prstGeom>
                              </pic:spPr>
                            </pic:pic>
                            <wps:wsp>
                              <wps:cNvPr id="30" name="Graphic 30"/>
                              <wps:cNvSpPr/>
                              <wps:spPr>
                                <a:xfrm>
                                  <a:off x="0" y="0"/>
                                  <a:ext cx="100330" cy="1308100"/>
                                </a:xfrm>
                                <a:custGeom>
                                  <a:avLst/>
                                  <a:gdLst/>
                                  <a:ahLst/>
                                  <a:cxnLst/>
                                  <a:rect l="l" t="t" r="r" b="b"/>
                                  <a:pathLst>
                                    <a:path w="100330" h="1308100">
                                      <a:moveTo>
                                        <a:pt x="5333" y="1217422"/>
                                      </a:moveTo>
                                      <a:lnTo>
                                        <a:pt x="3047" y="1218818"/>
                                      </a:lnTo>
                                      <a:lnTo>
                                        <a:pt x="762" y="1220089"/>
                                      </a:lnTo>
                                      <a:lnTo>
                                        <a:pt x="0" y="1223010"/>
                                      </a:lnTo>
                                      <a:lnTo>
                                        <a:pt x="1396" y="1225295"/>
                                      </a:lnTo>
                                      <a:lnTo>
                                        <a:pt x="50672" y="1308100"/>
                                      </a:lnTo>
                                      <a:lnTo>
                                        <a:pt x="56049" y="1298702"/>
                                      </a:lnTo>
                                      <a:lnTo>
                                        <a:pt x="45846" y="1298702"/>
                                      </a:lnTo>
                                      <a:lnTo>
                                        <a:pt x="45763" y="1289165"/>
                                      </a:lnTo>
                                      <a:lnTo>
                                        <a:pt x="45691" y="1281020"/>
                                      </a:lnTo>
                                      <a:lnTo>
                                        <a:pt x="9525" y="1220469"/>
                                      </a:lnTo>
                                      <a:lnTo>
                                        <a:pt x="8254" y="1218183"/>
                                      </a:lnTo>
                                      <a:lnTo>
                                        <a:pt x="5333" y="1217422"/>
                                      </a:lnTo>
                                      <a:close/>
                                    </a:path>
                                    <a:path w="100330" h="1308100">
                                      <a:moveTo>
                                        <a:pt x="45692" y="1281020"/>
                                      </a:moveTo>
                                      <a:lnTo>
                                        <a:pt x="45763" y="1289165"/>
                                      </a:lnTo>
                                      <a:lnTo>
                                        <a:pt x="45846" y="1298702"/>
                                      </a:lnTo>
                                      <a:lnTo>
                                        <a:pt x="55373" y="1298702"/>
                                      </a:lnTo>
                                      <a:lnTo>
                                        <a:pt x="55351" y="1296289"/>
                                      </a:lnTo>
                                      <a:lnTo>
                                        <a:pt x="46481" y="1296289"/>
                                      </a:lnTo>
                                      <a:lnTo>
                                        <a:pt x="50557" y="1289165"/>
                                      </a:lnTo>
                                      <a:lnTo>
                                        <a:pt x="45692" y="1281020"/>
                                      </a:lnTo>
                                      <a:close/>
                                    </a:path>
                                    <a:path w="100330" h="1308100">
                                      <a:moveTo>
                                        <a:pt x="94487" y="1216660"/>
                                      </a:moveTo>
                                      <a:lnTo>
                                        <a:pt x="91566" y="1217422"/>
                                      </a:lnTo>
                                      <a:lnTo>
                                        <a:pt x="90296" y="1219707"/>
                                      </a:lnTo>
                                      <a:lnTo>
                                        <a:pt x="55217" y="1281020"/>
                                      </a:lnTo>
                                      <a:lnTo>
                                        <a:pt x="55289" y="1289165"/>
                                      </a:lnTo>
                                      <a:lnTo>
                                        <a:pt x="55373" y="1298702"/>
                                      </a:lnTo>
                                      <a:lnTo>
                                        <a:pt x="56049" y="1298702"/>
                                      </a:lnTo>
                                      <a:lnTo>
                                        <a:pt x="98551" y="1224406"/>
                                      </a:lnTo>
                                      <a:lnTo>
                                        <a:pt x="99821" y="1222120"/>
                                      </a:lnTo>
                                      <a:lnTo>
                                        <a:pt x="99059" y="1219200"/>
                                      </a:lnTo>
                                      <a:lnTo>
                                        <a:pt x="94487" y="1216660"/>
                                      </a:lnTo>
                                      <a:close/>
                                    </a:path>
                                    <a:path w="100330" h="1308100">
                                      <a:moveTo>
                                        <a:pt x="50557" y="1289165"/>
                                      </a:moveTo>
                                      <a:lnTo>
                                        <a:pt x="46481" y="1296289"/>
                                      </a:lnTo>
                                      <a:lnTo>
                                        <a:pt x="54812" y="1296289"/>
                                      </a:lnTo>
                                      <a:lnTo>
                                        <a:pt x="50557" y="1289165"/>
                                      </a:lnTo>
                                      <a:close/>
                                    </a:path>
                                    <a:path w="100330" h="1308100">
                                      <a:moveTo>
                                        <a:pt x="55217" y="1281020"/>
                                      </a:moveTo>
                                      <a:lnTo>
                                        <a:pt x="50557" y="1289165"/>
                                      </a:lnTo>
                                      <a:lnTo>
                                        <a:pt x="54812" y="1296289"/>
                                      </a:lnTo>
                                      <a:lnTo>
                                        <a:pt x="55351" y="1296289"/>
                                      </a:lnTo>
                                      <a:lnTo>
                                        <a:pt x="55289" y="1289165"/>
                                      </a:lnTo>
                                      <a:lnTo>
                                        <a:pt x="55217" y="1281020"/>
                                      </a:lnTo>
                                      <a:close/>
                                    </a:path>
                                    <a:path w="100330" h="1308100">
                                      <a:moveTo>
                                        <a:pt x="43941" y="0"/>
                                      </a:moveTo>
                                      <a:lnTo>
                                        <a:pt x="34416" y="0"/>
                                      </a:lnTo>
                                      <a:lnTo>
                                        <a:pt x="45692" y="1281020"/>
                                      </a:lnTo>
                                      <a:lnTo>
                                        <a:pt x="50557" y="1289165"/>
                                      </a:lnTo>
                                      <a:lnTo>
                                        <a:pt x="55217" y="1281020"/>
                                      </a:lnTo>
                                      <a:lnTo>
                                        <a:pt x="439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9pt;height:103pt;mso-position-horizontal-relative:char;mso-position-vertical-relative:line" id="docshapegroup23" coordorigin="0,0" coordsize="158,2060">
                      <v:shape style="position:absolute;left:68;top:692;width:2;height:45" type="#_x0000_t75" id="docshape24" stroked="false">
                        <v:imagedata r:id="rId13" o:title=""/>
                      </v:shape>
                      <v:shape style="position:absolute;left:0;top:0;width:158;height:2060" id="docshape25" coordorigin="0,0" coordsize="158,2060" path="m8,1917l5,1919,1,1921,0,1926,2,1930,80,2060,88,2045,72,2045,72,2030,72,2017,15,1922,13,1918,8,1917xm72,2017l72,2030,72,2045,87,2045,87,2041,73,2041,80,2030,72,2017xm149,1916l144,1917,142,1921,87,2017,87,2030,87,2045,88,2045,155,1928,157,1925,156,1920,149,1916xm80,2030l73,2041,86,2041,80,2030xm87,2017l80,2030,86,2041,87,2041,87,2030,87,2017xm69,0l54,0,72,2017,80,2030,87,2017,69,0xe" filled="true" fillcolor="#000000" stroked="false">
                        <v:path arrowok="t"/>
                        <v:fill type="solid"/>
                      </v:shape>
                    </v:group>
                  </w:pict>
                </mc:Fallback>
              </mc:AlternateContent>
            </w:r>
            <w:r>
              <w:rPr>
                <w:sz w:val="20"/>
              </w:rPr>
            </w:r>
          </w:p>
        </w:tc>
        <w:tc>
          <w:tcPr>
            <w:tcW w:w="332" w:type="dxa"/>
          </w:tcPr>
          <w:p>
            <w:pPr>
              <w:pStyle w:val="TableParagraph"/>
              <w:rPr>
                <w:sz w:val="22"/>
              </w:rPr>
            </w:pPr>
          </w:p>
        </w:tc>
        <w:tc>
          <w:tcPr>
            <w:tcW w:w="1365" w:type="dxa"/>
            <w:tcBorders>
              <w:top w:val="single" w:sz="4" w:space="0" w:color="000000"/>
            </w:tcBorders>
          </w:tcPr>
          <w:p>
            <w:pPr>
              <w:pStyle w:val="TableParagraph"/>
              <w:rPr>
                <w:sz w:val="22"/>
              </w:rPr>
            </w:pPr>
          </w:p>
        </w:tc>
      </w:tr>
      <w:tr>
        <w:trPr>
          <w:trHeight w:val="276" w:hRule="atLeast"/>
        </w:trPr>
        <w:tc>
          <w:tcPr>
            <w:tcW w:w="2449" w:type="dxa"/>
          </w:tcPr>
          <w:p>
            <w:pPr>
              <w:pStyle w:val="TableParagraph"/>
              <w:rPr>
                <w:sz w:val="20"/>
              </w:rPr>
            </w:pPr>
          </w:p>
        </w:tc>
        <w:tc>
          <w:tcPr>
            <w:tcW w:w="240" w:type="dxa"/>
            <w:tcBorders>
              <w:bottom w:val="single" w:sz="12" w:space="0" w:color="000000"/>
            </w:tcBorders>
          </w:tcPr>
          <w:p>
            <w:pPr>
              <w:pStyle w:val="TableParagraph"/>
              <w:rPr>
                <w:sz w:val="20"/>
              </w:rPr>
            </w:pPr>
          </w:p>
        </w:tc>
        <w:tc>
          <w:tcPr>
            <w:tcW w:w="99" w:type="dxa"/>
            <w:tcBorders>
              <w:bottom w:val="single" w:sz="12" w:space="0" w:color="000000"/>
              <w:right w:val="single" w:sz="2" w:space="0" w:color="000000"/>
            </w:tcBorders>
          </w:tcPr>
          <w:p>
            <w:pPr>
              <w:pStyle w:val="TableParagraph"/>
              <w:rPr>
                <w:sz w:val="20"/>
              </w:rPr>
            </w:pPr>
          </w:p>
        </w:tc>
        <w:tc>
          <w:tcPr>
            <w:tcW w:w="1736" w:type="dxa"/>
            <w:tcBorders>
              <w:left w:val="single" w:sz="2" w:space="0" w:color="000000"/>
              <w:bottom w:val="single" w:sz="12" w:space="0" w:color="000000"/>
            </w:tcBorders>
          </w:tcPr>
          <w:p>
            <w:pPr>
              <w:pStyle w:val="TableParagraph"/>
              <w:rPr>
                <w:sz w:val="20"/>
              </w:rPr>
            </w:pPr>
          </w:p>
        </w:tc>
        <w:tc>
          <w:tcPr>
            <w:tcW w:w="1686" w:type="dxa"/>
            <w:tcBorders>
              <w:bottom w:val="single" w:sz="12" w:space="0" w:color="000000"/>
            </w:tcBorders>
          </w:tcPr>
          <w:p>
            <w:pPr>
              <w:pStyle w:val="TableParagraph"/>
              <w:spacing w:before="9"/>
              <w:rPr>
                <w:b/>
                <w:sz w:val="13"/>
              </w:rPr>
            </w:pPr>
          </w:p>
          <w:p>
            <w:pPr>
              <w:pStyle w:val="TableParagraph"/>
              <w:spacing w:line="20" w:lineRule="exact"/>
              <w:ind w:left="983"/>
              <w:rPr>
                <w:sz w:val="2"/>
              </w:rPr>
            </w:pPr>
            <w:r>
              <w:rPr>
                <w:sz w:val="2"/>
              </w:rPr>
              <w:drawing>
                <wp:inline distT="0" distB="0" distL="0" distR="0">
                  <wp:extent cx="1270" cy="127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2" cstate="print"/>
                          <a:stretch>
                            <a:fillRect/>
                          </a:stretch>
                        </pic:blipFill>
                        <pic:spPr>
                          <a:xfrm>
                            <a:off x="0" y="0"/>
                            <a:ext cx="1270" cy="1270"/>
                          </a:xfrm>
                          <a:prstGeom prst="rect">
                            <a:avLst/>
                          </a:prstGeom>
                        </pic:spPr>
                      </pic:pic>
                    </a:graphicData>
                  </a:graphic>
                </wp:inline>
              </w:drawing>
            </w:r>
            <w:r>
              <w:rPr>
                <w:sz w:val="2"/>
              </w:rPr>
            </w:r>
          </w:p>
        </w:tc>
        <w:tc>
          <w:tcPr>
            <w:tcW w:w="332" w:type="dxa"/>
            <w:tcBorders>
              <w:bottom w:val="single" w:sz="12" w:space="0" w:color="000000"/>
            </w:tcBorders>
          </w:tcPr>
          <w:p>
            <w:pPr>
              <w:pStyle w:val="TableParagraph"/>
              <w:rPr>
                <w:sz w:val="20"/>
              </w:rPr>
            </w:pPr>
          </w:p>
        </w:tc>
        <w:tc>
          <w:tcPr>
            <w:tcW w:w="1365" w:type="dxa"/>
          </w:tcPr>
          <w:p>
            <w:pPr>
              <w:pStyle w:val="TableParagraph"/>
              <w:rPr>
                <w:sz w:val="20"/>
              </w:rPr>
            </w:pPr>
          </w:p>
        </w:tc>
      </w:tr>
      <w:tr>
        <w:trPr>
          <w:trHeight w:val="1108" w:hRule="atLeast"/>
        </w:trPr>
        <w:tc>
          <w:tcPr>
            <w:tcW w:w="2449" w:type="dxa"/>
            <w:tcBorders>
              <w:right w:val="single" w:sz="12" w:space="0" w:color="000000"/>
            </w:tcBorders>
          </w:tcPr>
          <w:p>
            <w:pPr>
              <w:pStyle w:val="TableParagraph"/>
              <w:rPr>
                <w:sz w:val="22"/>
              </w:rPr>
            </w:pPr>
          </w:p>
        </w:tc>
        <w:tc>
          <w:tcPr>
            <w:tcW w:w="3761" w:type="dxa"/>
            <w:gridSpan w:val="4"/>
            <w:tcBorders>
              <w:top w:val="single" w:sz="12" w:space="0" w:color="000000"/>
              <w:left w:val="single" w:sz="12" w:space="0" w:color="000000"/>
              <w:bottom w:val="single" w:sz="12" w:space="0" w:color="000000"/>
            </w:tcBorders>
          </w:tcPr>
          <w:p>
            <w:pPr>
              <w:pStyle w:val="TableParagraph"/>
              <w:spacing w:before="227"/>
              <w:ind w:left="618"/>
              <w:rPr>
                <w:sz w:val="24"/>
              </w:rPr>
            </w:pPr>
            <w:r>
              <w:rPr>
                <w:sz w:val="24"/>
              </w:rPr>
              <w:t>Perubahan</w:t>
            </w:r>
            <w:r>
              <w:rPr>
                <w:spacing w:val="-4"/>
                <w:sz w:val="24"/>
              </w:rPr>
              <w:t> </w:t>
            </w:r>
            <w:r>
              <w:rPr>
                <w:sz w:val="24"/>
              </w:rPr>
              <w:t>Kadar</w:t>
            </w:r>
            <w:r>
              <w:rPr>
                <w:spacing w:val="-4"/>
                <w:sz w:val="24"/>
              </w:rPr>
              <w:t> </w:t>
            </w:r>
            <w:r>
              <w:rPr>
                <w:sz w:val="24"/>
              </w:rPr>
              <w:t>Gula</w:t>
            </w:r>
            <w:r>
              <w:rPr>
                <w:spacing w:val="-4"/>
                <w:sz w:val="24"/>
              </w:rPr>
              <w:t> Darah</w:t>
            </w:r>
          </w:p>
        </w:tc>
        <w:tc>
          <w:tcPr>
            <w:tcW w:w="332" w:type="dxa"/>
            <w:tcBorders>
              <w:top w:val="single" w:sz="12" w:space="0" w:color="000000"/>
              <w:bottom w:val="single" w:sz="12" w:space="0" w:color="000000"/>
              <w:right w:val="single" w:sz="12" w:space="0" w:color="000000"/>
            </w:tcBorders>
          </w:tcPr>
          <w:p>
            <w:pPr>
              <w:pStyle w:val="TableParagraph"/>
              <w:rPr>
                <w:sz w:val="22"/>
              </w:rPr>
            </w:pPr>
          </w:p>
        </w:tc>
        <w:tc>
          <w:tcPr>
            <w:tcW w:w="1365" w:type="dxa"/>
            <w:tcBorders>
              <w:left w:val="single" w:sz="12" w:space="0" w:color="000000"/>
            </w:tcBorders>
          </w:tcPr>
          <w:p>
            <w:pPr>
              <w:pStyle w:val="TableParagraph"/>
              <w:rPr>
                <w:b/>
                <w:sz w:val="20"/>
              </w:rPr>
            </w:pPr>
          </w:p>
          <w:p>
            <w:pPr>
              <w:pStyle w:val="TableParagraph"/>
              <w:rPr>
                <w:b/>
                <w:sz w:val="20"/>
              </w:rPr>
            </w:pPr>
          </w:p>
          <w:p>
            <w:pPr>
              <w:pStyle w:val="TableParagraph"/>
              <w:spacing w:before="6"/>
              <w:rPr>
                <w:b/>
                <w:sz w:val="20"/>
              </w:rPr>
            </w:pPr>
          </w:p>
          <w:p>
            <w:pPr>
              <w:pStyle w:val="TableParagraph"/>
              <w:spacing w:line="157" w:lineRule="exact"/>
              <w:ind w:left="-24"/>
              <w:rPr>
                <w:position w:val="-2"/>
                <w:sz w:val="15"/>
              </w:rPr>
            </w:pPr>
            <w:r>
              <w:rPr>
                <w:position w:val="-2"/>
                <w:sz w:val="15"/>
              </w:rPr>
              <mc:AlternateContent>
                <mc:Choice Requires="wps">
                  <w:drawing>
                    <wp:inline distT="0" distB="0" distL="0" distR="0">
                      <wp:extent cx="334010" cy="99695"/>
                      <wp:effectExtent l="0" t="0" r="0" b="0"/>
                      <wp:docPr id="32" name="Group 32"/>
                      <wp:cNvGraphicFramePr>
                        <a:graphicFrameLocks/>
                      </wp:cNvGraphicFramePr>
                      <a:graphic>
                        <a:graphicData uri="http://schemas.microsoft.com/office/word/2010/wordprocessingGroup">
                          <wpg:wgp>
                            <wpg:cNvPr id="32" name="Group 32"/>
                            <wpg:cNvGrpSpPr/>
                            <wpg:grpSpPr>
                              <a:xfrm>
                                <a:off x="0" y="0"/>
                                <a:ext cx="334010" cy="99695"/>
                                <a:chExt cx="334010" cy="99695"/>
                              </a:xfrm>
                            </wpg:grpSpPr>
                            <wps:wsp>
                              <wps:cNvPr id="33" name="Graphic 33"/>
                              <wps:cNvSpPr/>
                              <wps:spPr>
                                <a:xfrm>
                                  <a:off x="0" y="0"/>
                                  <a:ext cx="334010" cy="99695"/>
                                </a:xfrm>
                                <a:custGeom>
                                  <a:avLst/>
                                  <a:gdLst/>
                                  <a:ahLst/>
                                  <a:cxnLst/>
                                  <a:rect l="l" t="t" r="r" b="b"/>
                                  <a:pathLst>
                                    <a:path w="334010" h="99695">
                                      <a:moveTo>
                                        <a:pt x="84200" y="0"/>
                                      </a:moveTo>
                                      <a:lnTo>
                                        <a:pt x="0" y="52196"/>
                                      </a:lnTo>
                                      <a:lnTo>
                                        <a:pt x="84454" y="98551"/>
                                      </a:lnTo>
                                      <a:lnTo>
                                        <a:pt x="86740" y="99694"/>
                                      </a:lnTo>
                                      <a:lnTo>
                                        <a:pt x="89662" y="98932"/>
                                      </a:lnTo>
                                      <a:lnTo>
                                        <a:pt x="90931" y="96646"/>
                                      </a:lnTo>
                                      <a:lnTo>
                                        <a:pt x="92201" y="94233"/>
                                      </a:lnTo>
                                      <a:lnTo>
                                        <a:pt x="91439" y="91439"/>
                                      </a:lnTo>
                                      <a:lnTo>
                                        <a:pt x="89026" y="90169"/>
                                      </a:lnTo>
                                      <a:lnTo>
                                        <a:pt x="27893" y="56641"/>
                                      </a:lnTo>
                                      <a:lnTo>
                                        <a:pt x="9525" y="56641"/>
                                      </a:lnTo>
                                      <a:lnTo>
                                        <a:pt x="9406" y="52196"/>
                                      </a:lnTo>
                                      <a:lnTo>
                                        <a:pt x="9287" y="47751"/>
                                      </a:lnTo>
                                      <a:lnTo>
                                        <a:pt x="9270" y="47116"/>
                                      </a:lnTo>
                                      <a:lnTo>
                                        <a:pt x="27032" y="46643"/>
                                      </a:lnTo>
                                      <a:lnTo>
                                        <a:pt x="89153" y="8127"/>
                                      </a:lnTo>
                                      <a:lnTo>
                                        <a:pt x="89788" y="5206"/>
                                      </a:lnTo>
                                      <a:lnTo>
                                        <a:pt x="88518" y="2920"/>
                                      </a:lnTo>
                                      <a:lnTo>
                                        <a:pt x="87122" y="762"/>
                                      </a:lnTo>
                                      <a:lnTo>
                                        <a:pt x="84200" y="0"/>
                                      </a:lnTo>
                                      <a:close/>
                                    </a:path>
                                    <a:path w="334010" h="99695">
                                      <a:moveTo>
                                        <a:pt x="27032" y="46643"/>
                                      </a:moveTo>
                                      <a:lnTo>
                                        <a:pt x="9270" y="47116"/>
                                      </a:lnTo>
                                      <a:lnTo>
                                        <a:pt x="9287" y="47751"/>
                                      </a:lnTo>
                                      <a:lnTo>
                                        <a:pt x="9406" y="52196"/>
                                      </a:lnTo>
                                      <a:lnTo>
                                        <a:pt x="9525" y="56641"/>
                                      </a:lnTo>
                                      <a:lnTo>
                                        <a:pt x="27042" y="56175"/>
                                      </a:lnTo>
                                      <a:lnTo>
                                        <a:pt x="26735" y="56006"/>
                                      </a:lnTo>
                                      <a:lnTo>
                                        <a:pt x="11937" y="56006"/>
                                      </a:lnTo>
                                      <a:lnTo>
                                        <a:pt x="11820" y="52196"/>
                                      </a:lnTo>
                                      <a:lnTo>
                                        <a:pt x="11805" y="51699"/>
                                      </a:lnTo>
                                      <a:lnTo>
                                        <a:pt x="11684" y="47751"/>
                                      </a:lnTo>
                                      <a:lnTo>
                                        <a:pt x="25245" y="47751"/>
                                      </a:lnTo>
                                      <a:lnTo>
                                        <a:pt x="27032" y="46643"/>
                                      </a:lnTo>
                                      <a:close/>
                                    </a:path>
                                    <a:path w="334010" h="99695">
                                      <a:moveTo>
                                        <a:pt x="27042" y="56175"/>
                                      </a:moveTo>
                                      <a:lnTo>
                                        <a:pt x="9525" y="56641"/>
                                      </a:lnTo>
                                      <a:lnTo>
                                        <a:pt x="27893" y="56641"/>
                                      </a:lnTo>
                                      <a:lnTo>
                                        <a:pt x="27042" y="56175"/>
                                      </a:lnTo>
                                      <a:close/>
                                    </a:path>
                                    <a:path w="334010" h="99695">
                                      <a:moveTo>
                                        <a:pt x="333248" y="38480"/>
                                      </a:moveTo>
                                      <a:lnTo>
                                        <a:pt x="27032" y="46643"/>
                                      </a:lnTo>
                                      <a:lnTo>
                                        <a:pt x="18881" y="51699"/>
                                      </a:lnTo>
                                      <a:lnTo>
                                        <a:pt x="27042" y="56175"/>
                                      </a:lnTo>
                                      <a:lnTo>
                                        <a:pt x="333501" y="48005"/>
                                      </a:lnTo>
                                      <a:lnTo>
                                        <a:pt x="333248" y="38480"/>
                                      </a:lnTo>
                                      <a:close/>
                                    </a:path>
                                    <a:path w="334010" h="99695">
                                      <a:moveTo>
                                        <a:pt x="11684" y="47751"/>
                                      </a:moveTo>
                                      <a:lnTo>
                                        <a:pt x="11805" y="51699"/>
                                      </a:lnTo>
                                      <a:lnTo>
                                        <a:pt x="11820" y="52196"/>
                                      </a:lnTo>
                                      <a:lnTo>
                                        <a:pt x="11937" y="56006"/>
                                      </a:lnTo>
                                      <a:lnTo>
                                        <a:pt x="18881" y="51699"/>
                                      </a:lnTo>
                                      <a:lnTo>
                                        <a:pt x="11684" y="47751"/>
                                      </a:lnTo>
                                      <a:close/>
                                    </a:path>
                                    <a:path w="334010" h="99695">
                                      <a:moveTo>
                                        <a:pt x="18881" y="51699"/>
                                      </a:moveTo>
                                      <a:lnTo>
                                        <a:pt x="11937" y="56006"/>
                                      </a:lnTo>
                                      <a:lnTo>
                                        <a:pt x="26735" y="56006"/>
                                      </a:lnTo>
                                      <a:lnTo>
                                        <a:pt x="18881" y="51699"/>
                                      </a:lnTo>
                                      <a:close/>
                                    </a:path>
                                    <a:path w="334010" h="99695">
                                      <a:moveTo>
                                        <a:pt x="25245" y="47751"/>
                                      </a:moveTo>
                                      <a:lnTo>
                                        <a:pt x="11684" y="47751"/>
                                      </a:lnTo>
                                      <a:lnTo>
                                        <a:pt x="18881" y="51699"/>
                                      </a:lnTo>
                                      <a:lnTo>
                                        <a:pt x="25245" y="4775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6.3pt;height:7.85pt;mso-position-horizontal-relative:char;mso-position-vertical-relative:line" id="docshapegroup26" coordorigin="0,0" coordsize="526,157">
                      <v:shape style="position:absolute;left:0;top:0;width:526;height:157" id="docshape27" coordorigin="0,0" coordsize="526,157" path="m133,0l0,82,133,155,137,157,141,156,143,152,145,148,144,144,140,142,44,89,15,89,15,82,15,75,15,74,43,73,140,13,141,8,139,5,137,1,133,0xm43,73l15,74,15,75,15,82,15,89,43,88,42,88,19,88,19,82,19,81,18,75,40,75,43,73xm43,88l15,89,44,89,43,88xm525,61l43,73,30,81,43,88,525,76,525,61xm18,75l19,81,19,82,19,88,30,81,18,75xm30,81l19,88,42,88,30,81xm40,75l18,75,30,81,40,75xe" filled="true" fillcolor="#000000" stroked="false">
                        <v:path arrowok="t"/>
                        <v:fill type="solid"/>
                      </v:shape>
                    </v:group>
                  </w:pict>
                </mc:Fallback>
              </mc:AlternateContent>
            </w:r>
            <w:r>
              <w:rPr>
                <w:position w:val="-2"/>
                <w:sz w:val="15"/>
              </w:rPr>
            </w:r>
          </w:p>
        </w:tc>
      </w:tr>
    </w:tbl>
    <w:p>
      <w:pPr>
        <w:pStyle w:val="BodyText"/>
        <w:spacing w:before="249"/>
        <w:rPr>
          <w:b/>
        </w:rPr>
      </w:pPr>
    </w:p>
    <w:p>
      <w:pPr>
        <w:spacing w:before="0"/>
        <w:ind w:left="0" w:right="23" w:firstLine="0"/>
        <w:jc w:val="center"/>
        <w:rPr>
          <w:b/>
          <w:sz w:val="24"/>
        </w:rPr>
      </w:pPr>
      <w:bookmarkStart w:name="Gambar 2.1 Kerangka Teori" w:id="30"/>
      <w:bookmarkEnd w:id="30"/>
      <w:r>
        <w:rPr/>
      </w:r>
      <w:r>
        <w:rPr>
          <w:b/>
          <w:sz w:val="24"/>
        </w:rPr>
        <w:t>Gambar</w:t>
      </w:r>
      <w:r>
        <w:rPr>
          <w:b/>
          <w:spacing w:val="-4"/>
          <w:sz w:val="24"/>
        </w:rPr>
        <w:t> </w:t>
      </w:r>
      <w:r>
        <w:rPr>
          <w:b/>
          <w:sz w:val="24"/>
        </w:rPr>
        <w:t>2.1</w:t>
      </w:r>
      <w:r>
        <w:rPr>
          <w:b/>
          <w:spacing w:val="-8"/>
          <w:sz w:val="24"/>
        </w:rPr>
        <w:t> </w:t>
      </w:r>
      <w:r>
        <w:rPr>
          <w:b/>
          <w:sz w:val="24"/>
        </w:rPr>
        <w:t>Kerangka</w:t>
      </w:r>
      <w:r>
        <w:rPr>
          <w:b/>
          <w:spacing w:val="2"/>
          <w:sz w:val="24"/>
        </w:rPr>
        <w:t> </w:t>
      </w:r>
      <w:r>
        <w:rPr>
          <w:b/>
          <w:spacing w:val="-4"/>
          <w:sz w:val="24"/>
        </w:rPr>
        <w:t>Teori</w:t>
      </w:r>
    </w:p>
    <w:p>
      <w:pPr>
        <w:pStyle w:val="BodyText"/>
        <w:spacing w:before="271"/>
        <w:ind w:left="23" w:right="23"/>
        <w:jc w:val="center"/>
      </w:pPr>
      <w:r>
        <w:rPr/>
        <w:t>Sumber</w:t>
      </w:r>
      <w:r>
        <w:rPr>
          <w:spacing w:val="-5"/>
        </w:rPr>
        <w:t> </w:t>
      </w:r>
      <w:r>
        <w:rPr/>
        <w:t>:</w:t>
      </w:r>
      <w:r>
        <w:rPr>
          <w:spacing w:val="-2"/>
        </w:rPr>
        <w:t> </w:t>
      </w:r>
      <w:r>
        <w:rPr/>
        <w:t>Notoatmodjo</w:t>
      </w:r>
      <w:r>
        <w:rPr>
          <w:spacing w:val="4"/>
        </w:rPr>
        <w:t> </w:t>
      </w:r>
      <w:r>
        <w:rPr/>
        <w:t>(2018),</w:t>
      </w:r>
      <w:r>
        <w:rPr>
          <w:spacing w:val="-5"/>
        </w:rPr>
        <w:t> </w:t>
      </w:r>
      <w:r>
        <w:rPr/>
        <w:t>PERKENI</w:t>
      </w:r>
      <w:r>
        <w:rPr>
          <w:spacing w:val="28"/>
        </w:rPr>
        <w:t>  </w:t>
      </w:r>
      <w:r>
        <w:rPr>
          <w:spacing w:val="-2"/>
        </w:rPr>
        <w:t>(2019)</w:t>
      </w:r>
    </w:p>
    <w:p>
      <w:pPr>
        <w:pStyle w:val="BodyText"/>
        <w:spacing w:after="0"/>
        <w:jc w:val="center"/>
        <w:sectPr>
          <w:headerReference w:type="default" r:id="rId9"/>
          <w:pgSz w:w="11910" w:h="16840"/>
          <w:pgMar w:header="1028" w:footer="0" w:top="1600" w:bottom="280" w:left="1700" w:right="1133"/>
        </w:sectPr>
      </w:pPr>
    </w:p>
    <w:p>
      <w:pPr>
        <w:pStyle w:val="Heading2"/>
        <w:numPr>
          <w:ilvl w:val="1"/>
          <w:numId w:val="3"/>
        </w:numPr>
        <w:tabs>
          <w:tab w:pos="1200" w:val="left" w:leader="none"/>
        </w:tabs>
        <w:spacing w:line="240" w:lineRule="auto" w:before="84" w:after="0"/>
        <w:ind w:left="1200" w:right="0" w:hanging="634"/>
        <w:jc w:val="left"/>
      </w:pPr>
      <w:bookmarkStart w:name="2.8   Kerangka Konsep" w:id="31"/>
      <w:bookmarkEnd w:id="31"/>
      <w:r>
        <w:rPr>
          <w:b w:val="0"/>
        </w:rPr>
      </w:r>
      <w:r>
        <w:rPr/>
        <w:t>Kerangka</w:t>
      </w:r>
      <w:r>
        <w:rPr>
          <w:spacing w:val="-8"/>
        </w:rPr>
        <w:t> </w:t>
      </w:r>
      <w:r>
        <w:rPr>
          <w:spacing w:val="-2"/>
        </w:rPr>
        <w:t>Konsep</w:t>
      </w:r>
    </w:p>
    <w:p>
      <w:pPr>
        <w:pStyle w:val="BodyText"/>
        <w:spacing w:before="1"/>
        <w:rPr>
          <w:b/>
        </w:rPr>
      </w:pPr>
    </w:p>
    <w:p>
      <w:pPr>
        <w:tabs>
          <w:tab w:pos="7769" w:val="left" w:leader="none"/>
        </w:tabs>
        <w:spacing w:before="0"/>
        <w:ind w:left="2007" w:right="0" w:firstLine="0"/>
        <w:jc w:val="left"/>
        <w:rPr>
          <w:b/>
          <w:i/>
          <w:sz w:val="24"/>
        </w:rPr>
      </w:pPr>
      <w:bookmarkStart w:name="Pre                 Post" w:id="32"/>
      <w:bookmarkEnd w:id="32"/>
      <w:r>
        <w:rPr/>
      </w:r>
      <w:r>
        <w:rPr>
          <w:b/>
          <w:i/>
          <w:spacing w:val="-5"/>
          <w:sz w:val="24"/>
        </w:rPr>
        <w:t>Pre</w:t>
      </w:r>
      <w:r>
        <w:rPr>
          <w:b/>
          <w:i/>
          <w:sz w:val="24"/>
        </w:rPr>
        <w:tab/>
      </w:r>
      <w:r>
        <w:rPr>
          <w:b/>
          <w:i/>
          <w:spacing w:val="-4"/>
          <w:sz w:val="24"/>
        </w:rPr>
        <w:t>Post</w:t>
      </w:r>
    </w:p>
    <w:p>
      <w:pPr>
        <w:pStyle w:val="BodyText"/>
        <w:spacing w:before="68"/>
        <w:rPr>
          <w:b/>
          <w:i/>
          <w:sz w:val="20"/>
        </w:rPr>
      </w:pPr>
      <w:r>
        <w:rPr>
          <w:b/>
          <w:i/>
          <w:sz w:val="20"/>
        </w:rPr>
        <mc:AlternateContent>
          <mc:Choice Requires="wps">
            <w:drawing>
              <wp:anchor distT="0" distB="0" distL="0" distR="0" allowOverlap="1" layoutInCell="1" locked="0" behindDoc="1" simplePos="0" relativeHeight="487595520">
                <wp:simplePos x="0" y="0"/>
                <wp:positionH relativeFrom="page">
                  <wp:posOffset>1622107</wp:posOffset>
                </wp:positionH>
                <wp:positionV relativeFrom="paragraph">
                  <wp:posOffset>205128</wp:posOffset>
                </wp:positionV>
                <wp:extent cx="5008245" cy="1085215"/>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5008245" cy="1085215"/>
                          <a:chExt cx="5008245" cy="1085215"/>
                        </a:xfrm>
                      </wpg:grpSpPr>
                      <wps:wsp>
                        <wps:cNvPr id="35" name="Graphic 35"/>
                        <wps:cNvSpPr/>
                        <wps:spPr>
                          <a:xfrm>
                            <a:off x="3109785" y="516953"/>
                            <a:ext cx="362585" cy="76200"/>
                          </a:xfrm>
                          <a:custGeom>
                            <a:avLst/>
                            <a:gdLst/>
                            <a:ahLst/>
                            <a:cxnLst/>
                            <a:rect l="l" t="t" r="r" b="b"/>
                            <a:pathLst>
                              <a:path w="362585" h="76200">
                                <a:moveTo>
                                  <a:pt x="287020" y="0"/>
                                </a:moveTo>
                                <a:lnTo>
                                  <a:pt x="286074" y="33300"/>
                                </a:lnTo>
                                <a:lnTo>
                                  <a:pt x="298704" y="33654"/>
                                </a:lnTo>
                                <a:lnTo>
                                  <a:pt x="298531" y="40132"/>
                                </a:lnTo>
                                <a:lnTo>
                                  <a:pt x="298450" y="43179"/>
                                </a:lnTo>
                                <a:lnTo>
                                  <a:pt x="285794" y="43179"/>
                                </a:lnTo>
                                <a:lnTo>
                                  <a:pt x="284861" y="76073"/>
                                </a:lnTo>
                                <a:lnTo>
                                  <a:pt x="355528" y="43179"/>
                                </a:lnTo>
                                <a:lnTo>
                                  <a:pt x="298450" y="43179"/>
                                </a:lnTo>
                                <a:lnTo>
                                  <a:pt x="285804" y="42824"/>
                                </a:lnTo>
                                <a:lnTo>
                                  <a:pt x="356291" y="42824"/>
                                </a:lnTo>
                                <a:lnTo>
                                  <a:pt x="362077" y="40132"/>
                                </a:lnTo>
                                <a:lnTo>
                                  <a:pt x="287020" y="0"/>
                                </a:lnTo>
                                <a:close/>
                              </a:path>
                              <a:path w="362585" h="76200">
                                <a:moveTo>
                                  <a:pt x="286074" y="33300"/>
                                </a:moveTo>
                                <a:lnTo>
                                  <a:pt x="285881" y="40132"/>
                                </a:lnTo>
                                <a:lnTo>
                                  <a:pt x="285804" y="42824"/>
                                </a:lnTo>
                                <a:lnTo>
                                  <a:pt x="298450" y="43179"/>
                                </a:lnTo>
                                <a:lnTo>
                                  <a:pt x="298673" y="34798"/>
                                </a:lnTo>
                                <a:lnTo>
                                  <a:pt x="298704" y="33654"/>
                                </a:lnTo>
                                <a:lnTo>
                                  <a:pt x="286074" y="33300"/>
                                </a:lnTo>
                                <a:close/>
                              </a:path>
                              <a:path w="362585" h="76200">
                                <a:moveTo>
                                  <a:pt x="254" y="25273"/>
                                </a:moveTo>
                                <a:lnTo>
                                  <a:pt x="39" y="33300"/>
                                </a:lnTo>
                                <a:lnTo>
                                  <a:pt x="0" y="34798"/>
                                </a:lnTo>
                                <a:lnTo>
                                  <a:pt x="285804" y="42824"/>
                                </a:lnTo>
                                <a:lnTo>
                                  <a:pt x="286032" y="34798"/>
                                </a:lnTo>
                                <a:lnTo>
                                  <a:pt x="286074" y="33300"/>
                                </a:lnTo>
                                <a:lnTo>
                                  <a:pt x="254" y="25273"/>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1928812" y="242252"/>
                            <a:ext cx="1181100" cy="609600"/>
                          </a:xfrm>
                          <a:custGeom>
                            <a:avLst/>
                            <a:gdLst/>
                            <a:ahLst/>
                            <a:cxnLst/>
                            <a:rect l="l" t="t" r="r" b="b"/>
                            <a:pathLst>
                              <a:path w="1181100" h="609600">
                                <a:moveTo>
                                  <a:pt x="0" y="304800"/>
                                </a:moveTo>
                                <a:lnTo>
                                  <a:pt x="11998" y="243353"/>
                                </a:lnTo>
                                <a:lnTo>
                                  <a:pt x="46410" y="186130"/>
                                </a:lnTo>
                                <a:lnTo>
                                  <a:pt x="100860" y="134354"/>
                                </a:lnTo>
                                <a:lnTo>
                                  <a:pt x="134858" y="110891"/>
                                </a:lnTo>
                                <a:lnTo>
                                  <a:pt x="172974" y="89249"/>
                                </a:lnTo>
                                <a:lnTo>
                                  <a:pt x="214911" y="69580"/>
                                </a:lnTo>
                                <a:lnTo>
                                  <a:pt x="260374" y="52037"/>
                                </a:lnTo>
                                <a:lnTo>
                                  <a:pt x="309065" y="36774"/>
                                </a:lnTo>
                                <a:lnTo>
                                  <a:pt x="360687" y="23943"/>
                                </a:lnTo>
                                <a:lnTo>
                                  <a:pt x="414944" y="13697"/>
                                </a:lnTo>
                                <a:lnTo>
                                  <a:pt x="471538" y="6189"/>
                                </a:lnTo>
                                <a:lnTo>
                                  <a:pt x="530172" y="1572"/>
                                </a:lnTo>
                                <a:lnTo>
                                  <a:pt x="590550" y="0"/>
                                </a:lnTo>
                                <a:lnTo>
                                  <a:pt x="650927" y="1572"/>
                                </a:lnTo>
                                <a:lnTo>
                                  <a:pt x="709561" y="6189"/>
                                </a:lnTo>
                                <a:lnTo>
                                  <a:pt x="766155" y="13697"/>
                                </a:lnTo>
                                <a:lnTo>
                                  <a:pt x="820412" y="23943"/>
                                </a:lnTo>
                                <a:lnTo>
                                  <a:pt x="872034" y="36774"/>
                                </a:lnTo>
                                <a:lnTo>
                                  <a:pt x="920725" y="52037"/>
                                </a:lnTo>
                                <a:lnTo>
                                  <a:pt x="966188" y="69580"/>
                                </a:lnTo>
                                <a:lnTo>
                                  <a:pt x="1008126" y="89249"/>
                                </a:lnTo>
                                <a:lnTo>
                                  <a:pt x="1046241" y="110891"/>
                                </a:lnTo>
                                <a:lnTo>
                                  <a:pt x="1080239" y="134354"/>
                                </a:lnTo>
                                <a:lnTo>
                                  <a:pt x="1109820" y="159485"/>
                                </a:lnTo>
                                <a:lnTo>
                                  <a:pt x="1154548" y="214137"/>
                                </a:lnTo>
                                <a:lnTo>
                                  <a:pt x="1178050" y="273625"/>
                                </a:lnTo>
                                <a:lnTo>
                                  <a:pt x="1181100" y="304800"/>
                                </a:lnTo>
                                <a:lnTo>
                                  <a:pt x="1178050" y="335953"/>
                                </a:lnTo>
                                <a:lnTo>
                                  <a:pt x="1154548" y="395415"/>
                                </a:lnTo>
                                <a:lnTo>
                                  <a:pt x="1109820" y="450058"/>
                                </a:lnTo>
                                <a:lnTo>
                                  <a:pt x="1080239" y="475189"/>
                                </a:lnTo>
                                <a:lnTo>
                                  <a:pt x="1046241" y="498655"/>
                                </a:lnTo>
                                <a:lnTo>
                                  <a:pt x="1008126" y="520303"/>
                                </a:lnTo>
                                <a:lnTo>
                                  <a:pt x="966188" y="539978"/>
                                </a:lnTo>
                                <a:lnTo>
                                  <a:pt x="920725" y="557528"/>
                                </a:lnTo>
                                <a:lnTo>
                                  <a:pt x="872034" y="572799"/>
                                </a:lnTo>
                                <a:lnTo>
                                  <a:pt x="820412" y="585638"/>
                                </a:lnTo>
                                <a:lnTo>
                                  <a:pt x="766155" y="595891"/>
                                </a:lnTo>
                                <a:lnTo>
                                  <a:pt x="709561" y="603405"/>
                                </a:lnTo>
                                <a:lnTo>
                                  <a:pt x="650927" y="608025"/>
                                </a:lnTo>
                                <a:lnTo>
                                  <a:pt x="590550" y="609600"/>
                                </a:lnTo>
                                <a:lnTo>
                                  <a:pt x="530172" y="608025"/>
                                </a:lnTo>
                                <a:lnTo>
                                  <a:pt x="471538" y="603405"/>
                                </a:lnTo>
                                <a:lnTo>
                                  <a:pt x="414944" y="595891"/>
                                </a:lnTo>
                                <a:lnTo>
                                  <a:pt x="360687" y="585638"/>
                                </a:lnTo>
                                <a:lnTo>
                                  <a:pt x="309065" y="572799"/>
                                </a:lnTo>
                                <a:lnTo>
                                  <a:pt x="260374" y="557528"/>
                                </a:lnTo>
                                <a:lnTo>
                                  <a:pt x="214911" y="539978"/>
                                </a:lnTo>
                                <a:lnTo>
                                  <a:pt x="172974" y="520303"/>
                                </a:lnTo>
                                <a:lnTo>
                                  <a:pt x="134858" y="498655"/>
                                </a:lnTo>
                                <a:lnTo>
                                  <a:pt x="100860" y="475189"/>
                                </a:lnTo>
                                <a:lnTo>
                                  <a:pt x="71279" y="450058"/>
                                </a:lnTo>
                                <a:lnTo>
                                  <a:pt x="26551" y="395415"/>
                                </a:lnTo>
                                <a:lnTo>
                                  <a:pt x="3049" y="335953"/>
                                </a:lnTo>
                                <a:lnTo>
                                  <a:pt x="0" y="304800"/>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1536382" y="507936"/>
                            <a:ext cx="392430" cy="76200"/>
                          </a:xfrm>
                          <a:custGeom>
                            <a:avLst/>
                            <a:gdLst/>
                            <a:ahLst/>
                            <a:cxnLst/>
                            <a:rect l="l" t="t" r="r" b="b"/>
                            <a:pathLst>
                              <a:path w="392430" h="76200">
                                <a:moveTo>
                                  <a:pt x="316611" y="0"/>
                                </a:moveTo>
                                <a:lnTo>
                                  <a:pt x="316313" y="29717"/>
                                </a:lnTo>
                                <a:lnTo>
                                  <a:pt x="316277" y="33381"/>
                                </a:lnTo>
                                <a:lnTo>
                                  <a:pt x="328930" y="33527"/>
                                </a:lnTo>
                                <a:lnTo>
                                  <a:pt x="328930" y="43052"/>
                                </a:lnTo>
                                <a:lnTo>
                                  <a:pt x="316180" y="43052"/>
                                </a:lnTo>
                                <a:lnTo>
                                  <a:pt x="315849" y="76200"/>
                                </a:lnTo>
                                <a:lnTo>
                                  <a:pt x="384066" y="43052"/>
                                </a:lnTo>
                                <a:lnTo>
                                  <a:pt x="328930" y="43052"/>
                                </a:lnTo>
                                <a:lnTo>
                                  <a:pt x="316181" y="42905"/>
                                </a:lnTo>
                                <a:lnTo>
                                  <a:pt x="384370" y="42905"/>
                                </a:lnTo>
                                <a:lnTo>
                                  <a:pt x="392430" y="38988"/>
                                </a:lnTo>
                                <a:lnTo>
                                  <a:pt x="316611" y="0"/>
                                </a:lnTo>
                                <a:close/>
                              </a:path>
                              <a:path w="392430" h="76200">
                                <a:moveTo>
                                  <a:pt x="316277" y="33381"/>
                                </a:moveTo>
                                <a:lnTo>
                                  <a:pt x="316181" y="42905"/>
                                </a:lnTo>
                                <a:lnTo>
                                  <a:pt x="328930" y="43052"/>
                                </a:lnTo>
                                <a:lnTo>
                                  <a:pt x="328930" y="33527"/>
                                </a:lnTo>
                                <a:lnTo>
                                  <a:pt x="316277" y="33381"/>
                                </a:lnTo>
                                <a:close/>
                              </a:path>
                              <a:path w="392430" h="76200">
                                <a:moveTo>
                                  <a:pt x="0" y="29717"/>
                                </a:moveTo>
                                <a:lnTo>
                                  <a:pt x="0" y="39242"/>
                                </a:lnTo>
                                <a:lnTo>
                                  <a:pt x="316181" y="42905"/>
                                </a:lnTo>
                                <a:lnTo>
                                  <a:pt x="316277" y="33381"/>
                                </a:lnTo>
                                <a:lnTo>
                                  <a:pt x="0" y="29717"/>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1536382" y="237490"/>
                            <a:ext cx="1935480" cy="619125"/>
                          </a:xfrm>
                          <a:prstGeom prst="rect">
                            <a:avLst/>
                          </a:prstGeom>
                        </wps:spPr>
                        <wps:txbx>
                          <w:txbxContent>
                            <w:p>
                              <w:pPr>
                                <w:spacing w:line="237" w:lineRule="auto" w:before="224"/>
                                <w:ind w:left="1033" w:right="1029" w:firstLine="0"/>
                                <w:jc w:val="center"/>
                                <w:rPr>
                                  <w:sz w:val="24"/>
                                </w:rPr>
                              </w:pPr>
                              <w:r>
                                <w:rPr>
                                  <w:spacing w:val="-2"/>
                                  <w:sz w:val="24"/>
                                </w:rPr>
                                <w:t>Konseling </w:t>
                              </w:r>
                              <w:r>
                                <w:rPr>
                                  <w:spacing w:val="-4"/>
                                  <w:sz w:val="24"/>
                                </w:rPr>
                                <w:t>Gizi</w:t>
                              </w:r>
                            </w:p>
                          </w:txbxContent>
                        </wps:txbx>
                        <wps:bodyPr wrap="square" lIns="0" tIns="0" rIns="0" bIns="0" rtlCol="0">
                          <a:noAutofit/>
                        </wps:bodyPr>
                      </wps:wsp>
                      <wps:wsp>
                        <wps:cNvPr id="39" name="Textbox 39"/>
                        <wps:cNvSpPr txBox="1"/>
                        <wps:spPr>
                          <a:xfrm>
                            <a:off x="3471862" y="33972"/>
                            <a:ext cx="1531620" cy="1045844"/>
                          </a:xfrm>
                          <a:prstGeom prst="rect">
                            <a:avLst/>
                          </a:prstGeom>
                          <a:ln w="9525">
                            <a:solidFill>
                              <a:srgbClr val="000000"/>
                            </a:solidFill>
                            <a:prstDash val="solid"/>
                          </a:ln>
                        </wps:spPr>
                        <wps:txbx>
                          <w:txbxContent>
                            <w:p>
                              <w:pPr>
                                <w:spacing w:line="240" w:lineRule="auto" w:before="62"/>
                                <w:rPr>
                                  <w:b/>
                                  <w:i/>
                                  <w:sz w:val="24"/>
                                </w:rPr>
                              </w:pPr>
                            </w:p>
                            <w:p>
                              <w:pPr>
                                <w:numPr>
                                  <w:ilvl w:val="0"/>
                                  <w:numId w:val="15"/>
                                </w:numPr>
                                <w:tabs>
                                  <w:tab w:pos="575" w:val="left" w:leader="none"/>
                                </w:tabs>
                                <w:spacing w:before="0"/>
                                <w:ind w:left="575" w:right="0" w:hanging="427"/>
                                <w:jc w:val="left"/>
                                <w:rPr>
                                  <w:sz w:val="24"/>
                                </w:rPr>
                              </w:pPr>
                              <w:r>
                                <w:rPr>
                                  <w:spacing w:val="-2"/>
                                  <w:sz w:val="24"/>
                                </w:rPr>
                                <w:t>Pengetahuan</w:t>
                              </w:r>
                            </w:p>
                            <w:p>
                              <w:pPr>
                                <w:numPr>
                                  <w:ilvl w:val="0"/>
                                  <w:numId w:val="15"/>
                                </w:numPr>
                                <w:tabs>
                                  <w:tab w:pos="575" w:val="left" w:leader="none"/>
                                </w:tabs>
                                <w:spacing w:line="275" w:lineRule="exact" w:before="3"/>
                                <w:ind w:left="575" w:right="0" w:hanging="427"/>
                                <w:jc w:val="left"/>
                                <w:rPr>
                                  <w:sz w:val="24"/>
                                </w:rPr>
                              </w:pPr>
                              <w:r>
                                <w:rPr>
                                  <w:spacing w:val="-2"/>
                                  <w:sz w:val="24"/>
                                </w:rPr>
                                <w:t>Sikap</w:t>
                              </w:r>
                            </w:p>
                            <w:p>
                              <w:pPr>
                                <w:numPr>
                                  <w:ilvl w:val="0"/>
                                  <w:numId w:val="15"/>
                                </w:numPr>
                                <w:tabs>
                                  <w:tab w:pos="575" w:val="left" w:leader="none"/>
                                </w:tabs>
                                <w:spacing w:line="275" w:lineRule="exact" w:before="0"/>
                                <w:ind w:left="575" w:right="0" w:hanging="427"/>
                                <w:jc w:val="left"/>
                                <w:rPr>
                                  <w:sz w:val="24"/>
                                </w:rPr>
                              </w:pPr>
                              <w:r>
                                <w:rPr>
                                  <w:sz w:val="24"/>
                                </w:rPr>
                                <w:t>Kepatuhan</w:t>
                              </w:r>
                              <w:r>
                                <w:rPr>
                                  <w:spacing w:val="-5"/>
                                  <w:sz w:val="24"/>
                                </w:rPr>
                                <w:t> </w:t>
                              </w:r>
                              <w:r>
                                <w:rPr>
                                  <w:spacing w:val="-4"/>
                                  <w:sz w:val="24"/>
                                </w:rPr>
                                <w:t>diet</w:t>
                              </w:r>
                            </w:p>
                            <w:p>
                              <w:pPr>
                                <w:numPr>
                                  <w:ilvl w:val="0"/>
                                  <w:numId w:val="15"/>
                                </w:numPr>
                                <w:tabs>
                                  <w:tab w:pos="575" w:val="left" w:leader="none"/>
                                </w:tabs>
                                <w:spacing w:before="12"/>
                                <w:ind w:left="575" w:right="0" w:hanging="427"/>
                                <w:jc w:val="left"/>
                                <w:rPr>
                                  <w:sz w:val="24"/>
                                </w:rPr>
                              </w:pPr>
                              <w:r>
                                <w:rPr>
                                  <w:sz w:val="24"/>
                                </w:rPr>
                                <w:t>Kadar</w:t>
                              </w:r>
                              <w:r>
                                <w:rPr>
                                  <w:spacing w:val="-4"/>
                                  <w:sz w:val="24"/>
                                </w:rPr>
                                <w:t> </w:t>
                              </w:r>
                              <w:r>
                                <w:rPr>
                                  <w:sz w:val="24"/>
                                </w:rPr>
                                <w:t>gula</w:t>
                              </w:r>
                              <w:r>
                                <w:rPr>
                                  <w:spacing w:val="-3"/>
                                  <w:sz w:val="24"/>
                                </w:rPr>
                                <w:t> </w:t>
                              </w:r>
                              <w:r>
                                <w:rPr>
                                  <w:spacing w:val="-4"/>
                                  <w:sz w:val="24"/>
                                </w:rPr>
                                <w:t>darah</w:t>
                              </w:r>
                            </w:p>
                          </w:txbxContent>
                        </wps:txbx>
                        <wps:bodyPr wrap="square" lIns="0" tIns="0" rIns="0" bIns="0" rtlCol="0">
                          <a:noAutofit/>
                        </wps:bodyPr>
                      </wps:wsp>
                      <wps:wsp>
                        <wps:cNvPr id="40" name="Textbox 40"/>
                        <wps:cNvSpPr txBox="1"/>
                        <wps:spPr>
                          <a:xfrm>
                            <a:off x="4762" y="4762"/>
                            <a:ext cx="1531620" cy="1075690"/>
                          </a:xfrm>
                          <a:prstGeom prst="rect">
                            <a:avLst/>
                          </a:prstGeom>
                          <a:ln w="9525">
                            <a:solidFill>
                              <a:srgbClr val="000000"/>
                            </a:solidFill>
                            <a:prstDash val="solid"/>
                          </a:ln>
                        </wps:spPr>
                        <wps:txbx>
                          <w:txbxContent>
                            <w:p>
                              <w:pPr>
                                <w:spacing w:line="240" w:lineRule="auto" w:before="65"/>
                                <w:rPr>
                                  <w:b/>
                                  <w:i/>
                                  <w:sz w:val="24"/>
                                </w:rPr>
                              </w:pPr>
                            </w:p>
                            <w:p>
                              <w:pPr>
                                <w:numPr>
                                  <w:ilvl w:val="0"/>
                                  <w:numId w:val="16"/>
                                </w:numPr>
                                <w:tabs>
                                  <w:tab w:pos="571" w:val="left" w:leader="none"/>
                                </w:tabs>
                                <w:spacing w:line="275" w:lineRule="exact" w:before="0"/>
                                <w:ind w:left="571" w:right="0" w:hanging="428"/>
                                <w:jc w:val="left"/>
                                <w:rPr>
                                  <w:sz w:val="24"/>
                                </w:rPr>
                              </w:pPr>
                              <w:r>
                                <w:rPr>
                                  <w:spacing w:val="-2"/>
                                  <w:sz w:val="24"/>
                                </w:rPr>
                                <w:t>Pengetahuan</w:t>
                              </w:r>
                            </w:p>
                            <w:p>
                              <w:pPr>
                                <w:numPr>
                                  <w:ilvl w:val="0"/>
                                  <w:numId w:val="16"/>
                                </w:numPr>
                                <w:tabs>
                                  <w:tab w:pos="571" w:val="left" w:leader="none"/>
                                </w:tabs>
                                <w:spacing w:line="275" w:lineRule="exact" w:before="0"/>
                                <w:ind w:left="571" w:right="0" w:hanging="428"/>
                                <w:jc w:val="left"/>
                                <w:rPr>
                                  <w:sz w:val="24"/>
                                </w:rPr>
                              </w:pPr>
                              <w:r>
                                <w:rPr>
                                  <w:spacing w:val="-2"/>
                                  <w:sz w:val="24"/>
                                </w:rPr>
                                <w:t>Sikap</w:t>
                              </w:r>
                            </w:p>
                            <w:p>
                              <w:pPr>
                                <w:numPr>
                                  <w:ilvl w:val="0"/>
                                  <w:numId w:val="16"/>
                                </w:numPr>
                                <w:tabs>
                                  <w:tab w:pos="571" w:val="left" w:leader="none"/>
                                </w:tabs>
                                <w:spacing w:before="3"/>
                                <w:ind w:left="571" w:right="0" w:hanging="428"/>
                                <w:jc w:val="left"/>
                                <w:rPr>
                                  <w:sz w:val="24"/>
                                </w:rPr>
                              </w:pPr>
                              <w:r>
                                <w:rPr>
                                  <w:sz w:val="24"/>
                                </w:rPr>
                                <w:t>Kepatuhan</w:t>
                              </w:r>
                              <w:r>
                                <w:rPr>
                                  <w:spacing w:val="-5"/>
                                  <w:sz w:val="24"/>
                                </w:rPr>
                                <w:t> </w:t>
                              </w:r>
                              <w:r>
                                <w:rPr>
                                  <w:spacing w:val="-4"/>
                                  <w:sz w:val="24"/>
                                </w:rPr>
                                <w:t>diet</w:t>
                              </w:r>
                            </w:p>
                            <w:p>
                              <w:pPr>
                                <w:numPr>
                                  <w:ilvl w:val="0"/>
                                  <w:numId w:val="16"/>
                                </w:numPr>
                                <w:tabs>
                                  <w:tab w:pos="571" w:val="left" w:leader="none"/>
                                </w:tabs>
                                <w:spacing w:before="7"/>
                                <w:ind w:left="571" w:right="0" w:hanging="428"/>
                                <w:jc w:val="left"/>
                                <w:rPr>
                                  <w:sz w:val="24"/>
                                </w:rPr>
                              </w:pPr>
                              <w:r>
                                <w:rPr>
                                  <w:sz w:val="24"/>
                                </w:rPr>
                                <w:t>Kadar</w:t>
                              </w:r>
                              <w:r>
                                <w:rPr>
                                  <w:spacing w:val="-4"/>
                                  <w:sz w:val="24"/>
                                </w:rPr>
                                <w:t> </w:t>
                              </w:r>
                              <w:r>
                                <w:rPr>
                                  <w:sz w:val="24"/>
                                </w:rPr>
                                <w:t>gula</w:t>
                              </w:r>
                              <w:r>
                                <w:rPr>
                                  <w:spacing w:val="-3"/>
                                  <w:sz w:val="24"/>
                                </w:rPr>
                                <w:t> </w:t>
                              </w:r>
                              <w:r>
                                <w:rPr>
                                  <w:spacing w:val="-4"/>
                                  <w:sz w:val="24"/>
                                </w:rPr>
                                <w:t>darah</w:t>
                              </w:r>
                            </w:p>
                          </w:txbxContent>
                        </wps:txbx>
                        <wps:bodyPr wrap="square" lIns="0" tIns="0" rIns="0" bIns="0" rtlCol="0">
                          <a:noAutofit/>
                        </wps:bodyPr>
                      </wps:wsp>
                    </wpg:wgp>
                  </a:graphicData>
                </a:graphic>
              </wp:anchor>
            </w:drawing>
          </mc:Choice>
          <mc:Fallback>
            <w:pict>
              <v:group style="position:absolute;margin-left:127.724998pt;margin-top:16.151875pt;width:394.35pt;height:85.45pt;mso-position-horizontal-relative:page;mso-position-vertical-relative:paragraph;z-index:-15720960;mso-wrap-distance-left:0;mso-wrap-distance-right:0" id="docshapegroup28" coordorigin="2554,323" coordsize="7887,1709">
                <v:shape style="position:absolute;left:7451;top:1137;width:571;height:120" id="docshape29" coordorigin="7452,1137" coordsize="571,120" path="m7904,1137l7902,1190,7922,1190,7922,1200,7922,1205,7902,1205,7900,1257,8012,1205,7922,1205,7902,1205,8013,1205,8022,1200,7904,1137xm7902,1190l7902,1200,7902,1205,7922,1205,7922,1192,7922,1190,7902,1190xm7452,1177l7452,1190,7452,1192,7902,1205,7902,1192,7902,1190,7452,1177xe" filled="true" fillcolor="#000000" stroked="false">
                  <v:path arrowok="t"/>
                  <v:fill type="solid"/>
                </v:shape>
                <v:shape style="position:absolute;left:5592;top:704;width:1860;height:960" id="docshape30" coordorigin="5592,705" coordsize="1860,960" path="m5592,1185l5611,1088,5665,998,5751,916,5804,879,5864,845,5930,814,6002,786,6079,762,6160,742,6245,726,6335,714,6427,707,6522,705,6617,707,6709,714,6799,726,6884,742,6965,762,7042,786,7114,814,7180,845,7240,879,7293,916,7340,956,7410,1042,7447,1135,7452,1185,7447,1234,7410,1327,7340,1413,7293,1453,7240,1490,7180,1524,7114,1555,7042,1583,6965,1607,6884,1627,6799,1643,6709,1655,6617,1662,6522,1665,6427,1662,6335,1655,6245,1643,6160,1627,6079,1607,6002,1583,5930,1555,5864,1524,5804,1490,5751,1453,5704,1413,5634,1327,5597,1234,5592,1185xe" filled="false" stroked="true" strokeweight=".75pt" strokecolor="#000000">
                  <v:path arrowok="t"/>
                  <v:stroke dashstyle="solid"/>
                </v:shape>
                <v:shape style="position:absolute;left:4974;top:1122;width:618;height:120" id="docshape31" coordorigin="4974,1123" coordsize="618,120" path="m5473,1123l5472,1170,5472,1176,5492,1176,5492,1191,5472,1191,5471,1243,5579,1191,5492,1191,5472,1191,5579,1191,5592,1184,5473,1123xm5472,1176l5472,1191,5492,1191,5492,1176,5472,1176xm4974,1170l4974,1185,5472,1191,5472,1176,4974,1170xe" filled="true" fillcolor="#000000" stroked="false">
                  <v:path arrowok="t"/>
                  <v:fill type="solid"/>
                </v:shape>
                <v:shape style="position:absolute;left:4974;top:697;width:3048;height:975" type="#_x0000_t202" id="docshape32" filled="false" stroked="false">
                  <v:textbox inset="0,0,0,0">
                    <w:txbxContent>
                      <w:p>
                        <w:pPr>
                          <w:spacing w:line="237" w:lineRule="auto" w:before="224"/>
                          <w:ind w:left="1033" w:right="1029" w:firstLine="0"/>
                          <w:jc w:val="center"/>
                          <w:rPr>
                            <w:sz w:val="24"/>
                          </w:rPr>
                        </w:pPr>
                        <w:r>
                          <w:rPr>
                            <w:spacing w:val="-2"/>
                            <w:sz w:val="24"/>
                          </w:rPr>
                          <w:t>Konseling </w:t>
                        </w:r>
                        <w:r>
                          <w:rPr>
                            <w:spacing w:val="-4"/>
                            <w:sz w:val="24"/>
                          </w:rPr>
                          <w:t>Gizi</w:t>
                        </w:r>
                      </w:p>
                    </w:txbxContent>
                  </v:textbox>
                  <w10:wrap type="none"/>
                </v:shape>
                <v:shape style="position:absolute;left:8022;top:376;width:2412;height:1647" type="#_x0000_t202" id="docshape33" filled="false" stroked="true" strokeweight=".75pt" strokecolor="#000000">
                  <v:textbox inset="0,0,0,0">
                    <w:txbxContent>
                      <w:p>
                        <w:pPr>
                          <w:spacing w:line="240" w:lineRule="auto" w:before="62"/>
                          <w:rPr>
                            <w:b/>
                            <w:i/>
                            <w:sz w:val="24"/>
                          </w:rPr>
                        </w:pPr>
                      </w:p>
                      <w:p>
                        <w:pPr>
                          <w:numPr>
                            <w:ilvl w:val="0"/>
                            <w:numId w:val="15"/>
                          </w:numPr>
                          <w:tabs>
                            <w:tab w:pos="575" w:val="left" w:leader="none"/>
                          </w:tabs>
                          <w:spacing w:before="0"/>
                          <w:ind w:left="575" w:right="0" w:hanging="427"/>
                          <w:jc w:val="left"/>
                          <w:rPr>
                            <w:sz w:val="24"/>
                          </w:rPr>
                        </w:pPr>
                        <w:r>
                          <w:rPr>
                            <w:spacing w:val="-2"/>
                            <w:sz w:val="24"/>
                          </w:rPr>
                          <w:t>Pengetahuan</w:t>
                        </w:r>
                      </w:p>
                      <w:p>
                        <w:pPr>
                          <w:numPr>
                            <w:ilvl w:val="0"/>
                            <w:numId w:val="15"/>
                          </w:numPr>
                          <w:tabs>
                            <w:tab w:pos="575" w:val="left" w:leader="none"/>
                          </w:tabs>
                          <w:spacing w:line="275" w:lineRule="exact" w:before="3"/>
                          <w:ind w:left="575" w:right="0" w:hanging="427"/>
                          <w:jc w:val="left"/>
                          <w:rPr>
                            <w:sz w:val="24"/>
                          </w:rPr>
                        </w:pPr>
                        <w:r>
                          <w:rPr>
                            <w:spacing w:val="-2"/>
                            <w:sz w:val="24"/>
                          </w:rPr>
                          <w:t>Sikap</w:t>
                        </w:r>
                      </w:p>
                      <w:p>
                        <w:pPr>
                          <w:numPr>
                            <w:ilvl w:val="0"/>
                            <w:numId w:val="15"/>
                          </w:numPr>
                          <w:tabs>
                            <w:tab w:pos="575" w:val="left" w:leader="none"/>
                          </w:tabs>
                          <w:spacing w:line="275" w:lineRule="exact" w:before="0"/>
                          <w:ind w:left="575" w:right="0" w:hanging="427"/>
                          <w:jc w:val="left"/>
                          <w:rPr>
                            <w:sz w:val="24"/>
                          </w:rPr>
                        </w:pPr>
                        <w:r>
                          <w:rPr>
                            <w:sz w:val="24"/>
                          </w:rPr>
                          <w:t>Kepatuhan</w:t>
                        </w:r>
                        <w:r>
                          <w:rPr>
                            <w:spacing w:val="-5"/>
                            <w:sz w:val="24"/>
                          </w:rPr>
                          <w:t> </w:t>
                        </w:r>
                        <w:r>
                          <w:rPr>
                            <w:spacing w:val="-4"/>
                            <w:sz w:val="24"/>
                          </w:rPr>
                          <w:t>diet</w:t>
                        </w:r>
                      </w:p>
                      <w:p>
                        <w:pPr>
                          <w:numPr>
                            <w:ilvl w:val="0"/>
                            <w:numId w:val="15"/>
                          </w:numPr>
                          <w:tabs>
                            <w:tab w:pos="575" w:val="left" w:leader="none"/>
                          </w:tabs>
                          <w:spacing w:before="12"/>
                          <w:ind w:left="575" w:right="0" w:hanging="427"/>
                          <w:jc w:val="left"/>
                          <w:rPr>
                            <w:sz w:val="24"/>
                          </w:rPr>
                        </w:pPr>
                        <w:r>
                          <w:rPr>
                            <w:sz w:val="24"/>
                          </w:rPr>
                          <w:t>Kadar</w:t>
                        </w:r>
                        <w:r>
                          <w:rPr>
                            <w:spacing w:val="-4"/>
                            <w:sz w:val="24"/>
                          </w:rPr>
                          <w:t> </w:t>
                        </w:r>
                        <w:r>
                          <w:rPr>
                            <w:sz w:val="24"/>
                          </w:rPr>
                          <w:t>gula</w:t>
                        </w:r>
                        <w:r>
                          <w:rPr>
                            <w:spacing w:val="-3"/>
                            <w:sz w:val="24"/>
                          </w:rPr>
                          <w:t> </w:t>
                        </w:r>
                        <w:r>
                          <w:rPr>
                            <w:spacing w:val="-4"/>
                            <w:sz w:val="24"/>
                          </w:rPr>
                          <w:t>darah</w:t>
                        </w:r>
                      </w:p>
                    </w:txbxContent>
                  </v:textbox>
                  <v:stroke dashstyle="solid"/>
                  <w10:wrap type="none"/>
                </v:shape>
                <v:shape style="position:absolute;left:2562;top:330;width:2412;height:1694" type="#_x0000_t202" id="docshape34" filled="false" stroked="true" strokeweight=".75pt" strokecolor="#000000">
                  <v:textbox inset="0,0,0,0">
                    <w:txbxContent>
                      <w:p>
                        <w:pPr>
                          <w:spacing w:line="240" w:lineRule="auto" w:before="65"/>
                          <w:rPr>
                            <w:b/>
                            <w:i/>
                            <w:sz w:val="24"/>
                          </w:rPr>
                        </w:pPr>
                      </w:p>
                      <w:p>
                        <w:pPr>
                          <w:numPr>
                            <w:ilvl w:val="0"/>
                            <w:numId w:val="16"/>
                          </w:numPr>
                          <w:tabs>
                            <w:tab w:pos="571" w:val="left" w:leader="none"/>
                          </w:tabs>
                          <w:spacing w:line="275" w:lineRule="exact" w:before="0"/>
                          <w:ind w:left="571" w:right="0" w:hanging="428"/>
                          <w:jc w:val="left"/>
                          <w:rPr>
                            <w:sz w:val="24"/>
                          </w:rPr>
                        </w:pPr>
                        <w:r>
                          <w:rPr>
                            <w:spacing w:val="-2"/>
                            <w:sz w:val="24"/>
                          </w:rPr>
                          <w:t>Pengetahuan</w:t>
                        </w:r>
                      </w:p>
                      <w:p>
                        <w:pPr>
                          <w:numPr>
                            <w:ilvl w:val="0"/>
                            <w:numId w:val="16"/>
                          </w:numPr>
                          <w:tabs>
                            <w:tab w:pos="571" w:val="left" w:leader="none"/>
                          </w:tabs>
                          <w:spacing w:line="275" w:lineRule="exact" w:before="0"/>
                          <w:ind w:left="571" w:right="0" w:hanging="428"/>
                          <w:jc w:val="left"/>
                          <w:rPr>
                            <w:sz w:val="24"/>
                          </w:rPr>
                        </w:pPr>
                        <w:r>
                          <w:rPr>
                            <w:spacing w:val="-2"/>
                            <w:sz w:val="24"/>
                          </w:rPr>
                          <w:t>Sikap</w:t>
                        </w:r>
                      </w:p>
                      <w:p>
                        <w:pPr>
                          <w:numPr>
                            <w:ilvl w:val="0"/>
                            <w:numId w:val="16"/>
                          </w:numPr>
                          <w:tabs>
                            <w:tab w:pos="571" w:val="left" w:leader="none"/>
                          </w:tabs>
                          <w:spacing w:before="3"/>
                          <w:ind w:left="571" w:right="0" w:hanging="428"/>
                          <w:jc w:val="left"/>
                          <w:rPr>
                            <w:sz w:val="24"/>
                          </w:rPr>
                        </w:pPr>
                        <w:r>
                          <w:rPr>
                            <w:sz w:val="24"/>
                          </w:rPr>
                          <w:t>Kepatuhan</w:t>
                        </w:r>
                        <w:r>
                          <w:rPr>
                            <w:spacing w:val="-5"/>
                            <w:sz w:val="24"/>
                          </w:rPr>
                          <w:t> </w:t>
                        </w:r>
                        <w:r>
                          <w:rPr>
                            <w:spacing w:val="-4"/>
                            <w:sz w:val="24"/>
                          </w:rPr>
                          <w:t>diet</w:t>
                        </w:r>
                      </w:p>
                      <w:p>
                        <w:pPr>
                          <w:numPr>
                            <w:ilvl w:val="0"/>
                            <w:numId w:val="16"/>
                          </w:numPr>
                          <w:tabs>
                            <w:tab w:pos="571" w:val="left" w:leader="none"/>
                          </w:tabs>
                          <w:spacing w:before="7"/>
                          <w:ind w:left="571" w:right="0" w:hanging="428"/>
                          <w:jc w:val="left"/>
                          <w:rPr>
                            <w:sz w:val="24"/>
                          </w:rPr>
                        </w:pPr>
                        <w:r>
                          <w:rPr>
                            <w:sz w:val="24"/>
                          </w:rPr>
                          <w:t>Kadar</w:t>
                        </w:r>
                        <w:r>
                          <w:rPr>
                            <w:spacing w:val="-4"/>
                            <w:sz w:val="24"/>
                          </w:rPr>
                          <w:t> </w:t>
                        </w:r>
                        <w:r>
                          <w:rPr>
                            <w:sz w:val="24"/>
                          </w:rPr>
                          <w:t>gula</w:t>
                        </w:r>
                        <w:r>
                          <w:rPr>
                            <w:spacing w:val="-3"/>
                            <w:sz w:val="24"/>
                          </w:rPr>
                          <w:t> </w:t>
                        </w:r>
                        <w:r>
                          <w:rPr>
                            <w:spacing w:val="-4"/>
                            <w:sz w:val="24"/>
                          </w:rPr>
                          <w:t>darah</w:t>
                        </w:r>
                      </w:p>
                    </w:txbxContent>
                  </v:textbox>
                  <v:stroke dashstyle="solid"/>
                  <w10:wrap type="none"/>
                </v:shape>
                <w10:wrap type="topAndBottom"/>
              </v:group>
            </w:pict>
          </mc:Fallback>
        </mc:AlternateContent>
      </w:r>
    </w:p>
    <w:p>
      <w:pPr>
        <w:pStyle w:val="BodyText"/>
        <w:spacing w:before="176"/>
        <w:rPr>
          <w:b/>
          <w:i/>
        </w:rPr>
      </w:pPr>
    </w:p>
    <w:p>
      <w:pPr>
        <w:spacing w:before="0"/>
        <w:ind w:left="13" w:right="23" w:firstLine="0"/>
        <w:jc w:val="center"/>
        <w:rPr>
          <w:b/>
          <w:sz w:val="24"/>
        </w:rPr>
      </w:pPr>
      <w:r>
        <w:rPr>
          <w:b/>
          <w:sz w:val="24"/>
        </w:rPr>
        <w:t>Gambar</w:t>
      </w:r>
      <w:r>
        <w:rPr>
          <w:b/>
          <w:spacing w:val="-4"/>
          <w:sz w:val="24"/>
        </w:rPr>
        <w:t> </w:t>
      </w:r>
      <w:r>
        <w:rPr>
          <w:b/>
          <w:sz w:val="24"/>
        </w:rPr>
        <w:t>2.2</w:t>
      </w:r>
      <w:r>
        <w:rPr>
          <w:b/>
          <w:spacing w:val="-4"/>
          <w:sz w:val="24"/>
        </w:rPr>
        <w:t> </w:t>
      </w:r>
      <w:r>
        <w:rPr>
          <w:b/>
          <w:sz w:val="24"/>
        </w:rPr>
        <w:t>Kerangka</w:t>
      </w:r>
      <w:r>
        <w:rPr>
          <w:b/>
          <w:spacing w:val="1"/>
          <w:sz w:val="24"/>
        </w:rPr>
        <w:t> </w:t>
      </w:r>
      <w:r>
        <w:rPr>
          <w:b/>
          <w:spacing w:val="-2"/>
          <w:sz w:val="24"/>
        </w:rPr>
        <w:t>Konsep</w:t>
      </w:r>
    </w:p>
    <w:p>
      <w:pPr>
        <w:pStyle w:val="BodyText"/>
        <w:rPr>
          <w:b/>
        </w:rPr>
      </w:pPr>
    </w:p>
    <w:p>
      <w:pPr>
        <w:pStyle w:val="ListParagraph"/>
        <w:numPr>
          <w:ilvl w:val="1"/>
          <w:numId w:val="3"/>
        </w:numPr>
        <w:tabs>
          <w:tab w:pos="1132" w:val="left" w:leader="none"/>
        </w:tabs>
        <w:spacing w:line="240" w:lineRule="auto" w:before="0" w:after="0"/>
        <w:ind w:left="1132" w:right="0" w:hanging="566"/>
        <w:jc w:val="left"/>
        <w:rPr>
          <w:b/>
          <w:sz w:val="24"/>
        </w:rPr>
      </w:pPr>
      <w:bookmarkStart w:name="2.9 Definisi Operasional" w:id="33"/>
      <w:bookmarkEnd w:id="33"/>
      <w:r>
        <w:rPr/>
      </w:r>
      <w:r>
        <w:rPr>
          <w:b/>
          <w:sz w:val="24"/>
        </w:rPr>
        <w:t>Definisi</w:t>
      </w:r>
      <w:r>
        <w:rPr>
          <w:b/>
          <w:spacing w:val="-4"/>
          <w:sz w:val="24"/>
        </w:rPr>
        <w:t> </w:t>
      </w:r>
      <w:r>
        <w:rPr>
          <w:b/>
          <w:spacing w:val="-2"/>
          <w:sz w:val="24"/>
        </w:rPr>
        <w:t>Operasional</w:t>
      </w:r>
    </w:p>
    <w:p>
      <w:pPr>
        <w:pStyle w:val="BodyText"/>
        <w:spacing w:before="1"/>
        <w:rPr>
          <w:b/>
        </w:rPr>
      </w:pPr>
    </w:p>
    <w:p>
      <w:pPr>
        <w:spacing w:before="0"/>
        <w:ind w:left="3289" w:right="0" w:firstLine="0"/>
        <w:jc w:val="left"/>
        <w:rPr>
          <w:b/>
          <w:sz w:val="24"/>
        </w:rPr>
      </w:pPr>
      <w:r>
        <w:rPr>
          <w:b/>
          <w:sz w:val="24"/>
        </w:rPr>
        <w:t>Tabel</w:t>
      </w:r>
      <w:r>
        <w:rPr>
          <w:b/>
          <w:spacing w:val="-11"/>
          <w:sz w:val="24"/>
        </w:rPr>
        <w:t> </w:t>
      </w:r>
      <w:r>
        <w:rPr>
          <w:b/>
          <w:sz w:val="24"/>
        </w:rPr>
        <w:t>2.1</w:t>
      </w:r>
      <w:r>
        <w:rPr>
          <w:b/>
          <w:spacing w:val="-3"/>
          <w:sz w:val="24"/>
        </w:rPr>
        <w:t> </w:t>
      </w:r>
      <w:r>
        <w:rPr>
          <w:b/>
          <w:sz w:val="24"/>
        </w:rPr>
        <w:t>Definisi</w:t>
      </w:r>
      <w:r>
        <w:rPr>
          <w:b/>
          <w:spacing w:val="-6"/>
          <w:sz w:val="24"/>
        </w:rPr>
        <w:t> </w:t>
      </w:r>
      <w:r>
        <w:rPr>
          <w:b/>
          <w:spacing w:val="-2"/>
          <w:sz w:val="24"/>
        </w:rPr>
        <w:t>Operasional</w:t>
      </w:r>
    </w:p>
    <w:p>
      <w:pPr>
        <w:pStyle w:val="BodyText"/>
        <w:spacing w:before="44" w:after="1"/>
        <w:rPr>
          <w:b/>
          <w:sz w:val="20"/>
        </w:rPr>
      </w:pPr>
    </w:p>
    <w:tbl>
      <w:tblPr>
        <w:tblW w:w="0" w:type="auto"/>
        <w:jc w:val="left"/>
        <w:tblInd w:w="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7"/>
        <w:gridCol w:w="1550"/>
        <w:gridCol w:w="1339"/>
        <w:gridCol w:w="1228"/>
        <w:gridCol w:w="1818"/>
        <w:gridCol w:w="1033"/>
      </w:tblGrid>
      <w:tr>
        <w:trPr>
          <w:trHeight w:val="508" w:hRule="atLeast"/>
        </w:trPr>
        <w:tc>
          <w:tcPr>
            <w:tcW w:w="1207" w:type="dxa"/>
            <w:tcBorders>
              <w:top w:val="single" w:sz="6" w:space="0" w:color="000000"/>
              <w:bottom w:val="single" w:sz="6" w:space="0" w:color="000000"/>
            </w:tcBorders>
          </w:tcPr>
          <w:p>
            <w:pPr>
              <w:pStyle w:val="TableParagraph"/>
              <w:ind w:left="256"/>
              <w:rPr>
                <w:b/>
                <w:sz w:val="22"/>
              </w:rPr>
            </w:pPr>
            <w:r>
              <w:rPr>
                <w:b/>
                <w:spacing w:val="-2"/>
                <w:sz w:val="22"/>
              </w:rPr>
              <w:t>Variabel</w:t>
            </w:r>
          </w:p>
        </w:tc>
        <w:tc>
          <w:tcPr>
            <w:tcW w:w="1550" w:type="dxa"/>
            <w:tcBorders>
              <w:top w:val="single" w:sz="6" w:space="0" w:color="000000"/>
              <w:bottom w:val="single" w:sz="6" w:space="0" w:color="000000"/>
            </w:tcBorders>
          </w:tcPr>
          <w:p>
            <w:pPr>
              <w:pStyle w:val="TableParagraph"/>
              <w:spacing w:line="254" w:lineRule="exact"/>
              <w:ind w:left="149" w:right="32" w:firstLine="216"/>
              <w:rPr>
                <w:b/>
                <w:sz w:val="22"/>
              </w:rPr>
            </w:pPr>
            <w:r>
              <w:rPr>
                <w:b/>
                <w:spacing w:val="-2"/>
                <w:sz w:val="22"/>
              </w:rPr>
              <w:t>Definisi </w:t>
            </w:r>
            <w:r>
              <w:rPr>
                <w:b/>
                <w:spacing w:val="-4"/>
                <w:sz w:val="22"/>
              </w:rPr>
              <w:t>Operasional</w:t>
            </w:r>
          </w:p>
        </w:tc>
        <w:tc>
          <w:tcPr>
            <w:tcW w:w="1339" w:type="dxa"/>
            <w:tcBorders>
              <w:top w:val="single" w:sz="6" w:space="0" w:color="000000"/>
              <w:bottom w:val="single" w:sz="6" w:space="0" w:color="000000"/>
            </w:tcBorders>
          </w:tcPr>
          <w:p>
            <w:pPr>
              <w:pStyle w:val="TableParagraph"/>
              <w:spacing w:line="254" w:lineRule="exact"/>
              <w:ind w:left="160" w:firstLine="345"/>
              <w:rPr>
                <w:b/>
                <w:sz w:val="22"/>
              </w:rPr>
            </w:pPr>
            <w:r>
              <w:rPr>
                <w:b/>
                <w:spacing w:val="-4"/>
                <w:sz w:val="22"/>
              </w:rPr>
              <w:t>Cara Pengukuran</w:t>
            </w:r>
          </w:p>
        </w:tc>
        <w:tc>
          <w:tcPr>
            <w:tcW w:w="1228" w:type="dxa"/>
            <w:tcBorders>
              <w:top w:val="single" w:sz="6" w:space="0" w:color="000000"/>
              <w:bottom w:val="single" w:sz="6" w:space="0" w:color="000000"/>
            </w:tcBorders>
          </w:tcPr>
          <w:p>
            <w:pPr>
              <w:pStyle w:val="TableParagraph"/>
              <w:ind w:left="209"/>
              <w:rPr>
                <w:b/>
                <w:sz w:val="22"/>
              </w:rPr>
            </w:pPr>
            <w:r>
              <w:rPr>
                <w:b/>
                <w:sz w:val="22"/>
              </w:rPr>
              <w:t>Alat</w:t>
            </w:r>
            <w:r>
              <w:rPr>
                <w:b/>
                <w:spacing w:val="-13"/>
                <w:sz w:val="22"/>
              </w:rPr>
              <w:t> </w:t>
            </w:r>
            <w:r>
              <w:rPr>
                <w:b/>
                <w:spacing w:val="-4"/>
                <w:sz w:val="22"/>
              </w:rPr>
              <w:t>Ukur</w:t>
            </w:r>
          </w:p>
        </w:tc>
        <w:tc>
          <w:tcPr>
            <w:tcW w:w="1818" w:type="dxa"/>
            <w:tcBorders>
              <w:top w:val="single" w:sz="6" w:space="0" w:color="000000"/>
              <w:bottom w:val="single" w:sz="6" w:space="0" w:color="000000"/>
            </w:tcBorders>
          </w:tcPr>
          <w:p>
            <w:pPr>
              <w:pStyle w:val="TableParagraph"/>
              <w:ind w:left="416"/>
              <w:rPr>
                <w:b/>
                <w:sz w:val="22"/>
              </w:rPr>
            </w:pPr>
            <w:r>
              <w:rPr>
                <w:b/>
                <w:sz w:val="22"/>
              </w:rPr>
              <w:t>Hasil</w:t>
            </w:r>
            <w:r>
              <w:rPr>
                <w:b/>
                <w:spacing w:val="-12"/>
                <w:sz w:val="22"/>
              </w:rPr>
              <w:t> </w:t>
            </w:r>
            <w:r>
              <w:rPr>
                <w:b/>
                <w:spacing w:val="-4"/>
                <w:sz w:val="22"/>
              </w:rPr>
              <w:t>Ukur</w:t>
            </w:r>
          </w:p>
        </w:tc>
        <w:tc>
          <w:tcPr>
            <w:tcW w:w="1033" w:type="dxa"/>
            <w:tcBorders>
              <w:top w:val="single" w:sz="6" w:space="0" w:color="000000"/>
              <w:bottom w:val="single" w:sz="6" w:space="0" w:color="000000"/>
            </w:tcBorders>
          </w:tcPr>
          <w:p>
            <w:pPr>
              <w:pStyle w:val="TableParagraph"/>
              <w:spacing w:line="254" w:lineRule="exact"/>
              <w:ind w:left="188" w:right="334" w:hanging="15"/>
              <w:rPr>
                <w:b/>
                <w:sz w:val="22"/>
              </w:rPr>
            </w:pPr>
            <w:r>
              <w:rPr>
                <w:b/>
                <w:spacing w:val="-4"/>
                <w:sz w:val="22"/>
              </w:rPr>
              <w:t>Skala Ukur</w:t>
            </w:r>
          </w:p>
        </w:tc>
      </w:tr>
      <w:tr>
        <w:trPr>
          <w:trHeight w:val="3312" w:hRule="atLeast"/>
        </w:trPr>
        <w:tc>
          <w:tcPr>
            <w:tcW w:w="1207" w:type="dxa"/>
            <w:tcBorders>
              <w:top w:val="single" w:sz="6" w:space="0" w:color="000000"/>
              <w:bottom w:val="single" w:sz="6" w:space="0" w:color="000000"/>
            </w:tcBorders>
          </w:tcPr>
          <w:p>
            <w:pPr>
              <w:pStyle w:val="TableParagraph"/>
              <w:spacing w:line="237" w:lineRule="auto"/>
              <w:ind w:left="112" w:right="106"/>
              <w:rPr>
                <w:sz w:val="24"/>
              </w:rPr>
            </w:pPr>
            <w:r>
              <w:rPr>
                <w:spacing w:val="-2"/>
                <w:sz w:val="24"/>
              </w:rPr>
              <w:t>Konseling </w:t>
            </w:r>
            <w:r>
              <w:rPr>
                <w:spacing w:val="-4"/>
                <w:sz w:val="24"/>
              </w:rPr>
              <w:t>Gizi</w:t>
            </w:r>
          </w:p>
        </w:tc>
        <w:tc>
          <w:tcPr>
            <w:tcW w:w="1550" w:type="dxa"/>
            <w:tcBorders>
              <w:top w:val="single" w:sz="6" w:space="0" w:color="000000"/>
              <w:bottom w:val="single" w:sz="6" w:space="0" w:color="000000"/>
            </w:tcBorders>
          </w:tcPr>
          <w:p>
            <w:pPr>
              <w:pStyle w:val="TableParagraph"/>
              <w:ind w:left="101" w:right="32"/>
              <w:rPr>
                <w:sz w:val="24"/>
              </w:rPr>
            </w:pPr>
            <w:r>
              <w:rPr>
                <w:spacing w:val="-2"/>
                <w:sz w:val="24"/>
              </w:rPr>
              <w:t>Informasi</w:t>
            </w:r>
            <w:r>
              <w:rPr>
                <w:spacing w:val="40"/>
                <w:sz w:val="24"/>
              </w:rPr>
              <w:t> </w:t>
            </w:r>
            <w:r>
              <w:rPr>
                <w:spacing w:val="-4"/>
                <w:sz w:val="24"/>
              </w:rPr>
              <w:t>yang</w:t>
            </w:r>
            <w:r>
              <w:rPr>
                <w:spacing w:val="80"/>
                <w:sz w:val="24"/>
              </w:rPr>
              <w:t> </w:t>
            </w:r>
            <w:r>
              <w:rPr>
                <w:spacing w:val="-2"/>
                <w:sz w:val="24"/>
              </w:rPr>
              <w:t>diberikan untuk membantu </w:t>
            </w:r>
            <w:r>
              <w:rPr>
                <w:sz w:val="24"/>
              </w:rPr>
              <w:t>klien dalam mengenali</w:t>
            </w:r>
            <w:r>
              <w:rPr>
                <w:spacing w:val="-15"/>
                <w:sz w:val="24"/>
              </w:rPr>
              <w:t> </w:t>
            </w:r>
            <w:r>
              <w:rPr>
                <w:sz w:val="24"/>
              </w:rPr>
              <w:t>diet </w:t>
            </w:r>
            <w:r>
              <w:rPr>
                <w:spacing w:val="-2"/>
                <w:sz w:val="24"/>
              </w:rPr>
              <w:t>diabetes </w:t>
            </w:r>
            <w:r>
              <w:rPr>
                <w:sz w:val="24"/>
              </w:rPr>
              <w:t>mellitus</w:t>
            </w:r>
            <w:r>
              <w:rPr>
                <w:spacing w:val="-15"/>
                <w:sz w:val="24"/>
              </w:rPr>
              <w:t> </w:t>
            </w:r>
            <w:r>
              <w:rPr>
                <w:sz w:val="24"/>
              </w:rPr>
              <w:t>tipe</w:t>
            </w:r>
            <w:r>
              <w:rPr>
                <w:spacing w:val="-15"/>
                <w:sz w:val="24"/>
              </w:rPr>
              <w:t> </w:t>
            </w:r>
            <w:r>
              <w:rPr>
                <w:sz w:val="24"/>
              </w:rPr>
              <w:t>II </w:t>
            </w:r>
            <w:r>
              <w:rPr>
                <w:spacing w:val="-2"/>
                <w:sz w:val="24"/>
              </w:rPr>
              <w:t>dengan</w:t>
            </w:r>
          </w:p>
          <w:p>
            <w:pPr>
              <w:pStyle w:val="TableParagraph"/>
              <w:spacing w:line="274" w:lineRule="exact"/>
              <w:ind w:left="101" w:right="32"/>
              <w:rPr>
                <w:sz w:val="24"/>
              </w:rPr>
            </w:pPr>
            <w:r>
              <w:rPr>
                <w:spacing w:val="-2"/>
                <w:sz w:val="24"/>
              </w:rPr>
              <w:t>menggunakan leaflet</w:t>
            </w:r>
          </w:p>
        </w:tc>
        <w:tc>
          <w:tcPr>
            <w:tcW w:w="1339" w:type="dxa"/>
            <w:tcBorders>
              <w:top w:val="single" w:sz="6" w:space="0" w:color="000000"/>
              <w:bottom w:val="single" w:sz="6" w:space="0" w:color="000000"/>
            </w:tcBorders>
          </w:tcPr>
          <w:p>
            <w:pPr>
              <w:pStyle w:val="TableParagraph"/>
              <w:spacing w:line="268" w:lineRule="exact"/>
              <w:ind w:left="141"/>
              <w:rPr>
                <w:sz w:val="24"/>
              </w:rPr>
            </w:pPr>
            <w:r>
              <w:rPr>
                <w:spacing w:val="-2"/>
                <w:sz w:val="24"/>
              </w:rPr>
              <w:t>Wawancara</w:t>
            </w:r>
          </w:p>
        </w:tc>
        <w:tc>
          <w:tcPr>
            <w:tcW w:w="1228" w:type="dxa"/>
            <w:tcBorders>
              <w:top w:val="single" w:sz="6" w:space="0" w:color="000000"/>
              <w:bottom w:val="single" w:sz="6" w:space="0" w:color="000000"/>
            </w:tcBorders>
          </w:tcPr>
          <w:p>
            <w:pPr>
              <w:pStyle w:val="TableParagraph"/>
              <w:spacing w:line="268" w:lineRule="exact"/>
              <w:ind w:left="141"/>
              <w:rPr>
                <w:sz w:val="24"/>
              </w:rPr>
            </w:pPr>
            <w:r>
              <w:rPr>
                <w:spacing w:val="-2"/>
                <w:sz w:val="24"/>
              </w:rPr>
              <w:t>Leaflet</w:t>
            </w:r>
          </w:p>
        </w:tc>
        <w:tc>
          <w:tcPr>
            <w:tcW w:w="1818" w:type="dxa"/>
            <w:tcBorders>
              <w:top w:val="single" w:sz="6" w:space="0" w:color="000000"/>
              <w:bottom w:val="single" w:sz="6" w:space="0" w:color="000000"/>
            </w:tcBorders>
          </w:tcPr>
          <w:p>
            <w:pPr>
              <w:pStyle w:val="TableParagraph"/>
              <w:spacing w:line="268" w:lineRule="exact"/>
              <w:ind w:left="186"/>
              <w:rPr>
                <w:sz w:val="24"/>
              </w:rPr>
            </w:pPr>
            <w:r>
              <w:rPr>
                <w:spacing w:val="-10"/>
                <w:sz w:val="24"/>
              </w:rPr>
              <w:t>-</w:t>
            </w:r>
          </w:p>
        </w:tc>
        <w:tc>
          <w:tcPr>
            <w:tcW w:w="1033" w:type="dxa"/>
            <w:tcBorders>
              <w:top w:val="single" w:sz="6" w:space="0" w:color="000000"/>
              <w:bottom w:val="single" w:sz="6" w:space="0" w:color="000000"/>
            </w:tcBorders>
          </w:tcPr>
          <w:p>
            <w:pPr>
              <w:pStyle w:val="TableParagraph"/>
              <w:spacing w:line="268" w:lineRule="exact"/>
              <w:ind w:left="87"/>
              <w:rPr>
                <w:sz w:val="24"/>
              </w:rPr>
            </w:pPr>
            <w:r>
              <w:rPr>
                <w:spacing w:val="-10"/>
                <w:sz w:val="24"/>
              </w:rPr>
              <w:t>-</w:t>
            </w:r>
          </w:p>
        </w:tc>
      </w:tr>
      <w:tr>
        <w:trPr>
          <w:trHeight w:val="3038" w:hRule="atLeast"/>
        </w:trPr>
        <w:tc>
          <w:tcPr>
            <w:tcW w:w="1207" w:type="dxa"/>
            <w:tcBorders>
              <w:top w:val="single" w:sz="6" w:space="0" w:color="000000"/>
              <w:bottom w:val="single" w:sz="6" w:space="0" w:color="000000"/>
            </w:tcBorders>
          </w:tcPr>
          <w:p>
            <w:pPr>
              <w:pStyle w:val="TableParagraph"/>
              <w:spacing w:line="242" w:lineRule="auto"/>
              <w:ind w:left="112" w:right="93"/>
              <w:rPr>
                <w:sz w:val="24"/>
              </w:rPr>
            </w:pPr>
            <w:r>
              <w:rPr>
                <w:spacing w:val="-2"/>
                <w:sz w:val="24"/>
              </w:rPr>
              <w:t>Pengetahu </w:t>
            </w:r>
            <w:r>
              <w:rPr>
                <w:spacing w:val="-6"/>
                <w:sz w:val="24"/>
              </w:rPr>
              <w:t>an</w:t>
            </w:r>
          </w:p>
        </w:tc>
        <w:tc>
          <w:tcPr>
            <w:tcW w:w="1550" w:type="dxa"/>
            <w:tcBorders>
              <w:top w:val="single" w:sz="6" w:space="0" w:color="000000"/>
              <w:bottom w:val="single" w:sz="6" w:space="0" w:color="000000"/>
            </w:tcBorders>
          </w:tcPr>
          <w:p>
            <w:pPr>
              <w:pStyle w:val="TableParagraph"/>
              <w:ind w:left="101" w:right="32"/>
              <w:rPr>
                <w:sz w:val="24"/>
              </w:rPr>
            </w:pPr>
            <w:r>
              <w:rPr>
                <w:spacing w:val="-2"/>
                <w:sz w:val="24"/>
              </w:rPr>
              <w:t>Pengetahuan </w:t>
            </w:r>
            <w:r>
              <w:rPr>
                <w:sz w:val="24"/>
              </w:rPr>
              <w:t>yang dimiliki </w:t>
            </w:r>
            <w:r>
              <w:rPr>
                <w:spacing w:val="-2"/>
                <w:sz w:val="24"/>
              </w:rPr>
              <w:t>responden </w:t>
            </w:r>
            <w:r>
              <w:rPr>
                <w:sz w:val="24"/>
              </w:rPr>
              <w:t>tentang diet </w:t>
            </w:r>
            <w:r>
              <w:rPr>
                <w:spacing w:val="-2"/>
                <w:sz w:val="24"/>
              </w:rPr>
              <w:t>diabetes mellitus </w:t>
            </w:r>
            <w:r>
              <w:rPr>
                <w:sz w:val="24"/>
              </w:rPr>
              <w:t>sebelum dan </w:t>
            </w:r>
            <w:r>
              <w:rPr>
                <w:spacing w:val="-2"/>
                <w:sz w:val="24"/>
              </w:rPr>
              <w:t>sesudah </w:t>
            </w:r>
            <w:r>
              <w:rPr>
                <w:sz w:val="24"/>
              </w:rPr>
              <w:t>konseling</w:t>
            </w:r>
            <w:r>
              <w:rPr>
                <w:spacing w:val="-10"/>
                <w:sz w:val="24"/>
              </w:rPr>
              <w:t> </w:t>
            </w:r>
            <w:r>
              <w:rPr>
                <w:spacing w:val="-4"/>
                <w:sz w:val="24"/>
              </w:rPr>
              <w:t>gizi</w:t>
            </w:r>
          </w:p>
          <w:p>
            <w:pPr>
              <w:pStyle w:val="TableParagraph"/>
              <w:spacing w:line="278" w:lineRule="exact"/>
              <w:ind w:left="101" w:right="32"/>
              <w:rPr>
                <w:sz w:val="24"/>
              </w:rPr>
            </w:pPr>
            <w:r>
              <w:rPr>
                <w:spacing w:val="-2"/>
                <w:sz w:val="24"/>
              </w:rPr>
              <w:t>menggunakan leaflet</w:t>
            </w:r>
          </w:p>
        </w:tc>
        <w:tc>
          <w:tcPr>
            <w:tcW w:w="1339" w:type="dxa"/>
            <w:tcBorders>
              <w:top w:val="single" w:sz="6" w:space="0" w:color="000000"/>
              <w:bottom w:val="single" w:sz="6" w:space="0" w:color="000000"/>
            </w:tcBorders>
          </w:tcPr>
          <w:p>
            <w:pPr>
              <w:pStyle w:val="TableParagraph"/>
              <w:spacing w:line="268" w:lineRule="exact"/>
              <w:ind w:left="35"/>
              <w:rPr>
                <w:sz w:val="24"/>
              </w:rPr>
            </w:pPr>
            <w:r>
              <w:rPr>
                <w:spacing w:val="-2"/>
                <w:sz w:val="24"/>
              </w:rPr>
              <w:t>Wawancara</w:t>
            </w:r>
          </w:p>
        </w:tc>
        <w:tc>
          <w:tcPr>
            <w:tcW w:w="1228" w:type="dxa"/>
            <w:tcBorders>
              <w:top w:val="single" w:sz="6" w:space="0" w:color="000000"/>
              <w:bottom w:val="single" w:sz="6" w:space="0" w:color="000000"/>
            </w:tcBorders>
          </w:tcPr>
          <w:p>
            <w:pPr>
              <w:pStyle w:val="TableParagraph"/>
              <w:spacing w:line="268" w:lineRule="exact"/>
              <w:ind w:left="36"/>
              <w:rPr>
                <w:sz w:val="24"/>
              </w:rPr>
            </w:pPr>
            <w:r>
              <w:rPr>
                <w:spacing w:val="-2"/>
                <w:sz w:val="24"/>
              </w:rPr>
              <w:t>Kuesioner</w:t>
            </w:r>
          </w:p>
        </w:tc>
        <w:tc>
          <w:tcPr>
            <w:tcW w:w="1818" w:type="dxa"/>
            <w:tcBorders>
              <w:top w:val="single" w:sz="6" w:space="0" w:color="000000"/>
              <w:bottom w:val="single" w:sz="6" w:space="0" w:color="000000"/>
            </w:tcBorders>
          </w:tcPr>
          <w:p>
            <w:pPr>
              <w:pStyle w:val="TableParagraph"/>
              <w:ind w:left="114" w:right="63"/>
              <w:rPr>
                <w:sz w:val="24"/>
              </w:rPr>
            </w:pPr>
            <w:r>
              <w:rPr>
                <w:sz w:val="24"/>
              </w:rPr>
              <w:t>Rata-rata</w:t>
            </w:r>
            <w:r>
              <w:rPr>
                <w:spacing w:val="-15"/>
                <w:sz w:val="24"/>
              </w:rPr>
              <w:t> </w:t>
            </w:r>
            <w:r>
              <w:rPr>
                <w:sz w:val="24"/>
              </w:rPr>
              <w:t>skor </w:t>
            </w:r>
            <w:r>
              <w:rPr>
                <w:spacing w:val="-2"/>
                <w:sz w:val="24"/>
              </w:rPr>
              <w:t>jawaban responden tentang pengetahuan </w:t>
            </w:r>
            <w:r>
              <w:rPr>
                <w:sz w:val="24"/>
              </w:rPr>
              <w:t>sebelum dan </w:t>
            </w:r>
            <w:r>
              <w:rPr>
                <w:spacing w:val="-2"/>
                <w:sz w:val="24"/>
              </w:rPr>
              <w:t>sesudah </w:t>
            </w:r>
            <w:r>
              <w:rPr>
                <w:sz w:val="24"/>
              </w:rPr>
              <w:t>konseling</w:t>
            </w:r>
            <w:r>
              <w:rPr>
                <w:spacing w:val="-15"/>
                <w:sz w:val="24"/>
              </w:rPr>
              <w:t> </w:t>
            </w:r>
            <w:r>
              <w:rPr>
                <w:sz w:val="24"/>
              </w:rPr>
              <w:t>gizi </w:t>
            </w:r>
            <w:r>
              <w:rPr>
                <w:spacing w:val="-2"/>
                <w:sz w:val="24"/>
              </w:rPr>
              <w:t>menggunakan</w:t>
            </w:r>
          </w:p>
          <w:p>
            <w:pPr>
              <w:pStyle w:val="TableParagraph"/>
              <w:spacing w:line="278" w:lineRule="exact"/>
              <w:ind w:left="85" w:right="77" w:firstLine="28"/>
              <w:rPr>
                <w:sz w:val="24"/>
              </w:rPr>
            </w:pPr>
            <w:r>
              <w:rPr>
                <w:spacing w:val="-2"/>
                <w:sz w:val="24"/>
              </w:rPr>
              <w:t>leaflet </w:t>
            </w:r>
            <w:r>
              <w:rPr>
                <w:sz w:val="24"/>
              </w:rPr>
              <w:t>(Swarjana,</w:t>
            </w:r>
            <w:r>
              <w:rPr>
                <w:spacing w:val="-15"/>
                <w:sz w:val="24"/>
              </w:rPr>
              <w:t> </w:t>
            </w:r>
            <w:r>
              <w:rPr>
                <w:sz w:val="24"/>
              </w:rPr>
              <w:t>2022)</w:t>
            </w:r>
          </w:p>
        </w:tc>
        <w:tc>
          <w:tcPr>
            <w:tcW w:w="1033" w:type="dxa"/>
            <w:tcBorders>
              <w:top w:val="single" w:sz="6" w:space="0" w:color="000000"/>
              <w:bottom w:val="single" w:sz="6" w:space="0" w:color="000000"/>
            </w:tcBorders>
          </w:tcPr>
          <w:p>
            <w:pPr>
              <w:pStyle w:val="TableParagraph"/>
              <w:spacing w:line="268" w:lineRule="exact"/>
              <w:ind w:left="202"/>
              <w:rPr>
                <w:sz w:val="24"/>
              </w:rPr>
            </w:pPr>
            <w:r>
              <w:rPr>
                <w:spacing w:val="-2"/>
                <w:sz w:val="24"/>
              </w:rPr>
              <w:t>Rasiol</w:t>
            </w:r>
          </w:p>
        </w:tc>
      </w:tr>
    </w:tbl>
    <w:p>
      <w:pPr>
        <w:pStyle w:val="TableParagraph"/>
        <w:spacing w:after="0" w:line="268" w:lineRule="exact"/>
        <w:rPr>
          <w:sz w:val="24"/>
        </w:rPr>
        <w:sectPr>
          <w:pgSz w:w="11910" w:h="16840"/>
          <w:pgMar w:header="1028" w:footer="0" w:top="1600" w:bottom="280" w:left="1700" w:right="1133"/>
        </w:sectPr>
      </w:pPr>
    </w:p>
    <w:p>
      <w:pPr>
        <w:pStyle w:val="BodyText"/>
        <w:spacing w:before="2"/>
        <w:rPr>
          <w:b/>
          <w:sz w:val="7"/>
        </w:rPr>
      </w:pPr>
    </w:p>
    <w:tbl>
      <w:tblPr>
        <w:tblW w:w="0" w:type="auto"/>
        <w:jc w:val="left"/>
        <w:tblInd w:w="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9"/>
        <w:gridCol w:w="1567"/>
        <w:gridCol w:w="1332"/>
        <w:gridCol w:w="1266"/>
        <w:gridCol w:w="1937"/>
        <w:gridCol w:w="914"/>
      </w:tblGrid>
      <w:tr>
        <w:trPr>
          <w:trHeight w:val="3312" w:hRule="atLeast"/>
        </w:trPr>
        <w:tc>
          <w:tcPr>
            <w:tcW w:w="1159" w:type="dxa"/>
            <w:tcBorders>
              <w:top w:val="single" w:sz="6" w:space="0" w:color="000000"/>
              <w:bottom w:val="single" w:sz="6" w:space="0" w:color="000000"/>
            </w:tcBorders>
          </w:tcPr>
          <w:p>
            <w:pPr>
              <w:pStyle w:val="TableParagraph"/>
              <w:spacing w:line="272" w:lineRule="exact"/>
              <w:ind w:left="7"/>
              <w:rPr>
                <w:sz w:val="24"/>
              </w:rPr>
            </w:pPr>
            <w:r>
              <w:rPr>
                <w:spacing w:val="-2"/>
                <w:sz w:val="24"/>
              </w:rPr>
              <w:t>Sikap</w:t>
            </w:r>
          </w:p>
        </w:tc>
        <w:tc>
          <w:tcPr>
            <w:tcW w:w="1567" w:type="dxa"/>
            <w:tcBorders>
              <w:top w:val="single" w:sz="6" w:space="0" w:color="000000"/>
              <w:bottom w:val="single" w:sz="6" w:space="0" w:color="000000"/>
            </w:tcBorders>
          </w:tcPr>
          <w:p>
            <w:pPr>
              <w:pStyle w:val="TableParagraph"/>
              <w:ind w:left="149" w:right="59"/>
              <w:rPr>
                <w:sz w:val="24"/>
              </w:rPr>
            </w:pPr>
            <w:r>
              <w:rPr>
                <w:sz w:val="24"/>
              </w:rPr>
              <w:t>Respon atau </w:t>
            </w:r>
            <w:r>
              <w:rPr>
                <w:spacing w:val="-2"/>
                <w:sz w:val="24"/>
              </w:rPr>
              <w:t>suatu pernyataan responden </w:t>
            </w:r>
            <w:r>
              <w:rPr>
                <w:sz w:val="24"/>
              </w:rPr>
              <w:t>terkait diet </w:t>
            </w:r>
            <w:r>
              <w:rPr>
                <w:spacing w:val="-2"/>
                <w:sz w:val="24"/>
              </w:rPr>
              <w:t>diabetes mellitus </w:t>
            </w:r>
            <w:r>
              <w:rPr>
                <w:sz w:val="24"/>
              </w:rPr>
              <w:t>sebelum dan </w:t>
            </w:r>
            <w:r>
              <w:rPr>
                <w:spacing w:val="-2"/>
                <w:sz w:val="24"/>
              </w:rPr>
              <w:t>sesudah </w:t>
            </w:r>
            <w:r>
              <w:rPr>
                <w:sz w:val="24"/>
              </w:rPr>
              <w:t>konseling</w:t>
            </w:r>
            <w:r>
              <w:rPr>
                <w:spacing w:val="-15"/>
                <w:sz w:val="24"/>
              </w:rPr>
              <w:t> </w:t>
            </w:r>
            <w:r>
              <w:rPr>
                <w:sz w:val="24"/>
              </w:rPr>
              <w:t>gizi </w:t>
            </w:r>
            <w:r>
              <w:rPr>
                <w:spacing w:val="-2"/>
                <w:sz w:val="24"/>
              </w:rPr>
              <w:t>menggunakan</w:t>
            </w:r>
          </w:p>
          <w:p>
            <w:pPr>
              <w:pStyle w:val="TableParagraph"/>
              <w:spacing w:line="260" w:lineRule="exact"/>
              <w:ind w:left="149"/>
              <w:rPr>
                <w:sz w:val="24"/>
              </w:rPr>
            </w:pPr>
            <w:r>
              <w:rPr>
                <w:spacing w:val="-2"/>
                <w:sz w:val="24"/>
              </w:rPr>
              <w:t>leaflet</w:t>
            </w:r>
          </w:p>
        </w:tc>
        <w:tc>
          <w:tcPr>
            <w:tcW w:w="1332" w:type="dxa"/>
            <w:tcBorders>
              <w:top w:val="single" w:sz="6" w:space="0" w:color="000000"/>
              <w:bottom w:val="single" w:sz="6" w:space="0" w:color="000000"/>
            </w:tcBorders>
          </w:tcPr>
          <w:p>
            <w:pPr>
              <w:pStyle w:val="TableParagraph"/>
              <w:spacing w:line="272" w:lineRule="exact"/>
              <w:ind w:right="68"/>
              <w:jc w:val="center"/>
              <w:rPr>
                <w:sz w:val="24"/>
              </w:rPr>
            </w:pPr>
            <w:r>
              <w:rPr>
                <w:spacing w:val="-2"/>
                <w:sz w:val="24"/>
              </w:rPr>
              <w:t>Wawancara</w:t>
            </w:r>
          </w:p>
        </w:tc>
        <w:tc>
          <w:tcPr>
            <w:tcW w:w="1266" w:type="dxa"/>
            <w:tcBorders>
              <w:top w:val="single" w:sz="6" w:space="0" w:color="000000"/>
              <w:bottom w:val="single" w:sz="6" w:space="0" w:color="000000"/>
            </w:tcBorders>
          </w:tcPr>
          <w:p>
            <w:pPr>
              <w:pStyle w:val="TableParagraph"/>
              <w:spacing w:line="272" w:lineRule="exact"/>
              <w:ind w:right="134"/>
              <w:jc w:val="center"/>
              <w:rPr>
                <w:sz w:val="24"/>
              </w:rPr>
            </w:pPr>
            <w:r>
              <w:rPr>
                <w:spacing w:val="-2"/>
                <w:sz w:val="24"/>
              </w:rPr>
              <w:t>Kuesioner</w:t>
            </w:r>
          </w:p>
        </w:tc>
        <w:tc>
          <w:tcPr>
            <w:tcW w:w="1937" w:type="dxa"/>
            <w:tcBorders>
              <w:top w:val="single" w:sz="6" w:space="0" w:color="000000"/>
              <w:bottom w:val="single" w:sz="6" w:space="0" w:color="000000"/>
            </w:tcBorders>
          </w:tcPr>
          <w:p>
            <w:pPr>
              <w:pStyle w:val="TableParagraph"/>
              <w:ind w:left="80" w:right="201" w:firstLine="38"/>
              <w:rPr>
                <w:sz w:val="24"/>
              </w:rPr>
            </w:pPr>
            <w:r>
              <w:rPr>
                <w:sz w:val="24"/>
              </w:rPr>
              <w:t>Rata-rata skor </w:t>
            </w:r>
            <w:r>
              <w:rPr>
                <w:spacing w:val="-2"/>
                <w:sz w:val="24"/>
              </w:rPr>
              <w:t>jawaban responden </w:t>
            </w:r>
            <w:r>
              <w:rPr>
                <w:sz w:val="24"/>
              </w:rPr>
              <w:t>tentang sikap sebelum dan </w:t>
            </w:r>
            <w:r>
              <w:rPr>
                <w:spacing w:val="-2"/>
                <w:sz w:val="24"/>
              </w:rPr>
              <w:t>sesudah </w:t>
            </w:r>
            <w:r>
              <w:rPr>
                <w:sz w:val="24"/>
              </w:rPr>
              <w:t>konseling gizi </w:t>
            </w:r>
            <w:r>
              <w:rPr>
                <w:spacing w:val="-2"/>
                <w:sz w:val="24"/>
              </w:rPr>
              <w:t>menggunakan leaflet</w:t>
            </w:r>
            <w:r>
              <w:rPr>
                <w:spacing w:val="40"/>
                <w:sz w:val="24"/>
              </w:rPr>
              <w:t> </w:t>
            </w:r>
            <w:r>
              <w:rPr>
                <w:sz w:val="24"/>
              </w:rPr>
              <w:t>(Swarjana,</w:t>
            </w:r>
            <w:r>
              <w:rPr>
                <w:spacing w:val="-15"/>
                <w:sz w:val="24"/>
              </w:rPr>
              <w:t> </w:t>
            </w:r>
            <w:r>
              <w:rPr>
                <w:sz w:val="24"/>
              </w:rPr>
              <w:t>2022)</w:t>
            </w:r>
          </w:p>
        </w:tc>
        <w:tc>
          <w:tcPr>
            <w:tcW w:w="914" w:type="dxa"/>
            <w:tcBorders>
              <w:top w:val="single" w:sz="6" w:space="0" w:color="000000"/>
              <w:bottom w:val="single" w:sz="6" w:space="0" w:color="000000"/>
            </w:tcBorders>
          </w:tcPr>
          <w:p>
            <w:pPr>
              <w:pStyle w:val="TableParagraph"/>
              <w:spacing w:line="272" w:lineRule="exact"/>
              <w:ind w:left="116"/>
              <w:rPr>
                <w:sz w:val="24"/>
              </w:rPr>
            </w:pPr>
            <w:r>
              <w:rPr>
                <w:spacing w:val="-2"/>
                <w:sz w:val="24"/>
              </w:rPr>
              <w:t>Rasio</w:t>
            </w:r>
          </w:p>
        </w:tc>
      </w:tr>
      <w:tr>
        <w:trPr>
          <w:trHeight w:val="3317" w:hRule="atLeast"/>
        </w:trPr>
        <w:tc>
          <w:tcPr>
            <w:tcW w:w="1159" w:type="dxa"/>
            <w:tcBorders>
              <w:top w:val="single" w:sz="6" w:space="0" w:color="000000"/>
              <w:bottom w:val="single" w:sz="6" w:space="0" w:color="000000"/>
            </w:tcBorders>
          </w:tcPr>
          <w:p>
            <w:pPr>
              <w:pStyle w:val="TableParagraph"/>
              <w:spacing w:line="237" w:lineRule="auto"/>
              <w:ind w:left="7"/>
              <w:rPr>
                <w:sz w:val="24"/>
              </w:rPr>
            </w:pPr>
            <w:r>
              <w:rPr>
                <w:spacing w:val="-2"/>
                <w:sz w:val="24"/>
              </w:rPr>
              <w:t>Kepatuhan </w:t>
            </w:r>
            <w:r>
              <w:rPr>
                <w:spacing w:val="-4"/>
                <w:sz w:val="24"/>
              </w:rPr>
              <w:t>diet</w:t>
            </w:r>
          </w:p>
        </w:tc>
        <w:tc>
          <w:tcPr>
            <w:tcW w:w="1567" w:type="dxa"/>
            <w:tcBorders>
              <w:top w:val="single" w:sz="6" w:space="0" w:color="000000"/>
              <w:bottom w:val="single" w:sz="6" w:space="0" w:color="000000"/>
            </w:tcBorders>
          </w:tcPr>
          <w:p>
            <w:pPr>
              <w:pStyle w:val="TableParagraph"/>
              <w:ind w:left="43" w:right="152"/>
              <w:rPr>
                <w:sz w:val="24"/>
              </w:rPr>
            </w:pPr>
            <w:r>
              <w:rPr>
                <w:sz w:val="24"/>
              </w:rPr>
              <w:t>Tindakan</w:t>
            </w:r>
            <w:r>
              <w:rPr>
                <w:spacing w:val="-15"/>
                <w:sz w:val="24"/>
              </w:rPr>
              <w:t> </w:t>
            </w:r>
            <w:r>
              <w:rPr>
                <w:sz w:val="24"/>
              </w:rPr>
              <w:t>atau </w:t>
            </w:r>
            <w:r>
              <w:rPr>
                <w:spacing w:val="-2"/>
                <w:sz w:val="24"/>
              </w:rPr>
              <w:t>kepatuhan responden </w:t>
            </w:r>
            <w:r>
              <w:rPr>
                <w:sz w:val="24"/>
              </w:rPr>
              <w:t>tentang diet </w:t>
            </w:r>
            <w:r>
              <w:rPr>
                <w:spacing w:val="-2"/>
                <w:sz w:val="24"/>
              </w:rPr>
              <w:t>diabetes mellitus </w:t>
            </w:r>
            <w:r>
              <w:rPr>
                <w:sz w:val="24"/>
              </w:rPr>
              <w:t>sebelum dan </w:t>
            </w:r>
            <w:r>
              <w:rPr>
                <w:spacing w:val="-2"/>
                <w:sz w:val="24"/>
              </w:rPr>
              <w:t>sesudah </w:t>
            </w:r>
            <w:r>
              <w:rPr>
                <w:sz w:val="24"/>
              </w:rPr>
              <w:t>konseling</w:t>
            </w:r>
            <w:r>
              <w:rPr>
                <w:spacing w:val="-15"/>
                <w:sz w:val="24"/>
              </w:rPr>
              <w:t> </w:t>
            </w:r>
            <w:r>
              <w:rPr>
                <w:sz w:val="24"/>
              </w:rPr>
              <w:t>gizi </w:t>
            </w:r>
            <w:r>
              <w:rPr>
                <w:spacing w:val="-2"/>
                <w:sz w:val="24"/>
              </w:rPr>
              <w:t>menggunakan leaflet</w:t>
            </w:r>
          </w:p>
        </w:tc>
        <w:tc>
          <w:tcPr>
            <w:tcW w:w="1332" w:type="dxa"/>
            <w:tcBorders>
              <w:top w:val="single" w:sz="6" w:space="0" w:color="000000"/>
              <w:bottom w:val="single" w:sz="6" w:space="0" w:color="000000"/>
            </w:tcBorders>
          </w:tcPr>
          <w:p>
            <w:pPr>
              <w:pStyle w:val="TableParagraph"/>
              <w:spacing w:line="272" w:lineRule="exact"/>
              <w:ind w:right="68"/>
              <w:jc w:val="center"/>
              <w:rPr>
                <w:sz w:val="24"/>
              </w:rPr>
            </w:pPr>
            <w:r>
              <w:rPr>
                <w:spacing w:val="-2"/>
                <w:sz w:val="24"/>
              </w:rPr>
              <w:t>Wawancara</w:t>
            </w:r>
          </w:p>
        </w:tc>
        <w:tc>
          <w:tcPr>
            <w:tcW w:w="1266" w:type="dxa"/>
            <w:tcBorders>
              <w:top w:val="single" w:sz="6" w:space="0" w:color="000000"/>
              <w:bottom w:val="single" w:sz="6" w:space="0" w:color="000000"/>
            </w:tcBorders>
          </w:tcPr>
          <w:p>
            <w:pPr>
              <w:pStyle w:val="TableParagraph"/>
              <w:spacing w:line="272" w:lineRule="exact"/>
              <w:ind w:right="134"/>
              <w:jc w:val="center"/>
              <w:rPr>
                <w:sz w:val="24"/>
              </w:rPr>
            </w:pPr>
            <w:r>
              <w:rPr>
                <w:spacing w:val="-2"/>
                <w:sz w:val="24"/>
              </w:rPr>
              <w:t>Kuesioner</w:t>
            </w:r>
          </w:p>
        </w:tc>
        <w:tc>
          <w:tcPr>
            <w:tcW w:w="1937" w:type="dxa"/>
            <w:tcBorders>
              <w:top w:val="single" w:sz="6" w:space="0" w:color="000000"/>
              <w:bottom w:val="single" w:sz="6" w:space="0" w:color="000000"/>
            </w:tcBorders>
          </w:tcPr>
          <w:p>
            <w:pPr>
              <w:pStyle w:val="TableParagraph"/>
              <w:ind w:left="85" w:right="257" w:firstLine="33"/>
              <w:rPr>
                <w:sz w:val="24"/>
              </w:rPr>
            </w:pPr>
            <w:r>
              <w:rPr>
                <w:sz w:val="24"/>
              </w:rPr>
              <w:t>Rata-rata skor </w:t>
            </w:r>
            <w:r>
              <w:rPr>
                <w:spacing w:val="-2"/>
                <w:sz w:val="24"/>
              </w:rPr>
              <w:t>jawaban responden tentang </w:t>
            </w:r>
            <w:r>
              <w:rPr>
                <w:sz w:val="24"/>
              </w:rPr>
              <w:t>kepatuhan diet sebelum dan </w:t>
            </w:r>
            <w:r>
              <w:rPr>
                <w:spacing w:val="-2"/>
                <w:sz w:val="24"/>
              </w:rPr>
              <w:t>sesudah </w:t>
            </w:r>
            <w:r>
              <w:rPr>
                <w:sz w:val="24"/>
              </w:rPr>
              <w:t>konseling gizi </w:t>
            </w:r>
            <w:r>
              <w:rPr>
                <w:spacing w:val="-2"/>
                <w:sz w:val="24"/>
              </w:rPr>
              <w:t>menggunakan leaflet</w:t>
            </w:r>
            <w:r>
              <w:rPr>
                <w:spacing w:val="80"/>
                <w:sz w:val="24"/>
              </w:rPr>
              <w:t> </w:t>
            </w:r>
            <w:r>
              <w:rPr>
                <w:sz w:val="24"/>
              </w:rPr>
              <w:t>(Arikunto</w:t>
            </w:r>
            <w:r>
              <w:rPr>
                <w:spacing w:val="-15"/>
                <w:sz w:val="24"/>
              </w:rPr>
              <w:t> </w:t>
            </w:r>
            <w:r>
              <w:rPr>
                <w:sz w:val="24"/>
              </w:rPr>
              <w:t>dalam</w:t>
            </w:r>
          </w:p>
          <w:p>
            <w:pPr>
              <w:pStyle w:val="TableParagraph"/>
              <w:spacing w:line="265" w:lineRule="exact"/>
              <w:ind w:left="80"/>
              <w:rPr>
                <w:sz w:val="24"/>
              </w:rPr>
            </w:pPr>
            <w:r>
              <w:rPr>
                <w:sz w:val="24"/>
              </w:rPr>
              <w:t>Rollas</w:t>
            </w:r>
            <w:r>
              <w:rPr>
                <w:spacing w:val="-5"/>
                <w:sz w:val="24"/>
              </w:rPr>
              <w:t> </w:t>
            </w:r>
            <w:r>
              <w:rPr>
                <w:spacing w:val="-2"/>
                <w:sz w:val="24"/>
              </w:rPr>
              <w:t>(2018)</w:t>
            </w:r>
          </w:p>
        </w:tc>
        <w:tc>
          <w:tcPr>
            <w:tcW w:w="914" w:type="dxa"/>
            <w:tcBorders>
              <w:top w:val="single" w:sz="6" w:space="0" w:color="000000"/>
              <w:bottom w:val="single" w:sz="6" w:space="0" w:color="000000"/>
            </w:tcBorders>
          </w:tcPr>
          <w:p>
            <w:pPr>
              <w:pStyle w:val="TableParagraph"/>
              <w:spacing w:line="272" w:lineRule="exact"/>
              <w:ind w:left="116"/>
              <w:rPr>
                <w:sz w:val="24"/>
              </w:rPr>
            </w:pPr>
            <w:r>
              <w:rPr>
                <w:spacing w:val="-2"/>
                <w:sz w:val="24"/>
              </w:rPr>
              <w:t>Rasio</w:t>
            </w:r>
          </w:p>
        </w:tc>
      </w:tr>
      <w:tr>
        <w:trPr>
          <w:trHeight w:val="2207" w:hRule="atLeast"/>
        </w:trPr>
        <w:tc>
          <w:tcPr>
            <w:tcW w:w="1159" w:type="dxa"/>
            <w:tcBorders>
              <w:top w:val="single" w:sz="6" w:space="0" w:color="000000"/>
              <w:bottom w:val="single" w:sz="6" w:space="0" w:color="000000"/>
            </w:tcBorders>
          </w:tcPr>
          <w:p>
            <w:pPr>
              <w:pStyle w:val="TableParagraph"/>
              <w:spacing w:line="237" w:lineRule="auto"/>
              <w:ind w:left="7" w:right="34"/>
              <w:rPr>
                <w:sz w:val="24"/>
              </w:rPr>
            </w:pPr>
            <w:r>
              <w:rPr>
                <w:sz w:val="24"/>
              </w:rPr>
              <w:t>Kadar</w:t>
            </w:r>
            <w:r>
              <w:rPr>
                <w:spacing w:val="-15"/>
                <w:sz w:val="24"/>
              </w:rPr>
              <w:t> </w:t>
            </w:r>
            <w:r>
              <w:rPr>
                <w:sz w:val="24"/>
              </w:rPr>
              <w:t>Gula </w:t>
            </w:r>
            <w:r>
              <w:rPr>
                <w:spacing w:val="-2"/>
                <w:sz w:val="24"/>
              </w:rPr>
              <w:t>Darah</w:t>
            </w:r>
          </w:p>
        </w:tc>
        <w:tc>
          <w:tcPr>
            <w:tcW w:w="1567" w:type="dxa"/>
            <w:tcBorders>
              <w:top w:val="single" w:sz="6" w:space="0" w:color="000000"/>
              <w:bottom w:val="single" w:sz="6" w:space="0" w:color="000000"/>
            </w:tcBorders>
          </w:tcPr>
          <w:p>
            <w:pPr>
              <w:pStyle w:val="TableParagraph"/>
              <w:ind w:left="43" w:right="86"/>
              <w:rPr>
                <w:sz w:val="24"/>
              </w:rPr>
            </w:pPr>
            <w:r>
              <w:rPr>
                <w:spacing w:val="-2"/>
                <w:sz w:val="24"/>
              </w:rPr>
              <w:t>Konsentrasi </w:t>
            </w:r>
            <w:r>
              <w:rPr>
                <w:sz w:val="24"/>
              </w:rPr>
              <w:t>gula darah </w:t>
            </w:r>
            <w:r>
              <w:rPr>
                <w:spacing w:val="-2"/>
                <w:sz w:val="24"/>
              </w:rPr>
              <w:t>responden </w:t>
            </w:r>
            <w:r>
              <w:rPr>
                <w:sz w:val="24"/>
              </w:rPr>
              <w:t>dalam</w:t>
            </w:r>
            <w:r>
              <w:rPr>
                <w:spacing w:val="-15"/>
                <w:sz w:val="24"/>
              </w:rPr>
              <w:t> </w:t>
            </w:r>
            <w:r>
              <w:rPr>
                <w:sz w:val="24"/>
              </w:rPr>
              <w:t>keadaan puasa yang </w:t>
            </w:r>
            <w:r>
              <w:rPr>
                <w:spacing w:val="-2"/>
                <w:sz w:val="24"/>
              </w:rPr>
              <w:t>dinyatakan </w:t>
            </w:r>
            <w:r>
              <w:rPr>
                <w:sz w:val="24"/>
              </w:rPr>
              <w:t>dalam satuan</w:t>
            </w:r>
          </w:p>
          <w:p>
            <w:pPr>
              <w:pStyle w:val="TableParagraph"/>
              <w:spacing w:line="264" w:lineRule="exact"/>
              <w:ind w:left="43"/>
              <w:rPr>
                <w:sz w:val="24"/>
              </w:rPr>
            </w:pPr>
            <w:r>
              <w:rPr>
                <w:spacing w:val="-2"/>
                <w:sz w:val="24"/>
              </w:rPr>
              <w:t>mg/dl.</w:t>
            </w:r>
          </w:p>
        </w:tc>
        <w:tc>
          <w:tcPr>
            <w:tcW w:w="1332" w:type="dxa"/>
            <w:tcBorders>
              <w:top w:val="single" w:sz="6" w:space="0" w:color="000000"/>
              <w:bottom w:val="single" w:sz="6" w:space="0" w:color="000000"/>
            </w:tcBorders>
          </w:tcPr>
          <w:p>
            <w:pPr>
              <w:pStyle w:val="TableParagraph"/>
              <w:ind w:left="181" w:right="68"/>
              <w:rPr>
                <w:sz w:val="24"/>
              </w:rPr>
            </w:pPr>
            <w:r>
              <w:rPr>
                <w:spacing w:val="-2"/>
                <w:sz w:val="24"/>
              </w:rPr>
              <w:t>Dilihat</w:t>
            </w:r>
            <w:r>
              <w:rPr>
                <w:spacing w:val="-15"/>
                <w:sz w:val="24"/>
              </w:rPr>
              <w:t> </w:t>
            </w:r>
            <w:r>
              <w:rPr>
                <w:spacing w:val="-2"/>
                <w:sz w:val="24"/>
              </w:rPr>
              <w:t>dari </w:t>
            </w:r>
            <w:r>
              <w:rPr>
                <w:i/>
                <w:spacing w:val="-2"/>
                <w:sz w:val="24"/>
              </w:rPr>
              <w:t>medical record </w:t>
            </w:r>
            <w:r>
              <w:rPr>
                <w:spacing w:val="-2"/>
                <w:sz w:val="24"/>
              </w:rPr>
              <w:t>responden</w:t>
            </w:r>
          </w:p>
        </w:tc>
        <w:tc>
          <w:tcPr>
            <w:tcW w:w="1266" w:type="dxa"/>
            <w:tcBorders>
              <w:top w:val="single" w:sz="6" w:space="0" w:color="000000"/>
              <w:bottom w:val="single" w:sz="6" w:space="0" w:color="000000"/>
            </w:tcBorders>
          </w:tcPr>
          <w:p>
            <w:pPr>
              <w:pStyle w:val="TableParagraph"/>
              <w:spacing w:line="268" w:lineRule="exact"/>
              <w:ind w:right="1"/>
              <w:jc w:val="center"/>
              <w:rPr>
                <w:sz w:val="24"/>
              </w:rPr>
            </w:pPr>
            <w:r>
              <w:rPr>
                <w:spacing w:val="-2"/>
                <w:sz w:val="24"/>
              </w:rPr>
              <w:t>Glucometer</w:t>
            </w:r>
          </w:p>
        </w:tc>
        <w:tc>
          <w:tcPr>
            <w:tcW w:w="1937" w:type="dxa"/>
            <w:tcBorders>
              <w:top w:val="single" w:sz="6" w:space="0" w:color="000000"/>
              <w:bottom w:val="single" w:sz="6" w:space="0" w:color="000000"/>
            </w:tcBorders>
          </w:tcPr>
          <w:p>
            <w:pPr>
              <w:pStyle w:val="TableParagraph"/>
              <w:ind w:left="80" w:right="107"/>
              <w:rPr>
                <w:sz w:val="24"/>
              </w:rPr>
            </w:pPr>
            <w:r>
              <w:rPr>
                <w:sz w:val="24"/>
              </w:rPr>
              <w:t>Rata-rata kadar gula darah sebelum dan sesudah</w:t>
            </w:r>
            <w:r>
              <w:rPr>
                <w:spacing w:val="-15"/>
                <w:sz w:val="24"/>
              </w:rPr>
              <w:t> </w:t>
            </w:r>
            <w:r>
              <w:rPr>
                <w:sz w:val="24"/>
              </w:rPr>
              <w:t>konseling </w:t>
            </w:r>
            <w:r>
              <w:rPr>
                <w:spacing w:val="-4"/>
                <w:sz w:val="24"/>
              </w:rPr>
              <w:t>gizi</w:t>
            </w:r>
            <w:r>
              <w:rPr>
                <w:spacing w:val="80"/>
                <w:sz w:val="24"/>
              </w:rPr>
              <w:t> </w:t>
            </w:r>
            <w:r>
              <w:rPr>
                <w:spacing w:val="-2"/>
                <w:sz w:val="24"/>
              </w:rPr>
              <w:t>menggunakan leaflet</w:t>
            </w:r>
          </w:p>
          <w:p>
            <w:pPr>
              <w:pStyle w:val="TableParagraph"/>
              <w:spacing w:line="264" w:lineRule="exact"/>
              <w:ind w:left="80"/>
              <w:rPr>
                <w:sz w:val="24"/>
              </w:rPr>
            </w:pPr>
            <w:r>
              <w:rPr>
                <w:spacing w:val="-2"/>
                <w:sz w:val="24"/>
              </w:rPr>
              <w:t>(PERKENI,</w:t>
            </w:r>
            <w:r>
              <w:rPr>
                <w:spacing w:val="-5"/>
                <w:sz w:val="24"/>
              </w:rPr>
              <w:t> </w:t>
            </w:r>
            <w:r>
              <w:rPr>
                <w:spacing w:val="-4"/>
                <w:sz w:val="24"/>
              </w:rPr>
              <w:t>2019)</w:t>
            </w:r>
          </w:p>
        </w:tc>
        <w:tc>
          <w:tcPr>
            <w:tcW w:w="914" w:type="dxa"/>
            <w:tcBorders>
              <w:top w:val="single" w:sz="6" w:space="0" w:color="000000"/>
              <w:bottom w:val="single" w:sz="6" w:space="0" w:color="000000"/>
            </w:tcBorders>
          </w:tcPr>
          <w:p>
            <w:pPr>
              <w:pStyle w:val="TableParagraph"/>
              <w:spacing w:line="268" w:lineRule="exact"/>
              <w:ind w:left="116"/>
              <w:rPr>
                <w:sz w:val="24"/>
              </w:rPr>
            </w:pPr>
            <w:r>
              <w:rPr>
                <w:spacing w:val="-2"/>
                <w:sz w:val="24"/>
              </w:rPr>
              <w:t>Rasio</w:t>
            </w:r>
          </w:p>
        </w:tc>
      </w:tr>
    </w:tbl>
    <w:p>
      <w:pPr>
        <w:pStyle w:val="BodyText"/>
        <w:rPr>
          <w:b/>
        </w:rPr>
      </w:pPr>
    </w:p>
    <w:p>
      <w:pPr>
        <w:pStyle w:val="BodyText"/>
        <w:spacing w:before="46"/>
        <w:rPr>
          <w:b/>
        </w:rPr>
      </w:pPr>
    </w:p>
    <w:p>
      <w:pPr>
        <w:pStyle w:val="ListParagraph"/>
        <w:numPr>
          <w:ilvl w:val="1"/>
          <w:numId w:val="3"/>
        </w:numPr>
        <w:tabs>
          <w:tab w:pos="1132" w:val="left" w:leader="none"/>
        </w:tabs>
        <w:spacing w:line="240" w:lineRule="auto" w:before="0" w:after="0"/>
        <w:ind w:left="1132" w:right="0" w:hanging="566"/>
        <w:jc w:val="both"/>
        <w:rPr>
          <w:b/>
          <w:sz w:val="24"/>
        </w:rPr>
      </w:pPr>
      <w:bookmarkStart w:name="2.10 Hipotesa Penelitian" w:id="34"/>
      <w:bookmarkEnd w:id="34"/>
      <w:r>
        <w:rPr/>
      </w:r>
      <w:r>
        <w:rPr>
          <w:b/>
          <w:sz w:val="24"/>
        </w:rPr>
        <w:t>Hipotesa </w:t>
      </w:r>
      <w:r>
        <w:rPr>
          <w:b/>
          <w:spacing w:val="-2"/>
          <w:sz w:val="24"/>
        </w:rPr>
        <w:t>Penelitian</w:t>
      </w:r>
    </w:p>
    <w:p>
      <w:pPr>
        <w:pStyle w:val="ListParagraph"/>
        <w:numPr>
          <w:ilvl w:val="0"/>
          <w:numId w:val="17"/>
        </w:numPr>
        <w:tabs>
          <w:tab w:pos="1666" w:val="left" w:leader="none"/>
        </w:tabs>
        <w:spacing w:line="480" w:lineRule="auto" w:before="271" w:after="0"/>
        <w:ind w:left="1666" w:right="585" w:hanging="438"/>
        <w:jc w:val="both"/>
        <w:rPr>
          <w:sz w:val="24"/>
        </w:rPr>
      </w:pPr>
      <w:r>
        <w:rPr>
          <w:sz w:val="24"/>
        </w:rPr>
        <w:t>Ada pengaruh konseling gizi terhadap pengetahuan pada pasien diabetes mellitus tipe II Di Ruang Rawat Penyakit Dalam RSUD Pasaman Barat</w:t>
      </w:r>
    </w:p>
    <w:p>
      <w:pPr>
        <w:pStyle w:val="ListParagraph"/>
        <w:numPr>
          <w:ilvl w:val="0"/>
          <w:numId w:val="17"/>
        </w:numPr>
        <w:tabs>
          <w:tab w:pos="1666" w:val="left" w:leader="none"/>
        </w:tabs>
        <w:spacing w:line="480" w:lineRule="auto" w:before="1" w:after="0"/>
        <w:ind w:left="1666" w:right="586" w:hanging="438"/>
        <w:jc w:val="both"/>
        <w:rPr>
          <w:sz w:val="24"/>
        </w:rPr>
      </w:pPr>
      <w:r>
        <w:rPr>
          <w:sz w:val="24"/>
        </w:rPr>
        <w:t>Ada pengaruh konseling gizi terhadap sikap pada pasien diabetes mellitus tipe II Di Ruang Rawat Penyakit Dalam RSUD Pasaman</w:t>
      </w:r>
      <w:r>
        <w:rPr>
          <w:spacing w:val="40"/>
          <w:sz w:val="24"/>
        </w:rPr>
        <w:t> </w:t>
      </w:r>
      <w:r>
        <w:rPr>
          <w:spacing w:val="-2"/>
          <w:sz w:val="24"/>
        </w:rPr>
        <w:t>Barat</w:t>
      </w:r>
    </w:p>
    <w:p>
      <w:pPr>
        <w:pStyle w:val="ListParagraph"/>
        <w:spacing w:after="0" w:line="480" w:lineRule="auto"/>
        <w:jc w:val="both"/>
        <w:rPr>
          <w:sz w:val="24"/>
        </w:rPr>
        <w:sectPr>
          <w:pgSz w:w="11910" w:h="16840"/>
          <w:pgMar w:header="1028" w:footer="0" w:top="1600" w:bottom="280" w:left="1700" w:right="1133"/>
        </w:sectPr>
      </w:pPr>
    </w:p>
    <w:p>
      <w:pPr>
        <w:pStyle w:val="ListParagraph"/>
        <w:numPr>
          <w:ilvl w:val="0"/>
          <w:numId w:val="17"/>
        </w:numPr>
        <w:tabs>
          <w:tab w:pos="1666" w:val="left" w:leader="none"/>
        </w:tabs>
        <w:spacing w:line="480" w:lineRule="auto" w:before="80" w:after="0"/>
        <w:ind w:left="1666" w:right="585" w:hanging="438"/>
        <w:jc w:val="both"/>
        <w:rPr>
          <w:sz w:val="24"/>
        </w:rPr>
      </w:pPr>
      <w:r>
        <w:rPr>
          <w:sz w:val="24"/>
        </w:rPr>
        <w:t>Ada pengaruh konseling gizi terhadap kepatuhan</w:t>
      </w:r>
      <w:r>
        <w:rPr>
          <w:spacing w:val="40"/>
          <w:sz w:val="24"/>
        </w:rPr>
        <w:t> </w:t>
      </w:r>
      <w:r>
        <w:rPr>
          <w:sz w:val="24"/>
        </w:rPr>
        <w:t>diet pada pasien diabetes mellitus tipe II Di Ruang Rawat Penyakit Dalam RSUD Pasaman Barat</w:t>
      </w:r>
    </w:p>
    <w:p>
      <w:pPr>
        <w:pStyle w:val="ListParagraph"/>
        <w:numPr>
          <w:ilvl w:val="0"/>
          <w:numId w:val="17"/>
        </w:numPr>
        <w:tabs>
          <w:tab w:pos="1666" w:val="left" w:leader="none"/>
        </w:tabs>
        <w:spacing w:line="480" w:lineRule="auto" w:before="0" w:after="0"/>
        <w:ind w:left="1666" w:right="589" w:hanging="438"/>
        <w:jc w:val="both"/>
        <w:rPr>
          <w:sz w:val="24"/>
        </w:rPr>
      </w:pPr>
      <w:r>
        <w:rPr>
          <w:sz w:val="24"/>
        </w:rPr>
        <w:t>Ada pengaruh konseling gizi terhadap kadar gula darah terhadap pasien diabetes mellitus tipe II Di Ruang Rawat Penyakit Dalam RSUD Pasaman Barat</w:t>
      </w:r>
    </w:p>
    <w:p>
      <w:pPr>
        <w:pStyle w:val="ListParagraph"/>
        <w:spacing w:after="0" w:line="480" w:lineRule="auto"/>
        <w:jc w:val="both"/>
        <w:rPr>
          <w:sz w:val="24"/>
        </w:rPr>
        <w:sectPr>
          <w:pgSz w:w="11910" w:h="16840"/>
          <w:pgMar w:header="1028" w:footer="0" w:top="1600" w:bottom="280" w:left="1700" w:right="1133"/>
        </w:sectPr>
      </w:pPr>
    </w:p>
    <w:p>
      <w:pPr>
        <w:pStyle w:val="BodyText"/>
      </w:pPr>
      <w:r>
        <w:rPr/>
        <mc:AlternateContent>
          <mc:Choice Requires="wps">
            <w:drawing>
              <wp:anchor distT="0" distB="0" distL="0" distR="0" allowOverlap="1" layoutInCell="1" locked="0" behindDoc="0" simplePos="0" relativeHeight="15738880">
                <wp:simplePos x="0" y="0"/>
                <wp:positionH relativeFrom="page">
                  <wp:posOffset>6101079</wp:posOffset>
                </wp:positionH>
                <wp:positionV relativeFrom="page">
                  <wp:posOffset>475615</wp:posOffset>
                </wp:positionV>
                <wp:extent cx="676275" cy="63817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76275" cy="638175"/>
                        </a:xfrm>
                        <a:custGeom>
                          <a:avLst/>
                          <a:gdLst/>
                          <a:ahLst/>
                          <a:cxnLst/>
                          <a:rect l="l" t="t" r="r" b="b"/>
                          <a:pathLst>
                            <a:path w="676275" h="638175">
                              <a:moveTo>
                                <a:pt x="676275" y="0"/>
                              </a:moveTo>
                              <a:lnTo>
                                <a:pt x="0" y="0"/>
                              </a:lnTo>
                              <a:lnTo>
                                <a:pt x="0" y="638175"/>
                              </a:lnTo>
                              <a:lnTo>
                                <a:pt x="676275" y="638175"/>
                              </a:lnTo>
                              <a:lnTo>
                                <a:pt x="6762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0.399994pt;margin-top:37.45002pt;width:53.25pt;height:50.25pt;mso-position-horizontal-relative:page;mso-position-vertical-relative:page;z-index:15738880" id="docshape35" filled="true" fillcolor="#ffffff" stroked="false">
                <v:fill type="solid"/>
                <w10:wrap type="none"/>
              </v:rect>
            </w:pict>
          </mc:Fallback>
        </mc:AlternateContent>
      </w:r>
    </w:p>
    <w:p>
      <w:pPr>
        <w:pStyle w:val="BodyText"/>
      </w:pPr>
    </w:p>
    <w:p>
      <w:pPr>
        <w:pStyle w:val="BodyText"/>
        <w:spacing w:before="122"/>
      </w:pPr>
    </w:p>
    <w:p>
      <w:pPr>
        <w:pStyle w:val="Heading1"/>
        <w:spacing w:line="480" w:lineRule="auto"/>
        <w:ind w:left="2862" w:right="2982" w:firstLine="888"/>
        <w:jc w:val="left"/>
      </w:pPr>
      <w:r>
        <w:rPr/>
        <mc:AlternateContent>
          <mc:Choice Requires="wps">
            <w:drawing>
              <wp:anchor distT="0" distB="0" distL="0" distR="0" allowOverlap="1" layoutInCell="1" locked="0" behindDoc="1" simplePos="0" relativeHeight="486341632">
                <wp:simplePos x="0" y="0"/>
                <wp:positionH relativeFrom="page">
                  <wp:posOffset>6330441</wp:posOffset>
                </wp:positionH>
                <wp:positionV relativeFrom="paragraph">
                  <wp:posOffset>-573067</wp:posOffset>
                </wp:positionV>
                <wp:extent cx="116205" cy="1282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16205" cy="128270"/>
                        </a:xfrm>
                        <a:prstGeom prst="rect">
                          <a:avLst/>
                        </a:prstGeom>
                      </wps:spPr>
                      <wps:txbx>
                        <w:txbxContent>
                          <w:p>
                            <w:pPr>
                              <w:spacing w:line="201" w:lineRule="exact" w:before="0"/>
                              <w:ind w:left="0" w:right="0" w:firstLine="0"/>
                              <w:jc w:val="left"/>
                              <w:rPr>
                                <w:sz w:val="18"/>
                              </w:rPr>
                            </w:pPr>
                            <w:r>
                              <w:rPr>
                                <w:spacing w:val="-5"/>
                                <w:sz w:val="18"/>
                              </w:rPr>
                              <w:t>40</w:t>
                            </w:r>
                          </w:p>
                        </w:txbxContent>
                      </wps:txbx>
                      <wps:bodyPr wrap="square" lIns="0" tIns="0" rIns="0" bIns="0" rtlCol="0">
                        <a:noAutofit/>
                      </wps:bodyPr>
                    </wps:wsp>
                  </a:graphicData>
                </a:graphic>
              </wp:anchor>
            </w:drawing>
          </mc:Choice>
          <mc:Fallback>
            <w:pict>
              <v:shape style="position:absolute;margin-left:498.459991pt;margin-top:-45.123436pt;width:9.15pt;height:10.1pt;mso-position-horizontal-relative:page;mso-position-vertical-relative:paragraph;z-index:-16974848" type="#_x0000_t202" id="docshape36" filled="false" stroked="false">
                <v:textbox inset="0,0,0,0">
                  <w:txbxContent>
                    <w:p>
                      <w:pPr>
                        <w:spacing w:line="201" w:lineRule="exact" w:before="0"/>
                        <w:ind w:left="0" w:right="0" w:firstLine="0"/>
                        <w:jc w:val="left"/>
                        <w:rPr>
                          <w:sz w:val="18"/>
                        </w:rPr>
                      </w:pPr>
                      <w:r>
                        <w:rPr>
                          <w:spacing w:val="-5"/>
                          <w:sz w:val="18"/>
                        </w:rPr>
                        <w:t>40</w:t>
                      </w:r>
                    </w:p>
                  </w:txbxContent>
                </v:textbox>
                <w10:wrap type="none"/>
              </v:shape>
            </w:pict>
          </mc:Fallback>
        </mc:AlternateContent>
      </w:r>
      <w:bookmarkStart w:name="BAB III" w:id="35"/>
      <w:bookmarkEnd w:id="35"/>
      <w:r>
        <w:rPr>
          <w:b w:val="0"/>
        </w:rPr>
      </w:r>
      <w:r>
        <w:rPr/>
        <w:t>BAB III </w:t>
      </w:r>
      <w:bookmarkStart w:name="METODE PENELITIAN" w:id="36"/>
      <w:bookmarkEnd w:id="36"/>
      <w:r>
        <w:rPr>
          <w:spacing w:val="-2"/>
        </w:rPr>
        <w:t>M</w:t>
      </w:r>
      <w:r>
        <w:rPr>
          <w:spacing w:val="-2"/>
        </w:rPr>
        <w:t>ETODE</w:t>
      </w:r>
      <w:r>
        <w:rPr>
          <w:spacing w:val="-13"/>
        </w:rPr>
        <w:t> </w:t>
      </w:r>
      <w:r>
        <w:rPr>
          <w:spacing w:val="-2"/>
        </w:rPr>
        <w:t>PENELITIAN</w:t>
      </w:r>
    </w:p>
    <w:p>
      <w:pPr>
        <w:pStyle w:val="BodyText"/>
        <w:spacing w:before="233"/>
        <w:rPr>
          <w:b/>
        </w:rPr>
      </w:pPr>
    </w:p>
    <w:p>
      <w:pPr>
        <w:pStyle w:val="Heading2"/>
        <w:numPr>
          <w:ilvl w:val="1"/>
          <w:numId w:val="18"/>
        </w:numPr>
        <w:tabs>
          <w:tab w:pos="1228" w:val="left" w:leader="none"/>
        </w:tabs>
        <w:spacing w:line="240" w:lineRule="auto" w:before="0" w:after="0"/>
        <w:ind w:left="1228" w:right="0" w:hanging="360"/>
        <w:jc w:val="both"/>
      </w:pPr>
      <w:bookmarkStart w:name="3.1 Desain Penelitian" w:id="37"/>
      <w:bookmarkEnd w:id="37"/>
      <w:r>
        <w:rPr>
          <w:b w:val="0"/>
        </w:rPr>
      </w:r>
      <w:r>
        <w:rPr/>
        <w:t>Desain</w:t>
      </w:r>
      <w:r>
        <w:rPr>
          <w:spacing w:val="-2"/>
        </w:rPr>
        <w:t> Penelitian</w:t>
      </w:r>
    </w:p>
    <w:p>
      <w:pPr>
        <w:pStyle w:val="BodyText"/>
        <w:spacing w:line="480" w:lineRule="auto" w:before="272" w:after="12"/>
        <w:ind w:left="1162" w:right="163" w:firstLine="724"/>
        <w:jc w:val="both"/>
      </w:pPr>
      <w:r>
        <w:rPr/>
        <w:t>Penelitian ini adalah penelitian kuantitatif jenis eksperimen semu </w:t>
      </w:r>
      <w:r>
        <w:rPr>
          <w:i/>
        </w:rPr>
        <w:t>(quasi eksperiment), </w:t>
      </w:r>
      <w:r>
        <w:rPr/>
        <w:t>dengan desain “</w:t>
      </w:r>
      <w:r>
        <w:rPr>
          <w:i/>
        </w:rPr>
        <w:t>pre-test and post test with control” </w:t>
      </w:r>
      <w:r>
        <w:rPr/>
        <w:t>yaitu suatu penelitian yang dilakukan dengan dua kelompok tanpa randiomisasi, satu kelompok diberi perlakuan dan kelompok lain sebagai pembanding, kemudian diobservasi sebelum dan sesudahnya yaitu ingin melihat pengaruh konseling gizi dengan media </w:t>
      </w:r>
      <w:r>
        <w:rPr>
          <w:i/>
        </w:rPr>
        <w:t>leaflet </w:t>
      </w:r>
      <w:r>
        <w:rPr/>
        <w:t>terhadap pengetahuan, sikap, kepatuhan diet dan kadar gula darah. Dengan rancangan sebagai berikut :</w:t>
      </w:r>
    </w:p>
    <w:tbl>
      <w:tblPr>
        <w:tblW w:w="0" w:type="auto"/>
        <w:jc w:val="left"/>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8"/>
        <w:gridCol w:w="2577"/>
        <w:gridCol w:w="1243"/>
      </w:tblGrid>
      <w:tr>
        <w:trPr>
          <w:trHeight w:val="339" w:hRule="atLeast"/>
        </w:trPr>
        <w:tc>
          <w:tcPr>
            <w:tcW w:w="1138" w:type="dxa"/>
          </w:tcPr>
          <w:p>
            <w:pPr>
              <w:pStyle w:val="TableParagraph"/>
              <w:spacing w:line="266" w:lineRule="exact"/>
              <w:ind w:left="50"/>
              <w:rPr>
                <w:b/>
                <w:sz w:val="24"/>
              </w:rPr>
            </w:pPr>
            <w:r>
              <w:rPr>
                <w:b/>
                <w:spacing w:val="-5"/>
                <w:sz w:val="24"/>
              </w:rPr>
              <w:t>Pre</w:t>
            </w:r>
          </w:p>
        </w:tc>
        <w:tc>
          <w:tcPr>
            <w:tcW w:w="2577" w:type="dxa"/>
          </w:tcPr>
          <w:p>
            <w:pPr>
              <w:pStyle w:val="TableParagraph"/>
              <w:spacing w:line="266" w:lineRule="exact"/>
              <w:ind w:right="23"/>
              <w:jc w:val="center"/>
              <w:rPr>
                <w:b/>
                <w:sz w:val="24"/>
              </w:rPr>
            </w:pPr>
            <w:r>
              <w:rPr>
                <w:b/>
                <w:spacing w:val="-2"/>
                <w:sz w:val="24"/>
              </w:rPr>
              <w:t>Treatment</w:t>
            </w:r>
          </w:p>
        </w:tc>
        <w:tc>
          <w:tcPr>
            <w:tcW w:w="1243" w:type="dxa"/>
          </w:tcPr>
          <w:p>
            <w:pPr>
              <w:pStyle w:val="TableParagraph"/>
              <w:spacing w:line="266" w:lineRule="exact"/>
              <w:ind w:right="48"/>
              <w:jc w:val="right"/>
              <w:rPr>
                <w:b/>
                <w:sz w:val="24"/>
              </w:rPr>
            </w:pPr>
            <w:r>
              <w:rPr>
                <w:b/>
                <w:spacing w:val="-4"/>
                <w:sz w:val="24"/>
              </w:rPr>
              <w:t>Post</w:t>
            </w:r>
          </w:p>
        </w:tc>
      </w:tr>
      <w:tr>
        <w:trPr>
          <w:trHeight w:val="412" w:hRule="atLeast"/>
        </w:trPr>
        <w:tc>
          <w:tcPr>
            <w:tcW w:w="1138" w:type="dxa"/>
          </w:tcPr>
          <w:p>
            <w:pPr>
              <w:pStyle w:val="TableParagraph"/>
              <w:spacing w:before="63"/>
              <w:ind w:left="83"/>
              <w:rPr>
                <w:b/>
                <w:sz w:val="24"/>
              </w:rPr>
            </w:pPr>
            <w:r>
              <w:rPr>
                <w:b/>
                <w:sz w:val="24"/>
              </w:rPr>
              <mc:AlternateContent>
                <mc:Choice Requires="wps">
                  <w:drawing>
                    <wp:anchor distT="0" distB="0" distL="0" distR="0" allowOverlap="1" layoutInCell="1" locked="0" behindDoc="1" simplePos="0" relativeHeight="486342144">
                      <wp:simplePos x="0" y="0"/>
                      <wp:positionH relativeFrom="column">
                        <wp:posOffset>494283</wp:posOffset>
                      </wp:positionH>
                      <wp:positionV relativeFrom="paragraph">
                        <wp:posOffset>93257</wp:posOffset>
                      </wp:positionV>
                      <wp:extent cx="666750" cy="11112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666750" cy="111125"/>
                                <a:chExt cx="666750" cy="111125"/>
                              </a:xfrm>
                            </wpg:grpSpPr>
                            <wps:wsp>
                              <wps:cNvPr id="44" name="Graphic 44"/>
                              <wps:cNvSpPr/>
                              <wps:spPr>
                                <a:xfrm>
                                  <a:off x="0" y="0"/>
                                  <a:ext cx="666750" cy="111125"/>
                                </a:xfrm>
                                <a:custGeom>
                                  <a:avLst/>
                                  <a:gdLst/>
                                  <a:ahLst/>
                                  <a:cxnLst/>
                                  <a:rect l="l" t="t" r="r" b="b"/>
                                  <a:pathLst>
                                    <a:path w="666750" h="111125">
                                      <a:moveTo>
                                        <a:pt x="628976" y="55371"/>
                                      </a:moveTo>
                                      <a:lnTo>
                                        <a:pt x="562356" y="94233"/>
                                      </a:lnTo>
                                      <a:lnTo>
                                        <a:pt x="560832" y="100075"/>
                                      </a:lnTo>
                                      <a:lnTo>
                                        <a:pt x="566165" y="109219"/>
                                      </a:lnTo>
                                      <a:lnTo>
                                        <a:pt x="571881" y="110743"/>
                                      </a:lnTo>
                                      <a:lnTo>
                                        <a:pt x="650430" y="64896"/>
                                      </a:lnTo>
                                      <a:lnTo>
                                        <a:pt x="647826" y="64896"/>
                                      </a:lnTo>
                                      <a:lnTo>
                                        <a:pt x="647826" y="63626"/>
                                      </a:lnTo>
                                      <a:lnTo>
                                        <a:pt x="643127" y="63626"/>
                                      </a:lnTo>
                                      <a:lnTo>
                                        <a:pt x="628976" y="55371"/>
                                      </a:lnTo>
                                      <a:close/>
                                    </a:path>
                                    <a:path w="666750" h="111125">
                                      <a:moveTo>
                                        <a:pt x="612647" y="45846"/>
                                      </a:moveTo>
                                      <a:lnTo>
                                        <a:pt x="0" y="45846"/>
                                      </a:lnTo>
                                      <a:lnTo>
                                        <a:pt x="0" y="64896"/>
                                      </a:lnTo>
                                      <a:lnTo>
                                        <a:pt x="612648" y="64896"/>
                                      </a:lnTo>
                                      <a:lnTo>
                                        <a:pt x="628976" y="55371"/>
                                      </a:lnTo>
                                      <a:lnTo>
                                        <a:pt x="612647" y="45846"/>
                                      </a:lnTo>
                                      <a:close/>
                                    </a:path>
                                    <a:path w="666750" h="111125">
                                      <a:moveTo>
                                        <a:pt x="650431" y="45846"/>
                                      </a:moveTo>
                                      <a:lnTo>
                                        <a:pt x="647826" y="45846"/>
                                      </a:lnTo>
                                      <a:lnTo>
                                        <a:pt x="647826" y="64896"/>
                                      </a:lnTo>
                                      <a:lnTo>
                                        <a:pt x="650430" y="64896"/>
                                      </a:lnTo>
                                      <a:lnTo>
                                        <a:pt x="666750" y="55371"/>
                                      </a:lnTo>
                                      <a:lnTo>
                                        <a:pt x="650431" y="45846"/>
                                      </a:lnTo>
                                      <a:close/>
                                    </a:path>
                                    <a:path w="666750" h="111125">
                                      <a:moveTo>
                                        <a:pt x="643127" y="47116"/>
                                      </a:moveTo>
                                      <a:lnTo>
                                        <a:pt x="628976" y="55371"/>
                                      </a:lnTo>
                                      <a:lnTo>
                                        <a:pt x="643127" y="63626"/>
                                      </a:lnTo>
                                      <a:lnTo>
                                        <a:pt x="643127" y="47116"/>
                                      </a:lnTo>
                                      <a:close/>
                                    </a:path>
                                    <a:path w="666750" h="111125">
                                      <a:moveTo>
                                        <a:pt x="647826" y="47116"/>
                                      </a:moveTo>
                                      <a:lnTo>
                                        <a:pt x="643127" y="47116"/>
                                      </a:lnTo>
                                      <a:lnTo>
                                        <a:pt x="643127" y="63626"/>
                                      </a:lnTo>
                                      <a:lnTo>
                                        <a:pt x="647826" y="63626"/>
                                      </a:lnTo>
                                      <a:lnTo>
                                        <a:pt x="647826" y="47116"/>
                                      </a:lnTo>
                                      <a:close/>
                                    </a:path>
                                    <a:path w="666750" h="111125">
                                      <a:moveTo>
                                        <a:pt x="571881" y="0"/>
                                      </a:moveTo>
                                      <a:lnTo>
                                        <a:pt x="566165" y="1524"/>
                                      </a:lnTo>
                                      <a:lnTo>
                                        <a:pt x="560832" y="10667"/>
                                      </a:lnTo>
                                      <a:lnTo>
                                        <a:pt x="562356" y="16509"/>
                                      </a:lnTo>
                                      <a:lnTo>
                                        <a:pt x="628976" y="55371"/>
                                      </a:lnTo>
                                      <a:lnTo>
                                        <a:pt x="643127" y="47116"/>
                                      </a:lnTo>
                                      <a:lnTo>
                                        <a:pt x="647826" y="47116"/>
                                      </a:lnTo>
                                      <a:lnTo>
                                        <a:pt x="647826" y="45846"/>
                                      </a:lnTo>
                                      <a:lnTo>
                                        <a:pt x="650431" y="45846"/>
                                      </a:lnTo>
                                      <a:lnTo>
                                        <a:pt x="5718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919998pt;margin-top:7.343137pt;width:52.5pt;height:8.75pt;mso-position-horizontal-relative:column;mso-position-vertical-relative:paragraph;z-index:-16974336" id="docshapegroup37" coordorigin="778,147" coordsize="1050,175">
                      <v:shape style="position:absolute;left:778;top:146;width:1050;height:175" id="docshape38" coordorigin="778,147" coordsize="1050,175" path="m1769,234l1664,295,1662,304,1670,319,1679,321,1803,249,1799,249,1799,247,1791,247,1769,234xm1743,219l778,219,778,249,1743,249,1769,234,1743,219xm1803,219l1799,219,1799,249,1803,249,1828,234,1803,219xm1791,221l1769,234,1791,247,1791,221xm1799,221l1791,221,1791,247,1799,247,1799,221xm1679,147l1670,149,1662,164,1664,173,1769,234,1791,221,1799,221,1799,219,1803,219,1679,147xe" filled="true" fillcolor="#000000" stroked="false">
                        <v:path arrowok="t"/>
                        <v:fill type="solid"/>
                      </v:shape>
                      <w10:wrap type="none"/>
                    </v:group>
                  </w:pict>
                </mc:Fallback>
              </mc:AlternateContent>
            </w:r>
            <w:r>
              <w:rPr>
                <w:b/>
                <w:spacing w:val="-5"/>
                <w:sz w:val="24"/>
              </w:rPr>
              <w:t>X1</w:t>
            </w:r>
          </w:p>
        </w:tc>
        <w:tc>
          <w:tcPr>
            <w:tcW w:w="2577" w:type="dxa"/>
          </w:tcPr>
          <w:p>
            <w:pPr>
              <w:pStyle w:val="TableParagraph"/>
              <w:spacing w:before="63"/>
              <w:ind w:left="2" w:right="23"/>
              <w:jc w:val="center"/>
              <w:rPr>
                <w:b/>
                <w:sz w:val="24"/>
              </w:rPr>
            </w:pPr>
            <w:r>
              <w:rPr>
                <w:b/>
                <w:sz w:val="24"/>
              </w:rPr>
              <mc:AlternateContent>
                <mc:Choice Requires="wps">
                  <w:drawing>
                    <wp:anchor distT="0" distB="0" distL="0" distR="0" allowOverlap="1" layoutInCell="1" locked="0" behindDoc="1" simplePos="0" relativeHeight="486342656">
                      <wp:simplePos x="0" y="0"/>
                      <wp:positionH relativeFrom="column">
                        <wp:posOffset>1205481</wp:posOffset>
                      </wp:positionH>
                      <wp:positionV relativeFrom="paragraph">
                        <wp:posOffset>112307</wp:posOffset>
                      </wp:positionV>
                      <wp:extent cx="666750" cy="11112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666750" cy="111125"/>
                                <a:chExt cx="666750" cy="111125"/>
                              </a:xfrm>
                            </wpg:grpSpPr>
                            <wps:wsp>
                              <wps:cNvPr id="46" name="Graphic 46"/>
                              <wps:cNvSpPr/>
                              <wps:spPr>
                                <a:xfrm>
                                  <a:off x="0" y="0"/>
                                  <a:ext cx="666750" cy="111125"/>
                                </a:xfrm>
                                <a:custGeom>
                                  <a:avLst/>
                                  <a:gdLst/>
                                  <a:ahLst/>
                                  <a:cxnLst/>
                                  <a:rect l="l" t="t" r="r" b="b"/>
                                  <a:pathLst>
                                    <a:path w="666750" h="111125">
                                      <a:moveTo>
                                        <a:pt x="628976" y="55371"/>
                                      </a:moveTo>
                                      <a:lnTo>
                                        <a:pt x="562355" y="94233"/>
                                      </a:lnTo>
                                      <a:lnTo>
                                        <a:pt x="560831" y="100075"/>
                                      </a:lnTo>
                                      <a:lnTo>
                                        <a:pt x="566165" y="109219"/>
                                      </a:lnTo>
                                      <a:lnTo>
                                        <a:pt x="571880" y="110743"/>
                                      </a:lnTo>
                                      <a:lnTo>
                                        <a:pt x="650430" y="64896"/>
                                      </a:lnTo>
                                      <a:lnTo>
                                        <a:pt x="647826" y="64896"/>
                                      </a:lnTo>
                                      <a:lnTo>
                                        <a:pt x="647826" y="63626"/>
                                      </a:lnTo>
                                      <a:lnTo>
                                        <a:pt x="643127" y="63626"/>
                                      </a:lnTo>
                                      <a:lnTo>
                                        <a:pt x="628976" y="55371"/>
                                      </a:lnTo>
                                      <a:close/>
                                    </a:path>
                                    <a:path w="666750" h="111125">
                                      <a:moveTo>
                                        <a:pt x="612647" y="45846"/>
                                      </a:moveTo>
                                      <a:lnTo>
                                        <a:pt x="0" y="45846"/>
                                      </a:lnTo>
                                      <a:lnTo>
                                        <a:pt x="0" y="64896"/>
                                      </a:lnTo>
                                      <a:lnTo>
                                        <a:pt x="612648" y="64896"/>
                                      </a:lnTo>
                                      <a:lnTo>
                                        <a:pt x="628976" y="55371"/>
                                      </a:lnTo>
                                      <a:lnTo>
                                        <a:pt x="612647" y="45846"/>
                                      </a:lnTo>
                                      <a:close/>
                                    </a:path>
                                    <a:path w="666750" h="111125">
                                      <a:moveTo>
                                        <a:pt x="650431" y="45846"/>
                                      </a:moveTo>
                                      <a:lnTo>
                                        <a:pt x="647826" y="45846"/>
                                      </a:lnTo>
                                      <a:lnTo>
                                        <a:pt x="647826" y="64896"/>
                                      </a:lnTo>
                                      <a:lnTo>
                                        <a:pt x="650430" y="64896"/>
                                      </a:lnTo>
                                      <a:lnTo>
                                        <a:pt x="666750" y="55371"/>
                                      </a:lnTo>
                                      <a:lnTo>
                                        <a:pt x="650431" y="45846"/>
                                      </a:lnTo>
                                      <a:close/>
                                    </a:path>
                                    <a:path w="666750" h="111125">
                                      <a:moveTo>
                                        <a:pt x="643127" y="47116"/>
                                      </a:moveTo>
                                      <a:lnTo>
                                        <a:pt x="628976" y="55371"/>
                                      </a:lnTo>
                                      <a:lnTo>
                                        <a:pt x="643127" y="63626"/>
                                      </a:lnTo>
                                      <a:lnTo>
                                        <a:pt x="643127" y="47116"/>
                                      </a:lnTo>
                                      <a:close/>
                                    </a:path>
                                    <a:path w="666750" h="111125">
                                      <a:moveTo>
                                        <a:pt x="647826" y="47116"/>
                                      </a:moveTo>
                                      <a:lnTo>
                                        <a:pt x="643127" y="47116"/>
                                      </a:lnTo>
                                      <a:lnTo>
                                        <a:pt x="643127" y="63626"/>
                                      </a:lnTo>
                                      <a:lnTo>
                                        <a:pt x="647826" y="63626"/>
                                      </a:lnTo>
                                      <a:lnTo>
                                        <a:pt x="647826" y="47116"/>
                                      </a:lnTo>
                                      <a:close/>
                                    </a:path>
                                    <a:path w="666750" h="111125">
                                      <a:moveTo>
                                        <a:pt x="571880" y="0"/>
                                      </a:moveTo>
                                      <a:lnTo>
                                        <a:pt x="566165" y="1524"/>
                                      </a:lnTo>
                                      <a:lnTo>
                                        <a:pt x="560831" y="10667"/>
                                      </a:lnTo>
                                      <a:lnTo>
                                        <a:pt x="562355" y="16509"/>
                                      </a:lnTo>
                                      <a:lnTo>
                                        <a:pt x="628976" y="55371"/>
                                      </a:lnTo>
                                      <a:lnTo>
                                        <a:pt x="643127" y="47116"/>
                                      </a:lnTo>
                                      <a:lnTo>
                                        <a:pt x="647826" y="47116"/>
                                      </a:lnTo>
                                      <a:lnTo>
                                        <a:pt x="647826" y="45846"/>
                                      </a:lnTo>
                                      <a:lnTo>
                                        <a:pt x="650431" y="45846"/>
                                      </a:lnTo>
                                      <a:lnTo>
                                        <a:pt x="5718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4.919785pt;margin-top:8.843137pt;width:52.5pt;height:8.75pt;mso-position-horizontal-relative:column;mso-position-vertical-relative:paragraph;z-index:-16973824" id="docshapegroup39" coordorigin="1898,177" coordsize="1050,175">
                      <v:shape style="position:absolute;left:1898;top:176;width:1050;height:175" id="docshape40" coordorigin="1898,177" coordsize="1050,175" path="m2889,264l2784,325,2782,334,2790,349,2799,351,2923,279,2919,279,2919,277,2911,277,2889,264xm2863,249l1898,249,1898,279,2863,279,2889,264,2863,249xm2923,249l2919,249,2919,279,2923,279,2948,264,2923,249xm2911,251l2889,264,2911,277,2911,251xm2919,251l2911,251,2911,277,2919,277,2919,251xm2799,177l2790,179,2782,194,2784,203,2889,264,2911,251,2919,251,2919,249,2923,249,2799,177xe" filled="true" fillcolor="#000000" stroked="false">
                        <v:path arrowok="t"/>
                        <v:fill type="solid"/>
                      </v:shape>
                      <w10:wrap type="none"/>
                    </v:group>
                  </w:pict>
                </mc:Fallback>
              </mc:AlternateContent>
            </w:r>
            <w:r>
              <w:rPr>
                <w:b/>
                <w:spacing w:val="-5"/>
                <w:sz w:val="24"/>
              </w:rPr>
              <w:t>X0</w:t>
            </w:r>
          </w:p>
        </w:tc>
        <w:tc>
          <w:tcPr>
            <w:tcW w:w="1243" w:type="dxa"/>
          </w:tcPr>
          <w:p>
            <w:pPr>
              <w:pStyle w:val="TableParagraph"/>
              <w:spacing w:before="63"/>
              <w:ind w:right="114"/>
              <w:jc w:val="right"/>
              <w:rPr>
                <w:b/>
                <w:sz w:val="24"/>
              </w:rPr>
            </w:pPr>
            <w:r>
              <w:rPr>
                <w:b/>
                <w:spacing w:val="-5"/>
                <w:sz w:val="24"/>
              </w:rPr>
              <w:t>X2</w:t>
            </w:r>
          </w:p>
        </w:tc>
      </w:tr>
      <w:tr>
        <w:trPr>
          <w:trHeight w:val="339" w:hRule="atLeast"/>
        </w:trPr>
        <w:tc>
          <w:tcPr>
            <w:tcW w:w="1138" w:type="dxa"/>
          </w:tcPr>
          <w:p>
            <w:pPr>
              <w:pStyle w:val="TableParagraph"/>
              <w:spacing w:line="256" w:lineRule="exact" w:before="63"/>
              <w:ind w:left="83"/>
              <w:rPr>
                <w:b/>
                <w:sz w:val="24"/>
              </w:rPr>
            </w:pPr>
            <w:r>
              <w:rPr>
                <w:b/>
                <w:sz w:val="24"/>
              </w:rPr>
              <mc:AlternateContent>
                <mc:Choice Requires="wps">
                  <w:drawing>
                    <wp:anchor distT="0" distB="0" distL="0" distR="0" allowOverlap="1" layoutInCell="1" locked="0" behindDoc="1" simplePos="0" relativeHeight="486343168">
                      <wp:simplePos x="0" y="0"/>
                      <wp:positionH relativeFrom="column">
                        <wp:posOffset>492379</wp:posOffset>
                      </wp:positionH>
                      <wp:positionV relativeFrom="paragraph">
                        <wp:posOffset>83224</wp:posOffset>
                      </wp:positionV>
                      <wp:extent cx="2105025" cy="11112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2105025" cy="111125"/>
                                <a:chExt cx="2105025" cy="111125"/>
                              </a:xfrm>
                            </wpg:grpSpPr>
                            <wps:wsp>
                              <wps:cNvPr id="48" name="Graphic 48"/>
                              <wps:cNvSpPr/>
                              <wps:spPr>
                                <a:xfrm>
                                  <a:off x="0" y="0"/>
                                  <a:ext cx="2105025" cy="111125"/>
                                </a:xfrm>
                                <a:custGeom>
                                  <a:avLst/>
                                  <a:gdLst/>
                                  <a:ahLst/>
                                  <a:cxnLst/>
                                  <a:rect l="l" t="t" r="r" b="b"/>
                                  <a:pathLst>
                                    <a:path w="2105025" h="111125">
                                      <a:moveTo>
                                        <a:pt x="2067251" y="55372"/>
                                      </a:moveTo>
                                      <a:lnTo>
                                        <a:pt x="2000630" y="94234"/>
                                      </a:lnTo>
                                      <a:lnTo>
                                        <a:pt x="1999106" y="100075"/>
                                      </a:lnTo>
                                      <a:lnTo>
                                        <a:pt x="2001774" y="104648"/>
                                      </a:lnTo>
                                      <a:lnTo>
                                        <a:pt x="2004440" y="109093"/>
                                      </a:lnTo>
                                      <a:lnTo>
                                        <a:pt x="2010155" y="110744"/>
                                      </a:lnTo>
                                      <a:lnTo>
                                        <a:pt x="2088705" y="64897"/>
                                      </a:lnTo>
                                      <a:lnTo>
                                        <a:pt x="2086228" y="64897"/>
                                      </a:lnTo>
                                      <a:lnTo>
                                        <a:pt x="2086228" y="63626"/>
                                      </a:lnTo>
                                      <a:lnTo>
                                        <a:pt x="2081402" y="63626"/>
                                      </a:lnTo>
                                      <a:lnTo>
                                        <a:pt x="2067251" y="55372"/>
                                      </a:lnTo>
                                      <a:close/>
                                    </a:path>
                                    <a:path w="2105025" h="111125">
                                      <a:moveTo>
                                        <a:pt x="2050923" y="45847"/>
                                      </a:moveTo>
                                      <a:lnTo>
                                        <a:pt x="0" y="45847"/>
                                      </a:lnTo>
                                      <a:lnTo>
                                        <a:pt x="0" y="64897"/>
                                      </a:lnTo>
                                      <a:lnTo>
                                        <a:pt x="2050923" y="64897"/>
                                      </a:lnTo>
                                      <a:lnTo>
                                        <a:pt x="2067251" y="55372"/>
                                      </a:lnTo>
                                      <a:lnTo>
                                        <a:pt x="2050923" y="45847"/>
                                      </a:lnTo>
                                      <a:close/>
                                    </a:path>
                                    <a:path w="2105025" h="111125">
                                      <a:moveTo>
                                        <a:pt x="2088706" y="45847"/>
                                      </a:moveTo>
                                      <a:lnTo>
                                        <a:pt x="2086228" y="45847"/>
                                      </a:lnTo>
                                      <a:lnTo>
                                        <a:pt x="2086228" y="64897"/>
                                      </a:lnTo>
                                      <a:lnTo>
                                        <a:pt x="2088705" y="64897"/>
                                      </a:lnTo>
                                      <a:lnTo>
                                        <a:pt x="2105025" y="55372"/>
                                      </a:lnTo>
                                      <a:lnTo>
                                        <a:pt x="2088706" y="45847"/>
                                      </a:lnTo>
                                      <a:close/>
                                    </a:path>
                                    <a:path w="2105025" h="111125">
                                      <a:moveTo>
                                        <a:pt x="2081402" y="47117"/>
                                      </a:moveTo>
                                      <a:lnTo>
                                        <a:pt x="2067251" y="55372"/>
                                      </a:lnTo>
                                      <a:lnTo>
                                        <a:pt x="2081402" y="63626"/>
                                      </a:lnTo>
                                      <a:lnTo>
                                        <a:pt x="2081402" y="47117"/>
                                      </a:lnTo>
                                      <a:close/>
                                    </a:path>
                                    <a:path w="2105025" h="111125">
                                      <a:moveTo>
                                        <a:pt x="2086228" y="47117"/>
                                      </a:moveTo>
                                      <a:lnTo>
                                        <a:pt x="2081402" y="47117"/>
                                      </a:lnTo>
                                      <a:lnTo>
                                        <a:pt x="2081402" y="63626"/>
                                      </a:lnTo>
                                      <a:lnTo>
                                        <a:pt x="2086228" y="63626"/>
                                      </a:lnTo>
                                      <a:lnTo>
                                        <a:pt x="2086228" y="47117"/>
                                      </a:lnTo>
                                      <a:close/>
                                    </a:path>
                                    <a:path w="2105025" h="111125">
                                      <a:moveTo>
                                        <a:pt x="2010155" y="0"/>
                                      </a:moveTo>
                                      <a:lnTo>
                                        <a:pt x="2004440" y="1524"/>
                                      </a:lnTo>
                                      <a:lnTo>
                                        <a:pt x="1999106" y="10668"/>
                                      </a:lnTo>
                                      <a:lnTo>
                                        <a:pt x="2000630" y="16510"/>
                                      </a:lnTo>
                                      <a:lnTo>
                                        <a:pt x="2067251" y="55372"/>
                                      </a:lnTo>
                                      <a:lnTo>
                                        <a:pt x="2081402" y="47117"/>
                                      </a:lnTo>
                                      <a:lnTo>
                                        <a:pt x="2086228" y="47117"/>
                                      </a:lnTo>
                                      <a:lnTo>
                                        <a:pt x="2086228" y="45847"/>
                                      </a:lnTo>
                                      <a:lnTo>
                                        <a:pt x="2088706" y="45847"/>
                                      </a:lnTo>
                                      <a:lnTo>
                                        <a:pt x="20101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770pt;margin-top:6.553123pt;width:165.75pt;height:8.75pt;mso-position-horizontal-relative:column;mso-position-vertical-relative:paragraph;z-index:-16973312" id="docshapegroup41" coordorigin="775,131" coordsize="3315,175">
                      <v:shape style="position:absolute;left:775;top:131;width:3315;height:175" id="docshape42" coordorigin="775,131" coordsize="3315,175" path="m4031,218l3926,279,3924,289,3928,296,3932,303,3941,305,4065,233,4061,233,4061,231,4053,231,4031,218xm4005,203l775,203,775,233,4005,233,4031,218,4005,203xm4065,203l4061,203,4061,233,4065,233,4090,218,4065,203xm4053,205l4031,218,4053,231,4053,205xm4061,205l4053,205,4053,231,4061,231,4061,205xm3941,131l3932,133,3924,148,3926,157,4031,218,4053,205,4061,205,4061,203,4065,203,3941,131xe" filled="true" fillcolor="#000000" stroked="false">
                        <v:path arrowok="t"/>
                        <v:fill type="solid"/>
                      </v:shape>
                      <w10:wrap type="none"/>
                    </v:group>
                  </w:pict>
                </mc:Fallback>
              </mc:AlternateContent>
            </w:r>
            <w:r>
              <w:rPr>
                <w:b/>
                <w:spacing w:val="-5"/>
                <w:sz w:val="24"/>
              </w:rPr>
              <w:t>X3</w:t>
            </w:r>
          </w:p>
        </w:tc>
        <w:tc>
          <w:tcPr>
            <w:tcW w:w="2577" w:type="dxa"/>
          </w:tcPr>
          <w:p>
            <w:pPr>
              <w:pStyle w:val="TableParagraph"/>
              <w:rPr>
                <w:sz w:val="24"/>
              </w:rPr>
            </w:pPr>
          </w:p>
        </w:tc>
        <w:tc>
          <w:tcPr>
            <w:tcW w:w="1243" w:type="dxa"/>
          </w:tcPr>
          <w:p>
            <w:pPr>
              <w:pStyle w:val="TableParagraph"/>
              <w:spacing w:line="256" w:lineRule="exact" w:before="63"/>
              <w:ind w:right="114"/>
              <w:jc w:val="right"/>
              <w:rPr>
                <w:b/>
                <w:sz w:val="24"/>
              </w:rPr>
            </w:pPr>
            <w:r>
              <w:rPr>
                <w:b/>
                <w:spacing w:val="-5"/>
                <w:sz w:val="24"/>
              </w:rPr>
              <w:t>X4</w:t>
            </w:r>
          </w:p>
        </w:tc>
      </w:tr>
    </w:tbl>
    <w:p>
      <w:pPr>
        <w:pStyle w:val="BodyText"/>
        <w:spacing w:before="138"/>
        <w:ind w:left="1162"/>
      </w:pPr>
      <w:r>
        <w:rPr/>
        <w:t>Keterangan</w:t>
      </w:r>
      <w:r>
        <w:rPr>
          <w:spacing w:val="-10"/>
        </w:rPr>
        <w:t> :</w:t>
      </w:r>
    </w:p>
    <w:p>
      <w:pPr>
        <w:pStyle w:val="BodyText"/>
      </w:pPr>
    </w:p>
    <w:p>
      <w:pPr>
        <w:pStyle w:val="BodyText"/>
        <w:tabs>
          <w:tab w:pos="1886" w:val="left" w:leader="none"/>
        </w:tabs>
        <w:spacing w:line="480" w:lineRule="auto"/>
        <w:ind w:left="2103" w:right="161" w:hanging="874"/>
      </w:pPr>
      <w:r>
        <w:rPr>
          <w:spacing w:val="-6"/>
        </w:rPr>
        <w:t>X1</w:t>
      </w:r>
      <w:r>
        <w:rPr/>
        <w:tab/>
        <w:t>:</w:t>
      </w:r>
      <w:r>
        <w:rPr>
          <w:spacing w:val="-2"/>
        </w:rPr>
        <w:t> </w:t>
      </w:r>
      <w:r>
        <w:rPr/>
        <w:t>Pengetahuan, sikap, kepatuhan diet dan kadar gula darah sebelum konseling gizi pada kelompok intervensi</w:t>
      </w:r>
    </w:p>
    <w:p>
      <w:pPr>
        <w:pStyle w:val="BodyText"/>
        <w:tabs>
          <w:tab w:pos="1886" w:val="left" w:leader="none"/>
        </w:tabs>
        <w:spacing w:line="480" w:lineRule="auto" w:before="1"/>
        <w:ind w:left="2103" w:right="163" w:hanging="874"/>
      </w:pPr>
      <w:r>
        <w:rPr>
          <w:spacing w:val="-6"/>
        </w:rPr>
        <w:t>X2</w:t>
      </w:r>
      <w:r>
        <w:rPr/>
        <w:tab/>
        <w:t>: Pengetahuan, sikap, kepatuhan diet dan kadar gula darah sesudah konseling gizi pada kelompok intervensi</w:t>
      </w:r>
    </w:p>
    <w:p>
      <w:pPr>
        <w:pStyle w:val="BodyText"/>
        <w:tabs>
          <w:tab w:pos="1886" w:val="left" w:leader="none"/>
        </w:tabs>
        <w:spacing w:line="480" w:lineRule="auto" w:before="1"/>
        <w:ind w:left="2103" w:right="161" w:hanging="874"/>
      </w:pPr>
      <w:r>
        <w:rPr>
          <w:spacing w:val="-6"/>
        </w:rPr>
        <w:t>X3</w:t>
      </w:r>
      <w:r>
        <w:rPr/>
        <w:tab/>
        <w:t>: Pengetahuan, sikap, kepatuhan diet dan kadar gula darah sebelum konseling gizi pada kelompok pembanding</w:t>
      </w:r>
    </w:p>
    <w:p>
      <w:pPr>
        <w:pStyle w:val="BodyText"/>
        <w:tabs>
          <w:tab w:pos="1886" w:val="left" w:leader="none"/>
        </w:tabs>
        <w:spacing w:line="480" w:lineRule="auto"/>
        <w:ind w:left="2103" w:right="163" w:hanging="874"/>
      </w:pPr>
      <w:r>
        <w:rPr>
          <w:spacing w:val="-6"/>
        </w:rPr>
        <w:t>X4</w:t>
      </w:r>
      <w:r>
        <w:rPr/>
        <w:tab/>
        <w:t>:</w:t>
      </w:r>
      <w:r>
        <w:rPr>
          <w:spacing w:val="-1"/>
        </w:rPr>
        <w:t> </w:t>
      </w:r>
      <w:r>
        <w:rPr/>
        <w:t>Pengetahuan, sikap,</w:t>
      </w:r>
      <w:r>
        <w:rPr>
          <w:spacing w:val="26"/>
        </w:rPr>
        <w:t> </w:t>
      </w:r>
      <w:r>
        <w:rPr/>
        <w:t>kepatuhan diet</w:t>
      </w:r>
      <w:r>
        <w:rPr>
          <w:spacing w:val="29"/>
        </w:rPr>
        <w:t> </w:t>
      </w:r>
      <w:r>
        <w:rPr/>
        <w:t>dan kadar gula</w:t>
      </w:r>
      <w:r>
        <w:rPr>
          <w:spacing w:val="-1"/>
        </w:rPr>
        <w:t> </w:t>
      </w:r>
      <w:r>
        <w:rPr/>
        <w:t>darah sesudah konseling gizi pada kelompok pembanding</w:t>
      </w:r>
    </w:p>
    <w:p>
      <w:pPr>
        <w:pStyle w:val="BodyText"/>
        <w:tabs>
          <w:tab w:pos="1886" w:val="left" w:leader="none"/>
        </w:tabs>
        <w:ind w:left="1229"/>
        <w:rPr>
          <w:i/>
        </w:rPr>
      </w:pPr>
      <w:r>
        <w:rPr>
          <w:spacing w:val="-5"/>
        </w:rPr>
        <w:t>X0</w:t>
      </w:r>
      <w:r>
        <w:rPr/>
        <w:tab/>
        <w:t>:</w:t>
      </w:r>
      <w:r>
        <w:rPr>
          <w:spacing w:val="32"/>
        </w:rPr>
        <w:t>  </w:t>
      </w:r>
      <w:r>
        <w:rPr/>
        <w:t>Memberikan</w:t>
      </w:r>
      <w:r>
        <w:rPr>
          <w:spacing w:val="-3"/>
        </w:rPr>
        <w:t> </w:t>
      </w:r>
      <w:r>
        <w:rPr/>
        <w:t>konseling gizi</w:t>
      </w:r>
      <w:r>
        <w:rPr>
          <w:spacing w:val="-8"/>
        </w:rPr>
        <w:t> </w:t>
      </w:r>
      <w:r>
        <w:rPr/>
        <w:t>dengan</w:t>
      </w:r>
      <w:r>
        <w:rPr>
          <w:spacing w:val="-1"/>
        </w:rPr>
        <w:t> </w:t>
      </w:r>
      <w:r>
        <w:rPr/>
        <w:t>media</w:t>
      </w:r>
      <w:r>
        <w:rPr>
          <w:spacing w:val="1"/>
        </w:rPr>
        <w:t> </w:t>
      </w:r>
      <w:r>
        <w:rPr>
          <w:i/>
          <w:spacing w:val="-2"/>
        </w:rPr>
        <w:t>leaflet</w:t>
      </w:r>
    </w:p>
    <w:p>
      <w:pPr>
        <w:pStyle w:val="BodyText"/>
        <w:spacing w:after="0"/>
        <w:rPr>
          <w:i/>
        </w:rPr>
        <w:sectPr>
          <w:headerReference w:type="default" r:id="rId14"/>
          <w:pgSz w:w="11860" w:h="16800"/>
          <w:pgMar w:header="0" w:footer="0" w:top="740" w:bottom="280" w:left="1700" w:right="1559"/>
        </w:sectPr>
      </w:pPr>
    </w:p>
    <w:p>
      <w:pPr>
        <w:pStyle w:val="BodyText"/>
        <w:rPr>
          <w:i/>
        </w:rPr>
      </w:pPr>
    </w:p>
    <w:p>
      <w:pPr>
        <w:pStyle w:val="BodyText"/>
        <w:spacing w:before="149"/>
        <w:rPr>
          <w:i/>
        </w:rPr>
      </w:pPr>
    </w:p>
    <w:p>
      <w:pPr>
        <w:pStyle w:val="Heading2"/>
        <w:numPr>
          <w:ilvl w:val="1"/>
          <w:numId w:val="18"/>
        </w:numPr>
        <w:tabs>
          <w:tab w:pos="1228" w:val="left" w:leader="none"/>
        </w:tabs>
        <w:spacing w:line="240" w:lineRule="auto" w:before="0" w:after="0"/>
        <w:ind w:left="1228" w:right="0" w:hanging="662"/>
        <w:jc w:val="both"/>
      </w:pPr>
      <w:bookmarkStart w:name="3.2 Tempat dan Waktu" w:id="38"/>
      <w:bookmarkEnd w:id="38"/>
      <w:r>
        <w:rPr>
          <w:b w:val="0"/>
        </w:rPr>
      </w:r>
      <w:r>
        <w:rPr/>
        <w:t>Tempat</w:t>
      </w:r>
      <w:r>
        <w:rPr>
          <w:spacing w:val="-1"/>
        </w:rPr>
        <w:t> </w:t>
      </w:r>
      <w:r>
        <w:rPr/>
        <w:t>dan</w:t>
      </w:r>
      <w:r>
        <w:rPr>
          <w:spacing w:val="-3"/>
        </w:rPr>
        <w:t> </w:t>
      </w:r>
      <w:r>
        <w:rPr>
          <w:spacing w:val="-4"/>
        </w:rPr>
        <w:t>Waktu</w:t>
      </w:r>
    </w:p>
    <w:p>
      <w:pPr>
        <w:pStyle w:val="BodyText"/>
        <w:spacing w:line="480" w:lineRule="auto" w:before="272"/>
        <w:ind w:left="1162" w:right="166" w:firstLine="724"/>
        <w:jc w:val="both"/>
      </w:pPr>
      <w:r>
        <w:rPr/>
        <w:t>Penelitian ini dilakukan di Rawat Inap Penyakit Dalam RSUD Pasaman Barat. Waktu penelitian dilaksanakan mulai dari studi pendahuluan sampai pengumpulan data yaitu pada tanggal 13 Januari s.d . 15 Februari 2025.</w:t>
      </w:r>
    </w:p>
    <w:p>
      <w:pPr>
        <w:pStyle w:val="Heading2"/>
        <w:numPr>
          <w:ilvl w:val="1"/>
          <w:numId w:val="18"/>
        </w:numPr>
        <w:tabs>
          <w:tab w:pos="1228" w:val="left" w:leader="none"/>
        </w:tabs>
        <w:spacing w:line="240" w:lineRule="auto" w:before="5" w:after="0"/>
        <w:ind w:left="1228" w:right="0" w:hanging="662"/>
        <w:jc w:val="both"/>
      </w:pPr>
      <w:bookmarkStart w:name="3.3 Populasi dan Sampel" w:id="39"/>
      <w:bookmarkEnd w:id="39"/>
      <w:r>
        <w:rPr>
          <w:b w:val="0"/>
        </w:rPr>
      </w:r>
      <w:r>
        <w:rPr/>
        <w:t>Populasi</w:t>
      </w:r>
      <w:r>
        <w:rPr>
          <w:spacing w:val="-8"/>
        </w:rPr>
        <w:t> </w:t>
      </w:r>
      <w:r>
        <w:rPr/>
        <w:t>dan</w:t>
      </w:r>
      <w:r>
        <w:rPr>
          <w:spacing w:val="-6"/>
        </w:rPr>
        <w:t> </w:t>
      </w:r>
      <w:r>
        <w:rPr>
          <w:spacing w:val="-2"/>
        </w:rPr>
        <w:t>Sampel</w:t>
      </w:r>
    </w:p>
    <w:p>
      <w:pPr>
        <w:pStyle w:val="BodyText"/>
        <w:rPr>
          <w:b/>
        </w:rPr>
      </w:pPr>
    </w:p>
    <w:p>
      <w:pPr>
        <w:pStyle w:val="ListParagraph"/>
        <w:numPr>
          <w:ilvl w:val="2"/>
          <w:numId w:val="18"/>
        </w:numPr>
        <w:tabs>
          <w:tab w:pos="1228" w:val="left" w:leader="none"/>
        </w:tabs>
        <w:spacing w:line="240" w:lineRule="auto" w:before="0" w:after="0"/>
        <w:ind w:left="1228" w:right="0" w:hanging="662"/>
        <w:jc w:val="both"/>
        <w:rPr>
          <w:b/>
          <w:sz w:val="24"/>
        </w:rPr>
      </w:pPr>
      <w:r>
        <w:rPr>
          <w:b/>
          <w:spacing w:val="-2"/>
          <w:sz w:val="24"/>
        </w:rPr>
        <w:t>Populasi</w:t>
      </w:r>
    </w:p>
    <w:p>
      <w:pPr>
        <w:pStyle w:val="BodyText"/>
        <w:spacing w:line="480" w:lineRule="auto" w:before="272"/>
        <w:ind w:left="1162" w:right="162" w:firstLine="724"/>
        <w:jc w:val="both"/>
      </w:pPr>
      <w:r>
        <w:rPr/>
        <w:t>Populasi adalah keseluruhan subjek penelitian yang akan diteliti (Notoatmodjo, 2018). Populasi dalam penelitian ini adalah semua pasien diabetes mellitus tipe 2 yang dirawat di RSUD Pasaman Barat.</w:t>
      </w:r>
      <w:r>
        <w:rPr>
          <w:spacing w:val="40"/>
        </w:rPr>
        <w:t> </w:t>
      </w:r>
      <w:r>
        <w:rPr/>
        <w:t>Berdasarkan laporan rekam medik Rawat Inap Penyakit Dalam RSUD Tahun 2023 diperoleh rata-rata perbulan jumlah pasien yang dirawat dengan diabetes mellitus tipe II di RSUD Pasaman Barat sebanyak 53 </w:t>
      </w:r>
      <w:r>
        <w:rPr>
          <w:spacing w:val="-2"/>
        </w:rPr>
        <w:t>orang.</w:t>
      </w:r>
    </w:p>
    <w:p>
      <w:pPr>
        <w:pStyle w:val="Heading2"/>
        <w:numPr>
          <w:ilvl w:val="2"/>
          <w:numId w:val="18"/>
        </w:numPr>
        <w:tabs>
          <w:tab w:pos="1228" w:val="left" w:leader="none"/>
        </w:tabs>
        <w:spacing w:line="240" w:lineRule="auto" w:before="6" w:after="0"/>
        <w:ind w:left="1228" w:right="0" w:hanging="662"/>
        <w:jc w:val="both"/>
      </w:pPr>
      <w:r>
        <w:rPr>
          <w:spacing w:val="-2"/>
        </w:rPr>
        <w:t>Sampel</w:t>
      </w:r>
    </w:p>
    <w:p>
      <w:pPr>
        <w:pStyle w:val="BodyText"/>
        <w:spacing w:line="480" w:lineRule="auto" w:before="271"/>
        <w:ind w:left="1162" w:right="163" w:firstLine="724"/>
        <w:jc w:val="both"/>
      </w:pPr>
      <w:r>
        <w:rPr/>
        <w:t>Sampel adalah subjek yang diteliti dan dianggap mewakili seluruh populasi (Notoatmodjo, 2018). Besarnya sampel diambil dengan menggunakan</w:t>
      </w:r>
      <w:r>
        <w:rPr>
          <w:spacing w:val="40"/>
        </w:rPr>
        <w:t> </w:t>
      </w:r>
      <w:r>
        <w:rPr/>
        <w:t>rumus. Pengambilan sampel</w:t>
      </w:r>
      <w:r>
        <w:rPr>
          <w:spacing w:val="-1"/>
        </w:rPr>
        <w:t> </w:t>
      </w:r>
      <w:r>
        <w:rPr/>
        <w:t>dihitung dengan menggunakan rumus rumus Slovin, yaitu :</w:t>
      </w:r>
    </w:p>
    <w:p>
      <w:pPr>
        <w:pStyle w:val="BodyText"/>
        <w:tabs>
          <w:tab w:pos="2727" w:val="left" w:leader="none"/>
        </w:tabs>
        <w:spacing w:line="272" w:lineRule="exact"/>
        <w:ind w:left="1887"/>
      </w:pPr>
      <w:r>
        <w:rPr/>
        <w:t>n</w:t>
      </w:r>
      <w:r>
        <w:rPr>
          <w:spacing w:val="-3"/>
        </w:rPr>
        <w:t> </w:t>
      </w:r>
      <w:r>
        <w:rPr>
          <w:spacing w:val="-10"/>
        </w:rPr>
        <w:t>=</w:t>
      </w:r>
      <w:r>
        <w:rPr/>
        <w:tab/>
      </w:r>
      <w:r>
        <w:rPr>
          <w:spacing w:val="80"/>
          <w:u w:val="single"/>
        </w:rPr>
        <w:t> </w:t>
      </w:r>
      <w:r>
        <w:rPr>
          <w:u w:val="single"/>
        </w:rPr>
        <w:t>N</w:t>
      </w:r>
    </w:p>
    <w:p>
      <w:pPr>
        <w:pStyle w:val="BodyText"/>
        <w:spacing w:before="3"/>
        <w:ind w:left="2550"/>
      </w:pPr>
      <w:r>
        <w:rPr/>
        <w:t>1 +</w:t>
      </w:r>
      <w:r>
        <w:rPr>
          <w:spacing w:val="1"/>
        </w:rPr>
        <w:t> </w:t>
      </w:r>
      <w:r>
        <w:rPr/>
        <w:t>N</w:t>
      </w:r>
      <w:r>
        <w:rPr>
          <w:spacing w:val="-3"/>
        </w:rPr>
        <w:t> </w:t>
      </w:r>
      <w:r>
        <w:rPr>
          <w:spacing w:val="-4"/>
        </w:rPr>
        <w:t>(d</w:t>
      </w:r>
      <w:r>
        <w:rPr>
          <w:spacing w:val="-4"/>
          <w:vertAlign w:val="superscript"/>
        </w:rPr>
        <w:t>2</w:t>
      </w:r>
      <w:r>
        <w:rPr>
          <w:spacing w:val="-4"/>
          <w:vertAlign w:val="baseline"/>
        </w:rPr>
        <w:t>)</w:t>
      </w:r>
    </w:p>
    <w:p>
      <w:pPr>
        <w:pStyle w:val="BodyText"/>
      </w:pPr>
    </w:p>
    <w:p>
      <w:pPr>
        <w:pStyle w:val="BodyText"/>
        <w:spacing w:before="2"/>
      </w:pPr>
    </w:p>
    <w:p>
      <w:pPr>
        <w:pStyle w:val="BodyText"/>
        <w:ind w:left="1229"/>
      </w:pPr>
      <w:r>
        <w:rPr>
          <w:spacing w:val="-2"/>
        </w:rPr>
        <w:t>Keterangan:</w:t>
      </w:r>
    </w:p>
    <w:p>
      <w:pPr>
        <w:pStyle w:val="BodyText"/>
        <w:spacing w:before="1"/>
      </w:pPr>
    </w:p>
    <w:p>
      <w:pPr>
        <w:pStyle w:val="BodyText"/>
        <w:tabs>
          <w:tab w:pos="1666" w:val="left" w:leader="none"/>
        </w:tabs>
        <w:spacing w:line="480" w:lineRule="auto"/>
        <w:ind w:left="1229" w:right="5311"/>
      </w:pPr>
      <w:r>
        <w:rPr>
          <w:spacing w:val="-10"/>
        </w:rPr>
        <w:t>N</w:t>
      </w:r>
      <w:r>
        <w:rPr/>
        <w:tab/>
        <w:t>=</w:t>
      </w:r>
      <w:r>
        <w:rPr>
          <w:spacing w:val="-15"/>
        </w:rPr>
        <w:t> </w:t>
      </w:r>
      <w:r>
        <w:rPr/>
        <w:t>Besar</w:t>
      </w:r>
      <w:r>
        <w:rPr>
          <w:spacing w:val="-15"/>
        </w:rPr>
        <w:t> </w:t>
      </w:r>
      <w:r>
        <w:rPr/>
        <w:t>Populasi </w:t>
      </w:r>
      <w:r>
        <w:rPr>
          <w:spacing w:val="-10"/>
        </w:rPr>
        <w:t>n</w:t>
      </w:r>
      <w:r>
        <w:rPr/>
        <w:tab/>
        <w:t>= Besar Sampel</w:t>
      </w:r>
    </w:p>
    <w:p>
      <w:pPr>
        <w:pStyle w:val="BodyText"/>
        <w:spacing w:after="0" w:line="480" w:lineRule="auto"/>
        <w:sectPr>
          <w:headerReference w:type="default" r:id="rId15"/>
          <w:pgSz w:w="11860" w:h="16800"/>
          <w:pgMar w:header="798" w:footer="0" w:top="980" w:bottom="280" w:left="1700" w:right="1559"/>
          <w:pgNumType w:start="41"/>
        </w:sectPr>
      </w:pPr>
    </w:p>
    <w:p>
      <w:pPr>
        <w:pStyle w:val="BodyText"/>
        <w:spacing w:before="156"/>
      </w:pPr>
    </w:p>
    <w:p>
      <w:pPr>
        <w:pStyle w:val="BodyText"/>
        <w:tabs>
          <w:tab w:pos="1666" w:val="left" w:leader="none"/>
          <w:tab w:pos="3207" w:val="left" w:leader="none"/>
        </w:tabs>
        <w:spacing w:line="540" w:lineRule="atLeast"/>
        <w:ind w:left="2550" w:right="1000" w:hanging="1321"/>
      </w:pPr>
      <w:r>
        <w:rPr>
          <w:spacing w:val="-10"/>
        </w:rPr>
        <w:t>d</w:t>
      </w:r>
      <w:r>
        <w:rPr/>
        <w:tab/>
        <w:t>=</w:t>
      </w:r>
      <w:r>
        <w:rPr>
          <w:spacing w:val="-15"/>
        </w:rPr>
        <w:t> </w:t>
      </w:r>
      <w:r>
        <w:rPr/>
        <w:t>Tingkat</w:t>
      </w:r>
      <w:r>
        <w:rPr>
          <w:spacing w:val="-15"/>
        </w:rPr>
        <w:t> </w:t>
      </w:r>
      <w:r>
        <w:rPr/>
        <w:t>Kepercayaan</w:t>
      </w:r>
      <w:r>
        <w:rPr>
          <w:spacing w:val="-15"/>
        </w:rPr>
        <w:t> </w:t>
      </w:r>
      <w:r>
        <w:rPr/>
        <w:t>atau</w:t>
      </w:r>
      <w:r>
        <w:rPr>
          <w:spacing w:val="-15"/>
        </w:rPr>
        <w:t> </w:t>
      </w:r>
      <w:r>
        <w:rPr/>
        <w:t>Ketepatan</w:t>
      </w:r>
      <w:r>
        <w:rPr>
          <w:spacing w:val="-15"/>
        </w:rPr>
        <w:t> </w:t>
      </w:r>
      <w:r>
        <w:rPr/>
        <w:t>yang</w:t>
      </w:r>
      <w:r>
        <w:rPr>
          <w:spacing w:val="-15"/>
        </w:rPr>
        <w:t> </w:t>
      </w:r>
      <w:r>
        <w:rPr/>
        <w:t>diinginkan</w:t>
      </w:r>
      <w:r>
        <w:rPr>
          <w:spacing w:val="-15"/>
        </w:rPr>
        <w:t> </w:t>
      </w:r>
      <w:r>
        <w:rPr/>
        <w:t>(10%) n =</w:t>
        <w:tab/>
      </w:r>
      <w:r>
        <w:rPr>
          <w:spacing w:val="80"/>
          <w:u w:val="single"/>
        </w:rPr>
        <w:t> </w:t>
      </w:r>
      <w:r>
        <w:rPr>
          <w:u w:val="single"/>
        </w:rPr>
        <w:t>N</w:t>
      </w:r>
    </w:p>
    <w:p>
      <w:pPr>
        <w:pStyle w:val="BodyText"/>
        <w:spacing w:before="12"/>
        <w:ind w:left="2986"/>
      </w:pPr>
      <w:r>
        <w:rPr/>
        <w:t>1</w:t>
      </w:r>
      <w:r>
        <w:rPr>
          <w:spacing w:val="2"/>
        </w:rPr>
        <w:t> </w:t>
      </w:r>
      <w:r>
        <w:rPr/>
        <w:t>+</w:t>
      </w:r>
      <w:r>
        <w:rPr>
          <w:spacing w:val="2"/>
        </w:rPr>
        <w:t> </w:t>
      </w:r>
      <w:r>
        <w:rPr/>
        <w:t>N</w:t>
      </w:r>
      <w:r>
        <w:rPr>
          <w:spacing w:val="-3"/>
        </w:rPr>
        <w:t> </w:t>
      </w:r>
      <w:r>
        <w:rPr>
          <w:spacing w:val="-4"/>
        </w:rPr>
        <w:t>(d</w:t>
      </w:r>
      <w:r>
        <w:rPr>
          <w:spacing w:val="-4"/>
          <w:position w:val="8"/>
        </w:rPr>
        <w:t>2</w:t>
      </w:r>
      <w:r>
        <w:rPr>
          <w:spacing w:val="-4"/>
        </w:rPr>
        <w:t>)</w:t>
      </w:r>
    </w:p>
    <w:p>
      <w:pPr>
        <w:pStyle w:val="BodyText"/>
      </w:pPr>
    </w:p>
    <w:p>
      <w:pPr>
        <w:pStyle w:val="BodyText"/>
        <w:tabs>
          <w:tab w:pos="3543" w:val="left" w:leader="none"/>
        </w:tabs>
        <w:spacing w:line="275" w:lineRule="exact"/>
        <w:ind w:left="2550"/>
      </w:pPr>
      <w:r>
        <w:rPr/>
        <w:t>n</w:t>
      </w:r>
      <w:r>
        <w:rPr>
          <w:spacing w:val="-3"/>
        </w:rPr>
        <w:t> </w:t>
      </w:r>
      <w:r>
        <w:rPr/>
        <w:t>=</w:t>
      </w:r>
      <w:r>
        <w:rPr>
          <w:spacing w:val="40"/>
        </w:rPr>
        <w:t> </w:t>
      </w:r>
      <w:r>
        <w:rPr>
          <w:spacing w:val="40"/>
          <w:u w:val="single"/>
        </w:rPr>
        <w:t> </w:t>
      </w:r>
      <w:r>
        <w:rPr>
          <w:spacing w:val="-5"/>
          <w:u w:val="single"/>
        </w:rPr>
        <w:t>53</w:t>
      </w:r>
      <w:r>
        <w:rPr>
          <w:u w:val="single"/>
        </w:rPr>
        <w:tab/>
      </w:r>
    </w:p>
    <w:p>
      <w:pPr>
        <w:pStyle w:val="BodyText"/>
        <w:spacing w:line="275" w:lineRule="exact"/>
        <w:ind w:left="2986"/>
      </w:pPr>
      <w:r>
        <w:rPr/>
        <w:t>1 +</w:t>
      </w:r>
      <w:r>
        <w:rPr>
          <w:spacing w:val="2"/>
        </w:rPr>
        <w:t> </w:t>
      </w:r>
      <w:r>
        <w:rPr/>
        <w:t>53</w:t>
      </w:r>
      <w:r>
        <w:rPr>
          <w:spacing w:val="-3"/>
        </w:rPr>
        <w:t> </w:t>
      </w:r>
      <w:r>
        <w:rPr>
          <w:spacing w:val="-2"/>
        </w:rPr>
        <w:t>(0,01)</w:t>
      </w:r>
    </w:p>
    <w:p>
      <w:pPr>
        <w:pStyle w:val="BodyText"/>
      </w:pPr>
    </w:p>
    <w:p>
      <w:pPr>
        <w:pStyle w:val="BodyText"/>
        <w:spacing w:line="275" w:lineRule="exact"/>
        <w:ind w:left="2550"/>
      </w:pPr>
      <w:r>
        <w:rPr/>
        <w:t>n</w:t>
      </w:r>
      <w:r>
        <w:rPr>
          <w:spacing w:val="-4"/>
        </w:rPr>
        <w:t> </w:t>
      </w:r>
      <w:r>
        <w:rPr/>
        <w:t>=</w:t>
      </w:r>
      <w:r>
        <w:rPr>
          <w:spacing w:val="134"/>
        </w:rPr>
        <w:t> </w:t>
      </w:r>
      <w:r>
        <w:rPr>
          <w:spacing w:val="39"/>
          <w:u w:val="single"/>
        </w:rPr>
        <w:t> </w:t>
      </w:r>
      <w:r>
        <w:rPr>
          <w:u w:val="single"/>
        </w:rPr>
        <w:t>53</w:t>
      </w:r>
      <w:r>
        <w:rPr>
          <w:spacing w:val="-12"/>
        </w:rPr>
        <w:t> </w:t>
      </w:r>
      <w:r>
        <w:rPr/>
        <w:t>= 34,6</w:t>
      </w:r>
      <w:r>
        <w:rPr>
          <w:spacing w:val="41"/>
        </w:rPr>
        <w:t> </w:t>
      </w:r>
      <w:r>
        <w:rPr/>
        <w:t>dibulatkan</w:t>
      </w:r>
      <w:r>
        <w:rPr>
          <w:spacing w:val="1"/>
        </w:rPr>
        <w:t> </w:t>
      </w:r>
      <w:r>
        <w:rPr/>
        <w:t>menjadi</w:t>
      </w:r>
      <w:r>
        <w:rPr>
          <w:spacing w:val="-4"/>
        </w:rPr>
        <w:t> </w:t>
      </w:r>
      <w:r>
        <w:rPr>
          <w:spacing w:val="-5"/>
        </w:rPr>
        <w:t>35.</w:t>
      </w:r>
    </w:p>
    <w:p>
      <w:pPr>
        <w:pStyle w:val="BodyText"/>
        <w:spacing w:line="275" w:lineRule="exact"/>
        <w:ind w:left="2986"/>
      </w:pPr>
      <w:r>
        <w:rPr>
          <w:spacing w:val="-4"/>
        </w:rPr>
        <w:t>1,53</w:t>
      </w:r>
    </w:p>
    <w:p>
      <w:pPr>
        <w:pStyle w:val="BodyText"/>
        <w:spacing w:before="144"/>
      </w:pPr>
    </w:p>
    <w:p>
      <w:pPr>
        <w:pStyle w:val="BodyText"/>
        <w:spacing w:line="480" w:lineRule="auto" w:before="1"/>
        <w:ind w:left="1162" w:right="159" w:firstLine="724"/>
        <w:jc w:val="both"/>
        <w:rPr>
          <w:i/>
        </w:rPr>
      </w:pPr>
      <w:r>
        <w:rPr/>
        <w:t>Jadi, jumlah sampel pada penelitian ini sebanyak 35 sampel kelompok intervensi dan 35 sampel kelompok pembanding. Pengambilan sampel pada penelitian ini menggunakan teknik </w:t>
      </w:r>
      <w:r>
        <w:rPr>
          <w:i/>
        </w:rPr>
        <w:t>Purposive Sampling.</w:t>
      </w:r>
    </w:p>
    <w:p>
      <w:pPr>
        <w:pStyle w:val="BodyText"/>
        <w:ind w:left="1229"/>
        <w:jc w:val="both"/>
      </w:pPr>
      <w:r>
        <w:rPr/>
        <w:t>Kriteria</w:t>
      </w:r>
      <w:r>
        <w:rPr>
          <w:spacing w:val="-4"/>
        </w:rPr>
        <w:t> </w:t>
      </w:r>
      <w:r>
        <w:rPr/>
        <w:t>inklusi</w:t>
      </w:r>
      <w:r>
        <w:rPr>
          <w:spacing w:val="-12"/>
        </w:rPr>
        <w:t> </w:t>
      </w:r>
      <w:r>
        <w:rPr>
          <w:spacing w:val="-10"/>
        </w:rPr>
        <w:t>:</w:t>
      </w:r>
    </w:p>
    <w:p>
      <w:pPr>
        <w:pStyle w:val="BodyText"/>
        <w:spacing w:before="1"/>
      </w:pPr>
    </w:p>
    <w:p>
      <w:pPr>
        <w:pStyle w:val="ListParagraph"/>
        <w:numPr>
          <w:ilvl w:val="3"/>
          <w:numId w:val="18"/>
        </w:numPr>
        <w:tabs>
          <w:tab w:pos="2328" w:val="left" w:leader="none"/>
        </w:tabs>
        <w:spacing w:line="240" w:lineRule="auto" w:before="0" w:after="0"/>
        <w:ind w:left="2328" w:right="0" w:hanging="360"/>
        <w:jc w:val="left"/>
        <w:rPr>
          <w:sz w:val="24"/>
        </w:rPr>
      </w:pPr>
      <w:r>
        <w:rPr>
          <w:spacing w:val="-5"/>
          <w:sz w:val="24"/>
        </w:rPr>
        <w:t>Kesadaran</w:t>
      </w:r>
      <w:r>
        <w:rPr>
          <w:spacing w:val="-2"/>
          <w:sz w:val="24"/>
        </w:rPr>
        <w:t> </w:t>
      </w:r>
      <w:r>
        <w:rPr>
          <w:spacing w:val="-4"/>
          <w:sz w:val="24"/>
        </w:rPr>
        <w:t>Baik</w:t>
      </w:r>
    </w:p>
    <w:p>
      <w:pPr>
        <w:pStyle w:val="BodyText"/>
      </w:pPr>
    </w:p>
    <w:p>
      <w:pPr>
        <w:pStyle w:val="ListParagraph"/>
        <w:numPr>
          <w:ilvl w:val="3"/>
          <w:numId w:val="18"/>
        </w:numPr>
        <w:tabs>
          <w:tab w:pos="2329" w:val="left" w:leader="none"/>
        </w:tabs>
        <w:spacing w:line="480" w:lineRule="auto" w:before="0" w:after="0"/>
        <w:ind w:left="2329" w:right="159" w:hanging="361"/>
        <w:jc w:val="left"/>
        <w:rPr>
          <w:sz w:val="24"/>
        </w:rPr>
      </w:pPr>
      <w:r>
        <w:rPr>
          <w:sz w:val="24"/>
        </w:rPr>
        <w:t>Pasien</w:t>
      </w:r>
      <w:r>
        <w:rPr>
          <w:spacing w:val="80"/>
          <w:sz w:val="24"/>
        </w:rPr>
        <w:t> </w:t>
      </w:r>
      <w:r>
        <w:rPr>
          <w:sz w:val="24"/>
        </w:rPr>
        <w:t>diabetes</w:t>
      </w:r>
      <w:r>
        <w:rPr>
          <w:spacing w:val="80"/>
          <w:sz w:val="24"/>
        </w:rPr>
        <w:t> </w:t>
      </w:r>
      <w:r>
        <w:rPr>
          <w:sz w:val="24"/>
        </w:rPr>
        <w:t>mellitus</w:t>
      </w:r>
      <w:r>
        <w:rPr>
          <w:spacing w:val="80"/>
          <w:sz w:val="24"/>
        </w:rPr>
        <w:t> </w:t>
      </w:r>
      <w:r>
        <w:rPr>
          <w:sz w:val="24"/>
        </w:rPr>
        <w:t>tipe</w:t>
      </w:r>
      <w:r>
        <w:rPr>
          <w:spacing w:val="80"/>
          <w:sz w:val="24"/>
        </w:rPr>
        <w:t> </w:t>
      </w:r>
      <w:r>
        <w:rPr>
          <w:sz w:val="24"/>
        </w:rPr>
        <w:t>2</w:t>
      </w:r>
      <w:r>
        <w:rPr>
          <w:spacing w:val="80"/>
          <w:sz w:val="24"/>
        </w:rPr>
        <w:t> </w:t>
      </w:r>
      <w:r>
        <w:rPr>
          <w:sz w:val="24"/>
        </w:rPr>
        <w:t>yang</w:t>
      </w:r>
      <w:r>
        <w:rPr>
          <w:spacing w:val="80"/>
          <w:sz w:val="24"/>
        </w:rPr>
        <w:t> </w:t>
      </w:r>
      <w:r>
        <w:rPr>
          <w:sz w:val="24"/>
        </w:rPr>
        <w:t>bersedia</w:t>
      </w:r>
      <w:r>
        <w:rPr>
          <w:spacing w:val="80"/>
          <w:sz w:val="24"/>
        </w:rPr>
        <w:t> </w:t>
      </w:r>
      <w:r>
        <w:rPr>
          <w:sz w:val="24"/>
        </w:rPr>
        <w:t>melakukan pemeriksaan</w:t>
      </w:r>
      <w:r>
        <w:rPr>
          <w:spacing w:val="40"/>
          <w:sz w:val="24"/>
        </w:rPr>
        <w:t> </w:t>
      </w:r>
      <w:r>
        <w:rPr>
          <w:sz w:val="24"/>
        </w:rPr>
        <w:t>GDP</w:t>
      </w:r>
      <w:r>
        <w:rPr>
          <w:spacing w:val="40"/>
          <w:sz w:val="24"/>
        </w:rPr>
        <w:t> </w:t>
      </w:r>
      <w:r>
        <w:rPr>
          <w:sz w:val="24"/>
        </w:rPr>
        <w:t>pada</w:t>
      </w:r>
      <w:r>
        <w:rPr>
          <w:spacing w:val="40"/>
          <w:sz w:val="24"/>
        </w:rPr>
        <w:t> </w:t>
      </w:r>
      <w:r>
        <w:rPr>
          <w:sz w:val="24"/>
        </w:rPr>
        <w:t>saat</w:t>
      </w:r>
      <w:r>
        <w:rPr>
          <w:spacing w:val="40"/>
          <w:sz w:val="24"/>
        </w:rPr>
        <w:t> </w:t>
      </w:r>
      <w:r>
        <w:rPr>
          <w:sz w:val="24"/>
        </w:rPr>
        <w:t>pengumpulan data</w:t>
      </w:r>
    </w:p>
    <w:p>
      <w:pPr>
        <w:pStyle w:val="ListParagraph"/>
        <w:numPr>
          <w:ilvl w:val="3"/>
          <w:numId w:val="18"/>
        </w:numPr>
        <w:tabs>
          <w:tab w:pos="2328" w:val="left" w:leader="none"/>
        </w:tabs>
        <w:spacing w:line="240" w:lineRule="auto" w:before="0" w:after="0"/>
        <w:ind w:left="2328" w:right="0" w:hanging="360"/>
        <w:jc w:val="left"/>
        <w:rPr>
          <w:sz w:val="24"/>
        </w:rPr>
      </w:pPr>
      <w:r>
        <w:rPr>
          <w:sz w:val="24"/>
        </w:rPr>
        <w:t>Mengkonsumsi</w:t>
      </w:r>
      <w:r>
        <w:rPr>
          <w:spacing w:val="-7"/>
          <w:sz w:val="24"/>
        </w:rPr>
        <w:t> </w:t>
      </w:r>
      <w:r>
        <w:rPr>
          <w:sz w:val="24"/>
        </w:rPr>
        <w:t>golongan</w:t>
      </w:r>
      <w:r>
        <w:rPr>
          <w:spacing w:val="62"/>
          <w:sz w:val="24"/>
        </w:rPr>
        <w:t> </w:t>
      </w:r>
      <w:r>
        <w:rPr>
          <w:sz w:val="24"/>
        </w:rPr>
        <w:t>obat</w:t>
      </w:r>
      <w:r>
        <w:rPr>
          <w:spacing w:val="75"/>
          <w:w w:val="150"/>
          <w:sz w:val="24"/>
        </w:rPr>
        <w:t> </w:t>
      </w:r>
      <w:r>
        <w:rPr>
          <w:sz w:val="24"/>
        </w:rPr>
        <w:t>yang</w:t>
      </w:r>
      <w:r>
        <w:rPr>
          <w:spacing w:val="72"/>
          <w:w w:val="150"/>
          <w:sz w:val="24"/>
        </w:rPr>
        <w:t> </w:t>
      </w:r>
      <w:r>
        <w:rPr>
          <w:sz w:val="24"/>
        </w:rPr>
        <w:t>sama</w:t>
      </w:r>
      <w:r>
        <w:rPr>
          <w:spacing w:val="69"/>
          <w:w w:val="150"/>
          <w:sz w:val="24"/>
        </w:rPr>
        <w:t> </w:t>
      </w:r>
      <w:r>
        <w:rPr>
          <w:i/>
          <w:sz w:val="24"/>
        </w:rPr>
        <w:t>Sulfonilurea</w:t>
      </w:r>
      <w:r>
        <w:rPr>
          <w:i/>
          <w:spacing w:val="72"/>
          <w:w w:val="150"/>
          <w:sz w:val="24"/>
        </w:rPr>
        <w:t> </w:t>
      </w:r>
      <w:r>
        <w:rPr>
          <w:spacing w:val="-5"/>
          <w:sz w:val="24"/>
        </w:rPr>
        <w:t>dan</w:t>
      </w:r>
    </w:p>
    <w:p>
      <w:pPr>
        <w:pStyle w:val="BodyText"/>
      </w:pPr>
    </w:p>
    <w:p>
      <w:pPr>
        <w:spacing w:before="0"/>
        <w:ind w:left="2329" w:right="0" w:firstLine="0"/>
        <w:jc w:val="left"/>
        <w:rPr>
          <w:sz w:val="24"/>
        </w:rPr>
      </w:pPr>
      <w:r>
        <w:rPr>
          <w:i/>
          <w:spacing w:val="-2"/>
          <w:sz w:val="24"/>
        </w:rPr>
        <w:t>Metformin</w:t>
      </w:r>
      <w:r>
        <w:rPr>
          <w:spacing w:val="-2"/>
          <w:sz w:val="24"/>
        </w:rPr>
        <w:t>)</w:t>
      </w:r>
    </w:p>
    <w:p>
      <w:pPr>
        <w:pStyle w:val="BodyText"/>
      </w:pPr>
    </w:p>
    <w:p>
      <w:pPr>
        <w:pStyle w:val="ListParagraph"/>
        <w:numPr>
          <w:ilvl w:val="3"/>
          <w:numId w:val="18"/>
        </w:numPr>
        <w:tabs>
          <w:tab w:pos="2328" w:val="left" w:leader="none"/>
        </w:tabs>
        <w:spacing w:line="240" w:lineRule="auto" w:before="0" w:after="0"/>
        <w:ind w:left="2328" w:right="0" w:hanging="360"/>
        <w:jc w:val="left"/>
        <w:rPr>
          <w:i/>
          <w:sz w:val="24"/>
        </w:rPr>
      </w:pPr>
      <w:r>
        <w:rPr>
          <w:spacing w:val="-2"/>
          <w:sz w:val="24"/>
        </w:rPr>
        <w:t>Bersedia</w:t>
      </w:r>
      <w:r>
        <w:rPr>
          <w:spacing w:val="1"/>
          <w:sz w:val="24"/>
        </w:rPr>
        <w:t> </w:t>
      </w:r>
      <w:r>
        <w:rPr>
          <w:spacing w:val="-2"/>
          <w:sz w:val="24"/>
        </w:rPr>
        <w:t>mengisi</w:t>
      </w:r>
      <w:r>
        <w:rPr>
          <w:spacing w:val="-6"/>
          <w:sz w:val="24"/>
        </w:rPr>
        <w:t> </w:t>
      </w:r>
      <w:r>
        <w:rPr>
          <w:i/>
          <w:spacing w:val="-2"/>
          <w:sz w:val="24"/>
        </w:rPr>
        <w:t>form</w:t>
      </w:r>
      <w:r>
        <w:rPr>
          <w:i/>
          <w:spacing w:val="-4"/>
          <w:sz w:val="24"/>
        </w:rPr>
        <w:t> </w:t>
      </w:r>
      <w:r>
        <w:rPr>
          <w:i/>
          <w:spacing w:val="-2"/>
          <w:sz w:val="24"/>
        </w:rPr>
        <w:t>inform</w:t>
      </w:r>
      <w:r>
        <w:rPr>
          <w:i/>
          <w:spacing w:val="-4"/>
          <w:sz w:val="24"/>
        </w:rPr>
        <w:t> </w:t>
      </w:r>
      <w:r>
        <w:rPr>
          <w:i/>
          <w:spacing w:val="-2"/>
          <w:sz w:val="24"/>
        </w:rPr>
        <w:t>consent</w:t>
      </w:r>
    </w:p>
    <w:p>
      <w:pPr>
        <w:pStyle w:val="BodyText"/>
        <w:spacing w:before="1"/>
        <w:rPr>
          <w:i/>
        </w:rPr>
      </w:pPr>
    </w:p>
    <w:p>
      <w:pPr>
        <w:pStyle w:val="BodyText"/>
        <w:ind w:left="1229"/>
        <w:jc w:val="both"/>
      </w:pPr>
      <w:r>
        <w:rPr>
          <w:spacing w:val="-2"/>
        </w:rPr>
        <w:t>Kriteria eksklusi</w:t>
      </w:r>
      <w:r>
        <w:rPr>
          <w:spacing w:val="-8"/>
        </w:rPr>
        <w:t> </w:t>
      </w:r>
      <w:r>
        <w:rPr>
          <w:spacing w:val="-10"/>
        </w:rPr>
        <w:t>:</w:t>
      </w:r>
    </w:p>
    <w:p>
      <w:pPr>
        <w:pStyle w:val="BodyText"/>
      </w:pPr>
    </w:p>
    <w:p>
      <w:pPr>
        <w:pStyle w:val="BodyText"/>
        <w:tabs>
          <w:tab w:pos="2420" w:val="left" w:leader="none"/>
        </w:tabs>
        <w:spacing w:line="480" w:lineRule="auto"/>
        <w:ind w:left="2329" w:right="161" w:hanging="428"/>
      </w:pPr>
      <w:r>
        <w:rPr>
          <w:spacing w:val="-6"/>
        </w:rPr>
        <w:t>a)</w:t>
      </w:r>
      <w:r>
        <w:rPr/>
        <w:tab/>
        <w:tab/>
        <w:t>Pasien</w:t>
      </w:r>
      <w:r>
        <w:rPr>
          <w:spacing w:val="40"/>
        </w:rPr>
        <w:t> </w:t>
      </w:r>
      <w:r>
        <w:rPr/>
        <w:t>diabetes</w:t>
      </w:r>
      <w:r>
        <w:rPr>
          <w:spacing w:val="40"/>
        </w:rPr>
        <w:t> </w:t>
      </w:r>
      <w:r>
        <w:rPr/>
        <w:t>mellitus</w:t>
      </w:r>
      <w:r>
        <w:rPr>
          <w:spacing w:val="40"/>
        </w:rPr>
        <w:t> </w:t>
      </w:r>
      <w:r>
        <w:rPr/>
        <w:t>tipe</w:t>
      </w:r>
      <w:r>
        <w:rPr>
          <w:spacing w:val="40"/>
        </w:rPr>
        <w:t> </w:t>
      </w:r>
      <w:r>
        <w:rPr/>
        <w:t>2</w:t>
      </w:r>
      <w:r>
        <w:rPr>
          <w:spacing w:val="40"/>
        </w:rPr>
        <w:t> </w:t>
      </w:r>
      <w:r>
        <w:rPr/>
        <w:t>yang</w:t>
      </w:r>
      <w:r>
        <w:rPr>
          <w:spacing w:val="40"/>
        </w:rPr>
        <w:t> </w:t>
      </w:r>
      <w:r>
        <w:rPr/>
        <w:t>memiliki</w:t>
      </w:r>
      <w:r>
        <w:rPr>
          <w:spacing w:val="40"/>
        </w:rPr>
        <w:t> </w:t>
      </w:r>
      <w:r>
        <w:rPr/>
        <w:t>komplikasi</w:t>
      </w:r>
      <w:r>
        <w:rPr>
          <w:spacing w:val="40"/>
        </w:rPr>
        <w:t> </w:t>
      </w:r>
      <w:r>
        <w:rPr/>
        <w:t>berat</w:t>
      </w:r>
      <w:r>
        <w:rPr>
          <w:spacing w:val="40"/>
        </w:rPr>
        <w:t> </w:t>
      </w:r>
      <w:r>
        <w:rPr/>
        <w:t>(Gagal</w:t>
      </w:r>
      <w:r>
        <w:rPr>
          <w:spacing w:val="40"/>
        </w:rPr>
        <w:t> </w:t>
      </w:r>
      <w:r>
        <w:rPr/>
        <w:t>ginjal, stroke, anemia berat, dan lain-lain)</w:t>
      </w:r>
    </w:p>
    <w:p>
      <w:pPr>
        <w:pStyle w:val="BodyText"/>
        <w:spacing w:after="0" w:line="480" w:lineRule="auto"/>
        <w:sectPr>
          <w:pgSz w:w="11860" w:h="16800"/>
          <w:pgMar w:header="798" w:footer="0" w:top="980" w:bottom="280" w:left="1700" w:right="1559"/>
        </w:sectPr>
      </w:pPr>
    </w:p>
    <w:p>
      <w:pPr>
        <w:pStyle w:val="BodyText"/>
      </w:pPr>
    </w:p>
    <w:p>
      <w:pPr>
        <w:pStyle w:val="BodyText"/>
        <w:spacing w:before="149"/>
      </w:pPr>
    </w:p>
    <w:p>
      <w:pPr>
        <w:pStyle w:val="Heading2"/>
        <w:numPr>
          <w:ilvl w:val="1"/>
          <w:numId w:val="18"/>
        </w:numPr>
        <w:tabs>
          <w:tab w:pos="1007" w:val="left" w:leader="none"/>
        </w:tabs>
        <w:spacing w:line="240" w:lineRule="auto" w:before="0" w:after="0"/>
        <w:ind w:left="1007" w:right="0" w:hanging="441"/>
        <w:jc w:val="left"/>
      </w:pPr>
      <w:bookmarkStart w:name="3.4 Teknik Pengumpulan dan Pengolahan Da" w:id="40"/>
      <w:bookmarkEnd w:id="40"/>
      <w:r>
        <w:rPr>
          <w:b w:val="0"/>
        </w:rPr>
      </w:r>
      <w:r>
        <w:rPr/>
        <w:t>Teknik</w:t>
      </w:r>
      <w:r>
        <w:rPr>
          <w:spacing w:val="-6"/>
        </w:rPr>
        <w:t> </w:t>
      </w:r>
      <w:r>
        <w:rPr/>
        <w:t>Pengumpulan</w:t>
      </w:r>
      <w:r>
        <w:rPr>
          <w:spacing w:val="-3"/>
        </w:rPr>
        <w:t> </w:t>
      </w:r>
      <w:r>
        <w:rPr/>
        <w:t>dan</w:t>
      </w:r>
      <w:r>
        <w:rPr>
          <w:spacing w:val="-4"/>
        </w:rPr>
        <w:t> </w:t>
      </w:r>
      <w:r>
        <w:rPr/>
        <w:t>Pengolahan </w:t>
      </w:r>
      <w:r>
        <w:rPr>
          <w:spacing w:val="-4"/>
        </w:rPr>
        <w:t>Data</w:t>
      </w:r>
    </w:p>
    <w:p>
      <w:pPr>
        <w:pStyle w:val="BodyText"/>
        <w:rPr>
          <w:b/>
        </w:rPr>
      </w:pPr>
    </w:p>
    <w:p>
      <w:pPr>
        <w:pStyle w:val="ListParagraph"/>
        <w:numPr>
          <w:ilvl w:val="2"/>
          <w:numId w:val="18"/>
        </w:numPr>
        <w:tabs>
          <w:tab w:pos="1229" w:val="left" w:leader="none"/>
        </w:tabs>
        <w:spacing w:line="240" w:lineRule="auto" w:before="1" w:after="0"/>
        <w:ind w:left="1229" w:right="0" w:hanging="725"/>
        <w:jc w:val="left"/>
        <w:rPr>
          <w:b/>
          <w:sz w:val="24"/>
        </w:rPr>
      </w:pPr>
      <w:bookmarkStart w:name="3.4.1 Teknik Pengumpulan Data" w:id="41"/>
      <w:bookmarkEnd w:id="41"/>
      <w:r>
        <w:rPr/>
      </w:r>
      <w:r>
        <w:rPr>
          <w:b/>
          <w:sz w:val="24"/>
        </w:rPr>
        <w:t>Teknik</w:t>
      </w:r>
      <w:r>
        <w:rPr>
          <w:b/>
          <w:spacing w:val="-7"/>
          <w:sz w:val="24"/>
        </w:rPr>
        <w:t> </w:t>
      </w:r>
      <w:r>
        <w:rPr>
          <w:b/>
          <w:sz w:val="24"/>
        </w:rPr>
        <w:t>Pengumpulan</w:t>
      </w:r>
      <w:r>
        <w:rPr>
          <w:b/>
          <w:spacing w:val="-4"/>
          <w:sz w:val="24"/>
        </w:rPr>
        <w:t> Data</w:t>
      </w:r>
    </w:p>
    <w:p>
      <w:pPr>
        <w:pStyle w:val="ListParagraph"/>
        <w:numPr>
          <w:ilvl w:val="0"/>
          <w:numId w:val="19"/>
        </w:numPr>
        <w:tabs>
          <w:tab w:pos="1886" w:val="left" w:leader="none"/>
        </w:tabs>
        <w:spacing w:line="240" w:lineRule="auto" w:before="271" w:after="0"/>
        <w:ind w:left="1886" w:right="0" w:hanging="441"/>
        <w:jc w:val="left"/>
        <w:rPr>
          <w:sz w:val="24"/>
        </w:rPr>
      </w:pPr>
      <w:r>
        <w:rPr>
          <w:sz w:val="24"/>
        </w:rPr>
        <w:t>Data</w:t>
      </w:r>
      <w:r>
        <w:rPr>
          <w:spacing w:val="-2"/>
          <w:sz w:val="24"/>
        </w:rPr>
        <w:t> primer</w:t>
      </w:r>
    </w:p>
    <w:p>
      <w:pPr>
        <w:pStyle w:val="BodyText"/>
      </w:pPr>
    </w:p>
    <w:p>
      <w:pPr>
        <w:pStyle w:val="BodyText"/>
        <w:spacing w:line="480" w:lineRule="auto"/>
        <w:ind w:left="1887" w:right="164" w:firstLine="720"/>
        <w:jc w:val="both"/>
      </w:pPr>
      <w:r>
        <w:rPr/>
        <w:t>Data primer merupakan data yang diperoleh langsung oleh peneliti. Pengumpulan data awal </w:t>
      </w:r>
      <w:r>
        <w:rPr>
          <w:i/>
        </w:rPr>
        <w:t>(pretest) </w:t>
      </w:r>
      <w:r>
        <w:rPr/>
        <w:t>diambil sebelum konseling gizi menggunakan leaflet dan pengumpulan data akhir </w:t>
      </w:r>
      <w:r>
        <w:rPr>
          <w:i/>
        </w:rPr>
        <w:t>(posttest) </w:t>
      </w:r>
      <w:r>
        <w:rPr/>
        <w:t>diambil setelah 2 hari mendapatkan konseling gizi. Karena keterbatasan waktu, maka pengumpulan data dibantu oleh ahli gizi RSUD Pasaman Barat yang sudah terlatih memberikan konseling gizi pada pasien.</w:t>
      </w:r>
    </w:p>
    <w:p>
      <w:pPr>
        <w:pStyle w:val="ListParagraph"/>
        <w:numPr>
          <w:ilvl w:val="1"/>
          <w:numId w:val="19"/>
        </w:numPr>
        <w:tabs>
          <w:tab w:pos="2550" w:val="left" w:leader="none"/>
        </w:tabs>
        <w:spacing w:line="480" w:lineRule="auto" w:before="2" w:after="0"/>
        <w:ind w:left="2550" w:right="132" w:hanging="428"/>
        <w:jc w:val="both"/>
        <w:rPr>
          <w:sz w:val="24"/>
        </w:rPr>
      </w:pPr>
      <w:r>
        <w:rPr>
          <w:sz w:val="24"/>
        </w:rPr>
        <w:t>Variabel pengetahuan dapat diperoleh dengan metode wawancara menggunakan kuesioner. Jawaban benar diberi nilai 1 dan jawaban salah diberi nilai 0.</w:t>
      </w:r>
    </w:p>
    <w:p>
      <w:pPr>
        <w:pStyle w:val="ListParagraph"/>
        <w:numPr>
          <w:ilvl w:val="1"/>
          <w:numId w:val="19"/>
        </w:numPr>
        <w:tabs>
          <w:tab w:pos="2550" w:val="left" w:leader="none"/>
        </w:tabs>
        <w:spacing w:line="480" w:lineRule="auto" w:before="0" w:after="0"/>
        <w:ind w:left="2550" w:right="133" w:hanging="428"/>
        <w:jc w:val="both"/>
        <w:rPr>
          <w:sz w:val="24"/>
        </w:rPr>
      </w:pPr>
      <w:r>
        <w:rPr>
          <w:sz w:val="24"/>
        </w:rPr>
        <w:t>Variabel sikap dapat diperoleh dengan metode wawancara menggunakan kuesioner. Sikap diukur menggunakan skala likert</w:t>
      </w:r>
      <w:r>
        <w:rPr>
          <w:spacing w:val="-1"/>
          <w:sz w:val="24"/>
        </w:rPr>
        <w:t> </w:t>
      </w:r>
      <w:r>
        <w:rPr>
          <w:sz w:val="24"/>
        </w:rPr>
        <w:t>yaitu</w:t>
      </w:r>
      <w:r>
        <w:rPr>
          <w:spacing w:val="-5"/>
          <w:sz w:val="24"/>
        </w:rPr>
        <w:t> </w:t>
      </w:r>
      <w:r>
        <w:rPr>
          <w:sz w:val="24"/>
        </w:rPr>
        <w:t>sangat</w:t>
      </w:r>
      <w:r>
        <w:rPr>
          <w:spacing w:val="-1"/>
          <w:sz w:val="24"/>
        </w:rPr>
        <w:t> </w:t>
      </w:r>
      <w:r>
        <w:rPr>
          <w:sz w:val="24"/>
        </w:rPr>
        <w:t>setuju,</w:t>
      </w:r>
      <w:r>
        <w:rPr>
          <w:spacing w:val="-3"/>
          <w:sz w:val="24"/>
        </w:rPr>
        <w:t> </w:t>
      </w:r>
      <w:r>
        <w:rPr>
          <w:sz w:val="24"/>
        </w:rPr>
        <w:t>setuju,</w:t>
      </w:r>
      <w:r>
        <w:rPr>
          <w:spacing w:val="-3"/>
          <w:sz w:val="24"/>
        </w:rPr>
        <w:t> </w:t>
      </w:r>
      <w:r>
        <w:rPr>
          <w:sz w:val="24"/>
        </w:rPr>
        <w:t>tidak</w:t>
      </w:r>
      <w:r>
        <w:rPr>
          <w:spacing w:val="-2"/>
          <w:sz w:val="24"/>
        </w:rPr>
        <w:t> </w:t>
      </w:r>
      <w:r>
        <w:rPr>
          <w:sz w:val="24"/>
        </w:rPr>
        <w:t>setuju</w:t>
      </w:r>
      <w:r>
        <w:rPr>
          <w:spacing w:val="-5"/>
          <w:sz w:val="24"/>
        </w:rPr>
        <w:t> </w:t>
      </w:r>
      <w:r>
        <w:rPr>
          <w:sz w:val="24"/>
        </w:rPr>
        <w:t>dan</w:t>
      </w:r>
      <w:r>
        <w:rPr>
          <w:spacing w:val="-5"/>
          <w:sz w:val="24"/>
        </w:rPr>
        <w:t> </w:t>
      </w:r>
      <w:r>
        <w:rPr>
          <w:sz w:val="24"/>
        </w:rPr>
        <w:t>sangat</w:t>
      </w:r>
      <w:r>
        <w:rPr>
          <w:spacing w:val="-1"/>
          <w:sz w:val="24"/>
        </w:rPr>
        <w:t> </w:t>
      </w:r>
      <w:r>
        <w:rPr>
          <w:sz w:val="24"/>
        </w:rPr>
        <w:t>tidak setuju dengan skor 4,3,2,1 untuk pernyataan positif dan 1,2,3,4 untuk pernyataan negatif.</w:t>
      </w:r>
    </w:p>
    <w:p>
      <w:pPr>
        <w:pStyle w:val="ListParagraph"/>
        <w:numPr>
          <w:ilvl w:val="1"/>
          <w:numId w:val="19"/>
        </w:numPr>
        <w:tabs>
          <w:tab w:pos="2550" w:val="left" w:leader="none"/>
        </w:tabs>
        <w:spacing w:line="480" w:lineRule="auto" w:before="1" w:after="0"/>
        <w:ind w:left="2550" w:right="127" w:hanging="428"/>
        <w:jc w:val="both"/>
        <w:rPr>
          <w:sz w:val="24"/>
        </w:rPr>
      </w:pPr>
      <w:r>
        <w:rPr>
          <w:sz w:val="24"/>
        </w:rPr>
        <w:t>Variabel kepatuhan diet dapat diperoleh dengan metode wawancara menggunakan kuesioner. Kepatuhan diet diukur menggunakan skala likert yaitu sangat selalu, sering, jarang dan tidak pernah dengan skor 4,3,2,1 untuk pernyataan</w:t>
      </w:r>
      <w:r>
        <w:rPr>
          <w:spacing w:val="40"/>
          <w:sz w:val="24"/>
        </w:rPr>
        <w:t> </w:t>
      </w:r>
      <w:r>
        <w:rPr>
          <w:sz w:val="24"/>
        </w:rPr>
        <w:t>positif dan 1,2,3,4 untuk pernyataan negatif.</w:t>
      </w:r>
    </w:p>
    <w:p>
      <w:pPr>
        <w:pStyle w:val="ListParagraph"/>
        <w:spacing w:after="0" w:line="480" w:lineRule="auto"/>
        <w:jc w:val="both"/>
        <w:rPr>
          <w:sz w:val="24"/>
        </w:rPr>
        <w:sectPr>
          <w:pgSz w:w="11860" w:h="16800"/>
          <w:pgMar w:header="798" w:footer="0" w:top="980" w:bottom="280" w:left="1700" w:right="1559"/>
        </w:sectPr>
      </w:pPr>
    </w:p>
    <w:p>
      <w:pPr>
        <w:pStyle w:val="BodyText"/>
      </w:pPr>
    </w:p>
    <w:p>
      <w:pPr>
        <w:pStyle w:val="BodyText"/>
        <w:spacing w:before="144"/>
      </w:pPr>
    </w:p>
    <w:p>
      <w:pPr>
        <w:pStyle w:val="ListParagraph"/>
        <w:numPr>
          <w:ilvl w:val="1"/>
          <w:numId w:val="19"/>
        </w:numPr>
        <w:tabs>
          <w:tab w:pos="2550" w:val="left" w:leader="none"/>
        </w:tabs>
        <w:spacing w:line="480" w:lineRule="auto" w:before="0" w:after="0"/>
        <w:ind w:left="2550" w:right="135" w:hanging="428"/>
        <w:jc w:val="both"/>
        <w:rPr>
          <w:sz w:val="22"/>
        </w:rPr>
      </w:pPr>
      <w:r>
        <w:rPr>
          <w:sz w:val="24"/>
        </w:rPr>
        <w:t>Variabel kadar gula darah dapat diperoleh dengan melihat lembar monitoring kadar gula darah pada rekam medik responden. Kadar gula darah diperiksa oleh Perawat ruangan setiap harinya selama rawatan dan dicatat pada Lembar Follow Up Kadar Gula Darah.</w:t>
      </w:r>
    </w:p>
    <w:p>
      <w:pPr>
        <w:pStyle w:val="ListParagraph"/>
        <w:numPr>
          <w:ilvl w:val="1"/>
          <w:numId w:val="19"/>
        </w:numPr>
        <w:tabs>
          <w:tab w:pos="2549" w:val="left" w:leader="none"/>
        </w:tabs>
        <w:spacing w:line="240" w:lineRule="auto" w:before="1" w:after="0"/>
        <w:ind w:left="2549" w:right="0" w:hanging="427"/>
        <w:jc w:val="both"/>
        <w:rPr>
          <w:sz w:val="24"/>
        </w:rPr>
      </w:pPr>
      <w:r>
        <w:rPr>
          <w:sz w:val="24"/>
        </w:rPr>
        <w:t>Konseling</w:t>
      </w:r>
      <w:r>
        <w:rPr>
          <w:spacing w:val="-6"/>
          <w:sz w:val="24"/>
        </w:rPr>
        <w:t> </w:t>
      </w:r>
      <w:r>
        <w:rPr>
          <w:spacing w:val="-4"/>
          <w:sz w:val="24"/>
        </w:rPr>
        <w:t>Gizi</w:t>
      </w:r>
    </w:p>
    <w:p>
      <w:pPr>
        <w:pStyle w:val="BodyText"/>
      </w:pPr>
    </w:p>
    <w:p>
      <w:pPr>
        <w:pStyle w:val="BodyText"/>
        <w:spacing w:line="480" w:lineRule="auto" w:before="1"/>
        <w:ind w:left="2550" w:right="136"/>
        <w:jc w:val="both"/>
      </w:pPr>
      <w:r>
        <w:rPr/>
        <w:t>Konseling gizi menggunakan leaflet diet diabetes mellitus. Adapun cara pembuatan leaflet ini yakni :</w:t>
      </w:r>
    </w:p>
    <w:p>
      <w:pPr>
        <w:pStyle w:val="ListParagraph"/>
        <w:numPr>
          <w:ilvl w:val="2"/>
          <w:numId w:val="19"/>
        </w:numPr>
        <w:tabs>
          <w:tab w:pos="3205" w:val="left" w:leader="none"/>
          <w:tab w:pos="3207" w:val="left" w:leader="none"/>
        </w:tabs>
        <w:spacing w:line="480" w:lineRule="auto" w:before="0" w:after="0"/>
        <w:ind w:left="3207" w:right="141" w:hanging="428"/>
        <w:jc w:val="both"/>
        <w:rPr>
          <w:sz w:val="24"/>
        </w:rPr>
      </w:pPr>
      <w:r>
        <w:rPr>
          <w:sz w:val="24"/>
        </w:rPr>
        <w:t>Mencari literatur dan informasi mengenai penyakit diabetes mellitus tipe 2 dan diet bagi penderita diabetes mellitus tipe 2</w:t>
      </w:r>
    </w:p>
    <w:p>
      <w:pPr>
        <w:pStyle w:val="ListParagraph"/>
        <w:numPr>
          <w:ilvl w:val="2"/>
          <w:numId w:val="19"/>
        </w:numPr>
        <w:tabs>
          <w:tab w:pos="3205" w:val="left" w:leader="none"/>
          <w:tab w:pos="3207" w:val="left" w:leader="none"/>
        </w:tabs>
        <w:spacing w:line="480" w:lineRule="auto" w:before="1" w:after="0"/>
        <w:ind w:left="3207" w:right="136" w:hanging="428"/>
        <w:jc w:val="both"/>
        <w:rPr>
          <w:sz w:val="24"/>
        </w:rPr>
      </w:pPr>
      <w:r>
        <w:rPr>
          <w:sz w:val="24"/>
        </w:rPr>
        <w:t>Membuat leaflet dengan sistem komputerisasi (microsoft word) dengan disertai gambar dan bentuk yang menarik</w:t>
      </w:r>
    </w:p>
    <w:p>
      <w:pPr>
        <w:pStyle w:val="ListParagraph"/>
        <w:numPr>
          <w:ilvl w:val="2"/>
          <w:numId w:val="19"/>
        </w:numPr>
        <w:tabs>
          <w:tab w:pos="3206" w:val="left" w:leader="none"/>
        </w:tabs>
        <w:spacing w:line="240" w:lineRule="auto" w:before="0" w:after="0"/>
        <w:ind w:left="3206" w:right="0" w:hanging="426"/>
        <w:jc w:val="both"/>
        <w:rPr>
          <w:sz w:val="24"/>
        </w:rPr>
      </w:pPr>
      <w:r>
        <w:rPr>
          <w:sz w:val="24"/>
        </w:rPr>
        <w:t>Setelah</w:t>
      </w:r>
      <w:r>
        <w:rPr>
          <w:spacing w:val="-9"/>
          <w:sz w:val="24"/>
        </w:rPr>
        <w:t> </w:t>
      </w:r>
      <w:r>
        <w:rPr>
          <w:sz w:val="24"/>
        </w:rPr>
        <w:t>selesai</w:t>
      </w:r>
      <w:r>
        <w:rPr>
          <w:spacing w:val="-5"/>
          <w:sz w:val="24"/>
        </w:rPr>
        <w:t> </w:t>
      </w:r>
      <w:r>
        <w:rPr>
          <w:sz w:val="24"/>
        </w:rPr>
        <w:t>leaflet</w:t>
      </w:r>
      <w:r>
        <w:rPr>
          <w:spacing w:val="1"/>
          <w:sz w:val="24"/>
        </w:rPr>
        <w:t> </w:t>
      </w:r>
      <w:r>
        <w:rPr>
          <w:sz w:val="24"/>
        </w:rPr>
        <w:t>tersebut</w:t>
      </w:r>
      <w:r>
        <w:rPr>
          <w:spacing w:val="1"/>
          <w:sz w:val="24"/>
        </w:rPr>
        <w:t> </w:t>
      </w:r>
      <w:r>
        <w:rPr>
          <w:sz w:val="24"/>
        </w:rPr>
        <w:t>diprint</w:t>
      </w:r>
      <w:r>
        <w:rPr>
          <w:spacing w:val="1"/>
          <w:sz w:val="24"/>
        </w:rPr>
        <w:t> </w:t>
      </w:r>
      <w:r>
        <w:rPr>
          <w:sz w:val="24"/>
        </w:rPr>
        <w:t>dan</w:t>
      </w:r>
      <w:r>
        <w:rPr>
          <w:spacing w:val="-8"/>
          <w:sz w:val="24"/>
        </w:rPr>
        <w:t> </w:t>
      </w:r>
      <w:r>
        <w:rPr>
          <w:spacing w:val="-2"/>
          <w:sz w:val="24"/>
        </w:rPr>
        <w:t>diperbanyak</w:t>
      </w:r>
    </w:p>
    <w:p>
      <w:pPr>
        <w:pStyle w:val="BodyText"/>
      </w:pPr>
    </w:p>
    <w:p>
      <w:pPr>
        <w:pStyle w:val="ListParagraph"/>
        <w:numPr>
          <w:ilvl w:val="2"/>
          <w:numId w:val="19"/>
        </w:numPr>
        <w:tabs>
          <w:tab w:pos="3206" w:val="left" w:leader="none"/>
        </w:tabs>
        <w:spacing w:line="240" w:lineRule="auto" w:before="0" w:after="0"/>
        <w:ind w:left="3206" w:right="0" w:hanging="426"/>
        <w:jc w:val="both"/>
        <w:rPr>
          <w:sz w:val="24"/>
        </w:rPr>
      </w:pPr>
      <w:r>
        <w:rPr>
          <w:sz w:val="24"/>
        </w:rPr>
        <w:t>Gunakan</w:t>
      </w:r>
      <w:r>
        <w:rPr>
          <w:spacing w:val="-2"/>
          <w:sz w:val="24"/>
        </w:rPr>
        <w:t> </w:t>
      </w:r>
      <w:r>
        <w:rPr>
          <w:sz w:val="24"/>
        </w:rPr>
        <w:t>leaflet</w:t>
      </w:r>
      <w:r>
        <w:rPr>
          <w:spacing w:val="2"/>
          <w:sz w:val="24"/>
        </w:rPr>
        <w:t> </w:t>
      </w:r>
      <w:r>
        <w:rPr>
          <w:sz w:val="24"/>
        </w:rPr>
        <w:t>dalam</w:t>
      </w:r>
      <w:r>
        <w:rPr>
          <w:spacing w:val="-6"/>
          <w:sz w:val="24"/>
        </w:rPr>
        <w:t> </w:t>
      </w:r>
      <w:r>
        <w:rPr>
          <w:sz w:val="24"/>
        </w:rPr>
        <w:t>memberikan</w:t>
      </w:r>
      <w:r>
        <w:rPr>
          <w:spacing w:val="-7"/>
          <w:sz w:val="24"/>
        </w:rPr>
        <w:t> </w:t>
      </w:r>
      <w:r>
        <w:rPr>
          <w:sz w:val="24"/>
        </w:rPr>
        <w:t>konseling </w:t>
      </w:r>
      <w:r>
        <w:rPr>
          <w:spacing w:val="-4"/>
          <w:sz w:val="24"/>
        </w:rPr>
        <w:t>gizi</w:t>
      </w:r>
    </w:p>
    <w:p>
      <w:pPr>
        <w:pStyle w:val="BodyText"/>
        <w:spacing w:before="1"/>
      </w:pPr>
    </w:p>
    <w:p>
      <w:pPr>
        <w:pStyle w:val="ListParagraph"/>
        <w:numPr>
          <w:ilvl w:val="0"/>
          <w:numId w:val="19"/>
        </w:numPr>
        <w:tabs>
          <w:tab w:pos="1886" w:val="left" w:leader="none"/>
        </w:tabs>
        <w:spacing w:line="240" w:lineRule="auto" w:before="0" w:after="0"/>
        <w:ind w:left="1886" w:right="0" w:hanging="441"/>
        <w:jc w:val="left"/>
        <w:rPr>
          <w:sz w:val="24"/>
        </w:rPr>
      </w:pPr>
      <w:r>
        <w:rPr>
          <w:sz w:val="24"/>
        </w:rPr>
        <w:t>Data</w:t>
      </w:r>
      <w:r>
        <w:rPr>
          <w:spacing w:val="5"/>
          <w:sz w:val="24"/>
        </w:rPr>
        <w:t> </w:t>
      </w:r>
      <w:r>
        <w:rPr>
          <w:spacing w:val="-2"/>
          <w:sz w:val="24"/>
        </w:rPr>
        <w:t>sekunder</w:t>
      </w:r>
    </w:p>
    <w:p>
      <w:pPr>
        <w:pStyle w:val="BodyText"/>
      </w:pPr>
    </w:p>
    <w:p>
      <w:pPr>
        <w:pStyle w:val="BodyText"/>
        <w:spacing w:line="480" w:lineRule="auto"/>
        <w:ind w:left="1887" w:right="166" w:firstLine="720"/>
        <w:jc w:val="both"/>
      </w:pPr>
      <w:r>
        <w:rPr/>
        <w:t>Data sekunder adalah data yang diperoleh tidak melalui pengambilan secara langsung oleh peneliti. Data sekunder dalam penelitian ini adalah data tentang jumlah pasien diabetes mellitus yang dirawat di RSUD Pasaman Barat dan kadar gula darah puasa pasien (dari hasil laboratorium) dari rekam medis pasien.</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9"/>
      </w:pPr>
    </w:p>
    <w:p>
      <w:pPr>
        <w:pStyle w:val="Heading2"/>
        <w:numPr>
          <w:ilvl w:val="2"/>
          <w:numId w:val="18"/>
        </w:numPr>
        <w:tabs>
          <w:tab w:pos="1229" w:val="left" w:leader="none"/>
        </w:tabs>
        <w:spacing w:line="240" w:lineRule="auto" w:before="0" w:after="0"/>
        <w:ind w:left="1229" w:right="0" w:hanging="725"/>
        <w:jc w:val="left"/>
      </w:pPr>
      <w:bookmarkStart w:name="3.4.2 Teknik Pengolahan Data" w:id="42"/>
      <w:bookmarkEnd w:id="42"/>
      <w:r>
        <w:rPr>
          <w:b w:val="0"/>
        </w:rPr>
      </w:r>
      <w:r>
        <w:rPr/>
        <w:t>Teknik</w:t>
      </w:r>
      <w:r>
        <w:rPr>
          <w:spacing w:val="-14"/>
        </w:rPr>
        <w:t> </w:t>
      </w:r>
      <w:r>
        <w:rPr/>
        <w:t>Pengolahan</w:t>
      </w:r>
      <w:r>
        <w:rPr>
          <w:spacing w:val="-6"/>
        </w:rPr>
        <w:t> </w:t>
      </w:r>
      <w:r>
        <w:rPr>
          <w:spacing w:val="-4"/>
        </w:rPr>
        <w:t>Data</w:t>
      </w:r>
    </w:p>
    <w:p>
      <w:pPr>
        <w:pStyle w:val="ListParagraph"/>
        <w:numPr>
          <w:ilvl w:val="3"/>
          <w:numId w:val="18"/>
        </w:numPr>
        <w:tabs>
          <w:tab w:pos="1664" w:val="left" w:leader="none"/>
        </w:tabs>
        <w:spacing w:line="240" w:lineRule="auto" w:before="272" w:after="0"/>
        <w:ind w:left="1664" w:right="0" w:hanging="421"/>
        <w:jc w:val="both"/>
        <w:rPr>
          <w:sz w:val="24"/>
        </w:rPr>
      </w:pPr>
      <w:r>
        <w:rPr>
          <w:sz w:val="24"/>
        </w:rPr>
        <w:t>Menyunting</w:t>
      </w:r>
      <w:r>
        <w:rPr>
          <w:spacing w:val="-3"/>
          <w:sz w:val="24"/>
        </w:rPr>
        <w:t> </w:t>
      </w:r>
      <w:r>
        <w:rPr>
          <w:sz w:val="24"/>
        </w:rPr>
        <w:t>Data</w:t>
      </w:r>
      <w:r>
        <w:rPr>
          <w:spacing w:val="-4"/>
          <w:sz w:val="24"/>
        </w:rPr>
        <w:t> </w:t>
      </w:r>
      <w:r>
        <w:rPr>
          <w:spacing w:val="-2"/>
          <w:sz w:val="24"/>
        </w:rPr>
        <w:t>(</w:t>
      </w:r>
      <w:r>
        <w:rPr>
          <w:i/>
          <w:spacing w:val="-2"/>
          <w:sz w:val="24"/>
        </w:rPr>
        <w:t>Editing</w:t>
      </w:r>
      <w:r>
        <w:rPr>
          <w:spacing w:val="-2"/>
          <w:sz w:val="24"/>
        </w:rPr>
        <w:t>)</w:t>
      </w:r>
    </w:p>
    <w:p>
      <w:pPr>
        <w:pStyle w:val="BodyText"/>
      </w:pPr>
    </w:p>
    <w:p>
      <w:pPr>
        <w:pStyle w:val="BodyText"/>
        <w:spacing w:line="480" w:lineRule="auto"/>
        <w:ind w:left="1666" w:right="171" w:firstLine="720"/>
        <w:jc w:val="both"/>
      </w:pPr>
      <w:r>
        <w:rPr/>
        <w:t>Merupakan kegiatan untuk melakukan pengecekan data yang telah dikumpulkan, apakah data sudah lengkap (semua isian sudah terisi), jelas, relevan.</w:t>
      </w:r>
    </w:p>
    <w:p>
      <w:pPr>
        <w:pStyle w:val="ListParagraph"/>
        <w:numPr>
          <w:ilvl w:val="3"/>
          <w:numId w:val="18"/>
        </w:numPr>
        <w:tabs>
          <w:tab w:pos="1589" w:val="left" w:leader="none"/>
        </w:tabs>
        <w:spacing w:line="240" w:lineRule="auto" w:before="0" w:after="0"/>
        <w:ind w:left="1589" w:right="0" w:hanging="427"/>
        <w:jc w:val="both"/>
        <w:rPr>
          <w:sz w:val="24"/>
        </w:rPr>
      </w:pPr>
      <w:r>
        <w:rPr>
          <w:sz w:val="24"/>
        </w:rPr>
        <w:t>Mengkode</w:t>
      </w:r>
      <w:r>
        <w:rPr>
          <w:spacing w:val="-2"/>
          <w:sz w:val="24"/>
        </w:rPr>
        <w:t> </w:t>
      </w:r>
      <w:r>
        <w:rPr>
          <w:sz w:val="24"/>
        </w:rPr>
        <w:t>Data</w:t>
      </w:r>
      <w:r>
        <w:rPr>
          <w:spacing w:val="-3"/>
          <w:sz w:val="24"/>
        </w:rPr>
        <w:t> </w:t>
      </w:r>
      <w:r>
        <w:rPr>
          <w:spacing w:val="-2"/>
          <w:sz w:val="24"/>
        </w:rPr>
        <w:t>(</w:t>
      </w:r>
      <w:r>
        <w:rPr>
          <w:i/>
          <w:spacing w:val="-2"/>
          <w:sz w:val="24"/>
        </w:rPr>
        <w:t>Coding</w:t>
      </w:r>
      <w:r>
        <w:rPr>
          <w:spacing w:val="-2"/>
          <w:sz w:val="24"/>
        </w:rPr>
        <w:t>)</w:t>
      </w:r>
    </w:p>
    <w:p>
      <w:pPr>
        <w:pStyle w:val="BodyText"/>
      </w:pPr>
    </w:p>
    <w:p>
      <w:pPr>
        <w:pStyle w:val="BodyText"/>
        <w:spacing w:line="480" w:lineRule="auto"/>
        <w:ind w:left="1666" w:right="161" w:firstLine="720"/>
        <w:jc w:val="both"/>
      </w:pPr>
      <w:r>
        <w:rPr/>
        <w:t>Merupakan kegiatan mengubah data berbentuk huruf menjadi data berbentuk angka atau bilangan. Pengkodean data ini bertujuan untuk mengklasifikasi data jawaban dari masing - masing pertanyaan dengan kode tertentu sehingga mempercepat proses entri data dan mempermudah proses analisis data.</w:t>
      </w:r>
    </w:p>
    <w:p>
      <w:pPr>
        <w:pStyle w:val="ListParagraph"/>
        <w:numPr>
          <w:ilvl w:val="3"/>
          <w:numId w:val="18"/>
        </w:numPr>
        <w:tabs>
          <w:tab w:pos="1588" w:val="left" w:leader="none"/>
        </w:tabs>
        <w:spacing w:line="240" w:lineRule="auto" w:before="2" w:after="0"/>
        <w:ind w:left="1588" w:right="0" w:hanging="426"/>
        <w:jc w:val="both"/>
        <w:rPr>
          <w:sz w:val="24"/>
        </w:rPr>
      </w:pPr>
      <w:r>
        <w:rPr>
          <w:sz w:val="24"/>
        </w:rPr>
        <w:t>Memasukkan</w:t>
      </w:r>
      <w:r>
        <w:rPr>
          <w:spacing w:val="-5"/>
          <w:sz w:val="24"/>
        </w:rPr>
        <w:t> </w:t>
      </w:r>
      <w:r>
        <w:rPr>
          <w:sz w:val="24"/>
        </w:rPr>
        <w:t>Data</w:t>
      </w:r>
      <w:r>
        <w:rPr>
          <w:spacing w:val="-4"/>
          <w:sz w:val="24"/>
        </w:rPr>
        <w:t> </w:t>
      </w:r>
      <w:r>
        <w:rPr>
          <w:spacing w:val="-2"/>
          <w:sz w:val="24"/>
        </w:rPr>
        <w:t>(</w:t>
      </w:r>
      <w:r>
        <w:rPr>
          <w:i/>
          <w:spacing w:val="-2"/>
          <w:sz w:val="24"/>
        </w:rPr>
        <w:t>Entry</w:t>
      </w:r>
      <w:r>
        <w:rPr>
          <w:spacing w:val="-2"/>
          <w:sz w:val="24"/>
        </w:rPr>
        <w:t>)</w:t>
      </w:r>
    </w:p>
    <w:p>
      <w:pPr>
        <w:pStyle w:val="BodyText"/>
      </w:pPr>
    </w:p>
    <w:p>
      <w:pPr>
        <w:pStyle w:val="BodyText"/>
        <w:spacing w:line="480" w:lineRule="auto"/>
        <w:ind w:left="1666" w:right="166" w:firstLine="720"/>
        <w:jc w:val="both"/>
      </w:pPr>
      <w:r>
        <w:rPr/>
        <w:t>Setelah dilakukan pengecekan dan pengkodean, maka langkah selanjutnya</w:t>
      </w:r>
      <w:r>
        <w:rPr>
          <w:spacing w:val="-1"/>
        </w:rPr>
        <w:t> </w:t>
      </w:r>
      <w:r>
        <w:rPr/>
        <w:t>adalah memproses</w:t>
      </w:r>
      <w:r>
        <w:rPr>
          <w:spacing w:val="-2"/>
        </w:rPr>
        <w:t> </w:t>
      </w:r>
      <w:r>
        <w:rPr/>
        <w:t>data</w:t>
      </w:r>
      <w:r>
        <w:rPr>
          <w:spacing w:val="-1"/>
        </w:rPr>
        <w:t> </w:t>
      </w:r>
      <w:r>
        <w:rPr/>
        <w:t>agar data</w:t>
      </w:r>
      <w:r>
        <w:rPr>
          <w:spacing w:val="-1"/>
        </w:rPr>
        <w:t> </w:t>
      </w:r>
      <w:r>
        <w:rPr/>
        <w:t>yang sudah</w:t>
      </w:r>
      <w:r>
        <w:rPr>
          <w:spacing w:val="-5"/>
        </w:rPr>
        <w:t> </w:t>
      </w:r>
      <w:r>
        <w:rPr/>
        <w:t>dientri</w:t>
      </w:r>
      <w:r>
        <w:rPr>
          <w:spacing w:val="-9"/>
        </w:rPr>
        <w:t> </w:t>
      </w:r>
      <w:r>
        <w:rPr/>
        <w:t>dapat dianalisis. Pemprosesan data dilakukan dengan mengentri data ke paket program komputer.</w:t>
      </w:r>
    </w:p>
    <w:p>
      <w:pPr>
        <w:pStyle w:val="ListParagraph"/>
        <w:numPr>
          <w:ilvl w:val="3"/>
          <w:numId w:val="18"/>
        </w:numPr>
        <w:tabs>
          <w:tab w:pos="1584" w:val="left" w:leader="none"/>
        </w:tabs>
        <w:spacing w:line="240" w:lineRule="auto" w:before="1" w:after="0"/>
        <w:ind w:left="1584" w:right="0" w:hanging="422"/>
        <w:jc w:val="both"/>
        <w:rPr>
          <w:sz w:val="24"/>
        </w:rPr>
      </w:pPr>
      <w:r>
        <w:rPr>
          <w:sz w:val="24"/>
        </w:rPr>
        <w:t>Membersihkan</w:t>
      </w:r>
      <w:r>
        <w:rPr>
          <w:spacing w:val="-3"/>
          <w:sz w:val="24"/>
        </w:rPr>
        <w:t> </w:t>
      </w:r>
      <w:r>
        <w:rPr>
          <w:sz w:val="24"/>
        </w:rPr>
        <w:t>Data</w:t>
      </w:r>
      <w:r>
        <w:rPr>
          <w:spacing w:val="-8"/>
          <w:sz w:val="24"/>
        </w:rPr>
        <w:t> </w:t>
      </w:r>
      <w:r>
        <w:rPr>
          <w:spacing w:val="-2"/>
          <w:sz w:val="24"/>
        </w:rPr>
        <w:t>(</w:t>
      </w:r>
      <w:r>
        <w:rPr>
          <w:i/>
          <w:spacing w:val="-2"/>
          <w:sz w:val="24"/>
        </w:rPr>
        <w:t>Cleaning</w:t>
      </w:r>
      <w:r>
        <w:rPr>
          <w:spacing w:val="-2"/>
          <w:sz w:val="24"/>
        </w:rPr>
        <w:t>)</w:t>
      </w:r>
    </w:p>
    <w:p>
      <w:pPr>
        <w:pStyle w:val="BodyText"/>
      </w:pPr>
    </w:p>
    <w:p>
      <w:pPr>
        <w:pStyle w:val="BodyText"/>
        <w:spacing w:line="480" w:lineRule="auto"/>
        <w:ind w:left="1666" w:right="158" w:firstLine="720"/>
        <w:jc w:val="both"/>
      </w:pPr>
      <w:r>
        <w:rPr/>
        <w:t>Data</w:t>
      </w:r>
      <w:r>
        <w:rPr>
          <w:spacing w:val="-14"/>
        </w:rPr>
        <w:t> </w:t>
      </w:r>
      <w:r>
        <w:rPr/>
        <w:t>yang telah</w:t>
      </w:r>
      <w:r>
        <w:rPr>
          <w:spacing w:val="-15"/>
        </w:rPr>
        <w:t> </w:t>
      </w:r>
      <w:r>
        <w:rPr/>
        <w:t>dientri</w:t>
      </w:r>
      <w:r>
        <w:rPr>
          <w:spacing w:val="-15"/>
        </w:rPr>
        <w:t> </w:t>
      </w:r>
      <w:r>
        <w:rPr/>
        <w:t>dilakukan</w:t>
      </w:r>
      <w:r>
        <w:rPr>
          <w:spacing w:val="-15"/>
        </w:rPr>
        <w:t> </w:t>
      </w:r>
      <w:r>
        <w:rPr/>
        <w:t>pengecekan</w:t>
      </w:r>
      <w:r>
        <w:rPr>
          <w:spacing w:val="40"/>
        </w:rPr>
        <w:t> </w:t>
      </w:r>
      <w:r>
        <w:rPr/>
        <w:t>kembali</w:t>
      </w:r>
      <w:r>
        <w:rPr>
          <w:spacing w:val="40"/>
        </w:rPr>
        <w:t> </w:t>
      </w:r>
      <w:r>
        <w:rPr/>
        <w:t>untuk memastikan data tersebut bersih dari kesalahan dan siap dianalisis.</w:t>
      </w:r>
    </w:p>
    <w:p>
      <w:pPr>
        <w:pStyle w:val="ListParagraph"/>
        <w:numPr>
          <w:ilvl w:val="3"/>
          <w:numId w:val="18"/>
        </w:numPr>
        <w:tabs>
          <w:tab w:pos="1583" w:val="left" w:leader="none"/>
        </w:tabs>
        <w:spacing w:line="240" w:lineRule="auto" w:before="0" w:after="0"/>
        <w:ind w:left="1583" w:right="0" w:hanging="421"/>
        <w:jc w:val="both"/>
        <w:rPr>
          <w:i/>
          <w:sz w:val="24"/>
        </w:rPr>
      </w:pPr>
      <w:r>
        <w:rPr>
          <w:sz w:val="24"/>
        </w:rPr>
        <w:t>Tabulasi</w:t>
      </w:r>
      <w:r>
        <w:rPr>
          <w:spacing w:val="-7"/>
          <w:sz w:val="24"/>
        </w:rPr>
        <w:t> </w:t>
      </w:r>
      <w:r>
        <w:rPr>
          <w:sz w:val="24"/>
        </w:rPr>
        <w:t>Data </w:t>
      </w:r>
      <w:r>
        <w:rPr>
          <w:spacing w:val="-2"/>
          <w:sz w:val="24"/>
        </w:rPr>
        <w:t>(</w:t>
      </w:r>
      <w:r>
        <w:rPr>
          <w:i/>
          <w:spacing w:val="-2"/>
          <w:sz w:val="24"/>
        </w:rPr>
        <w:t>Tabulating)</w:t>
      </w:r>
    </w:p>
    <w:p>
      <w:pPr>
        <w:pStyle w:val="BodyText"/>
        <w:rPr>
          <w:i/>
        </w:rPr>
      </w:pPr>
    </w:p>
    <w:p>
      <w:pPr>
        <w:pStyle w:val="BodyText"/>
        <w:spacing w:line="480" w:lineRule="auto" w:before="1"/>
        <w:ind w:left="1666" w:right="165" w:firstLine="720"/>
        <w:jc w:val="both"/>
      </w:pPr>
      <w:r>
        <w:rPr/>
        <w:t>Merupakan kegiatan proses penyajian data dalam bentuk tabel dengan cara membuat tabel yang berisikan data sesuai dengan kebutuhan analisis. Hasil pengolahan data disajikan dalam tabel</w:t>
      </w:r>
      <w:r>
        <w:rPr>
          <w:spacing w:val="40"/>
        </w:rPr>
        <w:t> </w:t>
      </w:r>
      <w:r>
        <w:rPr/>
        <w:t>mean, standar deviasi, nilai maksimum dan minimum.</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9"/>
      </w:pPr>
    </w:p>
    <w:p>
      <w:pPr>
        <w:pStyle w:val="Heading2"/>
        <w:numPr>
          <w:ilvl w:val="2"/>
          <w:numId w:val="18"/>
        </w:numPr>
        <w:tabs>
          <w:tab w:pos="1354" w:val="left" w:leader="none"/>
        </w:tabs>
        <w:spacing w:line="240" w:lineRule="auto" w:before="0" w:after="0"/>
        <w:ind w:left="1354" w:right="0" w:hanging="850"/>
        <w:jc w:val="left"/>
      </w:pPr>
      <w:bookmarkStart w:name="3.4.3  Prosedur Penelitian" w:id="43"/>
      <w:bookmarkEnd w:id="43"/>
      <w:r>
        <w:rPr>
          <w:b w:val="0"/>
        </w:rPr>
      </w:r>
      <w:r>
        <w:rPr/>
        <w:t>Prosedur</w:t>
      </w:r>
      <w:r>
        <w:rPr>
          <w:spacing w:val="-12"/>
        </w:rPr>
        <w:t> </w:t>
      </w:r>
      <w:r>
        <w:rPr>
          <w:spacing w:val="-2"/>
        </w:rPr>
        <w:t>Penelitian</w:t>
      </w:r>
    </w:p>
    <w:p>
      <w:pPr>
        <w:pStyle w:val="BodyText"/>
        <w:spacing w:before="44" w:after="1"/>
        <w:rPr>
          <w:b/>
          <w:sz w:val="20"/>
        </w:rPr>
      </w:pPr>
    </w:p>
    <w:tbl>
      <w:tblPr>
        <w:tblW w:w="0" w:type="auto"/>
        <w:jc w:val="left"/>
        <w:tblInd w:w="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51"/>
        <w:gridCol w:w="361"/>
        <w:gridCol w:w="2162"/>
        <w:gridCol w:w="635"/>
        <w:gridCol w:w="1802"/>
      </w:tblGrid>
      <w:tr>
        <w:trPr>
          <w:trHeight w:val="321" w:hRule="atLeast"/>
        </w:trPr>
        <w:tc>
          <w:tcPr>
            <w:tcW w:w="2651" w:type="dxa"/>
          </w:tcPr>
          <w:p>
            <w:pPr>
              <w:pStyle w:val="TableParagraph"/>
              <w:spacing w:before="21"/>
              <w:ind w:left="527"/>
              <w:rPr>
                <w:sz w:val="24"/>
              </w:rPr>
            </w:pPr>
            <w:r>
              <w:rPr>
                <w:sz w:val="24"/>
              </w:rPr>
              <w:t>Tahap</w:t>
            </w:r>
            <w:r>
              <w:rPr>
                <w:spacing w:val="-4"/>
                <w:sz w:val="24"/>
              </w:rPr>
              <w:t> </w:t>
            </w:r>
            <w:r>
              <w:rPr>
                <w:spacing w:val="-2"/>
                <w:sz w:val="24"/>
              </w:rPr>
              <w:t>Persiapan</w:t>
            </w:r>
          </w:p>
        </w:tc>
        <w:tc>
          <w:tcPr>
            <w:tcW w:w="361" w:type="dxa"/>
            <w:tcBorders>
              <w:top w:val="nil"/>
              <w:bottom w:val="nil"/>
            </w:tcBorders>
          </w:tcPr>
          <w:p>
            <w:pPr>
              <w:pStyle w:val="TableParagraph"/>
              <w:spacing w:before="8"/>
              <w:rPr>
                <w:b/>
                <w:sz w:val="15"/>
              </w:rPr>
            </w:pPr>
          </w:p>
          <w:p>
            <w:pPr>
              <w:pStyle w:val="TableParagraph"/>
              <w:spacing w:line="140" w:lineRule="exact"/>
              <w:ind w:left="18" w:right="-44"/>
              <w:rPr>
                <w:position w:val="-2"/>
                <w:sz w:val="14"/>
              </w:rPr>
            </w:pPr>
            <w:r>
              <w:rPr>
                <w:position w:val="-2"/>
                <w:sz w:val="14"/>
              </w:rPr>
              <w:drawing>
                <wp:inline distT="0" distB="0" distL="0" distR="0">
                  <wp:extent cx="200438" cy="89153"/>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6" cstate="print"/>
                          <a:stretch>
                            <a:fillRect/>
                          </a:stretch>
                        </pic:blipFill>
                        <pic:spPr>
                          <a:xfrm>
                            <a:off x="0" y="0"/>
                            <a:ext cx="200438" cy="89153"/>
                          </a:xfrm>
                          <a:prstGeom prst="rect">
                            <a:avLst/>
                          </a:prstGeom>
                        </pic:spPr>
                      </pic:pic>
                    </a:graphicData>
                  </a:graphic>
                </wp:inline>
              </w:drawing>
            </w:r>
            <w:r>
              <w:rPr>
                <w:position w:val="-2"/>
                <w:sz w:val="14"/>
              </w:rPr>
            </w:r>
          </w:p>
        </w:tc>
        <w:tc>
          <w:tcPr>
            <w:tcW w:w="2162" w:type="dxa"/>
          </w:tcPr>
          <w:p>
            <w:pPr>
              <w:pStyle w:val="TableParagraph"/>
              <w:spacing w:before="21"/>
              <w:ind w:left="84" w:right="71"/>
              <w:jc w:val="center"/>
              <w:rPr>
                <w:sz w:val="24"/>
              </w:rPr>
            </w:pPr>
            <w:r>
              <w:rPr>
                <w:sz w:val="24"/>
              </w:rPr>
              <w:t>Tahap</w:t>
            </w:r>
            <w:r>
              <w:rPr>
                <w:spacing w:val="-4"/>
                <w:sz w:val="24"/>
              </w:rPr>
              <w:t> </w:t>
            </w:r>
            <w:r>
              <w:rPr>
                <w:spacing w:val="-2"/>
                <w:sz w:val="24"/>
              </w:rPr>
              <w:t>Pelaksanaan</w:t>
            </w:r>
          </w:p>
        </w:tc>
        <w:tc>
          <w:tcPr>
            <w:tcW w:w="635" w:type="dxa"/>
            <w:tcBorders>
              <w:top w:val="nil"/>
              <w:bottom w:val="nil"/>
            </w:tcBorders>
          </w:tcPr>
          <w:p>
            <w:pPr>
              <w:pStyle w:val="TableParagraph"/>
              <w:spacing w:before="10"/>
              <w:rPr>
                <w:b/>
                <w:sz w:val="16"/>
              </w:rPr>
            </w:pPr>
          </w:p>
          <w:p>
            <w:pPr>
              <w:pStyle w:val="TableParagraph"/>
              <w:spacing w:line="120" w:lineRule="exact"/>
              <w:ind w:right="-72"/>
              <w:rPr>
                <w:position w:val="-1"/>
                <w:sz w:val="12"/>
              </w:rPr>
            </w:pPr>
            <w:r>
              <w:rPr>
                <w:position w:val="-1"/>
                <w:sz w:val="12"/>
              </w:rPr>
              <w:drawing>
                <wp:inline distT="0" distB="0" distL="0" distR="0">
                  <wp:extent cx="402688" cy="7658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6" cstate="print"/>
                          <a:stretch>
                            <a:fillRect/>
                          </a:stretch>
                        </pic:blipFill>
                        <pic:spPr>
                          <a:xfrm>
                            <a:off x="0" y="0"/>
                            <a:ext cx="402688" cy="76580"/>
                          </a:xfrm>
                          <a:prstGeom prst="rect">
                            <a:avLst/>
                          </a:prstGeom>
                        </pic:spPr>
                      </pic:pic>
                    </a:graphicData>
                  </a:graphic>
                </wp:inline>
              </w:drawing>
            </w:r>
            <w:r>
              <w:rPr>
                <w:position w:val="-1"/>
                <w:sz w:val="12"/>
              </w:rPr>
            </w:r>
          </w:p>
        </w:tc>
        <w:tc>
          <w:tcPr>
            <w:tcW w:w="1802" w:type="dxa"/>
          </w:tcPr>
          <w:p>
            <w:pPr>
              <w:pStyle w:val="TableParagraph"/>
              <w:spacing w:before="21"/>
              <w:ind w:left="9" w:right="9"/>
              <w:jc w:val="center"/>
              <w:rPr>
                <w:sz w:val="24"/>
              </w:rPr>
            </w:pPr>
            <w:r>
              <w:rPr>
                <w:sz w:val="24"/>
              </w:rPr>
              <w:t>Tahap</w:t>
            </w:r>
            <w:r>
              <w:rPr>
                <w:spacing w:val="-2"/>
                <w:sz w:val="24"/>
              </w:rPr>
              <w:t> Akhir</w:t>
            </w:r>
          </w:p>
        </w:tc>
      </w:tr>
      <w:tr>
        <w:trPr>
          <w:trHeight w:val="660" w:hRule="atLeast"/>
        </w:trPr>
        <w:tc>
          <w:tcPr>
            <w:tcW w:w="2651" w:type="dxa"/>
            <w:tcBorders>
              <w:left w:val="nil"/>
              <w:right w:val="nil"/>
            </w:tcBorders>
          </w:tcPr>
          <w:p>
            <w:pPr>
              <w:pStyle w:val="TableParagraph"/>
              <w:ind w:left="1015"/>
              <w:rPr>
                <w:sz w:val="20"/>
              </w:rPr>
            </w:pPr>
            <w:r>
              <w:rPr>
                <w:sz w:val="20"/>
              </w:rPr>
              <w:drawing>
                <wp:inline distT="0" distB="0" distL="0" distR="0">
                  <wp:extent cx="76920" cy="370998"/>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7" cstate="print"/>
                          <a:stretch>
                            <a:fillRect/>
                          </a:stretch>
                        </pic:blipFill>
                        <pic:spPr>
                          <a:xfrm>
                            <a:off x="0" y="0"/>
                            <a:ext cx="76920" cy="370998"/>
                          </a:xfrm>
                          <a:prstGeom prst="rect">
                            <a:avLst/>
                          </a:prstGeom>
                        </pic:spPr>
                      </pic:pic>
                    </a:graphicData>
                  </a:graphic>
                </wp:inline>
              </w:drawing>
            </w:r>
            <w:r>
              <w:rPr>
                <w:sz w:val="20"/>
              </w:rPr>
            </w:r>
          </w:p>
        </w:tc>
        <w:tc>
          <w:tcPr>
            <w:tcW w:w="361" w:type="dxa"/>
            <w:tcBorders>
              <w:top w:val="nil"/>
              <w:left w:val="nil"/>
              <w:bottom w:val="nil"/>
              <w:right w:val="nil"/>
            </w:tcBorders>
          </w:tcPr>
          <w:p>
            <w:pPr>
              <w:pStyle w:val="TableParagraph"/>
              <w:rPr>
                <w:sz w:val="22"/>
              </w:rPr>
            </w:pPr>
          </w:p>
        </w:tc>
        <w:tc>
          <w:tcPr>
            <w:tcW w:w="2162" w:type="dxa"/>
            <w:tcBorders>
              <w:left w:val="nil"/>
              <w:right w:val="nil"/>
            </w:tcBorders>
          </w:tcPr>
          <w:p>
            <w:pPr>
              <w:pStyle w:val="TableParagraph"/>
              <w:spacing w:before="7"/>
              <w:rPr>
                <w:b/>
                <w:sz w:val="4"/>
              </w:rPr>
            </w:pPr>
          </w:p>
          <w:p>
            <w:pPr>
              <w:pStyle w:val="TableParagraph"/>
              <w:ind w:left="1201"/>
              <w:rPr>
                <w:sz w:val="20"/>
              </w:rPr>
            </w:pPr>
            <w:r>
              <w:rPr>
                <w:sz w:val="20"/>
              </w:rPr>
              <w:drawing>
                <wp:inline distT="0" distB="0" distL="0" distR="0">
                  <wp:extent cx="86307" cy="364521"/>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8" cstate="print"/>
                          <a:stretch>
                            <a:fillRect/>
                          </a:stretch>
                        </pic:blipFill>
                        <pic:spPr>
                          <a:xfrm>
                            <a:off x="0" y="0"/>
                            <a:ext cx="86307" cy="364521"/>
                          </a:xfrm>
                          <a:prstGeom prst="rect">
                            <a:avLst/>
                          </a:prstGeom>
                        </pic:spPr>
                      </pic:pic>
                    </a:graphicData>
                  </a:graphic>
                </wp:inline>
              </w:drawing>
            </w:r>
            <w:r>
              <w:rPr>
                <w:sz w:val="20"/>
              </w:rPr>
            </w:r>
          </w:p>
        </w:tc>
        <w:tc>
          <w:tcPr>
            <w:tcW w:w="635" w:type="dxa"/>
            <w:tcBorders>
              <w:top w:val="nil"/>
              <w:left w:val="nil"/>
              <w:bottom w:val="nil"/>
              <w:right w:val="nil"/>
            </w:tcBorders>
          </w:tcPr>
          <w:p>
            <w:pPr>
              <w:pStyle w:val="TableParagraph"/>
              <w:rPr>
                <w:sz w:val="22"/>
              </w:rPr>
            </w:pPr>
          </w:p>
        </w:tc>
        <w:tc>
          <w:tcPr>
            <w:tcW w:w="1802" w:type="dxa"/>
            <w:tcBorders>
              <w:left w:val="nil"/>
              <w:right w:val="nil"/>
            </w:tcBorders>
          </w:tcPr>
          <w:p>
            <w:pPr>
              <w:pStyle w:val="TableParagraph"/>
              <w:ind w:left="882"/>
              <w:rPr>
                <w:sz w:val="20"/>
              </w:rPr>
            </w:pPr>
            <w:r>
              <w:rPr>
                <w:sz w:val="20"/>
              </w:rPr>
              <w:drawing>
                <wp:inline distT="0" distB="0" distL="0" distR="0">
                  <wp:extent cx="105724" cy="384048"/>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9" cstate="print"/>
                          <a:stretch>
                            <a:fillRect/>
                          </a:stretch>
                        </pic:blipFill>
                        <pic:spPr>
                          <a:xfrm>
                            <a:off x="0" y="0"/>
                            <a:ext cx="105724" cy="384048"/>
                          </a:xfrm>
                          <a:prstGeom prst="rect">
                            <a:avLst/>
                          </a:prstGeom>
                        </pic:spPr>
                      </pic:pic>
                    </a:graphicData>
                  </a:graphic>
                </wp:inline>
              </w:drawing>
            </w:r>
            <w:r>
              <w:rPr>
                <w:sz w:val="20"/>
              </w:rPr>
            </w:r>
          </w:p>
        </w:tc>
      </w:tr>
      <w:tr>
        <w:trPr>
          <w:trHeight w:val="301" w:hRule="atLeast"/>
        </w:trPr>
        <w:tc>
          <w:tcPr>
            <w:tcW w:w="2651" w:type="dxa"/>
            <w:vMerge w:val="restart"/>
          </w:tcPr>
          <w:p>
            <w:pPr>
              <w:pStyle w:val="TableParagraph"/>
              <w:spacing w:line="242" w:lineRule="auto" w:before="193"/>
              <w:ind w:left="258" w:firstLine="163"/>
              <w:rPr>
                <w:sz w:val="24"/>
              </w:rPr>
            </w:pPr>
            <w:r>
              <w:rPr>
                <w:sz w:val="24"/>
              </w:rPr>
              <w:t>Studi</w:t>
            </w:r>
            <w:r>
              <w:rPr>
                <w:spacing w:val="-15"/>
                <w:sz w:val="24"/>
              </w:rPr>
              <w:t> </w:t>
            </w:r>
            <w:r>
              <w:rPr>
                <w:sz w:val="24"/>
              </w:rPr>
              <w:t>Pendahuluan</w:t>
            </w:r>
            <w:r>
              <w:rPr>
                <w:spacing w:val="-15"/>
                <w:sz w:val="24"/>
              </w:rPr>
              <w:t> </w:t>
            </w:r>
            <w:r>
              <w:rPr>
                <w:sz w:val="24"/>
              </w:rPr>
              <w:t>di RSUD Pasaman Barat</w:t>
            </w:r>
          </w:p>
        </w:tc>
        <w:tc>
          <w:tcPr>
            <w:tcW w:w="361" w:type="dxa"/>
            <w:tcBorders>
              <w:top w:val="nil"/>
              <w:bottom w:val="nil"/>
            </w:tcBorders>
          </w:tcPr>
          <w:p>
            <w:pPr>
              <w:pStyle w:val="TableParagraph"/>
              <w:rPr>
                <w:sz w:val="22"/>
              </w:rPr>
            </w:pPr>
          </w:p>
        </w:tc>
        <w:tc>
          <w:tcPr>
            <w:tcW w:w="2162" w:type="dxa"/>
          </w:tcPr>
          <w:p>
            <w:pPr>
              <w:pStyle w:val="TableParagraph"/>
              <w:spacing w:before="20"/>
              <w:ind w:left="84" w:right="65"/>
              <w:jc w:val="center"/>
              <w:rPr>
                <w:i/>
                <w:sz w:val="24"/>
              </w:rPr>
            </w:pPr>
            <w:r>
              <w:rPr>
                <w:i/>
                <w:sz w:val="24"/>
              </w:rPr>
              <w:t>Pre</w:t>
            </w:r>
            <w:r>
              <w:rPr>
                <w:i/>
                <w:spacing w:val="-7"/>
                <w:sz w:val="24"/>
              </w:rPr>
              <w:t> </w:t>
            </w:r>
            <w:r>
              <w:rPr>
                <w:i/>
                <w:spacing w:val="-4"/>
                <w:sz w:val="24"/>
              </w:rPr>
              <w:t>test</w:t>
            </w:r>
          </w:p>
        </w:tc>
        <w:tc>
          <w:tcPr>
            <w:tcW w:w="635" w:type="dxa"/>
            <w:tcBorders>
              <w:top w:val="nil"/>
              <w:bottom w:val="nil"/>
            </w:tcBorders>
          </w:tcPr>
          <w:p>
            <w:pPr>
              <w:pStyle w:val="TableParagraph"/>
              <w:rPr>
                <w:sz w:val="22"/>
              </w:rPr>
            </w:pPr>
          </w:p>
        </w:tc>
        <w:tc>
          <w:tcPr>
            <w:tcW w:w="1802" w:type="dxa"/>
          </w:tcPr>
          <w:p>
            <w:pPr>
              <w:pStyle w:val="TableParagraph"/>
              <w:spacing w:before="20"/>
              <w:ind w:left="9"/>
              <w:jc w:val="center"/>
              <w:rPr>
                <w:sz w:val="24"/>
              </w:rPr>
            </w:pPr>
            <w:r>
              <w:rPr>
                <w:sz w:val="24"/>
              </w:rPr>
              <w:t>Pengolahan</w:t>
            </w:r>
            <w:r>
              <w:rPr>
                <w:spacing w:val="-11"/>
                <w:sz w:val="24"/>
              </w:rPr>
              <w:t> </w:t>
            </w:r>
            <w:r>
              <w:rPr>
                <w:spacing w:val="-4"/>
                <w:sz w:val="24"/>
              </w:rPr>
              <w:t>data</w:t>
            </w:r>
          </w:p>
        </w:tc>
      </w:tr>
      <w:tr>
        <w:trPr>
          <w:trHeight w:val="596" w:hRule="atLeast"/>
        </w:trPr>
        <w:tc>
          <w:tcPr>
            <w:tcW w:w="2651" w:type="dxa"/>
            <w:vMerge/>
            <w:tcBorders>
              <w:top w:val="nil"/>
            </w:tcBorders>
          </w:tcPr>
          <w:p>
            <w:pPr>
              <w:rPr>
                <w:sz w:val="2"/>
                <w:szCs w:val="2"/>
              </w:rPr>
            </w:pPr>
          </w:p>
        </w:tc>
        <w:tc>
          <w:tcPr>
            <w:tcW w:w="361" w:type="dxa"/>
            <w:tcBorders>
              <w:top w:val="nil"/>
              <w:bottom w:val="nil"/>
              <w:right w:val="nil"/>
            </w:tcBorders>
          </w:tcPr>
          <w:p>
            <w:pPr>
              <w:pStyle w:val="TableParagraph"/>
              <w:rPr>
                <w:sz w:val="22"/>
              </w:rPr>
            </w:pPr>
          </w:p>
        </w:tc>
        <w:tc>
          <w:tcPr>
            <w:tcW w:w="2162" w:type="dxa"/>
            <w:vMerge w:val="restart"/>
            <w:tcBorders>
              <w:left w:val="nil"/>
              <w:bottom w:val="nil"/>
              <w:right w:val="nil"/>
            </w:tcBorders>
          </w:tcPr>
          <w:p>
            <w:pPr>
              <w:pStyle w:val="TableParagraph"/>
              <w:rPr>
                <w:sz w:val="22"/>
              </w:rPr>
            </w:pPr>
          </w:p>
        </w:tc>
        <w:tc>
          <w:tcPr>
            <w:tcW w:w="635" w:type="dxa"/>
            <w:tcBorders>
              <w:top w:val="nil"/>
              <w:left w:val="nil"/>
              <w:bottom w:val="nil"/>
              <w:right w:val="nil"/>
            </w:tcBorders>
          </w:tcPr>
          <w:p>
            <w:pPr>
              <w:pStyle w:val="TableParagraph"/>
              <w:rPr>
                <w:sz w:val="22"/>
              </w:rPr>
            </w:pPr>
          </w:p>
        </w:tc>
        <w:tc>
          <w:tcPr>
            <w:tcW w:w="1802" w:type="dxa"/>
            <w:tcBorders>
              <w:left w:val="nil"/>
              <w:right w:val="nil"/>
            </w:tcBorders>
          </w:tcPr>
          <w:p>
            <w:pPr>
              <w:pStyle w:val="TableParagraph"/>
              <w:spacing w:before="6"/>
              <w:rPr>
                <w:b/>
                <w:sz w:val="2"/>
              </w:rPr>
            </w:pPr>
          </w:p>
          <w:p>
            <w:pPr>
              <w:pStyle w:val="TableParagraph"/>
              <w:ind w:left="895"/>
              <w:rPr>
                <w:sz w:val="20"/>
              </w:rPr>
            </w:pPr>
            <w:r>
              <w:rPr>
                <w:sz w:val="20"/>
              </w:rPr>
              <w:drawing>
                <wp:inline distT="0" distB="0" distL="0" distR="0">
                  <wp:extent cx="76334" cy="180022"/>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20" cstate="print"/>
                          <a:stretch>
                            <a:fillRect/>
                          </a:stretch>
                        </pic:blipFill>
                        <pic:spPr>
                          <a:xfrm>
                            <a:off x="0" y="0"/>
                            <a:ext cx="76334" cy="180022"/>
                          </a:xfrm>
                          <a:prstGeom prst="rect">
                            <a:avLst/>
                          </a:prstGeom>
                        </pic:spPr>
                      </pic:pic>
                    </a:graphicData>
                  </a:graphic>
                </wp:inline>
              </w:drawing>
            </w:r>
            <w:r>
              <w:rPr>
                <w:sz w:val="20"/>
              </w:rPr>
            </w:r>
          </w:p>
        </w:tc>
      </w:tr>
      <w:tr>
        <w:trPr>
          <w:trHeight w:val="48" w:hRule="atLeast"/>
        </w:trPr>
        <w:tc>
          <w:tcPr>
            <w:tcW w:w="2651" w:type="dxa"/>
            <w:vMerge w:val="restart"/>
            <w:tcBorders>
              <w:left w:val="nil"/>
              <w:right w:val="nil"/>
            </w:tcBorders>
          </w:tcPr>
          <w:p>
            <w:pPr>
              <w:pStyle w:val="TableParagraph"/>
              <w:ind w:left="1039"/>
              <w:rPr>
                <w:sz w:val="20"/>
              </w:rPr>
            </w:pPr>
            <w:r>
              <w:rPr>
                <w:sz w:val="20"/>
              </w:rPr>
              <w:drawing>
                <wp:inline distT="0" distB="0" distL="0" distR="0">
                  <wp:extent cx="76199" cy="203073"/>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7" cstate="print"/>
                          <a:stretch>
                            <a:fillRect/>
                          </a:stretch>
                        </pic:blipFill>
                        <pic:spPr>
                          <a:xfrm>
                            <a:off x="0" y="0"/>
                            <a:ext cx="76199" cy="203073"/>
                          </a:xfrm>
                          <a:prstGeom prst="rect">
                            <a:avLst/>
                          </a:prstGeom>
                        </pic:spPr>
                      </pic:pic>
                    </a:graphicData>
                  </a:graphic>
                </wp:inline>
              </w:drawing>
            </w:r>
            <w:r>
              <w:rPr>
                <w:sz w:val="20"/>
              </w:rPr>
            </w:r>
          </w:p>
        </w:tc>
        <w:tc>
          <w:tcPr>
            <w:tcW w:w="361" w:type="dxa"/>
            <w:tcBorders>
              <w:top w:val="nil"/>
              <w:left w:val="nil"/>
              <w:bottom w:val="nil"/>
            </w:tcBorders>
          </w:tcPr>
          <w:p>
            <w:pPr>
              <w:pStyle w:val="TableParagraph"/>
              <w:rPr>
                <w:sz w:val="2"/>
              </w:rPr>
            </w:pPr>
          </w:p>
        </w:tc>
        <w:tc>
          <w:tcPr>
            <w:tcW w:w="2162" w:type="dxa"/>
            <w:vMerge/>
            <w:tcBorders>
              <w:top w:val="nil"/>
              <w:left w:val="nil"/>
              <w:bottom w:val="nil"/>
              <w:right w:val="nil"/>
            </w:tcBorders>
          </w:tcPr>
          <w:p>
            <w:pPr>
              <w:rPr>
                <w:sz w:val="2"/>
                <w:szCs w:val="2"/>
              </w:rPr>
            </w:pPr>
          </w:p>
        </w:tc>
        <w:tc>
          <w:tcPr>
            <w:tcW w:w="635" w:type="dxa"/>
            <w:tcBorders>
              <w:top w:val="nil"/>
              <w:bottom w:val="nil"/>
            </w:tcBorders>
          </w:tcPr>
          <w:p>
            <w:pPr>
              <w:pStyle w:val="TableParagraph"/>
              <w:rPr>
                <w:sz w:val="2"/>
              </w:rPr>
            </w:pPr>
          </w:p>
        </w:tc>
        <w:tc>
          <w:tcPr>
            <w:tcW w:w="1802" w:type="dxa"/>
            <w:tcBorders>
              <w:bottom w:val="nil"/>
            </w:tcBorders>
          </w:tcPr>
          <w:p>
            <w:pPr>
              <w:pStyle w:val="TableParagraph"/>
              <w:rPr>
                <w:sz w:val="2"/>
              </w:rPr>
            </w:pPr>
          </w:p>
        </w:tc>
      </w:tr>
      <w:tr>
        <w:trPr>
          <w:trHeight w:val="265" w:hRule="atLeast"/>
        </w:trPr>
        <w:tc>
          <w:tcPr>
            <w:tcW w:w="2651" w:type="dxa"/>
            <w:vMerge/>
            <w:tcBorders>
              <w:top w:val="nil"/>
              <w:left w:val="nil"/>
              <w:right w:val="nil"/>
            </w:tcBorders>
          </w:tcPr>
          <w:p>
            <w:pPr>
              <w:rPr>
                <w:sz w:val="2"/>
                <w:szCs w:val="2"/>
              </w:rPr>
            </w:pPr>
          </w:p>
        </w:tc>
        <w:tc>
          <w:tcPr>
            <w:tcW w:w="361" w:type="dxa"/>
            <w:tcBorders>
              <w:top w:val="nil"/>
              <w:left w:val="nil"/>
              <w:bottom w:val="nil"/>
            </w:tcBorders>
          </w:tcPr>
          <w:p>
            <w:pPr>
              <w:pStyle w:val="TableParagraph"/>
              <w:rPr>
                <w:sz w:val="18"/>
              </w:rPr>
            </w:pPr>
          </w:p>
        </w:tc>
        <w:tc>
          <w:tcPr>
            <w:tcW w:w="2162" w:type="dxa"/>
            <w:vMerge w:val="restart"/>
            <w:tcBorders>
              <w:top w:val="nil"/>
            </w:tcBorders>
          </w:tcPr>
          <w:p>
            <w:pPr>
              <w:pStyle w:val="TableParagraph"/>
              <w:spacing w:line="245" w:lineRule="exact"/>
              <w:ind w:left="84" w:right="66"/>
              <w:jc w:val="center"/>
              <w:rPr>
                <w:b/>
                <w:sz w:val="24"/>
              </w:rPr>
            </w:pPr>
            <w:r>
              <w:rPr>
                <w:b/>
                <w:sz w:val="24"/>
              </w:rPr>
              <mc:AlternateContent>
                <mc:Choice Requires="wps">
                  <w:drawing>
                    <wp:anchor distT="0" distB="0" distL="0" distR="0" allowOverlap="1" layoutInCell="1" locked="0" behindDoc="1" simplePos="0" relativeHeight="486344192">
                      <wp:simplePos x="0" y="0"/>
                      <wp:positionH relativeFrom="column">
                        <wp:posOffset>6096</wp:posOffset>
                      </wp:positionH>
                      <wp:positionV relativeFrom="paragraph">
                        <wp:posOffset>-413808</wp:posOffset>
                      </wp:positionV>
                      <wp:extent cx="1360170" cy="41402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360170" cy="414020"/>
                                <a:chExt cx="1360170" cy="414020"/>
                              </a:xfrm>
                            </wpg:grpSpPr>
                            <wps:wsp>
                              <wps:cNvPr id="58" name="Graphic 58"/>
                              <wps:cNvSpPr/>
                              <wps:spPr>
                                <a:xfrm>
                                  <a:off x="0" y="362965"/>
                                  <a:ext cx="1360170" cy="12700"/>
                                </a:xfrm>
                                <a:custGeom>
                                  <a:avLst/>
                                  <a:gdLst/>
                                  <a:ahLst/>
                                  <a:cxnLst/>
                                  <a:rect l="l" t="t" r="r" b="b"/>
                                  <a:pathLst>
                                    <a:path w="1360170" h="12700">
                                      <a:moveTo>
                                        <a:pt x="12179" y="0"/>
                                      </a:moveTo>
                                      <a:lnTo>
                                        <a:pt x="0" y="0"/>
                                      </a:lnTo>
                                      <a:lnTo>
                                        <a:pt x="0" y="12192"/>
                                      </a:lnTo>
                                      <a:lnTo>
                                        <a:pt x="12179" y="12192"/>
                                      </a:lnTo>
                                      <a:lnTo>
                                        <a:pt x="12179" y="0"/>
                                      </a:lnTo>
                                      <a:close/>
                                    </a:path>
                                    <a:path w="1360170" h="12700">
                                      <a:moveTo>
                                        <a:pt x="1359966" y="0"/>
                                      </a:moveTo>
                                      <a:lnTo>
                                        <a:pt x="838454" y="0"/>
                                      </a:lnTo>
                                      <a:lnTo>
                                        <a:pt x="826312" y="0"/>
                                      </a:lnTo>
                                      <a:lnTo>
                                        <a:pt x="12192" y="0"/>
                                      </a:lnTo>
                                      <a:lnTo>
                                        <a:pt x="12192" y="12192"/>
                                      </a:lnTo>
                                      <a:lnTo>
                                        <a:pt x="826262" y="12192"/>
                                      </a:lnTo>
                                      <a:lnTo>
                                        <a:pt x="838454" y="12192"/>
                                      </a:lnTo>
                                      <a:lnTo>
                                        <a:pt x="1359966" y="12192"/>
                                      </a:lnTo>
                                      <a:lnTo>
                                        <a:pt x="1359966" y="0"/>
                                      </a:lnTo>
                                      <a:close/>
                                    </a:path>
                                  </a:pathLst>
                                </a:custGeom>
                                <a:solidFill>
                                  <a:srgbClr val="000000"/>
                                </a:solidFill>
                              </wps:spPr>
                              <wps:bodyPr wrap="square" lIns="0" tIns="0" rIns="0" bIns="0" rtlCol="0">
                                <a:prstTxWarp prst="textNoShape">
                                  <a:avLst/>
                                </a:prstTxWarp>
                                <a:noAutofit/>
                              </wps:bodyPr>
                            </wps:wsp>
                            <pic:pic>
                              <pic:nvPicPr>
                                <pic:cNvPr id="59" name="Image 59"/>
                                <pic:cNvPicPr/>
                              </pic:nvPicPr>
                              <pic:blipFill>
                                <a:blip r:embed="rId21" cstate="print"/>
                                <a:stretch>
                                  <a:fillRect/>
                                </a:stretch>
                              </pic:blipFill>
                              <pic:spPr>
                                <a:xfrm>
                                  <a:off x="780541" y="0"/>
                                  <a:ext cx="76200" cy="414020"/>
                                </a:xfrm>
                                <a:prstGeom prst="rect">
                                  <a:avLst/>
                                </a:prstGeom>
                              </pic:spPr>
                            </pic:pic>
                          </wpg:wgp>
                        </a:graphicData>
                      </a:graphic>
                    </wp:anchor>
                  </w:drawing>
                </mc:Choice>
                <mc:Fallback>
                  <w:pict>
                    <v:group style="position:absolute;margin-left:.480005pt;margin-top:-32.583321pt;width:107.1pt;height:32.6pt;mso-position-horizontal-relative:column;mso-position-vertical-relative:paragraph;z-index:-16972288" id="docshapegroup44" coordorigin="10,-652" coordsize="2142,652">
                      <v:shape style="position:absolute;left:9;top:-81;width:2142;height:20" id="docshape45" coordorigin="10,-80" coordsize="2142,20" path="m29,-80l10,-80,10,-61,29,-61,29,-80xm2151,-80l1330,-80,1311,-80,1311,-80,29,-80,29,-61,1311,-61,1311,-61,1330,-61,2151,-61,2151,-80xe" filled="true" fillcolor="#000000" stroked="false">
                        <v:path arrowok="t"/>
                        <v:fill type="solid"/>
                      </v:shape>
                      <v:shape style="position:absolute;left:1238;top:-652;width:120;height:652" type="#_x0000_t75" id="docshape46" stroked="false">
                        <v:imagedata r:id="rId21" o:title=""/>
                      </v:shape>
                      <w10:wrap type="none"/>
                    </v:group>
                  </w:pict>
                </mc:Fallback>
              </mc:AlternateContent>
            </w:r>
            <w:r>
              <w:rPr>
                <w:b/>
                <w:sz w:val="24"/>
              </w:rPr>
              <w:t>Konseling</w:t>
            </w:r>
            <w:r>
              <w:rPr>
                <w:b/>
                <w:spacing w:val="-3"/>
                <w:sz w:val="24"/>
              </w:rPr>
              <w:t> </w:t>
            </w:r>
            <w:r>
              <w:rPr>
                <w:b/>
                <w:spacing w:val="-4"/>
                <w:sz w:val="24"/>
              </w:rPr>
              <w:t>Gizi</w:t>
            </w:r>
          </w:p>
          <w:p>
            <w:pPr>
              <w:pStyle w:val="TableParagraph"/>
              <w:spacing w:before="2"/>
              <w:ind w:left="84" w:right="64"/>
              <w:jc w:val="center"/>
              <w:rPr>
                <w:b/>
                <w:sz w:val="24"/>
              </w:rPr>
            </w:pPr>
            <w:r>
              <w:rPr>
                <w:b/>
                <w:spacing w:val="-2"/>
                <w:sz w:val="24"/>
              </w:rPr>
              <w:t>Menggunakan </w:t>
            </w:r>
            <w:r>
              <w:rPr>
                <w:b/>
                <w:sz w:val="24"/>
              </w:rPr>
              <w:t>Leaflet Tentang DM tipe II sebanyak 1 kali pada</w:t>
            </w:r>
            <w:r>
              <w:rPr>
                <w:b/>
                <w:spacing w:val="-15"/>
                <w:sz w:val="24"/>
              </w:rPr>
              <w:t> </w:t>
            </w:r>
            <w:r>
              <w:rPr>
                <w:b/>
                <w:sz w:val="24"/>
              </w:rPr>
              <w:t>pertemuan </w:t>
            </w:r>
            <w:r>
              <w:rPr>
                <w:b/>
                <w:spacing w:val="-4"/>
                <w:sz w:val="24"/>
              </w:rPr>
              <w:t>awal</w:t>
            </w:r>
          </w:p>
        </w:tc>
        <w:tc>
          <w:tcPr>
            <w:tcW w:w="635" w:type="dxa"/>
            <w:tcBorders>
              <w:top w:val="nil"/>
              <w:bottom w:val="nil"/>
            </w:tcBorders>
          </w:tcPr>
          <w:p>
            <w:pPr>
              <w:pStyle w:val="TableParagraph"/>
              <w:rPr>
                <w:sz w:val="18"/>
              </w:rPr>
            </w:pPr>
          </w:p>
        </w:tc>
        <w:tc>
          <w:tcPr>
            <w:tcW w:w="1802" w:type="dxa"/>
            <w:vMerge w:val="restart"/>
            <w:tcBorders>
              <w:top w:val="nil"/>
            </w:tcBorders>
          </w:tcPr>
          <w:p>
            <w:pPr>
              <w:pStyle w:val="TableParagraph"/>
              <w:ind w:left="140" w:right="134" w:firstLine="6"/>
              <w:jc w:val="center"/>
              <w:rPr>
                <w:sz w:val="24"/>
              </w:rPr>
            </w:pPr>
            <w:r>
              <w:rPr>
                <w:sz w:val="24"/>
              </w:rPr>
              <w:t>Analisa data secara</w:t>
            </w:r>
            <w:r>
              <w:rPr>
                <w:spacing w:val="-15"/>
                <w:sz w:val="24"/>
              </w:rPr>
              <w:t> </w:t>
            </w:r>
            <w:r>
              <w:rPr>
                <w:sz w:val="24"/>
              </w:rPr>
              <w:t>univariat dan bivariat</w:t>
            </w:r>
          </w:p>
        </w:tc>
      </w:tr>
      <w:tr>
        <w:trPr>
          <w:trHeight w:val="603" w:hRule="atLeast"/>
        </w:trPr>
        <w:tc>
          <w:tcPr>
            <w:tcW w:w="2651" w:type="dxa"/>
            <w:vMerge w:val="restart"/>
          </w:tcPr>
          <w:p>
            <w:pPr>
              <w:pStyle w:val="TableParagraph"/>
              <w:ind w:left="148" w:right="130" w:firstLine="15"/>
              <w:jc w:val="center"/>
              <w:rPr>
                <w:sz w:val="24"/>
              </w:rPr>
            </w:pPr>
            <w:r>
              <w:rPr>
                <w:sz w:val="24"/>
              </w:rPr>
              <w:t>Pemilihan sampel penelitian</w:t>
            </w:r>
            <w:r>
              <w:rPr>
                <w:spacing w:val="-15"/>
                <w:sz w:val="24"/>
              </w:rPr>
              <w:t> </w:t>
            </w:r>
            <w:r>
              <w:rPr>
                <w:sz w:val="24"/>
              </w:rPr>
              <w:t>dengan</w:t>
            </w:r>
            <w:r>
              <w:rPr>
                <w:spacing w:val="-15"/>
                <w:sz w:val="24"/>
              </w:rPr>
              <w:t> </w:t>
            </w:r>
            <w:r>
              <w:rPr>
                <w:sz w:val="24"/>
              </w:rPr>
              <w:t>teknik </w:t>
            </w:r>
            <w:r>
              <w:rPr>
                <w:i/>
                <w:sz w:val="24"/>
              </w:rPr>
              <w:t>purposive sampling </w:t>
            </w:r>
            <w:r>
              <w:rPr>
                <w:sz w:val="24"/>
              </w:rPr>
              <w:t>sebanyak 35 orang kelompok kasus dan 35</w:t>
            </w:r>
          </w:p>
          <w:p>
            <w:pPr>
              <w:pStyle w:val="TableParagraph"/>
              <w:spacing w:line="261" w:lineRule="exact"/>
              <w:ind w:left="24"/>
              <w:jc w:val="center"/>
              <w:rPr>
                <w:sz w:val="24"/>
              </w:rPr>
            </w:pPr>
            <w:r>
              <w:rPr>
                <w:sz w:val="24"/>
              </w:rPr>
              <w:t>orang</w:t>
            </w:r>
            <w:r>
              <w:rPr>
                <w:spacing w:val="-3"/>
                <w:sz w:val="24"/>
              </w:rPr>
              <w:t> </w:t>
            </w:r>
            <w:r>
              <w:rPr>
                <w:sz w:val="24"/>
              </w:rPr>
              <w:t>kelompok</w:t>
            </w:r>
            <w:r>
              <w:rPr>
                <w:spacing w:val="-2"/>
                <w:sz w:val="24"/>
              </w:rPr>
              <w:t> kontrol</w:t>
            </w:r>
          </w:p>
        </w:tc>
        <w:tc>
          <w:tcPr>
            <w:tcW w:w="361" w:type="dxa"/>
            <w:tcBorders>
              <w:top w:val="nil"/>
              <w:bottom w:val="nil"/>
            </w:tcBorders>
          </w:tcPr>
          <w:p>
            <w:pPr>
              <w:pStyle w:val="TableParagraph"/>
              <w:rPr>
                <w:sz w:val="22"/>
              </w:rPr>
            </w:pPr>
          </w:p>
        </w:tc>
        <w:tc>
          <w:tcPr>
            <w:tcW w:w="2162" w:type="dxa"/>
            <w:vMerge/>
            <w:tcBorders>
              <w:top w:val="nil"/>
            </w:tcBorders>
          </w:tcPr>
          <w:p>
            <w:pPr>
              <w:rPr>
                <w:sz w:val="2"/>
                <w:szCs w:val="2"/>
              </w:rPr>
            </w:pPr>
          </w:p>
        </w:tc>
        <w:tc>
          <w:tcPr>
            <w:tcW w:w="635" w:type="dxa"/>
            <w:tcBorders>
              <w:top w:val="nil"/>
              <w:bottom w:val="nil"/>
            </w:tcBorders>
          </w:tcPr>
          <w:p>
            <w:pPr>
              <w:pStyle w:val="TableParagraph"/>
              <w:rPr>
                <w:sz w:val="22"/>
              </w:rPr>
            </w:pPr>
          </w:p>
        </w:tc>
        <w:tc>
          <w:tcPr>
            <w:tcW w:w="1802" w:type="dxa"/>
            <w:vMerge/>
            <w:tcBorders>
              <w:top w:val="nil"/>
            </w:tcBorders>
          </w:tcPr>
          <w:p>
            <w:pPr>
              <w:rPr>
                <w:sz w:val="2"/>
                <w:szCs w:val="2"/>
              </w:rPr>
            </w:pPr>
          </w:p>
        </w:tc>
      </w:tr>
      <w:tr>
        <w:trPr>
          <w:trHeight w:val="379" w:hRule="atLeast"/>
        </w:trPr>
        <w:tc>
          <w:tcPr>
            <w:tcW w:w="2651" w:type="dxa"/>
            <w:vMerge/>
            <w:tcBorders>
              <w:top w:val="nil"/>
            </w:tcBorders>
          </w:tcPr>
          <w:p>
            <w:pPr>
              <w:rPr>
                <w:sz w:val="2"/>
                <w:szCs w:val="2"/>
              </w:rPr>
            </w:pPr>
          </w:p>
        </w:tc>
        <w:tc>
          <w:tcPr>
            <w:tcW w:w="361" w:type="dxa"/>
            <w:tcBorders>
              <w:top w:val="nil"/>
              <w:bottom w:val="nil"/>
            </w:tcBorders>
          </w:tcPr>
          <w:p>
            <w:pPr>
              <w:pStyle w:val="TableParagraph"/>
              <w:rPr>
                <w:sz w:val="22"/>
              </w:rPr>
            </w:pPr>
          </w:p>
        </w:tc>
        <w:tc>
          <w:tcPr>
            <w:tcW w:w="2162" w:type="dxa"/>
            <w:vMerge/>
            <w:tcBorders>
              <w:top w:val="nil"/>
            </w:tcBorders>
          </w:tcPr>
          <w:p>
            <w:pPr>
              <w:rPr>
                <w:sz w:val="2"/>
                <w:szCs w:val="2"/>
              </w:rPr>
            </w:pPr>
          </w:p>
        </w:tc>
        <w:tc>
          <w:tcPr>
            <w:tcW w:w="635" w:type="dxa"/>
            <w:tcBorders>
              <w:top w:val="nil"/>
              <w:bottom w:val="nil"/>
              <w:right w:val="nil"/>
            </w:tcBorders>
          </w:tcPr>
          <w:p>
            <w:pPr>
              <w:pStyle w:val="TableParagraph"/>
              <w:rPr>
                <w:sz w:val="22"/>
              </w:rPr>
            </w:pPr>
          </w:p>
        </w:tc>
        <w:tc>
          <w:tcPr>
            <w:tcW w:w="1802" w:type="dxa"/>
            <w:tcBorders>
              <w:left w:val="nil"/>
              <w:right w:val="nil"/>
            </w:tcBorders>
          </w:tcPr>
          <w:p>
            <w:pPr>
              <w:pStyle w:val="TableParagraph"/>
              <w:rPr>
                <w:sz w:val="22"/>
              </w:rPr>
            </w:pPr>
          </w:p>
        </w:tc>
      </w:tr>
      <w:tr>
        <w:trPr>
          <w:trHeight w:val="631" w:hRule="atLeast"/>
        </w:trPr>
        <w:tc>
          <w:tcPr>
            <w:tcW w:w="2651" w:type="dxa"/>
            <w:vMerge/>
            <w:tcBorders>
              <w:top w:val="nil"/>
            </w:tcBorders>
          </w:tcPr>
          <w:p>
            <w:pPr>
              <w:rPr>
                <w:sz w:val="2"/>
                <w:szCs w:val="2"/>
              </w:rPr>
            </w:pPr>
          </w:p>
        </w:tc>
        <w:tc>
          <w:tcPr>
            <w:tcW w:w="361" w:type="dxa"/>
            <w:tcBorders>
              <w:top w:val="nil"/>
              <w:bottom w:val="nil"/>
            </w:tcBorders>
          </w:tcPr>
          <w:p>
            <w:pPr>
              <w:pStyle w:val="TableParagraph"/>
              <w:rPr>
                <w:sz w:val="22"/>
              </w:rPr>
            </w:pPr>
          </w:p>
        </w:tc>
        <w:tc>
          <w:tcPr>
            <w:tcW w:w="2162" w:type="dxa"/>
            <w:vMerge/>
            <w:tcBorders>
              <w:top w:val="nil"/>
            </w:tcBorders>
          </w:tcPr>
          <w:p>
            <w:pPr>
              <w:rPr>
                <w:sz w:val="2"/>
                <w:szCs w:val="2"/>
              </w:rPr>
            </w:pPr>
          </w:p>
        </w:tc>
        <w:tc>
          <w:tcPr>
            <w:tcW w:w="635" w:type="dxa"/>
            <w:tcBorders>
              <w:top w:val="nil"/>
              <w:bottom w:val="nil"/>
            </w:tcBorders>
          </w:tcPr>
          <w:p>
            <w:pPr>
              <w:pStyle w:val="TableParagraph"/>
              <w:rPr>
                <w:sz w:val="22"/>
              </w:rPr>
            </w:pPr>
          </w:p>
        </w:tc>
        <w:tc>
          <w:tcPr>
            <w:tcW w:w="1802" w:type="dxa"/>
          </w:tcPr>
          <w:p>
            <w:pPr>
              <w:pStyle w:val="TableParagraph"/>
              <w:spacing w:before="193"/>
              <w:ind w:left="9" w:right="4"/>
              <w:jc w:val="center"/>
              <w:rPr>
                <w:sz w:val="24"/>
              </w:rPr>
            </w:pPr>
            <w:r>
              <w:rPr>
                <w:sz w:val="24"/>
              </w:rPr>
              <mc:AlternateContent>
                <mc:Choice Requires="wps">
                  <w:drawing>
                    <wp:anchor distT="0" distB="0" distL="0" distR="0" allowOverlap="1" layoutInCell="1" locked="0" behindDoc="0" simplePos="0" relativeHeight="15740928">
                      <wp:simplePos x="0" y="0"/>
                      <wp:positionH relativeFrom="column">
                        <wp:posOffset>490982</wp:posOffset>
                      </wp:positionH>
                      <wp:positionV relativeFrom="paragraph">
                        <wp:posOffset>-208875</wp:posOffset>
                      </wp:positionV>
                      <wp:extent cx="86360" cy="23304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86360" cy="233045"/>
                                <a:chExt cx="86360" cy="233045"/>
                              </a:xfrm>
                            </wpg:grpSpPr>
                            <pic:pic>
                              <pic:nvPicPr>
                                <pic:cNvPr id="61" name="Image 61"/>
                                <pic:cNvPicPr/>
                              </pic:nvPicPr>
                              <pic:blipFill>
                                <a:blip r:embed="rId22" cstate="print"/>
                                <a:stretch>
                                  <a:fillRect/>
                                </a:stretch>
                              </pic:blipFill>
                              <pic:spPr>
                                <a:xfrm>
                                  <a:off x="0" y="0"/>
                                  <a:ext cx="86360" cy="233045"/>
                                </a:xfrm>
                                <a:prstGeom prst="rect">
                                  <a:avLst/>
                                </a:prstGeom>
                              </pic:spPr>
                            </pic:pic>
                          </wpg:wgp>
                        </a:graphicData>
                      </a:graphic>
                    </wp:anchor>
                  </w:drawing>
                </mc:Choice>
                <mc:Fallback>
                  <w:pict>
                    <v:group style="position:absolute;margin-left:38.660004pt;margin-top:-16.44688pt;width:6.8pt;height:18.350pt;mso-position-horizontal-relative:column;mso-position-vertical-relative:paragraph;z-index:15740928" id="docshapegroup47" coordorigin="773,-329" coordsize="136,367">
                      <v:shape style="position:absolute;left:773;top:-329;width:136;height:367" type="#_x0000_t75" id="docshape48" stroked="false">
                        <v:imagedata r:id="rId22" o:title=""/>
                      </v:shape>
                      <w10:wrap type="none"/>
                    </v:group>
                  </w:pict>
                </mc:Fallback>
              </mc:AlternateContent>
            </w:r>
            <w:r>
              <w:rPr>
                <w:sz w:val="24"/>
              </w:rPr>
              <mc:AlternateContent>
                <mc:Choice Requires="wps">
                  <w:drawing>
                    <wp:anchor distT="0" distB="0" distL="0" distR="0" allowOverlap="1" layoutInCell="1" locked="0" behindDoc="0" simplePos="0" relativeHeight="15741440">
                      <wp:simplePos x="0" y="0"/>
                      <wp:positionH relativeFrom="column">
                        <wp:posOffset>497332</wp:posOffset>
                      </wp:positionH>
                      <wp:positionV relativeFrom="paragraph">
                        <wp:posOffset>438062</wp:posOffset>
                      </wp:positionV>
                      <wp:extent cx="76200" cy="23812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76200" cy="238125"/>
                                <a:chExt cx="76200" cy="238125"/>
                              </a:xfrm>
                            </wpg:grpSpPr>
                            <pic:pic>
                              <pic:nvPicPr>
                                <pic:cNvPr id="63" name="Image 63"/>
                                <pic:cNvPicPr/>
                              </pic:nvPicPr>
                              <pic:blipFill>
                                <a:blip r:embed="rId23" cstate="print"/>
                                <a:stretch>
                                  <a:fillRect/>
                                </a:stretch>
                              </pic:blipFill>
                              <pic:spPr>
                                <a:xfrm>
                                  <a:off x="0" y="0"/>
                                  <a:ext cx="76200" cy="238125"/>
                                </a:xfrm>
                                <a:prstGeom prst="rect">
                                  <a:avLst/>
                                </a:prstGeom>
                              </pic:spPr>
                            </pic:pic>
                          </wpg:wgp>
                        </a:graphicData>
                      </a:graphic>
                    </wp:anchor>
                  </w:drawing>
                </mc:Choice>
                <mc:Fallback>
                  <w:pict>
                    <v:group style="position:absolute;margin-left:39.160004pt;margin-top:34.493118pt;width:6pt;height:18.75pt;mso-position-horizontal-relative:column;mso-position-vertical-relative:paragraph;z-index:15741440" id="docshapegroup49" coordorigin="783,690" coordsize="120,375">
                      <v:shape style="position:absolute;left:783;top:689;width:120;height:375" type="#_x0000_t75" id="docshape50" stroked="false">
                        <v:imagedata r:id="rId23" o:title=""/>
                      </v:shape>
                      <w10:wrap type="none"/>
                    </v:group>
                  </w:pict>
                </mc:Fallback>
              </mc:AlternateContent>
            </w:r>
            <w:r>
              <w:rPr>
                <w:spacing w:val="-2"/>
                <w:sz w:val="24"/>
              </w:rPr>
              <w:t>Pembahasan</w:t>
            </w:r>
          </w:p>
        </w:tc>
      </w:tr>
      <w:tr>
        <w:trPr>
          <w:trHeight w:val="337" w:hRule="atLeast"/>
        </w:trPr>
        <w:tc>
          <w:tcPr>
            <w:tcW w:w="2651" w:type="dxa"/>
            <w:tcBorders>
              <w:left w:val="nil"/>
              <w:right w:val="nil"/>
            </w:tcBorders>
          </w:tcPr>
          <w:p>
            <w:pPr>
              <w:pStyle w:val="TableParagraph"/>
              <w:spacing w:before="6"/>
              <w:rPr>
                <w:b/>
                <w:sz w:val="6"/>
              </w:rPr>
            </w:pPr>
          </w:p>
          <w:p>
            <w:pPr>
              <w:pStyle w:val="TableParagraph"/>
              <w:ind w:left="980"/>
              <w:rPr>
                <w:sz w:val="20"/>
              </w:rPr>
            </w:pPr>
            <w:r>
              <w:rPr>
                <w:sz w:val="20"/>
              </w:rPr>
              <w:drawing>
                <wp:inline distT="0" distB="0" distL="0" distR="0">
                  <wp:extent cx="104361" cy="152304"/>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24" cstate="print"/>
                          <a:stretch>
                            <a:fillRect/>
                          </a:stretch>
                        </pic:blipFill>
                        <pic:spPr>
                          <a:xfrm>
                            <a:off x="0" y="0"/>
                            <a:ext cx="104361" cy="152304"/>
                          </a:xfrm>
                          <a:prstGeom prst="rect">
                            <a:avLst/>
                          </a:prstGeom>
                        </pic:spPr>
                      </pic:pic>
                    </a:graphicData>
                  </a:graphic>
                </wp:inline>
              </w:drawing>
            </w:r>
            <w:r>
              <w:rPr>
                <w:sz w:val="20"/>
              </w:rPr>
            </w:r>
          </w:p>
        </w:tc>
        <w:tc>
          <w:tcPr>
            <w:tcW w:w="361" w:type="dxa"/>
            <w:tcBorders>
              <w:top w:val="nil"/>
              <w:left w:val="nil"/>
              <w:bottom w:val="nil"/>
              <w:right w:val="nil"/>
            </w:tcBorders>
          </w:tcPr>
          <w:p>
            <w:pPr>
              <w:pStyle w:val="TableParagraph"/>
              <w:rPr>
                <w:sz w:val="22"/>
              </w:rPr>
            </w:pPr>
          </w:p>
        </w:tc>
        <w:tc>
          <w:tcPr>
            <w:tcW w:w="2162" w:type="dxa"/>
            <w:tcBorders>
              <w:left w:val="nil"/>
              <w:right w:val="nil"/>
            </w:tcBorders>
          </w:tcPr>
          <w:p>
            <w:pPr>
              <w:pStyle w:val="TableParagraph"/>
              <w:ind w:left="1171"/>
              <w:rPr>
                <w:sz w:val="20"/>
              </w:rPr>
            </w:pPr>
            <w:r>
              <w:rPr>
                <w:sz w:val="20"/>
              </w:rPr>
              <w:drawing>
                <wp:inline distT="0" distB="0" distL="0" distR="0">
                  <wp:extent cx="75930" cy="17907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25" cstate="print"/>
                          <a:stretch>
                            <a:fillRect/>
                          </a:stretch>
                        </pic:blipFill>
                        <pic:spPr>
                          <a:xfrm>
                            <a:off x="0" y="0"/>
                            <a:ext cx="75930" cy="179070"/>
                          </a:xfrm>
                          <a:prstGeom prst="rect">
                            <a:avLst/>
                          </a:prstGeom>
                        </pic:spPr>
                      </pic:pic>
                    </a:graphicData>
                  </a:graphic>
                </wp:inline>
              </w:drawing>
            </w:r>
            <w:r>
              <w:rPr>
                <w:sz w:val="20"/>
              </w:rPr>
            </w:r>
          </w:p>
        </w:tc>
        <w:tc>
          <w:tcPr>
            <w:tcW w:w="635" w:type="dxa"/>
            <w:tcBorders>
              <w:top w:val="nil"/>
              <w:left w:val="nil"/>
              <w:bottom w:val="nil"/>
              <w:right w:val="nil"/>
            </w:tcBorders>
          </w:tcPr>
          <w:p>
            <w:pPr>
              <w:pStyle w:val="TableParagraph"/>
              <w:rPr>
                <w:sz w:val="22"/>
              </w:rPr>
            </w:pPr>
          </w:p>
        </w:tc>
        <w:tc>
          <w:tcPr>
            <w:tcW w:w="1802" w:type="dxa"/>
            <w:tcBorders>
              <w:left w:val="nil"/>
              <w:right w:val="nil"/>
            </w:tcBorders>
          </w:tcPr>
          <w:p>
            <w:pPr>
              <w:pStyle w:val="TableParagraph"/>
              <w:rPr>
                <w:sz w:val="22"/>
              </w:rPr>
            </w:pPr>
          </w:p>
        </w:tc>
      </w:tr>
      <w:tr>
        <w:trPr>
          <w:trHeight w:val="1179" w:hRule="atLeast"/>
        </w:trPr>
        <w:tc>
          <w:tcPr>
            <w:tcW w:w="2651" w:type="dxa"/>
          </w:tcPr>
          <w:p>
            <w:pPr>
              <w:pStyle w:val="TableParagraph"/>
              <w:spacing w:before="178"/>
              <w:ind w:left="124" w:right="99" w:hanging="9"/>
              <w:jc w:val="center"/>
              <w:rPr>
                <w:sz w:val="24"/>
              </w:rPr>
            </w:pPr>
            <w:r>
              <w:rPr>
                <w:sz w:val="24"/>
              </w:rPr>
              <w:t>Menyediakan kuesioner dan</w:t>
            </w:r>
            <w:r>
              <w:rPr>
                <w:spacing w:val="-14"/>
                <w:sz w:val="24"/>
              </w:rPr>
              <w:t> </w:t>
            </w:r>
            <w:r>
              <w:rPr>
                <w:sz w:val="24"/>
              </w:rPr>
              <w:t>media</w:t>
            </w:r>
            <w:r>
              <w:rPr>
                <w:spacing w:val="-14"/>
                <w:sz w:val="24"/>
              </w:rPr>
              <w:t> </w:t>
            </w:r>
            <w:r>
              <w:rPr>
                <w:sz w:val="24"/>
              </w:rPr>
              <w:t>konseling</w:t>
            </w:r>
            <w:r>
              <w:rPr>
                <w:spacing w:val="-12"/>
                <w:sz w:val="24"/>
              </w:rPr>
              <w:t> </w:t>
            </w:r>
            <w:r>
              <w:rPr>
                <w:sz w:val="24"/>
              </w:rPr>
              <w:t>gizi yaitu leaflet</w:t>
            </w:r>
          </w:p>
        </w:tc>
        <w:tc>
          <w:tcPr>
            <w:tcW w:w="361" w:type="dxa"/>
            <w:tcBorders>
              <w:top w:val="nil"/>
              <w:bottom w:val="nil"/>
            </w:tcBorders>
          </w:tcPr>
          <w:p>
            <w:pPr>
              <w:pStyle w:val="TableParagraph"/>
              <w:rPr>
                <w:sz w:val="22"/>
              </w:rPr>
            </w:pPr>
          </w:p>
        </w:tc>
        <w:tc>
          <w:tcPr>
            <w:tcW w:w="2162" w:type="dxa"/>
            <w:tcBorders>
              <w:bottom w:val="nil"/>
            </w:tcBorders>
          </w:tcPr>
          <w:p>
            <w:pPr>
              <w:pStyle w:val="TableParagraph"/>
              <w:ind w:left="85" w:right="64"/>
              <w:jc w:val="center"/>
              <w:rPr>
                <w:sz w:val="24"/>
              </w:rPr>
            </w:pPr>
            <w:r>
              <w:rPr>
                <w:sz w:val="24"/>
              </w:rPr>
              <mc:AlternateContent>
                <mc:Choice Requires="wps">
                  <w:drawing>
                    <wp:anchor distT="0" distB="0" distL="0" distR="0" allowOverlap="1" layoutInCell="1" locked="0" behindDoc="1" simplePos="0" relativeHeight="486344704">
                      <wp:simplePos x="0" y="0"/>
                      <wp:positionH relativeFrom="column">
                        <wp:posOffset>6096</wp:posOffset>
                      </wp:positionH>
                      <wp:positionV relativeFrom="paragraph">
                        <wp:posOffset>532677</wp:posOffset>
                      </wp:positionV>
                      <wp:extent cx="1360170" cy="1270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360170" cy="12700"/>
                                <a:chExt cx="1360170" cy="12700"/>
                              </a:xfrm>
                            </wpg:grpSpPr>
                            <wps:wsp>
                              <wps:cNvPr id="67" name="Graphic 67"/>
                              <wps:cNvSpPr/>
                              <wps:spPr>
                                <a:xfrm>
                                  <a:off x="0" y="0"/>
                                  <a:ext cx="1360170" cy="12700"/>
                                </a:xfrm>
                                <a:custGeom>
                                  <a:avLst/>
                                  <a:gdLst/>
                                  <a:ahLst/>
                                  <a:cxnLst/>
                                  <a:rect l="l" t="t" r="r" b="b"/>
                                  <a:pathLst>
                                    <a:path w="1360170" h="12700">
                                      <a:moveTo>
                                        <a:pt x="1360042" y="0"/>
                                      </a:moveTo>
                                      <a:lnTo>
                                        <a:pt x="0" y="0"/>
                                      </a:lnTo>
                                      <a:lnTo>
                                        <a:pt x="0" y="12192"/>
                                      </a:lnTo>
                                      <a:lnTo>
                                        <a:pt x="1360042" y="12192"/>
                                      </a:lnTo>
                                      <a:lnTo>
                                        <a:pt x="13600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0005pt;margin-top:41.943089pt;width:107.1pt;height:1pt;mso-position-horizontal-relative:column;mso-position-vertical-relative:paragraph;z-index:-16971776" id="docshapegroup51" coordorigin="10,839" coordsize="2142,20">
                      <v:rect style="position:absolute;left:9;top:838;width:2142;height:20" id="docshape52" filled="true" fillcolor="#000000" stroked="false">
                        <v:fill type="solid"/>
                      </v:rect>
                      <w10:wrap type="none"/>
                    </v:group>
                  </w:pict>
                </mc:Fallback>
              </mc:AlternateContent>
            </w:r>
            <w:r>
              <w:rPr>
                <w:i/>
                <w:sz w:val="24"/>
              </w:rPr>
              <w:t>Post</w:t>
            </w:r>
            <w:r>
              <w:rPr>
                <w:i/>
                <w:spacing w:val="-15"/>
                <w:sz w:val="24"/>
              </w:rPr>
              <w:t> </w:t>
            </w:r>
            <w:r>
              <w:rPr>
                <w:i/>
                <w:sz w:val="24"/>
              </w:rPr>
              <w:t>test</w:t>
            </w:r>
            <w:r>
              <w:rPr>
                <w:i/>
                <w:spacing w:val="-12"/>
                <w:sz w:val="24"/>
              </w:rPr>
              <w:t> </w:t>
            </w:r>
            <w:r>
              <w:rPr>
                <w:sz w:val="24"/>
              </w:rPr>
              <w:t>setelah</w:t>
            </w:r>
            <w:r>
              <w:rPr>
                <w:spacing w:val="-15"/>
                <w:sz w:val="24"/>
              </w:rPr>
              <w:t> </w:t>
            </w:r>
            <w:r>
              <w:rPr>
                <w:sz w:val="24"/>
              </w:rPr>
              <w:t>2 hari</w:t>
            </w:r>
            <w:r>
              <w:rPr>
                <w:spacing w:val="-15"/>
                <w:sz w:val="24"/>
              </w:rPr>
              <w:t> </w:t>
            </w:r>
            <w:r>
              <w:rPr>
                <w:sz w:val="24"/>
              </w:rPr>
              <w:t>mendapatkan konseling gizi</w:t>
            </w:r>
          </w:p>
        </w:tc>
        <w:tc>
          <w:tcPr>
            <w:tcW w:w="635" w:type="dxa"/>
            <w:tcBorders>
              <w:top w:val="nil"/>
              <w:bottom w:val="nil"/>
            </w:tcBorders>
          </w:tcPr>
          <w:p>
            <w:pPr>
              <w:pStyle w:val="TableParagraph"/>
              <w:rPr>
                <w:sz w:val="22"/>
              </w:rPr>
            </w:pPr>
          </w:p>
        </w:tc>
        <w:tc>
          <w:tcPr>
            <w:tcW w:w="1802" w:type="dxa"/>
            <w:tcBorders>
              <w:bottom w:val="nil"/>
            </w:tcBorders>
          </w:tcPr>
          <w:p>
            <w:pPr>
              <w:pStyle w:val="TableParagraph"/>
              <w:spacing w:before="270"/>
              <w:ind w:left="9" w:right="4"/>
              <w:jc w:val="center"/>
              <w:rPr>
                <w:sz w:val="24"/>
              </w:rPr>
            </w:pPr>
            <w:r>
              <w:rPr>
                <w:sz w:val="24"/>
              </w:rPr>
              <mc:AlternateContent>
                <mc:Choice Requires="wps">
                  <w:drawing>
                    <wp:anchor distT="0" distB="0" distL="0" distR="0" allowOverlap="1" layoutInCell="1" locked="0" behindDoc="1" simplePos="0" relativeHeight="486345216">
                      <wp:simplePos x="0" y="0"/>
                      <wp:positionH relativeFrom="column">
                        <wp:posOffset>6096</wp:posOffset>
                      </wp:positionH>
                      <wp:positionV relativeFrom="paragraph">
                        <wp:posOffset>527343</wp:posOffset>
                      </wp:positionV>
                      <wp:extent cx="1131570" cy="1270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1131570" cy="12700"/>
                                <a:chExt cx="1131570" cy="12700"/>
                              </a:xfrm>
                            </wpg:grpSpPr>
                            <wps:wsp>
                              <wps:cNvPr id="69" name="Graphic 69"/>
                              <wps:cNvSpPr/>
                              <wps:spPr>
                                <a:xfrm>
                                  <a:off x="0" y="0"/>
                                  <a:ext cx="1131570" cy="12700"/>
                                </a:xfrm>
                                <a:custGeom>
                                  <a:avLst/>
                                  <a:gdLst/>
                                  <a:ahLst/>
                                  <a:cxnLst/>
                                  <a:rect l="l" t="t" r="r" b="b"/>
                                  <a:pathLst>
                                    <a:path w="1131570" h="12700">
                                      <a:moveTo>
                                        <a:pt x="1131417" y="0"/>
                                      </a:moveTo>
                                      <a:lnTo>
                                        <a:pt x="0" y="0"/>
                                      </a:lnTo>
                                      <a:lnTo>
                                        <a:pt x="0" y="12192"/>
                                      </a:lnTo>
                                      <a:lnTo>
                                        <a:pt x="1131417" y="12192"/>
                                      </a:lnTo>
                                      <a:lnTo>
                                        <a:pt x="11314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0005pt;margin-top:41.523106pt;width:89.1pt;height:1pt;mso-position-horizontal-relative:column;mso-position-vertical-relative:paragraph;z-index:-16971264" id="docshapegroup53" coordorigin="10,830" coordsize="1782,20">
                      <v:rect style="position:absolute;left:9;top:830;width:1782;height:20" id="docshape54" filled="true" fillcolor="#000000" stroked="false">
                        <v:fill type="solid"/>
                      </v:rect>
                      <w10:wrap type="none"/>
                    </v:group>
                  </w:pict>
                </mc:Fallback>
              </mc:AlternateContent>
            </w:r>
            <w:r>
              <w:rPr>
                <w:spacing w:val="-2"/>
                <w:sz w:val="24"/>
              </w:rPr>
              <w:t>Kesimpulan</w:t>
            </w:r>
          </w:p>
        </w:tc>
      </w:tr>
    </w:tbl>
    <w:p>
      <w:pPr>
        <w:spacing w:before="6"/>
        <w:ind w:left="3001" w:right="0" w:firstLine="0"/>
        <w:jc w:val="both"/>
        <w:rPr>
          <w:b/>
          <w:sz w:val="24"/>
        </w:rPr>
      </w:pPr>
      <w:r>
        <w:rPr>
          <w:b/>
          <w:sz w:val="24"/>
        </w:rPr>
        <w:t>Gambar</w:t>
      </w:r>
      <w:r>
        <w:rPr>
          <w:b/>
          <w:spacing w:val="-5"/>
          <w:sz w:val="24"/>
        </w:rPr>
        <w:t> </w:t>
      </w:r>
      <w:r>
        <w:rPr>
          <w:b/>
          <w:sz w:val="24"/>
        </w:rPr>
        <w:t>3.1</w:t>
      </w:r>
      <w:r>
        <w:rPr>
          <w:b/>
          <w:spacing w:val="42"/>
          <w:sz w:val="24"/>
        </w:rPr>
        <w:t>  </w:t>
      </w:r>
      <w:r>
        <w:rPr>
          <w:b/>
          <w:sz w:val="24"/>
        </w:rPr>
        <w:t>Alur</w:t>
      </w:r>
      <w:r>
        <w:rPr>
          <w:b/>
          <w:spacing w:val="-4"/>
          <w:sz w:val="24"/>
        </w:rPr>
        <w:t> </w:t>
      </w:r>
      <w:r>
        <w:rPr>
          <w:b/>
          <w:spacing w:val="-2"/>
          <w:sz w:val="24"/>
        </w:rPr>
        <w:t>Penelitian</w:t>
      </w:r>
    </w:p>
    <w:p>
      <w:pPr>
        <w:pStyle w:val="BodyText"/>
        <w:spacing w:line="480" w:lineRule="auto" w:before="272"/>
        <w:ind w:left="1229" w:right="158" w:firstLine="720"/>
        <w:jc w:val="both"/>
      </w:pPr>
      <w:r>
        <w:rPr/>
        <w:t>Dalam melakukan penelitian ini prosedur yang di tetapkan adalah menentukan masalah dan mengajukan judul kepada pembimbing, menyusun proposal penelitian, mengurus surat perizinan penelitian, menjelaskan kepada calon responden tentang penelitian yang akan dilakukan dan diperkenankan mengisi </w:t>
      </w:r>
      <w:r>
        <w:rPr>
          <w:i/>
        </w:rPr>
        <w:t>inform consent. </w:t>
      </w:r>
      <w:r>
        <w:rPr/>
        <w:t>Pengumpulan data pengetahuan, sikap dan kepatuhan diet dilakukan dengan wawancara menggunakan alat bantu kuesioner. Sedangkan data kadar gula darah diambil dari lembar monitoring kadar gula darah pada rekam medik</w:t>
      </w:r>
      <w:r>
        <w:rPr>
          <w:spacing w:val="40"/>
        </w:rPr>
        <w:t> </w:t>
      </w:r>
      <w:r>
        <w:rPr/>
        <w:t>pasien. Data </w:t>
      </w:r>
      <w:r>
        <w:rPr>
          <w:i/>
        </w:rPr>
        <w:t>pre test </w:t>
      </w:r>
      <w:r>
        <w:rPr/>
        <w:t>diambil pada pertemuan</w:t>
      </w:r>
      <w:r>
        <w:rPr>
          <w:spacing w:val="-1"/>
        </w:rPr>
        <w:t> </w:t>
      </w:r>
      <w:r>
        <w:rPr/>
        <w:t>pertama sebelum</w:t>
      </w:r>
      <w:r>
        <w:rPr>
          <w:spacing w:val="-1"/>
        </w:rPr>
        <w:t> </w:t>
      </w:r>
      <w:r>
        <w:rPr/>
        <w:t>melakukan konseling gizi menggunakan leaflet kepada responden. Sedangkan data </w:t>
      </w:r>
      <w:r>
        <w:rPr>
          <w:i/>
        </w:rPr>
        <w:t>posttest </w:t>
      </w:r>
      <w:r>
        <w:rPr/>
        <w:t>diambil setelah 2 hari mendapatkan konseling gizi di Ruang</w:t>
      </w:r>
      <w:r>
        <w:rPr>
          <w:spacing w:val="40"/>
        </w:rPr>
        <w:t> </w:t>
      </w:r>
      <w:r>
        <w:rPr/>
        <w:t>Rawat Penyakit Dalam RSUD Pasaman Barat.</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9"/>
      </w:pPr>
    </w:p>
    <w:p>
      <w:pPr>
        <w:pStyle w:val="Heading2"/>
        <w:numPr>
          <w:ilvl w:val="1"/>
          <w:numId w:val="18"/>
        </w:numPr>
        <w:tabs>
          <w:tab w:pos="1007" w:val="left" w:leader="none"/>
        </w:tabs>
        <w:spacing w:line="240" w:lineRule="auto" w:before="0" w:after="0"/>
        <w:ind w:left="1007" w:right="0" w:hanging="441"/>
        <w:jc w:val="both"/>
      </w:pPr>
      <w:bookmarkStart w:name="3.5 Analisa Data" w:id="44"/>
      <w:bookmarkEnd w:id="44"/>
      <w:r>
        <w:rPr>
          <w:b w:val="0"/>
        </w:rPr>
      </w:r>
      <w:r>
        <w:rPr/>
        <w:t>Analisa</w:t>
      </w:r>
      <w:r>
        <w:rPr>
          <w:spacing w:val="-4"/>
        </w:rPr>
        <w:t> Data</w:t>
      </w:r>
    </w:p>
    <w:p>
      <w:pPr>
        <w:pStyle w:val="BodyText"/>
        <w:rPr>
          <w:b/>
        </w:rPr>
      </w:pPr>
    </w:p>
    <w:p>
      <w:pPr>
        <w:pStyle w:val="ListParagraph"/>
        <w:numPr>
          <w:ilvl w:val="2"/>
          <w:numId w:val="18"/>
        </w:numPr>
        <w:tabs>
          <w:tab w:pos="1228" w:val="left" w:leader="none"/>
        </w:tabs>
        <w:spacing w:line="240" w:lineRule="auto" w:before="1" w:after="0"/>
        <w:ind w:left="1228" w:right="0" w:hanging="662"/>
        <w:jc w:val="both"/>
        <w:rPr>
          <w:b/>
          <w:sz w:val="24"/>
        </w:rPr>
      </w:pPr>
      <w:r>
        <w:rPr>
          <w:b/>
          <w:sz w:val="24"/>
        </w:rPr>
        <w:t>Analisis</w:t>
      </w:r>
      <w:r>
        <w:rPr>
          <w:b/>
          <w:spacing w:val="-11"/>
          <w:sz w:val="24"/>
        </w:rPr>
        <w:t> </w:t>
      </w:r>
      <w:r>
        <w:rPr>
          <w:b/>
          <w:spacing w:val="-2"/>
          <w:sz w:val="24"/>
        </w:rPr>
        <w:t>univariat</w:t>
      </w:r>
    </w:p>
    <w:p>
      <w:pPr>
        <w:pStyle w:val="BodyText"/>
        <w:spacing w:line="480" w:lineRule="auto" w:before="271"/>
        <w:ind w:left="1229" w:right="159" w:firstLine="720"/>
        <w:jc w:val="both"/>
      </w:pPr>
      <w:r>
        <w:rPr/>
        <w:t>Analisis ini menggambarkan karakteristik dari variabel- </w:t>
      </w:r>
      <w:r>
        <w:rPr>
          <w:color w:val="202020"/>
        </w:rPr>
        <w:t>variabel </w:t>
      </w:r>
      <w:r>
        <w:rPr/>
        <w:t>yang diteliti baik variabel independen maupun variabel dependen. Penyajian data disajikan dalam bentuk tabel mean, standar deviasi, nilai maksimum dan minimum.</w:t>
      </w:r>
    </w:p>
    <w:p>
      <w:pPr>
        <w:pStyle w:val="Heading2"/>
        <w:numPr>
          <w:ilvl w:val="2"/>
          <w:numId w:val="18"/>
        </w:numPr>
        <w:tabs>
          <w:tab w:pos="1228" w:val="left" w:leader="none"/>
        </w:tabs>
        <w:spacing w:line="240" w:lineRule="auto" w:before="5" w:after="0"/>
        <w:ind w:left="1228" w:right="0" w:hanging="662"/>
        <w:jc w:val="both"/>
      </w:pPr>
      <w:r>
        <w:rPr/>
        <w:t>Analisis</w:t>
      </w:r>
      <w:r>
        <w:rPr>
          <w:spacing w:val="-11"/>
        </w:rPr>
        <w:t> </w:t>
      </w:r>
      <w:r>
        <w:rPr>
          <w:spacing w:val="-2"/>
        </w:rPr>
        <w:t>bivariat</w:t>
      </w:r>
    </w:p>
    <w:p>
      <w:pPr>
        <w:pStyle w:val="BodyText"/>
        <w:spacing w:line="480" w:lineRule="auto" w:before="272"/>
        <w:ind w:left="1229" w:right="149" w:firstLine="720"/>
        <w:jc w:val="both"/>
      </w:pPr>
      <w:r>
        <w:rPr/>
        <w:t>Analisis ini bertujuan untuk mengetahui pengaruh konseling gizi terhadap pengetahuan, sikap, kepatuhan</w:t>
      </w:r>
      <w:r>
        <w:rPr>
          <w:spacing w:val="40"/>
        </w:rPr>
        <w:t> </w:t>
      </w:r>
      <w:r>
        <w:rPr/>
        <w:t>diet dan kadar gula darah pada pasien diabetes mellitus tipe II di Ruang Rawat Penyakit Dalam RSUD Pasaman Barat.</w:t>
      </w:r>
    </w:p>
    <w:p>
      <w:pPr>
        <w:pStyle w:val="BodyText"/>
        <w:spacing w:line="480" w:lineRule="auto" w:before="1"/>
        <w:ind w:left="1229" w:right="163" w:firstLine="720"/>
        <w:jc w:val="both"/>
      </w:pPr>
      <w:r>
        <w:rPr/>
        <w:t>Sebelum dilakukan uji hipotesa dilakukan terlebih dulu Uji Validitas dan Uji Reliabilitas. Tujuan uji validitas menurut Sugiyono (2017) adalah</w:t>
      </w:r>
      <w:r>
        <w:rPr>
          <w:spacing w:val="-2"/>
        </w:rPr>
        <w:t> </w:t>
      </w:r>
      <w:r>
        <w:rPr/>
        <w:t>untuk menguji</w:t>
      </w:r>
      <w:r>
        <w:rPr>
          <w:spacing w:val="-1"/>
        </w:rPr>
        <w:t> </w:t>
      </w:r>
      <w:r>
        <w:rPr/>
        <w:t>keabsahan instrumen penelitian yang hendak disebarkan. Teknik yang akan digunakan adalah teknik korelasi melalui koefisien korelasi product moment. Keputusan pengujian validitas item didasarkan sebagai berikut :</w:t>
      </w:r>
    </w:p>
    <w:p>
      <w:pPr>
        <w:pStyle w:val="ListParagraph"/>
        <w:numPr>
          <w:ilvl w:val="0"/>
          <w:numId w:val="20"/>
        </w:numPr>
        <w:tabs>
          <w:tab w:pos="1885" w:val="left" w:leader="none"/>
        </w:tabs>
        <w:spacing w:line="240" w:lineRule="auto" w:before="1" w:after="0"/>
        <w:ind w:left="1885" w:right="0" w:hanging="426"/>
        <w:jc w:val="both"/>
        <w:rPr>
          <w:sz w:val="24"/>
        </w:rPr>
      </w:pPr>
      <w:r>
        <w:rPr>
          <w:sz w:val="24"/>
        </w:rPr>
        <w:t>Item</w:t>
      </w:r>
      <w:r>
        <w:rPr>
          <w:spacing w:val="-9"/>
          <w:sz w:val="24"/>
        </w:rPr>
        <w:t> </w:t>
      </w:r>
      <w:r>
        <w:rPr>
          <w:sz w:val="24"/>
        </w:rPr>
        <w:t>pertanyaan</w:t>
      </w:r>
      <w:r>
        <w:rPr>
          <w:spacing w:val="-1"/>
          <w:sz w:val="24"/>
        </w:rPr>
        <w:t> </w:t>
      </w:r>
      <w:r>
        <w:rPr>
          <w:sz w:val="24"/>
        </w:rPr>
        <w:t>valid</w:t>
      </w:r>
      <w:r>
        <w:rPr>
          <w:spacing w:val="4"/>
          <w:sz w:val="24"/>
        </w:rPr>
        <w:t> </w:t>
      </w:r>
      <w:r>
        <w:rPr>
          <w:sz w:val="24"/>
        </w:rPr>
        <w:t>jika</w:t>
      </w:r>
      <w:r>
        <w:rPr>
          <w:spacing w:val="-2"/>
          <w:sz w:val="24"/>
        </w:rPr>
        <w:t> </w:t>
      </w:r>
      <w:r>
        <w:rPr>
          <w:sz w:val="24"/>
        </w:rPr>
        <w:t>r</w:t>
      </w:r>
      <w:r>
        <w:rPr>
          <w:spacing w:val="1"/>
          <w:sz w:val="24"/>
        </w:rPr>
        <w:t> </w:t>
      </w:r>
      <w:r>
        <w:rPr>
          <w:sz w:val="24"/>
        </w:rPr>
        <w:t>hitung&gt;</w:t>
      </w:r>
      <w:r>
        <w:rPr>
          <w:spacing w:val="-1"/>
          <w:sz w:val="24"/>
        </w:rPr>
        <w:t> </w:t>
      </w:r>
      <w:r>
        <w:rPr>
          <w:sz w:val="24"/>
        </w:rPr>
        <w:t>r</w:t>
      </w:r>
      <w:r>
        <w:rPr>
          <w:spacing w:val="-3"/>
          <w:sz w:val="24"/>
        </w:rPr>
        <w:t> </w:t>
      </w:r>
      <w:r>
        <w:rPr>
          <w:spacing w:val="-4"/>
          <w:sz w:val="24"/>
        </w:rPr>
        <w:t>tabel</w:t>
      </w:r>
    </w:p>
    <w:p>
      <w:pPr>
        <w:pStyle w:val="BodyText"/>
      </w:pPr>
    </w:p>
    <w:p>
      <w:pPr>
        <w:pStyle w:val="ListParagraph"/>
        <w:numPr>
          <w:ilvl w:val="0"/>
          <w:numId w:val="20"/>
        </w:numPr>
        <w:tabs>
          <w:tab w:pos="1885" w:val="left" w:leader="none"/>
        </w:tabs>
        <w:spacing w:line="240" w:lineRule="auto" w:before="0" w:after="0"/>
        <w:ind w:left="1885" w:right="0" w:hanging="426"/>
        <w:jc w:val="both"/>
        <w:rPr>
          <w:sz w:val="24"/>
        </w:rPr>
      </w:pPr>
      <w:r>
        <w:rPr>
          <w:sz w:val="24"/>
        </w:rPr>
        <w:t>Item</w:t>
      </w:r>
      <w:r>
        <w:rPr>
          <w:spacing w:val="-10"/>
          <w:sz w:val="24"/>
        </w:rPr>
        <w:t> </w:t>
      </w:r>
      <w:r>
        <w:rPr>
          <w:sz w:val="24"/>
        </w:rPr>
        <w:t>pertanyaan</w:t>
      </w:r>
      <w:r>
        <w:rPr>
          <w:spacing w:val="-5"/>
          <w:sz w:val="24"/>
        </w:rPr>
        <w:t> </w:t>
      </w:r>
      <w:r>
        <w:rPr>
          <w:sz w:val="24"/>
        </w:rPr>
        <w:t>tidak</w:t>
      </w:r>
      <w:r>
        <w:rPr>
          <w:spacing w:val="-1"/>
          <w:sz w:val="24"/>
        </w:rPr>
        <w:t> </w:t>
      </w:r>
      <w:r>
        <w:rPr>
          <w:sz w:val="24"/>
        </w:rPr>
        <w:t>valid</w:t>
      </w:r>
      <w:r>
        <w:rPr>
          <w:spacing w:val="3"/>
          <w:sz w:val="24"/>
        </w:rPr>
        <w:t> </w:t>
      </w:r>
      <w:r>
        <w:rPr>
          <w:sz w:val="24"/>
        </w:rPr>
        <w:t>jika</w:t>
      </w:r>
      <w:r>
        <w:rPr>
          <w:spacing w:val="-2"/>
          <w:sz w:val="24"/>
        </w:rPr>
        <w:t> </w:t>
      </w:r>
      <w:r>
        <w:rPr>
          <w:sz w:val="24"/>
        </w:rPr>
        <w:t>r hitung&lt;</w:t>
      </w:r>
      <w:r>
        <w:rPr>
          <w:spacing w:val="-2"/>
          <w:sz w:val="24"/>
        </w:rPr>
        <w:t> </w:t>
      </w:r>
      <w:r>
        <w:rPr>
          <w:sz w:val="24"/>
        </w:rPr>
        <w:t>r</w:t>
      </w:r>
      <w:r>
        <w:rPr>
          <w:spacing w:val="1"/>
          <w:sz w:val="24"/>
        </w:rPr>
        <w:t> </w:t>
      </w:r>
      <w:r>
        <w:rPr>
          <w:spacing w:val="-2"/>
          <w:sz w:val="24"/>
        </w:rPr>
        <w:t>table</w:t>
      </w:r>
    </w:p>
    <w:p>
      <w:pPr>
        <w:pStyle w:val="BodyText"/>
      </w:pPr>
    </w:p>
    <w:p>
      <w:pPr>
        <w:pStyle w:val="BodyText"/>
        <w:spacing w:line="480" w:lineRule="auto"/>
        <w:ind w:left="1229" w:right="163" w:firstLine="720"/>
        <w:jc w:val="both"/>
      </w:pPr>
      <w:r>
        <w:rPr/>
        <w:t>Uji reliabilitas digunakan untuk mengetahui apakah alat</w:t>
      </w:r>
      <w:r>
        <w:rPr>
          <w:spacing w:val="40"/>
        </w:rPr>
        <w:t> </w:t>
      </w:r>
      <w:r>
        <w:rPr/>
        <w:t>pengumpul data tersebut menunjukan tingkat ketepatan, tingkat keakuratan, kestabilan atau konsistensi dalam mengungkap gejala tertentu dari sekelompok individu walaupun dilaksanakan dalam waktu berbeda. Suatu</w:t>
      </w:r>
      <w:r>
        <w:rPr>
          <w:spacing w:val="80"/>
        </w:rPr>
        <w:t> </w:t>
      </w:r>
      <w:r>
        <w:rPr/>
        <w:t>instrumen</w:t>
      </w:r>
      <w:r>
        <w:rPr>
          <w:spacing w:val="80"/>
        </w:rPr>
        <w:t> </w:t>
      </w:r>
      <w:r>
        <w:rPr/>
        <w:t>penelitian</w:t>
      </w:r>
      <w:r>
        <w:rPr>
          <w:spacing w:val="80"/>
        </w:rPr>
        <w:t> </w:t>
      </w:r>
      <w:r>
        <w:rPr/>
        <w:t>diindikasikan</w:t>
      </w:r>
      <w:r>
        <w:rPr>
          <w:spacing w:val="80"/>
        </w:rPr>
        <w:t> </w:t>
      </w:r>
      <w:r>
        <w:rPr/>
        <w:t>memiliki</w:t>
      </w:r>
      <w:r>
        <w:rPr>
          <w:spacing w:val="80"/>
        </w:rPr>
        <w:t> </w:t>
      </w:r>
      <w:r>
        <w:rPr/>
        <w:t>tingkat</w:t>
      </w:r>
      <w:r>
        <w:rPr>
          <w:spacing w:val="80"/>
        </w:rPr>
        <w:t> </w:t>
      </w:r>
      <w:r>
        <w:rPr/>
        <w:t>reliabilitas</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1229" w:right="161"/>
        <w:jc w:val="both"/>
      </w:pPr>
      <w:r>
        <w:rPr/>
        <w:t>memadai jika koefisien </w:t>
      </w:r>
      <w:r>
        <w:rPr>
          <w:i/>
        </w:rPr>
        <w:t>Alpha Cronbach </w:t>
      </w:r>
      <w:r>
        <w:rPr/>
        <w:t>lebih besar atau sama dengan 0,60. Keputusan uji reliabilitas ditentukan dengan ketentuan sebagai berikut :</w:t>
      </w:r>
    </w:p>
    <w:p>
      <w:pPr>
        <w:pStyle w:val="ListParagraph"/>
        <w:numPr>
          <w:ilvl w:val="0"/>
          <w:numId w:val="21"/>
        </w:numPr>
        <w:tabs>
          <w:tab w:pos="1885" w:val="left" w:leader="none"/>
        </w:tabs>
        <w:spacing w:line="240" w:lineRule="auto" w:before="1" w:after="0"/>
        <w:ind w:left="1885" w:right="0" w:hanging="426"/>
        <w:jc w:val="both"/>
        <w:rPr>
          <w:sz w:val="24"/>
        </w:rPr>
      </w:pPr>
      <w:r>
        <w:rPr>
          <w:sz w:val="24"/>
        </w:rPr>
        <w:t>Jika</w:t>
      </w:r>
      <w:r>
        <w:rPr>
          <w:spacing w:val="-3"/>
          <w:sz w:val="24"/>
        </w:rPr>
        <w:t> </w:t>
      </w:r>
      <w:r>
        <w:rPr>
          <w:sz w:val="24"/>
        </w:rPr>
        <w:t>r</w:t>
      </w:r>
      <w:r>
        <w:rPr>
          <w:spacing w:val="2"/>
          <w:sz w:val="24"/>
        </w:rPr>
        <w:t> </w:t>
      </w:r>
      <w:r>
        <w:rPr>
          <w:sz w:val="24"/>
        </w:rPr>
        <w:t>hitung</w:t>
      </w:r>
      <w:r>
        <w:rPr>
          <w:spacing w:val="3"/>
          <w:sz w:val="24"/>
        </w:rPr>
        <w:t> </w:t>
      </w:r>
      <w:r>
        <w:rPr>
          <w:sz w:val="24"/>
        </w:rPr>
        <w:t>&gt;</w:t>
      </w:r>
      <w:r>
        <w:rPr>
          <w:spacing w:val="-1"/>
          <w:sz w:val="24"/>
        </w:rPr>
        <w:t> </w:t>
      </w:r>
      <w:r>
        <w:rPr>
          <w:sz w:val="24"/>
        </w:rPr>
        <w:t>r</w:t>
      </w:r>
      <w:r>
        <w:rPr>
          <w:spacing w:val="-2"/>
          <w:sz w:val="24"/>
        </w:rPr>
        <w:t> </w:t>
      </w:r>
      <w:r>
        <w:rPr>
          <w:sz w:val="24"/>
        </w:rPr>
        <w:t>tabel</w:t>
      </w:r>
      <w:r>
        <w:rPr>
          <w:spacing w:val="-4"/>
          <w:sz w:val="24"/>
        </w:rPr>
        <w:t> </w:t>
      </w:r>
      <w:r>
        <w:rPr>
          <w:sz w:val="24"/>
        </w:rPr>
        <w:t>berarti</w:t>
      </w:r>
      <w:r>
        <w:rPr>
          <w:spacing w:val="-4"/>
          <w:sz w:val="24"/>
        </w:rPr>
        <w:t> </w:t>
      </w:r>
      <w:r>
        <w:rPr>
          <w:sz w:val="24"/>
        </w:rPr>
        <w:t>item</w:t>
      </w:r>
      <w:r>
        <w:rPr>
          <w:spacing w:val="-8"/>
          <w:sz w:val="24"/>
        </w:rPr>
        <w:t> </w:t>
      </w:r>
      <w:r>
        <w:rPr>
          <w:sz w:val="24"/>
        </w:rPr>
        <w:t>pertanyaan</w:t>
      </w:r>
      <w:r>
        <w:rPr>
          <w:spacing w:val="-4"/>
          <w:sz w:val="24"/>
        </w:rPr>
        <w:t> </w:t>
      </w:r>
      <w:r>
        <w:rPr>
          <w:sz w:val="24"/>
        </w:rPr>
        <w:t>dikatakan</w:t>
      </w:r>
      <w:r>
        <w:rPr>
          <w:spacing w:val="-4"/>
          <w:sz w:val="24"/>
        </w:rPr>
        <w:t> </w:t>
      </w:r>
      <w:r>
        <w:rPr>
          <w:spacing w:val="-2"/>
          <w:sz w:val="24"/>
        </w:rPr>
        <w:t>reliabel</w:t>
      </w:r>
    </w:p>
    <w:p>
      <w:pPr>
        <w:pStyle w:val="BodyText"/>
      </w:pPr>
    </w:p>
    <w:p>
      <w:pPr>
        <w:pStyle w:val="ListParagraph"/>
        <w:numPr>
          <w:ilvl w:val="0"/>
          <w:numId w:val="21"/>
        </w:numPr>
        <w:tabs>
          <w:tab w:pos="1887" w:val="left" w:leader="none"/>
        </w:tabs>
        <w:spacing w:line="480" w:lineRule="auto" w:before="0" w:after="0"/>
        <w:ind w:left="1887" w:right="174" w:hanging="428"/>
        <w:jc w:val="left"/>
        <w:rPr>
          <w:sz w:val="24"/>
        </w:rPr>
      </w:pPr>
      <w:r>
        <w:rPr>
          <w:sz w:val="24"/>
        </w:rPr>
        <w:t>Jika</w:t>
      </w:r>
      <w:r>
        <w:rPr>
          <w:spacing w:val="40"/>
          <w:sz w:val="24"/>
        </w:rPr>
        <w:t> </w:t>
      </w:r>
      <w:r>
        <w:rPr>
          <w:sz w:val="24"/>
        </w:rPr>
        <w:t>r</w:t>
      </w:r>
      <w:r>
        <w:rPr>
          <w:spacing w:val="40"/>
          <w:sz w:val="24"/>
        </w:rPr>
        <w:t> </w:t>
      </w:r>
      <w:r>
        <w:rPr>
          <w:sz w:val="24"/>
        </w:rPr>
        <w:t>hitung</w:t>
      </w:r>
      <w:r>
        <w:rPr>
          <w:spacing w:val="40"/>
          <w:sz w:val="24"/>
        </w:rPr>
        <w:t> </w:t>
      </w:r>
      <w:r>
        <w:rPr>
          <w:sz w:val="24"/>
        </w:rPr>
        <w:t>&lt;</w:t>
      </w:r>
      <w:r>
        <w:rPr>
          <w:spacing w:val="40"/>
          <w:sz w:val="24"/>
        </w:rPr>
        <w:t> </w:t>
      </w:r>
      <w:r>
        <w:rPr>
          <w:sz w:val="24"/>
        </w:rPr>
        <w:t>r</w:t>
      </w:r>
      <w:r>
        <w:rPr>
          <w:spacing w:val="40"/>
          <w:sz w:val="24"/>
        </w:rPr>
        <w:t> </w:t>
      </w:r>
      <w:r>
        <w:rPr>
          <w:sz w:val="24"/>
        </w:rPr>
        <w:t>tabel</w:t>
      </w:r>
      <w:r>
        <w:rPr>
          <w:spacing w:val="40"/>
          <w:sz w:val="24"/>
        </w:rPr>
        <w:t> </w:t>
      </w:r>
      <w:r>
        <w:rPr>
          <w:sz w:val="24"/>
        </w:rPr>
        <w:t>berarti</w:t>
      </w:r>
      <w:r>
        <w:rPr>
          <w:spacing w:val="40"/>
          <w:sz w:val="24"/>
        </w:rPr>
        <w:t> </w:t>
      </w:r>
      <w:r>
        <w:rPr>
          <w:sz w:val="24"/>
        </w:rPr>
        <w:t>item</w:t>
      </w:r>
      <w:r>
        <w:rPr>
          <w:spacing w:val="40"/>
          <w:sz w:val="24"/>
        </w:rPr>
        <w:t> </w:t>
      </w:r>
      <w:r>
        <w:rPr>
          <w:sz w:val="24"/>
        </w:rPr>
        <w:t>pertanyaan</w:t>
      </w:r>
      <w:r>
        <w:rPr>
          <w:spacing w:val="40"/>
          <w:sz w:val="24"/>
        </w:rPr>
        <w:t> </w:t>
      </w:r>
      <w:r>
        <w:rPr>
          <w:sz w:val="24"/>
        </w:rPr>
        <w:t>dikatakan</w:t>
      </w:r>
      <w:r>
        <w:rPr>
          <w:spacing w:val="40"/>
          <w:sz w:val="24"/>
        </w:rPr>
        <w:t> </w:t>
      </w:r>
      <w:r>
        <w:rPr>
          <w:sz w:val="24"/>
        </w:rPr>
        <w:t>tidak</w:t>
      </w:r>
      <w:r>
        <w:rPr>
          <w:spacing w:val="40"/>
          <w:sz w:val="24"/>
        </w:rPr>
        <w:t> </w:t>
      </w:r>
      <w:r>
        <w:rPr>
          <w:spacing w:val="-2"/>
          <w:sz w:val="24"/>
        </w:rPr>
        <w:t>reliabel</w:t>
      </w:r>
    </w:p>
    <w:p>
      <w:pPr>
        <w:pStyle w:val="BodyText"/>
        <w:spacing w:before="3"/>
      </w:pPr>
    </w:p>
    <w:p>
      <w:pPr>
        <w:pStyle w:val="BodyText"/>
        <w:spacing w:line="480" w:lineRule="auto"/>
        <w:ind w:left="1229" w:right="157" w:firstLine="720"/>
        <w:jc w:val="both"/>
      </w:pPr>
      <w:r>
        <w:rPr/>
        <w:t>Uji normalitas dalam penelitian ini menggunakan uji </w:t>
      </w:r>
      <w:r>
        <w:rPr>
          <w:i/>
        </w:rPr>
        <w:t>Kolmogorov Smirnov test </w:t>
      </w:r>
      <w:r>
        <w:rPr/>
        <w:t>dengan aplikasi SPSS. Dasar pengambilan keputusan jika </w:t>
      </w:r>
      <w:r>
        <w:rPr>
          <w:i/>
        </w:rPr>
        <w:t>p value </w:t>
      </w:r>
      <w:r>
        <w:rPr/>
        <w:t>&lt;0,05 maka data berdistribusi tidak normal dan jika </w:t>
      </w:r>
      <w:r>
        <w:rPr>
          <w:i/>
        </w:rPr>
        <w:t>p value </w:t>
      </w:r>
      <w:r>
        <w:rPr/>
        <w:t>≥ 0,05 maka data berdistribusi normal. Dari hasil uji </w:t>
      </w:r>
      <w:r>
        <w:rPr>
          <w:i/>
        </w:rPr>
        <w:t>Kolmogorov Smirnov test </w:t>
      </w:r>
      <w:r>
        <w:rPr/>
        <w:t>diperoleh p-value &gt;0,05 yang berarti data berdistribusi normal. Sehingga dilanjutkan uji </w:t>
      </w:r>
      <w:r>
        <w:rPr>
          <w:i/>
        </w:rPr>
        <w:t>Paired T-Test. </w:t>
      </w:r>
      <w:r>
        <w:rPr/>
        <w:t>Hasil uji statistik menggunakan batas signifikan</w:t>
      </w:r>
      <w:r>
        <w:rPr>
          <w:spacing w:val="63"/>
        </w:rPr>
        <w:t> </w:t>
      </w:r>
      <w:r>
        <w:rPr/>
        <w:t>0,05</w:t>
      </w:r>
      <w:r>
        <w:rPr>
          <w:spacing w:val="66"/>
        </w:rPr>
        <w:t> </w:t>
      </w:r>
      <w:r>
        <w:rPr/>
        <w:t>sehingga</w:t>
      </w:r>
      <w:r>
        <w:rPr>
          <w:spacing w:val="71"/>
        </w:rPr>
        <w:t> </w:t>
      </w:r>
      <w:r>
        <w:rPr/>
        <w:t>jika</w:t>
      </w:r>
      <w:r>
        <w:rPr>
          <w:spacing w:val="70"/>
        </w:rPr>
        <w:t> </w:t>
      </w:r>
      <w:r>
        <w:rPr/>
        <w:t>nilai</w:t>
      </w:r>
      <w:r>
        <w:rPr>
          <w:spacing w:val="58"/>
        </w:rPr>
        <w:t> </w:t>
      </w:r>
      <w:r>
        <w:rPr/>
        <w:t>P</w:t>
      </w:r>
      <w:r>
        <w:rPr>
          <w:spacing w:val="69"/>
        </w:rPr>
        <w:t> </w:t>
      </w:r>
      <w:r>
        <w:rPr>
          <w:u w:val="single"/>
        </w:rPr>
        <w:t>&lt;</w:t>
      </w:r>
      <w:r>
        <w:rPr/>
        <w:t>0,05</w:t>
      </w:r>
      <w:r>
        <w:rPr>
          <w:spacing w:val="71"/>
        </w:rPr>
        <w:t> </w:t>
      </w:r>
      <w:r>
        <w:rPr/>
        <w:t>maka</w:t>
      </w:r>
      <w:r>
        <w:rPr>
          <w:spacing w:val="66"/>
        </w:rPr>
        <w:t> </w:t>
      </w:r>
      <w:r>
        <w:rPr/>
        <w:t>secara</w:t>
      </w:r>
      <w:r>
        <w:rPr>
          <w:spacing w:val="65"/>
        </w:rPr>
        <w:t> </w:t>
      </w:r>
      <w:r>
        <w:rPr/>
        <w:t>statistik</w:t>
      </w:r>
      <w:r>
        <w:rPr>
          <w:spacing w:val="67"/>
        </w:rPr>
        <w:t> </w:t>
      </w:r>
      <w:r>
        <w:rPr>
          <w:spacing w:val="-5"/>
        </w:rPr>
        <w:t>ada</w:t>
      </w:r>
    </w:p>
    <w:p>
      <w:pPr>
        <w:pStyle w:val="BodyText"/>
        <w:spacing w:line="480" w:lineRule="auto" w:before="2"/>
        <w:ind w:left="1229"/>
      </w:pPr>
      <w:r>
        <w:rPr/>
        <w:t>pengaruh</w:t>
      </w:r>
      <w:r>
        <w:rPr>
          <w:spacing w:val="40"/>
        </w:rPr>
        <w:t> </w:t>
      </w:r>
      <w:r>
        <w:rPr/>
        <w:t>yang</w:t>
      </w:r>
      <w:r>
        <w:rPr>
          <w:spacing w:val="40"/>
        </w:rPr>
        <w:t> </w:t>
      </w:r>
      <w:r>
        <w:rPr/>
        <w:t>bermakna,</w:t>
      </w:r>
      <w:r>
        <w:rPr>
          <w:spacing w:val="40"/>
        </w:rPr>
        <w:t> </w:t>
      </w:r>
      <w:r>
        <w:rPr/>
        <w:t>jika</w:t>
      </w:r>
      <w:r>
        <w:rPr>
          <w:spacing w:val="40"/>
        </w:rPr>
        <w:t> </w:t>
      </w:r>
      <w:r>
        <w:rPr/>
        <w:t>P</w:t>
      </w:r>
      <w:r>
        <w:rPr>
          <w:spacing w:val="40"/>
        </w:rPr>
        <w:t> </w:t>
      </w:r>
      <w:r>
        <w:rPr/>
        <w:t>&gt;0,05</w:t>
      </w:r>
      <w:r>
        <w:rPr>
          <w:spacing w:val="40"/>
        </w:rPr>
        <w:t> </w:t>
      </w:r>
      <w:r>
        <w:rPr/>
        <w:t>maka</w:t>
      </w:r>
      <w:r>
        <w:rPr>
          <w:spacing w:val="40"/>
        </w:rPr>
        <w:t> </w:t>
      </w:r>
      <w:r>
        <w:rPr/>
        <w:t>tidak</w:t>
      </w:r>
      <w:r>
        <w:rPr>
          <w:spacing w:val="40"/>
        </w:rPr>
        <w:t> </w:t>
      </w:r>
      <w:r>
        <w:rPr/>
        <w:t>ada</w:t>
      </w:r>
      <w:r>
        <w:rPr>
          <w:spacing w:val="40"/>
        </w:rPr>
        <w:t> </w:t>
      </w:r>
      <w:r>
        <w:rPr/>
        <w:t>pengaruh</w:t>
      </w:r>
      <w:r>
        <w:rPr>
          <w:spacing w:val="40"/>
        </w:rPr>
        <w:t> </w:t>
      </w:r>
      <w:r>
        <w:rPr/>
        <w:t>yang </w:t>
      </w:r>
      <w:r>
        <w:rPr>
          <w:spacing w:val="-2"/>
        </w:rPr>
        <w:t>bermakna.</w:t>
      </w:r>
    </w:p>
    <w:p>
      <w:pPr>
        <w:pStyle w:val="BodyText"/>
        <w:spacing w:after="0" w:line="480" w:lineRule="auto"/>
        <w:sectPr>
          <w:pgSz w:w="11860" w:h="16800"/>
          <w:pgMar w:header="798" w:footer="0" w:top="980" w:bottom="280" w:left="1700" w:right="1559"/>
        </w:sectPr>
      </w:pPr>
    </w:p>
    <w:p>
      <w:pPr>
        <w:pStyle w:val="BodyText"/>
      </w:pPr>
    </w:p>
    <w:p>
      <w:pPr>
        <w:pStyle w:val="BodyText"/>
      </w:pPr>
    </w:p>
    <w:p>
      <w:pPr>
        <w:pStyle w:val="BodyText"/>
        <w:spacing w:before="142"/>
      </w:pPr>
    </w:p>
    <w:p>
      <w:pPr>
        <w:pStyle w:val="Heading1"/>
        <w:ind w:left="401"/>
      </w:pPr>
      <w:r>
        <w:rPr/>
        <mc:AlternateContent>
          <mc:Choice Requires="wps">
            <w:drawing>
              <wp:anchor distT="0" distB="0" distL="0" distR="0" allowOverlap="1" layoutInCell="1" locked="0" behindDoc="1" simplePos="0" relativeHeight="486346752">
                <wp:simplePos x="0" y="0"/>
                <wp:positionH relativeFrom="page">
                  <wp:posOffset>6330441</wp:posOffset>
                </wp:positionH>
                <wp:positionV relativeFrom="paragraph">
                  <wp:posOffset>-573067</wp:posOffset>
                </wp:positionV>
                <wp:extent cx="116205" cy="12827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16205" cy="128270"/>
                        </a:xfrm>
                        <a:prstGeom prst="rect">
                          <a:avLst/>
                        </a:prstGeom>
                      </wps:spPr>
                      <wps:txbx>
                        <w:txbxContent>
                          <w:p>
                            <w:pPr>
                              <w:spacing w:line="201" w:lineRule="exact" w:before="0"/>
                              <w:ind w:left="0" w:right="0" w:firstLine="0"/>
                              <w:jc w:val="left"/>
                              <w:rPr>
                                <w:sz w:val="18"/>
                              </w:rPr>
                            </w:pPr>
                            <w:r>
                              <w:rPr>
                                <w:spacing w:val="-5"/>
                                <w:sz w:val="18"/>
                              </w:rPr>
                              <w:t>49</w:t>
                            </w:r>
                          </w:p>
                        </w:txbxContent>
                      </wps:txbx>
                      <wps:bodyPr wrap="square" lIns="0" tIns="0" rIns="0" bIns="0" rtlCol="0">
                        <a:noAutofit/>
                      </wps:bodyPr>
                    </wps:wsp>
                  </a:graphicData>
                </a:graphic>
              </wp:anchor>
            </w:drawing>
          </mc:Choice>
          <mc:Fallback>
            <w:pict>
              <v:shape style="position:absolute;margin-left:498.459991pt;margin-top:-45.123436pt;width:9.15pt;height:10.1pt;mso-position-horizontal-relative:page;mso-position-vertical-relative:paragraph;z-index:-16969728" type="#_x0000_t202" id="docshape55" filled="false" stroked="false">
                <v:textbox inset="0,0,0,0">
                  <w:txbxContent>
                    <w:p>
                      <w:pPr>
                        <w:spacing w:line="201" w:lineRule="exact" w:before="0"/>
                        <w:ind w:left="0" w:right="0" w:firstLine="0"/>
                        <w:jc w:val="left"/>
                        <w:rPr>
                          <w:sz w:val="18"/>
                        </w:rPr>
                      </w:pPr>
                      <w:r>
                        <w:rPr>
                          <w:spacing w:val="-5"/>
                          <w:sz w:val="18"/>
                        </w:rPr>
                        <w:t>49</w:t>
                      </w:r>
                    </w:p>
                  </w:txbxContent>
                </v:textbox>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6219190</wp:posOffset>
                </wp:positionH>
                <wp:positionV relativeFrom="paragraph">
                  <wp:posOffset>-611714</wp:posOffset>
                </wp:positionV>
                <wp:extent cx="371475" cy="34290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371475" cy="342900"/>
                        </a:xfrm>
                        <a:custGeom>
                          <a:avLst/>
                          <a:gdLst/>
                          <a:ahLst/>
                          <a:cxnLst/>
                          <a:rect l="l" t="t" r="r" b="b"/>
                          <a:pathLst>
                            <a:path w="371475" h="342900">
                              <a:moveTo>
                                <a:pt x="371475" y="0"/>
                              </a:moveTo>
                              <a:lnTo>
                                <a:pt x="0" y="0"/>
                              </a:lnTo>
                              <a:lnTo>
                                <a:pt x="0" y="342900"/>
                              </a:lnTo>
                              <a:lnTo>
                                <a:pt x="371475" y="342900"/>
                              </a:lnTo>
                              <a:lnTo>
                                <a:pt x="3714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9.700012pt;margin-top:-48.166485pt;width:29.25pt;height:27pt;mso-position-horizontal-relative:page;mso-position-vertical-relative:paragraph;z-index:15742464" id="docshape56" filled="true" fillcolor="#ffffff" stroked="false">
                <v:fill type="solid"/>
                <w10:wrap type="none"/>
              </v:rect>
            </w:pict>
          </mc:Fallback>
        </mc:AlternateContent>
      </w:r>
      <w:r>
        <w:rPr/>
        <w:t>BAB</w:t>
      </w:r>
      <w:r>
        <w:rPr>
          <w:spacing w:val="2"/>
        </w:rPr>
        <w:t> </w:t>
      </w:r>
      <w:r>
        <w:rPr>
          <w:spacing w:val="-5"/>
        </w:rPr>
        <w:t>IV</w:t>
      </w:r>
    </w:p>
    <w:p>
      <w:pPr>
        <w:pStyle w:val="BodyText"/>
        <w:rPr>
          <w:b/>
        </w:rPr>
      </w:pPr>
    </w:p>
    <w:p>
      <w:pPr>
        <w:spacing w:before="0"/>
        <w:ind w:left="395" w:right="0" w:firstLine="0"/>
        <w:jc w:val="center"/>
        <w:rPr>
          <w:b/>
          <w:sz w:val="24"/>
        </w:rPr>
      </w:pPr>
      <w:r>
        <w:rPr>
          <w:b/>
          <w:sz w:val="24"/>
        </w:rPr>
        <w:t>HASIL</w:t>
      </w:r>
      <w:r>
        <w:rPr>
          <w:b/>
          <w:spacing w:val="-3"/>
          <w:sz w:val="24"/>
        </w:rPr>
        <w:t> </w:t>
      </w:r>
      <w:r>
        <w:rPr>
          <w:b/>
          <w:sz w:val="24"/>
        </w:rPr>
        <w:t>PENELITIAN</w:t>
      </w:r>
      <w:r>
        <w:rPr>
          <w:b/>
          <w:spacing w:val="-3"/>
          <w:sz w:val="24"/>
        </w:rPr>
        <w:t> </w:t>
      </w:r>
      <w:r>
        <w:rPr>
          <w:b/>
          <w:sz w:val="24"/>
        </w:rPr>
        <w:t>DAN</w:t>
      </w:r>
      <w:r>
        <w:rPr>
          <w:b/>
          <w:spacing w:val="-2"/>
          <w:sz w:val="24"/>
        </w:rPr>
        <w:t> PEMBAHASAN</w:t>
      </w:r>
    </w:p>
    <w:p>
      <w:pPr>
        <w:pStyle w:val="BodyText"/>
        <w:rPr>
          <w:b/>
        </w:rPr>
      </w:pPr>
    </w:p>
    <w:p>
      <w:pPr>
        <w:pStyle w:val="BodyText"/>
        <w:rPr>
          <w:b/>
        </w:rPr>
      </w:pPr>
    </w:p>
    <w:p>
      <w:pPr>
        <w:pStyle w:val="BodyText"/>
        <w:rPr>
          <w:b/>
        </w:rPr>
      </w:pPr>
    </w:p>
    <w:p>
      <w:pPr>
        <w:pStyle w:val="Heading2"/>
        <w:numPr>
          <w:ilvl w:val="1"/>
          <w:numId w:val="17"/>
        </w:numPr>
        <w:tabs>
          <w:tab w:pos="1007" w:val="left" w:leader="none"/>
        </w:tabs>
        <w:spacing w:line="240" w:lineRule="auto" w:before="0" w:after="0"/>
        <w:ind w:left="1007" w:right="0" w:hanging="441"/>
        <w:jc w:val="both"/>
      </w:pPr>
      <w:bookmarkStart w:name="4.1 Gambaran Lokasi Penelitian" w:id="45"/>
      <w:bookmarkEnd w:id="45"/>
      <w:r>
        <w:rPr>
          <w:b w:val="0"/>
        </w:rPr>
      </w:r>
      <w:r>
        <w:rPr/>
        <w:t>Gambaran</w:t>
      </w:r>
      <w:r>
        <w:rPr>
          <w:spacing w:val="-5"/>
        </w:rPr>
        <w:t> </w:t>
      </w:r>
      <w:r>
        <w:rPr/>
        <w:t>Lokasi</w:t>
      </w:r>
      <w:r>
        <w:rPr>
          <w:spacing w:val="-5"/>
        </w:rPr>
        <w:t> </w:t>
      </w:r>
      <w:r>
        <w:rPr>
          <w:spacing w:val="-2"/>
        </w:rPr>
        <w:t>Penelitian</w:t>
      </w:r>
    </w:p>
    <w:p>
      <w:pPr>
        <w:pStyle w:val="BodyText"/>
        <w:spacing w:line="480" w:lineRule="auto" w:before="272"/>
        <w:ind w:left="566" w:right="139" w:firstLine="662"/>
        <w:jc w:val="both"/>
      </w:pPr>
      <w:r>
        <w:rPr/>
        <w:t>Rumah Sakit Umum Daerah (RSUD) Pasaman Barat adalah salah satu organisasi Pemerintah Daerah (OPD) di lingkungan Pemerintah Kabupaten Pasaman Barat yang merupakan unsur penunjang penyelenggaraan pemerintah daerah di bidang pelayanan kesehatan yang terletak di Jl. Lintas Simpang Empat Manggopoh - Jambak, Kabupaten Pasaman Barat. RSUD Pasaman Barat termasuk dalam kategori Rumah Sakit tipe C yang telah lulus dengan akreditasi dasar 5 pelayanan yang dikeluarkan oleh Departemen Kesehatan RI dengan Surat Keputusan Nomor : 1070/Menkes/SK/XI/2008.</w:t>
      </w:r>
    </w:p>
    <w:p>
      <w:pPr>
        <w:pStyle w:val="BodyText"/>
        <w:spacing w:line="480" w:lineRule="auto" w:before="1"/>
        <w:ind w:left="566" w:right="140" w:firstLine="662"/>
        <w:jc w:val="both"/>
      </w:pPr>
      <w:r>
        <w:rPr/>
        <w:t>RSUD memiliki beberapa pelayanan yang sesuai dalam Keputusan</w:t>
      </w:r>
      <w:r>
        <w:rPr>
          <w:spacing w:val="40"/>
        </w:rPr>
        <w:t> </w:t>
      </w:r>
      <w:r>
        <w:rPr/>
        <w:t>Menteri Kesehatan Republik Indonesia No 129 Tahun 2008 yaitu Pelayanan gawat darurat, pelayanan rawat jalan, pelayanan rawat inap, pelayanan bedah, pelayanan persalinan dan </w:t>
      </w:r>
      <w:r>
        <w:rPr>
          <w:i/>
        </w:rPr>
        <w:t>perinatology, </w:t>
      </w:r>
      <w:r>
        <w:rPr/>
        <w:t>pelayanan intensif, pelayanan radiologi, pelayanan farmasi, pelayanan gizi, pelayanan transfuse darah, pelayanan rekam medis, pelayanan limbah, pelayanan administrasi manajemen, pelayanan ambulan/mobil jenazah, pelayanan pemulasaran jenazah, pelayanan laundry, pelayanan pemeliharaan sarana rumah sakit, dan pencegahan pengendalian </w:t>
      </w:r>
      <w:r>
        <w:rPr>
          <w:spacing w:val="-2"/>
        </w:rPr>
        <w:t>infeksi.</w:t>
      </w:r>
    </w:p>
    <w:p>
      <w:pPr>
        <w:pStyle w:val="BodyText"/>
        <w:spacing w:after="0" w:line="480" w:lineRule="auto"/>
        <w:jc w:val="both"/>
        <w:sectPr>
          <w:headerReference w:type="default" r:id="rId26"/>
          <w:pgSz w:w="11860" w:h="16800"/>
          <w:pgMar w:header="0" w:footer="0" w:top="720" w:bottom="280" w:left="1700" w:right="1559"/>
        </w:sectPr>
      </w:pPr>
    </w:p>
    <w:p>
      <w:pPr>
        <w:pStyle w:val="BodyText"/>
      </w:pPr>
    </w:p>
    <w:p>
      <w:pPr>
        <w:pStyle w:val="BodyText"/>
        <w:spacing w:before="149"/>
      </w:pPr>
    </w:p>
    <w:p>
      <w:pPr>
        <w:pStyle w:val="Heading2"/>
        <w:numPr>
          <w:ilvl w:val="1"/>
          <w:numId w:val="17"/>
        </w:numPr>
        <w:tabs>
          <w:tab w:pos="1112" w:val="left" w:leader="none"/>
        </w:tabs>
        <w:spacing w:line="240" w:lineRule="auto" w:before="0" w:after="0"/>
        <w:ind w:left="1112" w:right="0" w:hanging="546"/>
        <w:jc w:val="left"/>
      </w:pPr>
      <w:bookmarkStart w:name="4.2  Hasil Penelitian" w:id="46"/>
      <w:bookmarkEnd w:id="46"/>
      <w:r>
        <w:rPr>
          <w:b w:val="0"/>
        </w:rPr>
      </w:r>
      <w:r>
        <w:rPr/>
        <w:t>Hasil</w:t>
      </w:r>
      <w:r>
        <w:rPr>
          <w:spacing w:val="-6"/>
        </w:rPr>
        <w:t> </w:t>
      </w:r>
      <w:r>
        <w:rPr>
          <w:spacing w:val="-2"/>
        </w:rPr>
        <w:t>Penelitian</w:t>
      </w:r>
    </w:p>
    <w:p>
      <w:pPr>
        <w:pStyle w:val="BodyText"/>
        <w:rPr>
          <w:b/>
        </w:rPr>
      </w:pPr>
    </w:p>
    <w:p>
      <w:pPr>
        <w:pStyle w:val="ListParagraph"/>
        <w:numPr>
          <w:ilvl w:val="0"/>
          <w:numId w:val="22"/>
        </w:numPr>
        <w:tabs>
          <w:tab w:pos="989" w:val="left" w:leader="none"/>
        </w:tabs>
        <w:spacing w:line="240" w:lineRule="auto" w:before="1" w:after="0"/>
        <w:ind w:left="989" w:right="0" w:hanging="360"/>
        <w:jc w:val="left"/>
        <w:rPr>
          <w:b/>
          <w:sz w:val="24"/>
        </w:rPr>
      </w:pPr>
      <w:r>
        <w:rPr>
          <w:b/>
          <w:sz w:val="24"/>
        </w:rPr>
        <w:t>Karakteristik</w:t>
      </w:r>
      <w:r>
        <w:rPr>
          <w:b/>
          <w:spacing w:val="-3"/>
          <w:sz w:val="24"/>
        </w:rPr>
        <w:t> </w:t>
      </w:r>
      <w:r>
        <w:rPr>
          <w:b/>
          <w:spacing w:val="-2"/>
          <w:sz w:val="24"/>
        </w:rPr>
        <w:t>Responden</w:t>
      </w:r>
    </w:p>
    <w:p>
      <w:pPr>
        <w:pStyle w:val="BodyText"/>
        <w:spacing w:line="480" w:lineRule="auto" w:before="271"/>
        <w:ind w:left="1008" w:right="144" w:firstLine="658"/>
        <w:jc w:val="both"/>
      </w:pPr>
      <w:r>
        <w:rPr/>
        <w:t>Berdasarkan penelitian yang telah dilaksanakan diperoleh informasi mengenai karakteristik responden yang dapat dilihat pada</w:t>
      </w:r>
      <w:r>
        <w:rPr>
          <w:spacing w:val="-1"/>
        </w:rPr>
        <w:t> </w:t>
      </w:r>
      <w:r>
        <w:rPr/>
        <w:t>tabel 4.1 berikut :</w:t>
      </w:r>
    </w:p>
    <w:p>
      <w:pPr>
        <w:pStyle w:val="Heading2"/>
        <w:ind w:left="867"/>
        <w:jc w:val="center"/>
      </w:pPr>
      <w:r>
        <w:rPr/>
        <w:t>Tabel</w:t>
      </w:r>
      <w:r>
        <w:rPr>
          <w:spacing w:val="-7"/>
        </w:rPr>
        <w:t> </w:t>
      </w:r>
      <w:r>
        <w:rPr/>
        <w:t>4.</w:t>
      </w:r>
      <w:r>
        <w:rPr>
          <w:spacing w:val="4"/>
        </w:rPr>
        <w:t> </w:t>
      </w:r>
      <w:r>
        <w:rPr>
          <w:spacing w:val="-10"/>
        </w:rPr>
        <w:t>2</w:t>
      </w:r>
    </w:p>
    <w:p>
      <w:pPr>
        <w:spacing w:line="237" w:lineRule="auto" w:before="5"/>
        <w:ind w:left="1027" w:right="170" w:firstLine="0"/>
        <w:jc w:val="center"/>
        <w:rPr>
          <w:b/>
          <w:sz w:val="24"/>
        </w:rPr>
      </w:pPr>
      <w:r>
        <w:rPr>
          <w:b/>
          <w:sz w:val="24"/>
        </w:rPr>
        <w:t>Distribusi</w:t>
      </w:r>
      <w:r>
        <w:rPr>
          <w:b/>
          <w:spacing w:val="-6"/>
          <w:sz w:val="24"/>
        </w:rPr>
        <w:t> </w:t>
      </w:r>
      <w:r>
        <w:rPr>
          <w:b/>
          <w:sz w:val="24"/>
        </w:rPr>
        <w:t>Frekuensi</w:t>
      </w:r>
      <w:r>
        <w:rPr>
          <w:b/>
          <w:spacing w:val="-6"/>
          <w:sz w:val="24"/>
        </w:rPr>
        <w:t> </w:t>
      </w:r>
      <w:r>
        <w:rPr>
          <w:b/>
          <w:sz w:val="24"/>
        </w:rPr>
        <w:t>Menurut</w:t>
      </w:r>
      <w:r>
        <w:rPr>
          <w:b/>
          <w:spacing w:val="-8"/>
          <w:sz w:val="24"/>
        </w:rPr>
        <w:t> </w:t>
      </w:r>
      <w:r>
        <w:rPr>
          <w:b/>
          <w:sz w:val="24"/>
        </w:rPr>
        <w:t>Karakteristik</w:t>
      </w:r>
      <w:r>
        <w:rPr>
          <w:b/>
          <w:spacing w:val="-9"/>
          <w:sz w:val="24"/>
        </w:rPr>
        <w:t> </w:t>
      </w:r>
      <w:r>
        <w:rPr>
          <w:b/>
          <w:sz w:val="24"/>
        </w:rPr>
        <w:t>Responden</w:t>
      </w:r>
      <w:r>
        <w:rPr>
          <w:b/>
          <w:spacing w:val="-6"/>
          <w:sz w:val="24"/>
        </w:rPr>
        <w:t> </w:t>
      </w:r>
      <w:r>
        <w:rPr>
          <w:b/>
          <w:sz w:val="24"/>
        </w:rPr>
        <w:t>Pasien</w:t>
      </w:r>
      <w:r>
        <w:rPr>
          <w:b/>
          <w:spacing w:val="-6"/>
          <w:sz w:val="24"/>
        </w:rPr>
        <w:t> </w:t>
      </w:r>
      <w:r>
        <w:rPr>
          <w:b/>
          <w:sz w:val="24"/>
        </w:rPr>
        <w:t>Diabetes Melitus Tipe II di Ruang</w:t>
      </w:r>
      <w:r>
        <w:rPr>
          <w:b/>
          <w:spacing w:val="-1"/>
          <w:sz w:val="24"/>
        </w:rPr>
        <w:t> </w:t>
      </w:r>
      <w:r>
        <w:rPr>
          <w:b/>
          <w:sz w:val="24"/>
        </w:rPr>
        <w:t>Rawat Penyakit Dalam RSUD Pasaman Barat</w:t>
      </w:r>
    </w:p>
    <w:p>
      <w:pPr>
        <w:pStyle w:val="BodyText"/>
        <w:spacing w:before="26"/>
        <w:rPr>
          <w:b/>
          <w:sz w:val="20"/>
        </w:rPr>
      </w:pPr>
    </w:p>
    <w:tbl>
      <w:tblPr>
        <w:tblW w:w="0" w:type="auto"/>
        <w:jc w:val="left"/>
        <w:tblInd w:w="1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4"/>
        <w:gridCol w:w="1121"/>
        <w:gridCol w:w="1432"/>
        <w:gridCol w:w="971"/>
        <w:gridCol w:w="1306"/>
      </w:tblGrid>
      <w:tr>
        <w:trPr>
          <w:trHeight w:val="364" w:hRule="atLeast"/>
        </w:trPr>
        <w:tc>
          <w:tcPr>
            <w:tcW w:w="2334" w:type="dxa"/>
            <w:vMerge w:val="restart"/>
            <w:tcBorders>
              <w:top w:val="single" w:sz="4" w:space="0" w:color="000000"/>
              <w:bottom w:val="single" w:sz="4" w:space="0" w:color="000000"/>
            </w:tcBorders>
          </w:tcPr>
          <w:p>
            <w:pPr>
              <w:pStyle w:val="TableParagraph"/>
              <w:spacing w:line="242" w:lineRule="auto" w:before="87"/>
              <w:ind w:left="729" w:right="332" w:hanging="130"/>
              <w:rPr>
                <w:b/>
                <w:sz w:val="24"/>
              </w:rPr>
            </w:pPr>
            <w:r>
              <w:rPr>
                <w:b/>
                <w:spacing w:val="-2"/>
                <w:sz w:val="24"/>
              </w:rPr>
              <w:t>Karakteristik Responden</w:t>
            </w:r>
          </w:p>
        </w:tc>
        <w:tc>
          <w:tcPr>
            <w:tcW w:w="2553" w:type="dxa"/>
            <w:gridSpan w:val="2"/>
            <w:tcBorders>
              <w:top w:val="single" w:sz="4" w:space="0" w:color="000000"/>
              <w:bottom w:val="single" w:sz="4" w:space="0" w:color="000000"/>
            </w:tcBorders>
          </w:tcPr>
          <w:p>
            <w:pPr>
              <w:pStyle w:val="TableParagraph"/>
              <w:spacing w:before="39"/>
              <w:ind w:left="211"/>
              <w:rPr>
                <w:b/>
                <w:sz w:val="24"/>
              </w:rPr>
            </w:pPr>
            <w:r>
              <w:rPr>
                <w:b/>
                <w:sz w:val="24"/>
              </w:rPr>
              <w:t>Kelompok</w:t>
            </w:r>
            <w:r>
              <w:rPr>
                <w:b/>
                <w:spacing w:val="-7"/>
                <w:sz w:val="24"/>
              </w:rPr>
              <w:t> </w:t>
            </w:r>
            <w:r>
              <w:rPr>
                <w:b/>
                <w:spacing w:val="-2"/>
                <w:sz w:val="24"/>
              </w:rPr>
              <w:t>Intervensi</w:t>
            </w:r>
          </w:p>
        </w:tc>
        <w:tc>
          <w:tcPr>
            <w:tcW w:w="2277" w:type="dxa"/>
            <w:gridSpan w:val="2"/>
            <w:tcBorders>
              <w:top w:val="single" w:sz="4" w:space="0" w:color="000000"/>
              <w:bottom w:val="single" w:sz="4" w:space="0" w:color="000000"/>
            </w:tcBorders>
          </w:tcPr>
          <w:p>
            <w:pPr>
              <w:pStyle w:val="TableParagraph"/>
              <w:spacing w:before="39"/>
              <w:ind w:left="183"/>
              <w:rPr>
                <w:b/>
                <w:sz w:val="24"/>
              </w:rPr>
            </w:pPr>
            <w:r>
              <w:rPr>
                <w:b/>
                <w:sz w:val="24"/>
              </w:rPr>
              <w:t>Kelompok</w:t>
            </w:r>
            <w:r>
              <w:rPr>
                <w:b/>
                <w:spacing w:val="-7"/>
                <w:sz w:val="24"/>
              </w:rPr>
              <w:t> </w:t>
            </w:r>
            <w:r>
              <w:rPr>
                <w:b/>
                <w:spacing w:val="-2"/>
                <w:sz w:val="24"/>
              </w:rPr>
              <w:t>Kontrol</w:t>
            </w:r>
          </w:p>
        </w:tc>
      </w:tr>
      <w:tr>
        <w:trPr>
          <w:trHeight w:val="365" w:hRule="atLeast"/>
        </w:trPr>
        <w:tc>
          <w:tcPr>
            <w:tcW w:w="2334" w:type="dxa"/>
            <w:vMerge/>
            <w:tcBorders>
              <w:top w:val="nil"/>
              <w:bottom w:val="single" w:sz="4" w:space="0" w:color="000000"/>
            </w:tcBorders>
          </w:tcPr>
          <w:p>
            <w:pPr>
              <w:rPr>
                <w:sz w:val="2"/>
                <w:szCs w:val="2"/>
              </w:rPr>
            </w:pPr>
          </w:p>
        </w:tc>
        <w:tc>
          <w:tcPr>
            <w:tcW w:w="1121" w:type="dxa"/>
            <w:tcBorders>
              <w:top w:val="single" w:sz="4" w:space="0" w:color="000000"/>
              <w:bottom w:val="single" w:sz="4" w:space="0" w:color="000000"/>
            </w:tcBorders>
          </w:tcPr>
          <w:p>
            <w:pPr>
              <w:pStyle w:val="TableParagraph"/>
              <w:spacing w:before="40"/>
              <w:ind w:right="21"/>
              <w:jc w:val="center"/>
              <w:rPr>
                <w:b/>
                <w:sz w:val="24"/>
              </w:rPr>
            </w:pPr>
            <w:r>
              <w:rPr>
                <w:b/>
                <w:spacing w:val="-10"/>
                <w:sz w:val="24"/>
              </w:rPr>
              <w:t>f</w:t>
            </w:r>
          </w:p>
        </w:tc>
        <w:tc>
          <w:tcPr>
            <w:tcW w:w="1432" w:type="dxa"/>
            <w:tcBorders>
              <w:top w:val="single" w:sz="4" w:space="0" w:color="000000"/>
              <w:bottom w:val="single" w:sz="4" w:space="0" w:color="000000"/>
            </w:tcBorders>
          </w:tcPr>
          <w:p>
            <w:pPr>
              <w:pStyle w:val="TableParagraph"/>
              <w:spacing w:before="40"/>
              <w:ind w:left="12" w:right="9"/>
              <w:jc w:val="center"/>
              <w:rPr>
                <w:b/>
                <w:sz w:val="24"/>
              </w:rPr>
            </w:pPr>
            <w:r>
              <w:rPr>
                <w:b/>
                <w:spacing w:val="-10"/>
                <w:sz w:val="24"/>
              </w:rPr>
              <w:t>%</w:t>
            </w:r>
          </w:p>
        </w:tc>
        <w:tc>
          <w:tcPr>
            <w:tcW w:w="971" w:type="dxa"/>
            <w:tcBorders>
              <w:top w:val="single" w:sz="4" w:space="0" w:color="000000"/>
              <w:bottom w:val="single" w:sz="4" w:space="0" w:color="000000"/>
            </w:tcBorders>
          </w:tcPr>
          <w:p>
            <w:pPr>
              <w:pStyle w:val="TableParagraph"/>
              <w:spacing w:before="40"/>
              <w:ind w:left="3" w:right="6"/>
              <w:jc w:val="center"/>
              <w:rPr>
                <w:b/>
                <w:sz w:val="24"/>
              </w:rPr>
            </w:pPr>
            <w:r>
              <w:rPr>
                <w:b/>
                <w:spacing w:val="-10"/>
                <w:sz w:val="24"/>
              </w:rPr>
              <w:t>f</w:t>
            </w:r>
          </w:p>
        </w:tc>
        <w:tc>
          <w:tcPr>
            <w:tcW w:w="1306" w:type="dxa"/>
            <w:tcBorders>
              <w:top w:val="single" w:sz="4" w:space="0" w:color="000000"/>
              <w:bottom w:val="single" w:sz="4" w:space="0" w:color="000000"/>
            </w:tcBorders>
          </w:tcPr>
          <w:p>
            <w:pPr>
              <w:pStyle w:val="TableParagraph"/>
              <w:spacing w:before="40"/>
              <w:ind w:right="26"/>
              <w:jc w:val="center"/>
              <w:rPr>
                <w:b/>
                <w:sz w:val="24"/>
              </w:rPr>
            </w:pPr>
            <w:r>
              <w:rPr>
                <w:b/>
                <w:spacing w:val="-10"/>
                <w:sz w:val="24"/>
              </w:rPr>
              <w:t>%</w:t>
            </w:r>
          </w:p>
        </w:tc>
      </w:tr>
      <w:tr>
        <w:trPr>
          <w:trHeight w:val="286" w:hRule="atLeast"/>
        </w:trPr>
        <w:tc>
          <w:tcPr>
            <w:tcW w:w="2334" w:type="dxa"/>
            <w:tcBorders>
              <w:top w:val="single" w:sz="4" w:space="0" w:color="000000"/>
            </w:tcBorders>
          </w:tcPr>
          <w:p>
            <w:pPr>
              <w:pStyle w:val="TableParagraph"/>
              <w:spacing w:line="266" w:lineRule="exact"/>
              <w:ind w:left="19"/>
              <w:rPr>
                <w:b/>
                <w:sz w:val="24"/>
              </w:rPr>
            </w:pPr>
            <w:r>
              <w:rPr>
                <w:b/>
                <w:sz w:val="24"/>
              </w:rPr>
              <w:t>Jenis</w:t>
            </w:r>
            <w:r>
              <w:rPr>
                <w:b/>
                <w:spacing w:val="-1"/>
                <w:sz w:val="24"/>
              </w:rPr>
              <w:t> </w:t>
            </w:r>
            <w:r>
              <w:rPr>
                <w:b/>
                <w:spacing w:val="-2"/>
                <w:sz w:val="24"/>
              </w:rPr>
              <w:t>Kelamin</w:t>
            </w:r>
          </w:p>
        </w:tc>
        <w:tc>
          <w:tcPr>
            <w:tcW w:w="1121" w:type="dxa"/>
            <w:tcBorders>
              <w:top w:val="single" w:sz="4" w:space="0" w:color="000000"/>
            </w:tcBorders>
          </w:tcPr>
          <w:p>
            <w:pPr>
              <w:pStyle w:val="TableParagraph"/>
              <w:rPr>
                <w:sz w:val="20"/>
              </w:rPr>
            </w:pPr>
          </w:p>
        </w:tc>
        <w:tc>
          <w:tcPr>
            <w:tcW w:w="1432" w:type="dxa"/>
            <w:tcBorders>
              <w:top w:val="single" w:sz="4" w:space="0" w:color="000000"/>
            </w:tcBorders>
          </w:tcPr>
          <w:p>
            <w:pPr>
              <w:pStyle w:val="TableParagraph"/>
              <w:rPr>
                <w:sz w:val="20"/>
              </w:rPr>
            </w:pPr>
          </w:p>
        </w:tc>
        <w:tc>
          <w:tcPr>
            <w:tcW w:w="971" w:type="dxa"/>
            <w:tcBorders>
              <w:top w:val="single" w:sz="4" w:space="0" w:color="000000"/>
            </w:tcBorders>
          </w:tcPr>
          <w:p>
            <w:pPr>
              <w:pStyle w:val="TableParagraph"/>
              <w:rPr>
                <w:sz w:val="20"/>
              </w:rPr>
            </w:pPr>
          </w:p>
        </w:tc>
        <w:tc>
          <w:tcPr>
            <w:tcW w:w="1306" w:type="dxa"/>
            <w:tcBorders>
              <w:top w:val="single" w:sz="4" w:space="0" w:color="000000"/>
            </w:tcBorders>
          </w:tcPr>
          <w:p>
            <w:pPr>
              <w:pStyle w:val="TableParagraph"/>
              <w:rPr>
                <w:sz w:val="20"/>
              </w:rPr>
            </w:pPr>
          </w:p>
        </w:tc>
      </w:tr>
      <w:tr>
        <w:trPr>
          <w:trHeight w:val="319" w:hRule="atLeast"/>
        </w:trPr>
        <w:tc>
          <w:tcPr>
            <w:tcW w:w="2334" w:type="dxa"/>
          </w:tcPr>
          <w:p>
            <w:pPr>
              <w:pStyle w:val="TableParagraph"/>
              <w:spacing w:line="272" w:lineRule="exact" w:before="27"/>
              <w:ind w:left="460"/>
              <w:rPr>
                <w:sz w:val="24"/>
              </w:rPr>
            </w:pPr>
            <w:r>
              <w:rPr>
                <w:spacing w:val="-2"/>
                <w:sz w:val="24"/>
              </w:rPr>
              <w:t>Laki-</w:t>
            </w:r>
            <w:r>
              <w:rPr>
                <w:spacing w:val="-4"/>
                <w:sz w:val="24"/>
              </w:rPr>
              <w:t>laki</w:t>
            </w:r>
          </w:p>
        </w:tc>
        <w:tc>
          <w:tcPr>
            <w:tcW w:w="1121" w:type="dxa"/>
          </w:tcPr>
          <w:p>
            <w:pPr>
              <w:pStyle w:val="TableParagraph"/>
              <w:spacing w:before="3"/>
              <w:ind w:left="6" w:right="21"/>
              <w:jc w:val="center"/>
              <w:rPr>
                <w:sz w:val="24"/>
              </w:rPr>
            </w:pPr>
            <w:r>
              <w:rPr>
                <w:spacing w:val="-5"/>
                <w:sz w:val="24"/>
              </w:rPr>
              <w:t>15</w:t>
            </w:r>
          </w:p>
        </w:tc>
        <w:tc>
          <w:tcPr>
            <w:tcW w:w="1432" w:type="dxa"/>
          </w:tcPr>
          <w:p>
            <w:pPr>
              <w:pStyle w:val="TableParagraph"/>
              <w:spacing w:before="3"/>
              <w:ind w:left="12"/>
              <w:jc w:val="center"/>
              <w:rPr>
                <w:sz w:val="24"/>
              </w:rPr>
            </w:pPr>
            <w:r>
              <w:rPr>
                <w:spacing w:val="-4"/>
                <w:sz w:val="24"/>
              </w:rPr>
              <w:t>42,9</w:t>
            </w:r>
          </w:p>
        </w:tc>
        <w:tc>
          <w:tcPr>
            <w:tcW w:w="971" w:type="dxa"/>
          </w:tcPr>
          <w:p>
            <w:pPr>
              <w:pStyle w:val="TableParagraph"/>
              <w:spacing w:before="3"/>
              <w:ind w:right="6"/>
              <w:jc w:val="center"/>
              <w:rPr>
                <w:sz w:val="24"/>
              </w:rPr>
            </w:pPr>
            <w:r>
              <w:rPr>
                <w:spacing w:val="-5"/>
                <w:sz w:val="24"/>
              </w:rPr>
              <w:t>14</w:t>
            </w:r>
          </w:p>
        </w:tc>
        <w:tc>
          <w:tcPr>
            <w:tcW w:w="1306" w:type="dxa"/>
          </w:tcPr>
          <w:p>
            <w:pPr>
              <w:pStyle w:val="TableParagraph"/>
              <w:spacing w:before="3"/>
              <w:ind w:right="26"/>
              <w:jc w:val="center"/>
              <w:rPr>
                <w:sz w:val="24"/>
              </w:rPr>
            </w:pPr>
            <w:r>
              <w:rPr>
                <w:spacing w:val="-4"/>
                <w:sz w:val="24"/>
              </w:rPr>
              <w:t>40,0</w:t>
            </w:r>
          </w:p>
        </w:tc>
      </w:tr>
      <w:tr>
        <w:trPr>
          <w:trHeight w:val="311" w:hRule="atLeast"/>
        </w:trPr>
        <w:tc>
          <w:tcPr>
            <w:tcW w:w="2334" w:type="dxa"/>
            <w:tcBorders>
              <w:bottom w:val="single" w:sz="4" w:space="0" w:color="000000"/>
            </w:tcBorders>
          </w:tcPr>
          <w:p>
            <w:pPr>
              <w:pStyle w:val="TableParagraph"/>
              <w:spacing w:line="261" w:lineRule="exact" w:before="29"/>
              <w:ind w:left="460"/>
              <w:rPr>
                <w:sz w:val="24"/>
              </w:rPr>
            </w:pPr>
            <w:r>
              <w:rPr>
                <w:spacing w:val="-2"/>
                <w:sz w:val="24"/>
              </w:rPr>
              <w:t>Perempuan</w:t>
            </w:r>
          </w:p>
        </w:tc>
        <w:tc>
          <w:tcPr>
            <w:tcW w:w="1121" w:type="dxa"/>
            <w:tcBorders>
              <w:bottom w:val="single" w:sz="4" w:space="0" w:color="000000"/>
            </w:tcBorders>
          </w:tcPr>
          <w:p>
            <w:pPr>
              <w:pStyle w:val="TableParagraph"/>
              <w:spacing w:before="5"/>
              <w:ind w:left="6" w:right="21"/>
              <w:jc w:val="center"/>
              <w:rPr>
                <w:sz w:val="24"/>
              </w:rPr>
            </w:pPr>
            <w:r>
              <w:rPr>
                <w:spacing w:val="-5"/>
                <w:sz w:val="24"/>
              </w:rPr>
              <w:t>20</w:t>
            </w:r>
          </w:p>
        </w:tc>
        <w:tc>
          <w:tcPr>
            <w:tcW w:w="1432" w:type="dxa"/>
            <w:tcBorders>
              <w:bottom w:val="single" w:sz="4" w:space="0" w:color="000000"/>
            </w:tcBorders>
          </w:tcPr>
          <w:p>
            <w:pPr>
              <w:pStyle w:val="TableParagraph"/>
              <w:spacing w:before="5"/>
              <w:ind w:left="12"/>
              <w:jc w:val="center"/>
              <w:rPr>
                <w:sz w:val="24"/>
              </w:rPr>
            </w:pPr>
            <w:r>
              <w:rPr>
                <w:spacing w:val="-4"/>
                <w:sz w:val="24"/>
              </w:rPr>
              <w:t>57,1</w:t>
            </w:r>
          </w:p>
        </w:tc>
        <w:tc>
          <w:tcPr>
            <w:tcW w:w="971" w:type="dxa"/>
            <w:tcBorders>
              <w:bottom w:val="single" w:sz="4" w:space="0" w:color="000000"/>
            </w:tcBorders>
          </w:tcPr>
          <w:p>
            <w:pPr>
              <w:pStyle w:val="TableParagraph"/>
              <w:spacing w:before="5"/>
              <w:ind w:right="6"/>
              <w:jc w:val="center"/>
              <w:rPr>
                <w:sz w:val="24"/>
              </w:rPr>
            </w:pPr>
            <w:r>
              <w:rPr>
                <w:spacing w:val="-5"/>
                <w:sz w:val="24"/>
              </w:rPr>
              <w:t>21</w:t>
            </w:r>
          </w:p>
        </w:tc>
        <w:tc>
          <w:tcPr>
            <w:tcW w:w="1306" w:type="dxa"/>
            <w:tcBorders>
              <w:bottom w:val="single" w:sz="4" w:space="0" w:color="000000"/>
            </w:tcBorders>
          </w:tcPr>
          <w:p>
            <w:pPr>
              <w:pStyle w:val="TableParagraph"/>
              <w:spacing w:before="5"/>
              <w:ind w:right="26"/>
              <w:jc w:val="center"/>
              <w:rPr>
                <w:sz w:val="24"/>
              </w:rPr>
            </w:pPr>
            <w:r>
              <w:rPr>
                <w:spacing w:val="-4"/>
                <w:sz w:val="24"/>
              </w:rPr>
              <w:t>60,0</w:t>
            </w:r>
          </w:p>
        </w:tc>
      </w:tr>
      <w:tr>
        <w:trPr>
          <w:trHeight w:val="286" w:hRule="atLeast"/>
        </w:trPr>
        <w:tc>
          <w:tcPr>
            <w:tcW w:w="2334" w:type="dxa"/>
            <w:tcBorders>
              <w:top w:val="single" w:sz="4" w:space="0" w:color="000000"/>
            </w:tcBorders>
          </w:tcPr>
          <w:p>
            <w:pPr>
              <w:pStyle w:val="TableParagraph"/>
              <w:spacing w:line="266" w:lineRule="exact"/>
              <w:ind w:left="100"/>
              <w:rPr>
                <w:b/>
                <w:sz w:val="24"/>
              </w:rPr>
            </w:pPr>
            <w:r>
              <w:rPr>
                <w:b/>
                <w:spacing w:val="-4"/>
                <w:sz w:val="24"/>
              </w:rPr>
              <w:t>Umur</w:t>
            </w:r>
          </w:p>
        </w:tc>
        <w:tc>
          <w:tcPr>
            <w:tcW w:w="1121" w:type="dxa"/>
            <w:tcBorders>
              <w:top w:val="single" w:sz="4" w:space="0" w:color="000000"/>
            </w:tcBorders>
          </w:tcPr>
          <w:p>
            <w:pPr>
              <w:pStyle w:val="TableParagraph"/>
              <w:rPr>
                <w:sz w:val="20"/>
              </w:rPr>
            </w:pPr>
          </w:p>
        </w:tc>
        <w:tc>
          <w:tcPr>
            <w:tcW w:w="1432" w:type="dxa"/>
            <w:tcBorders>
              <w:top w:val="single" w:sz="4" w:space="0" w:color="000000"/>
            </w:tcBorders>
          </w:tcPr>
          <w:p>
            <w:pPr>
              <w:pStyle w:val="TableParagraph"/>
              <w:rPr>
                <w:sz w:val="20"/>
              </w:rPr>
            </w:pPr>
          </w:p>
        </w:tc>
        <w:tc>
          <w:tcPr>
            <w:tcW w:w="971" w:type="dxa"/>
            <w:tcBorders>
              <w:top w:val="single" w:sz="4" w:space="0" w:color="000000"/>
            </w:tcBorders>
          </w:tcPr>
          <w:p>
            <w:pPr>
              <w:pStyle w:val="TableParagraph"/>
              <w:rPr>
                <w:sz w:val="20"/>
              </w:rPr>
            </w:pPr>
          </w:p>
        </w:tc>
        <w:tc>
          <w:tcPr>
            <w:tcW w:w="1306" w:type="dxa"/>
            <w:tcBorders>
              <w:top w:val="single" w:sz="4" w:space="0" w:color="000000"/>
            </w:tcBorders>
          </w:tcPr>
          <w:p>
            <w:pPr>
              <w:pStyle w:val="TableParagraph"/>
              <w:rPr>
                <w:sz w:val="20"/>
              </w:rPr>
            </w:pPr>
          </w:p>
        </w:tc>
      </w:tr>
      <w:tr>
        <w:trPr>
          <w:trHeight w:val="319" w:hRule="atLeast"/>
        </w:trPr>
        <w:tc>
          <w:tcPr>
            <w:tcW w:w="2334" w:type="dxa"/>
          </w:tcPr>
          <w:p>
            <w:pPr>
              <w:pStyle w:val="TableParagraph"/>
              <w:spacing w:line="272" w:lineRule="exact" w:before="27"/>
              <w:ind w:left="460"/>
              <w:rPr>
                <w:sz w:val="24"/>
              </w:rPr>
            </w:pPr>
            <w:r>
              <w:rPr>
                <w:sz w:val="24"/>
              </w:rPr>
              <w:t>45-50</w:t>
            </w:r>
            <w:r>
              <w:rPr>
                <w:spacing w:val="-2"/>
                <w:sz w:val="24"/>
              </w:rPr>
              <w:t> tahun</w:t>
            </w:r>
          </w:p>
        </w:tc>
        <w:tc>
          <w:tcPr>
            <w:tcW w:w="1121" w:type="dxa"/>
          </w:tcPr>
          <w:p>
            <w:pPr>
              <w:pStyle w:val="TableParagraph"/>
              <w:spacing w:before="3"/>
              <w:ind w:left="6" w:right="21"/>
              <w:jc w:val="center"/>
              <w:rPr>
                <w:sz w:val="24"/>
              </w:rPr>
            </w:pPr>
            <w:r>
              <w:rPr>
                <w:spacing w:val="-5"/>
                <w:sz w:val="24"/>
              </w:rPr>
              <w:t>15</w:t>
            </w:r>
          </w:p>
        </w:tc>
        <w:tc>
          <w:tcPr>
            <w:tcW w:w="1432" w:type="dxa"/>
          </w:tcPr>
          <w:p>
            <w:pPr>
              <w:pStyle w:val="TableParagraph"/>
              <w:spacing w:before="3"/>
              <w:ind w:left="12"/>
              <w:jc w:val="center"/>
              <w:rPr>
                <w:sz w:val="24"/>
              </w:rPr>
            </w:pPr>
            <w:r>
              <w:rPr>
                <w:spacing w:val="-4"/>
                <w:sz w:val="24"/>
              </w:rPr>
              <w:t>42,9</w:t>
            </w:r>
          </w:p>
        </w:tc>
        <w:tc>
          <w:tcPr>
            <w:tcW w:w="971" w:type="dxa"/>
          </w:tcPr>
          <w:p>
            <w:pPr>
              <w:pStyle w:val="TableParagraph"/>
              <w:spacing w:before="3"/>
              <w:ind w:right="6"/>
              <w:jc w:val="center"/>
              <w:rPr>
                <w:sz w:val="24"/>
              </w:rPr>
            </w:pPr>
            <w:r>
              <w:rPr>
                <w:spacing w:val="-5"/>
                <w:sz w:val="24"/>
              </w:rPr>
              <w:t>14</w:t>
            </w:r>
          </w:p>
        </w:tc>
        <w:tc>
          <w:tcPr>
            <w:tcW w:w="1306" w:type="dxa"/>
          </w:tcPr>
          <w:p>
            <w:pPr>
              <w:pStyle w:val="TableParagraph"/>
              <w:spacing w:before="3"/>
              <w:ind w:right="26"/>
              <w:jc w:val="center"/>
              <w:rPr>
                <w:sz w:val="24"/>
              </w:rPr>
            </w:pPr>
            <w:r>
              <w:rPr>
                <w:spacing w:val="-4"/>
                <w:sz w:val="24"/>
              </w:rPr>
              <w:t>40,0</w:t>
            </w:r>
          </w:p>
        </w:tc>
      </w:tr>
      <w:tr>
        <w:trPr>
          <w:trHeight w:val="319" w:hRule="atLeast"/>
        </w:trPr>
        <w:tc>
          <w:tcPr>
            <w:tcW w:w="2334" w:type="dxa"/>
          </w:tcPr>
          <w:p>
            <w:pPr>
              <w:pStyle w:val="TableParagraph"/>
              <w:spacing w:line="269" w:lineRule="exact" w:before="30"/>
              <w:ind w:left="460"/>
              <w:rPr>
                <w:sz w:val="24"/>
              </w:rPr>
            </w:pPr>
            <w:r>
              <w:rPr>
                <w:sz w:val="24"/>
              </w:rPr>
              <w:t>51-55</w:t>
            </w:r>
            <w:r>
              <w:rPr>
                <w:spacing w:val="-2"/>
                <w:sz w:val="24"/>
              </w:rPr>
              <w:t> tahun</w:t>
            </w:r>
          </w:p>
        </w:tc>
        <w:tc>
          <w:tcPr>
            <w:tcW w:w="1121" w:type="dxa"/>
          </w:tcPr>
          <w:p>
            <w:pPr>
              <w:pStyle w:val="TableParagraph"/>
              <w:spacing w:before="6"/>
              <w:ind w:left="6" w:right="21"/>
              <w:jc w:val="center"/>
              <w:rPr>
                <w:sz w:val="24"/>
              </w:rPr>
            </w:pPr>
            <w:r>
              <w:rPr>
                <w:spacing w:val="-5"/>
                <w:sz w:val="24"/>
              </w:rPr>
              <w:t>11</w:t>
            </w:r>
          </w:p>
        </w:tc>
        <w:tc>
          <w:tcPr>
            <w:tcW w:w="1432" w:type="dxa"/>
          </w:tcPr>
          <w:p>
            <w:pPr>
              <w:pStyle w:val="TableParagraph"/>
              <w:spacing w:before="6"/>
              <w:ind w:left="12"/>
              <w:jc w:val="center"/>
              <w:rPr>
                <w:sz w:val="24"/>
              </w:rPr>
            </w:pPr>
            <w:r>
              <w:rPr>
                <w:spacing w:val="-4"/>
                <w:sz w:val="24"/>
              </w:rPr>
              <w:t>31,4</w:t>
            </w:r>
          </w:p>
        </w:tc>
        <w:tc>
          <w:tcPr>
            <w:tcW w:w="971" w:type="dxa"/>
          </w:tcPr>
          <w:p>
            <w:pPr>
              <w:pStyle w:val="TableParagraph"/>
              <w:spacing w:before="6"/>
              <w:ind w:right="6"/>
              <w:jc w:val="center"/>
              <w:rPr>
                <w:sz w:val="24"/>
              </w:rPr>
            </w:pPr>
            <w:r>
              <w:rPr>
                <w:spacing w:val="-5"/>
                <w:sz w:val="24"/>
              </w:rPr>
              <w:t>15</w:t>
            </w:r>
          </w:p>
        </w:tc>
        <w:tc>
          <w:tcPr>
            <w:tcW w:w="1306" w:type="dxa"/>
          </w:tcPr>
          <w:p>
            <w:pPr>
              <w:pStyle w:val="TableParagraph"/>
              <w:spacing w:before="6"/>
              <w:ind w:right="26"/>
              <w:jc w:val="center"/>
              <w:rPr>
                <w:sz w:val="24"/>
              </w:rPr>
            </w:pPr>
            <w:r>
              <w:rPr>
                <w:spacing w:val="-4"/>
                <w:sz w:val="24"/>
              </w:rPr>
              <w:t>42,9</w:t>
            </w:r>
          </w:p>
        </w:tc>
      </w:tr>
      <w:tr>
        <w:trPr>
          <w:trHeight w:val="308" w:hRule="atLeast"/>
        </w:trPr>
        <w:tc>
          <w:tcPr>
            <w:tcW w:w="2334" w:type="dxa"/>
            <w:tcBorders>
              <w:bottom w:val="single" w:sz="4" w:space="0" w:color="000000"/>
            </w:tcBorders>
          </w:tcPr>
          <w:p>
            <w:pPr>
              <w:pStyle w:val="TableParagraph"/>
              <w:spacing w:line="261" w:lineRule="exact" w:before="27"/>
              <w:ind w:left="460"/>
              <w:rPr>
                <w:sz w:val="24"/>
              </w:rPr>
            </w:pPr>
            <w:r>
              <w:rPr>
                <w:sz w:val="24"/>
              </w:rPr>
              <w:t>56-60</w:t>
            </w:r>
            <w:r>
              <w:rPr>
                <w:spacing w:val="-2"/>
                <w:sz w:val="24"/>
              </w:rPr>
              <w:t> tahun</w:t>
            </w:r>
          </w:p>
        </w:tc>
        <w:tc>
          <w:tcPr>
            <w:tcW w:w="1121" w:type="dxa"/>
            <w:tcBorders>
              <w:bottom w:val="single" w:sz="4" w:space="0" w:color="000000"/>
            </w:tcBorders>
          </w:tcPr>
          <w:p>
            <w:pPr>
              <w:pStyle w:val="TableParagraph"/>
              <w:spacing w:before="3"/>
              <w:ind w:left="1" w:right="21"/>
              <w:jc w:val="center"/>
              <w:rPr>
                <w:sz w:val="24"/>
              </w:rPr>
            </w:pPr>
            <w:r>
              <w:rPr>
                <w:spacing w:val="-10"/>
                <w:sz w:val="24"/>
              </w:rPr>
              <w:t>9</w:t>
            </w:r>
          </w:p>
        </w:tc>
        <w:tc>
          <w:tcPr>
            <w:tcW w:w="1432" w:type="dxa"/>
            <w:tcBorders>
              <w:bottom w:val="single" w:sz="4" w:space="0" w:color="000000"/>
            </w:tcBorders>
          </w:tcPr>
          <w:p>
            <w:pPr>
              <w:pStyle w:val="TableParagraph"/>
              <w:spacing w:before="3"/>
              <w:ind w:left="12"/>
              <w:jc w:val="center"/>
              <w:rPr>
                <w:sz w:val="24"/>
              </w:rPr>
            </w:pPr>
            <w:r>
              <w:rPr>
                <w:spacing w:val="-4"/>
                <w:sz w:val="24"/>
              </w:rPr>
              <w:t>25,7</w:t>
            </w:r>
          </w:p>
        </w:tc>
        <w:tc>
          <w:tcPr>
            <w:tcW w:w="971" w:type="dxa"/>
            <w:tcBorders>
              <w:bottom w:val="single" w:sz="4" w:space="0" w:color="000000"/>
            </w:tcBorders>
          </w:tcPr>
          <w:p>
            <w:pPr>
              <w:pStyle w:val="TableParagraph"/>
              <w:spacing w:before="3"/>
              <w:ind w:left="5" w:right="6"/>
              <w:jc w:val="center"/>
              <w:rPr>
                <w:sz w:val="24"/>
              </w:rPr>
            </w:pPr>
            <w:r>
              <w:rPr>
                <w:spacing w:val="-10"/>
                <w:sz w:val="24"/>
              </w:rPr>
              <w:t>6</w:t>
            </w:r>
          </w:p>
        </w:tc>
        <w:tc>
          <w:tcPr>
            <w:tcW w:w="1306" w:type="dxa"/>
            <w:tcBorders>
              <w:bottom w:val="single" w:sz="4" w:space="0" w:color="000000"/>
            </w:tcBorders>
          </w:tcPr>
          <w:p>
            <w:pPr>
              <w:pStyle w:val="TableParagraph"/>
              <w:spacing w:before="3"/>
              <w:ind w:right="26"/>
              <w:jc w:val="center"/>
              <w:rPr>
                <w:sz w:val="24"/>
              </w:rPr>
            </w:pPr>
            <w:r>
              <w:rPr>
                <w:spacing w:val="-4"/>
                <w:sz w:val="24"/>
              </w:rPr>
              <w:t>17,1</w:t>
            </w:r>
          </w:p>
        </w:tc>
      </w:tr>
      <w:tr>
        <w:trPr>
          <w:trHeight w:val="314" w:hRule="atLeast"/>
        </w:trPr>
        <w:tc>
          <w:tcPr>
            <w:tcW w:w="2334" w:type="dxa"/>
            <w:tcBorders>
              <w:top w:val="single" w:sz="4" w:space="0" w:color="000000"/>
            </w:tcBorders>
          </w:tcPr>
          <w:p>
            <w:pPr>
              <w:pStyle w:val="TableParagraph"/>
              <w:spacing w:line="269" w:lineRule="exact" w:before="25"/>
              <w:ind w:right="67"/>
              <w:jc w:val="right"/>
              <w:rPr>
                <w:b/>
                <w:sz w:val="24"/>
              </w:rPr>
            </w:pPr>
            <w:r>
              <w:rPr>
                <w:b/>
                <w:sz w:val="24"/>
              </w:rPr>
              <w:t>Pendidikan</w:t>
            </w:r>
            <w:r>
              <w:rPr>
                <w:b/>
                <w:spacing w:val="-5"/>
                <w:sz w:val="24"/>
              </w:rPr>
              <w:t> </w:t>
            </w:r>
            <w:r>
              <w:rPr>
                <w:b/>
                <w:spacing w:val="-2"/>
                <w:sz w:val="24"/>
              </w:rPr>
              <w:t>Terakhir</w:t>
            </w:r>
          </w:p>
        </w:tc>
        <w:tc>
          <w:tcPr>
            <w:tcW w:w="1121" w:type="dxa"/>
            <w:tcBorders>
              <w:top w:val="single" w:sz="4" w:space="0" w:color="000000"/>
            </w:tcBorders>
          </w:tcPr>
          <w:p>
            <w:pPr>
              <w:pStyle w:val="TableParagraph"/>
              <w:rPr>
                <w:sz w:val="22"/>
              </w:rPr>
            </w:pPr>
          </w:p>
        </w:tc>
        <w:tc>
          <w:tcPr>
            <w:tcW w:w="1432" w:type="dxa"/>
            <w:tcBorders>
              <w:top w:val="single" w:sz="4" w:space="0" w:color="000000"/>
            </w:tcBorders>
          </w:tcPr>
          <w:p>
            <w:pPr>
              <w:pStyle w:val="TableParagraph"/>
              <w:rPr>
                <w:sz w:val="22"/>
              </w:rPr>
            </w:pPr>
          </w:p>
        </w:tc>
        <w:tc>
          <w:tcPr>
            <w:tcW w:w="971" w:type="dxa"/>
            <w:tcBorders>
              <w:top w:val="single" w:sz="4" w:space="0" w:color="000000"/>
            </w:tcBorders>
          </w:tcPr>
          <w:p>
            <w:pPr>
              <w:pStyle w:val="TableParagraph"/>
              <w:rPr>
                <w:sz w:val="22"/>
              </w:rPr>
            </w:pPr>
          </w:p>
        </w:tc>
        <w:tc>
          <w:tcPr>
            <w:tcW w:w="1306" w:type="dxa"/>
            <w:tcBorders>
              <w:top w:val="single" w:sz="4" w:space="0" w:color="000000"/>
            </w:tcBorders>
          </w:tcPr>
          <w:p>
            <w:pPr>
              <w:pStyle w:val="TableParagraph"/>
              <w:rPr>
                <w:sz w:val="22"/>
              </w:rPr>
            </w:pPr>
          </w:p>
        </w:tc>
      </w:tr>
      <w:tr>
        <w:trPr>
          <w:trHeight w:val="319" w:hRule="atLeast"/>
        </w:trPr>
        <w:tc>
          <w:tcPr>
            <w:tcW w:w="2334" w:type="dxa"/>
          </w:tcPr>
          <w:p>
            <w:pPr>
              <w:pStyle w:val="TableParagraph"/>
              <w:spacing w:line="272" w:lineRule="exact" w:before="27"/>
              <w:ind w:left="460"/>
              <w:rPr>
                <w:sz w:val="24"/>
              </w:rPr>
            </w:pPr>
            <w:r>
              <w:rPr>
                <w:spacing w:val="-5"/>
                <w:sz w:val="24"/>
              </w:rPr>
              <w:t>SD</w:t>
            </w:r>
          </w:p>
        </w:tc>
        <w:tc>
          <w:tcPr>
            <w:tcW w:w="1121" w:type="dxa"/>
          </w:tcPr>
          <w:p>
            <w:pPr>
              <w:pStyle w:val="TableParagraph"/>
              <w:spacing w:before="3"/>
              <w:ind w:left="1" w:right="21"/>
              <w:jc w:val="center"/>
              <w:rPr>
                <w:sz w:val="24"/>
              </w:rPr>
            </w:pPr>
            <w:r>
              <w:rPr>
                <w:spacing w:val="-10"/>
                <w:sz w:val="24"/>
              </w:rPr>
              <w:t>6</w:t>
            </w:r>
          </w:p>
        </w:tc>
        <w:tc>
          <w:tcPr>
            <w:tcW w:w="1432" w:type="dxa"/>
          </w:tcPr>
          <w:p>
            <w:pPr>
              <w:pStyle w:val="TableParagraph"/>
              <w:spacing w:before="3"/>
              <w:ind w:left="12"/>
              <w:jc w:val="center"/>
              <w:rPr>
                <w:sz w:val="24"/>
              </w:rPr>
            </w:pPr>
            <w:r>
              <w:rPr>
                <w:spacing w:val="-4"/>
                <w:sz w:val="24"/>
              </w:rPr>
              <w:t>17,1</w:t>
            </w:r>
          </w:p>
        </w:tc>
        <w:tc>
          <w:tcPr>
            <w:tcW w:w="971" w:type="dxa"/>
          </w:tcPr>
          <w:p>
            <w:pPr>
              <w:pStyle w:val="TableParagraph"/>
              <w:spacing w:before="3"/>
              <w:ind w:left="5" w:right="6"/>
              <w:jc w:val="center"/>
              <w:rPr>
                <w:sz w:val="24"/>
              </w:rPr>
            </w:pPr>
            <w:r>
              <w:rPr>
                <w:spacing w:val="-10"/>
                <w:sz w:val="24"/>
              </w:rPr>
              <w:t>5</w:t>
            </w:r>
          </w:p>
        </w:tc>
        <w:tc>
          <w:tcPr>
            <w:tcW w:w="1306" w:type="dxa"/>
          </w:tcPr>
          <w:p>
            <w:pPr>
              <w:pStyle w:val="TableParagraph"/>
              <w:spacing w:before="3"/>
              <w:ind w:right="26"/>
              <w:jc w:val="center"/>
              <w:rPr>
                <w:sz w:val="24"/>
              </w:rPr>
            </w:pPr>
            <w:r>
              <w:rPr>
                <w:spacing w:val="-4"/>
                <w:sz w:val="24"/>
              </w:rPr>
              <w:t>14,3</w:t>
            </w:r>
          </w:p>
        </w:tc>
      </w:tr>
      <w:tr>
        <w:trPr>
          <w:trHeight w:val="319" w:hRule="atLeast"/>
        </w:trPr>
        <w:tc>
          <w:tcPr>
            <w:tcW w:w="2334" w:type="dxa"/>
          </w:tcPr>
          <w:p>
            <w:pPr>
              <w:pStyle w:val="TableParagraph"/>
              <w:spacing w:line="270" w:lineRule="exact" w:before="29"/>
              <w:ind w:left="460"/>
              <w:rPr>
                <w:sz w:val="24"/>
              </w:rPr>
            </w:pPr>
            <w:r>
              <w:rPr>
                <w:spacing w:val="-5"/>
                <w:sz w:val="24"/>
              </w:rPr>
              <w:t>SMP</w:t>
            </w:r>
          </w:p>
        </w:tc>
        <w:tc>
          <w:tcPr>
            <w:tcW w:w="1121" w:type="dxa"/>
          </w:tcPr>
          <w:p>
            <w:pPr>
              <w:pStyle w:val="TableParagraph"/>
              <w:spacing w:before="5"/>
              <w:ind w:left="1" w:right="21"/>
              <w:jc w:val="center"/>
              <w:rPr>
                <w:sz w:val="24"/>
              </w:rPr>
            </w:pPr>
            <w:r>
              <w:rPr>
                <w:spacing w:val="-10"/>
                <w:sz w:val="24"/>
              </w:rPr>
              <w:t>7</w:t>
            </w:r>
          </w:p>
        </w:tc>
        <w:tc>
          <w:tcPr>
            <w:tcW w:w="1432" w:type="dxa"/>
          </w:tcPr>
          <w:p>
            <w:pPr>
              <w:pStyle w:val="TableParagraph"/>
              <w:spacing w:before="5"/>
              <w:ind w:left="12"/>
              <w:jc w:val="center"/>
              <w:rPr>
                <w:sz w:val="24"/>
              </w:rPr>
            </w:pPr>
            <w:r>
              <w:rPr>
                <w:spacing w:val="-4"/>
                <w:sz w:val="24"/>
              </w:rPr>
              <w:t>20,1</w:t>
            </w:r>
          </w:p>
        </w:tc>
        <w:tc>
          <w:tcPr>
            <w:tcW w:w="971" w:type="dxa"/>
          </w:tcPr>
          <w:p>
            <w:pPr>
              <w:pStyle w:val="TableParagraph"/>
              <w:spacing w:before="5"/>
              <w:ind w:left="5" w:right="6"/>
              <w:jc w:val="center"/>
              <w:rPr>
                <w:sz w:val="24"/>
              </w:rPr>
            </w:pPr>
            <w:r>
              <w:rPr>
                <w:spacing w:val="-10"/>
                <w:sz w:val="24"/>
              </w:rPr>
              <w:t>6</w:t>
            </w:r>
          </w:p>
        </w:tc>
        <w:tc>
          <w:tcPr>
            <w:tcW w:w="1306" w:type="dxa"/>
          </w:tcPr>
          <w:p>
            <w:pPr>
              <w:pStyle w:val="TableParagraph"/>
              <w:spacing w:before="5"/>
              <w:ind w:right="26"/>
              <w:jc w:val="center"/>
              <w:rPr>
                <w:sz w:val="24"/>
              </w:rPr>
            </w:pPr>
            <w:r>
              <w:rPr>
                <w:spacing w:val="-4"/>
                <w:sz w:val="24"/>
              </w:rPr>
              <w:t>17,1</w:t>
            </w:r>
          </w:p>
        </w:tc>
      </w:tr>
      <w:tr>
        <w:trPr>
          <w:trHeight w:val="319" w:hRule="atLeast"/>
        </w:trPr>
        <w:tc>
          <w:tcPr>
            <w:tcW w:w="2334" w:type="dxa"/>
          </w:tcPr>
          <w:p>
            <w:pPr>
              <w:pStyle w:val="TableParagraph"/>
              <w:spacing w:line="272" w:lineRule="exact" w:before="27"/>
              <w:ind w:left="460"/>
              <w:rPr>
                <w:sz w:val="24"/>
              </w:rPr>
            </w:pPr>
            <w:r>
              <w:rPr>
                <w:spacing w:val="-5"/>
                <w:sz w:val="24"/>
              </w:rPr>
              <w:t>SMA</w:t>
            </w:r>
          </w:p>
        </w:tc>
        <w:tc>
          <w:tcPr>
            <w:tcW w:w="1121" w:type="dxa"/>
          </w:tcPr>
          <w:p>
            <w:pPr>
              <w:pStyle w:val="TableParagraph"/>
              <w:spacing w:before="3"/>
              <w:ind w:left="6" w:right="21"/>
              <w:jc w:val="center"/>
              <w:rPr>
                <w:sz w:val="24"/>
              </w:rPr>
            </w:pPr>
            <w:r>
              <w:rPr>
                <w:spacing w:val="-5"/>
                <w:sz w:val="24"/>
              </w:rPr>
              <w:t>16</w:t>
            </w:r>
          </w:p>
        </w:tc>
        <w:tc>
          <w:tcPr>
            <w:tcW w:w="1432" w:type="dxa"/>
          </w:tcPr>
          <w:p>
            <w:pPr>
              <w:pStyle w:val="TableParagraph"/>
              <w:spacing w:before="3"/>
              <w:ind w:left="12"/>
              <w:jc w:val="center"/>
              <w:rPr>
                <w:sz w:val="24"/>
              </w:rPr>
            </w:pPr>
            <w:r>
              <w:rPr>
                <w:spacing w:val="-4"/>
                <w:sz w:val="24"/>
              </w:rPr>
              <w:t>45,7</w:t>
            </w:r>
          </w:p>
        </w:tc>
        <w:tc>
          <w:tcPr>
            <w:tcW w:w="971" w:type="dxa"/>
          </w:tcPr>
          <w:p>
            <w:pPr>
              <w:pStyle w:val="TableParagraph"/>
              <w:spacing w:before="3"/>
              <w:ind w:right="6"/>
              <w:jc w:val="center"/>
              <w:rPr>
                <w:sz w:val="24"/>
              </w:rPr>
            </w:pPr>
            <w:r>
              <w:rPr>
                <w:spacing w:val="-5"/>
                <w:sz w:val="24"/>
              </w:rPr>
              <w:t>14</w:t>
            </w:r>
          </w:p>
        </w:tc>
        <w:tc>
          <w:tcPr>
            <w:tcW w:w="1306" w:type="dxa"/>
          </w:tcPr>
          <w:p>
            <w:pPr>
              <w:pStyle w:val="TableParagraph"/>
              <w:spacing w:before="3"/>
              <w:ind w:right="26"/>
              <w:jc w:val="center"/>
              <w:rPr>
                <w:sz w:val="24"/>
              </w:rPr>
            </w:pPr>
            <w:r>
              <w:rPr>
                <w:spacing w:val="-4"/>
                <w:sz w:val="24"/>
              </w:rPr>
              <w:t>40,0</w:t>
            </w:r>
          </w:p>
        </w:tc>
      </w:tr>
      <w:tr>
        <w:trPr>
          <w:trHeight w:val="311" w:hRule="atLeast"/>
        </w:trPr>
        <w:tc>
          <w:tcPr>
            <w:tcW w:w="2334" w:type="dxa"/>
            <w:tcBorders>
              <w:bottom w:val="single" w:sz="4" w:space="0" w:color="000000"/>
            </w:tcBorders>
          </w:tcPr>
          <w:p>
            <w:pPr>
              <w:pStyle w:val="TableParagraph"/>
              <w:spacing w:line="261" w:lineRule="exact" w:before="29"/>
              <w:ind w:left="460"/>
              <w:rPr>
                <w:sz w:val="24"/>
              </w:rPr>
            </w:pPr>
            <w:r>
              <w:rPr>
                <w:spacing w:val="-2"/>
                <w:sz w:val="24"/>
              </w:rPr>
              <w:t>Sarjana</w:t>
            </w:r>
          </w:p>
        </w:tc>
        <w:tc>
          <w:tcPr>
            <w:tcW w:w="1121" w:type="dxa"/>
            <w:tcBorders>
              <w:bottom w:val="single" w:sz="4" w:space="0" w:color="000000"/>
            </w:tcBorders>
          </w:tcPr>
          <w:p>
            <w:pPr>
              <w:pStyle w:val="TableParagraph"/>
              <w:spacing w:before="5"/>
              <w:ind w:left="1" w:right="21"/>
              <w:jc w:val="center"/>
              <w:rPr>
                <w:sz w:val="24"/>
              </w:rPr>
            </w:pPr>
            <w:r>
              <w:rPr>
                <w:spacing w:val="-10"/>
                <w:sz w:val="24"/>
              </w:rPr>
              <w:t>6</w:t>
            </w:r>
          </w:p>
        </w:tc>
        <w:tc>
          <w:tcPr>
            <w:tcW w:w="1432" w:type="dxa"/>
            <w:tcBorders>
              <w:bottom w:val="single" w:sz="4" w:space="0" w:color="000000"/>
            </w:tcBorders>
          </w:tcPr>
          <w:p>
            <w:pPr>
              <w:pStyle w:val="TableParagraph"/>
              <w:spacing w:before="5"/>
              <w:ind w:left="12"/>
              <w:jc w:val="center"/>
              <w:rPr>
                <w:sz w:val="24"/>
              </w:rPr>
            </w:pPr>
            <w:r>
              <w:rPr>
                <w:spacing w:val="-4"/>
                <w:sz w:val="24"/>
              </w:rPr>
              <w:t>17,1</w:t>
            </w:r>
          </w:p>
        </w:tc>
        <w:tc>
          <w:tcPr>
            <w:tcW w:w="971" w:type="dxa"/>
            <w:tcBorders>
              <w:bottom w:val="single" w:sz="4" w:space="0" w:color="000000"/>
            </w:tcBorders>
          </w:tcPr>
          <w:p>
            <w:pPr>
              <w:pStyle w:val="TableParagraph"/>
              <w:spacing w:before="5"/>
              <w:ind w:right="6"/>
              <w:jc w:val="center"/>
              <w:rPr>
                <w:sz w:val="24"/>
              </w:rPr>
            </w:pPr>
            <w:r>
              <w:rPr>
                <w:spacing w:val="-5"/>
                <w:sz w:val="24"/>
              </w:rPr>
              <w:t>10</w:t>
            </w:r>
          </w:p>
        </w:tc>
        <w:tc>
          <w:tcPr>
            <w:tcW w:w="1306" w:type="dxa"/>
            <w:tcBorders>
              <w:bottom w:val="single" w:sz="4" w:space="0" w:color="000000"/>
            </w:tcBorders>
          </w:tcPr>
          <w:p>
            <w:pPr>
              <w:pStyle w:val="TableParagraph"/>
              <w:spacing w:before="5"/>
              <w:ind w:right="26"/>
              <w:jc w:val="center"/>
              <w:rPr>
                <w:sz w:val="24"/>
              </w:rPr>
            </w:pPr>
            <w:r>
              <w:rPr>
                <w:spacing w:val="-4"/>
                <w:sz w:val="24"/>
              </w:rPr>
              <w:t>28,6</w:t>
            </w:r>
          </w:p>
        </w:tc>
      </w:tr>
      <w:tr>
        <w:trPr>
          <w:trHeight w:val="312" w:hRule="atLeast"/>
        </w:trPr>
        <w:tc>
          <w:tcPr>
            <w:tcW w:w="2334" w:type="dxa"/>
            <w:tcBorders>
              <w:top w:val="single" w:sz="4" w:space="0" w:color="000000"/>
            </w:tcBorders>
          </w:tcPr>
          <w:p>
            <w:pPr>
              <w:pStyle w:val="TableParagraph"/>
              <w:spacing w:line="272" w:lineRule="exact" w:before="20"/>
              <w:ind w:left="100"/>
              <w:rPr>
                <w:b/>
                <w:sz w:val="24"/>
              </w:rPr>
            </w:pPr>
            <w:r>
              <w:rPr>
                <w:b/>
                <w:spacing w:val="-2"/>
                <w:sz w:val="24"/>
              </w:rPr>
              <w:t>Pekerjaan</w:t>
            </w:r>
          </w:p>
        </w:tc>
        <w:tc>
          <w:tcPr>
            <w:tcW w:w="1121" w:type="dxa"/>
            <w:tcBorders>
              <w:top w:val="single" w:sz="4" w:space="0" w:color="000000"/>
            </w:tcBorders>
          </w:tcPr>
          <w:p>
            <w:pPr>
              <w:pStyle w:val="TableParagraph"/>
              <w:rPr>
                <w:sz w:val="22"/>
              </w:rPr>
            </w:pPr>
          </w:p>
        </w:tc>
        <w:tc>
          <w:tcPr>
            <w:tcW w:w="1432" w:type="dxa"/>
            <w:tcBorders>
              <w:top w:val="single" w:sz="4" w:space="0" w:color="000000"/>
            </w:tcBorders>
          </w:tcPr>
          <w:p>
            <w:pPr>
              <w:pStyle w:val="TableParagraph"/>
              <w:rPr>
                <w:sz w:val="22"/>
              </w:rPr>
            </w:pPr>
          </w:p>
        </w:tc>
        <w:tc>
          <w:tcPr>
            <w:tcW w:w="971" w:type="dxa"/>
            <w:tcBorders>
              <w:top w:val="single" w:sz="4" w:space="0" w:color="000000"/>
            </w:tcBorders>
          </w:tcPr>
          <w:p>
            <w:pPr>
              <w:pStyle w:val="TableParagraph"/>
              <w:rPr>
                <w:sz w:val="22"/>
              </w:rPr>
            </w:pPr>
          </w:p>
        </w:tc>
        <w:tc>
          <w:tcPr>
            <w:tcW w:w="1306" w:type="dxa"/>
            <w:tcBorders>
              <w:top w:val="single" w:sz="4" w:space="0" w:color="000000"/>
            </w:tcBorders>
          </w:tcPr>
          <w:p>
            <w:pPr>
              <w:pStyle w:val="TableParagraph"/>
              <w:rPr>
                <w:sz w:val="22"/>
              </w:rPr>
            </w:pPr>
          </w:p>
        </w:tc>
      </w:tr>
      <w:tr>
        <w:trPr>
          <w:trHeight w:val="319" w:hRule="atLeast"/>
        </w:trPr>
        <w:tc>
          <w:tcPr>
            <w:tcW w:w="2334" w:type="dxa"/>
          </w:tcPr>
          <w:p>
            <w:pPr>
              <w:pStyle w:val="TableParagraph"/>
              <w:spacing w:line="269" w:lineRule="exact" w:before="29"/>
              <w:ind w:right="98"/>
              <w:jc w:val="right"/>
              <w:rPr>
                <w:sz w:val="24"/>
              </w:rPr>
            </w:pPr>
            <w:r>
              <w:rPr>
                <w:sz w:val="24"/>
              </w:rPr>
              <w:t>Tidak</w:t>
            </w:r>
            <w:r>
              <w:rPr>
                <w:spacing w:val="-4"/>
                <w:sz w:val="24"/>
              </w:rPr>
              <w:t> </w:t>
            </w:r>
            <w:r>
              <w:rPr>
                <w:spacing w:val="-2"/>
                <w:sz w:val="24"/>
              </w:rPr>
              <w:t>bekerja/IRT</w:t>
            </w:r>
          </w:p>
        </w:tc>
        <w:tc>
          <w:tcPr>
            <w:tcW w:w="1121" w:type="dxa"/>
          </w:tcPr>
          <w:p>
            <w:pPr>
              <w:pStyle w:val="TableParagraph"/>
              <w:spacing w:before="5"/>
              <w:ind w:left="1" w:right="21"/>
              <w:jc w:val="center"/>
              <w:rPr>
                <w:sz w:val="24"/>
              </w:rPr>
            </w:pPr>
            <w:r>
              <w:rPr>
                <w:spacing w:val="-10"/>
                <w:sz w:val="24"/>
              </w:rPr>
              <w:t>6</w:t>
            </w:r>
          </w:p>
        </w:tc>
        <w:tc>
          <w:tcPr>
            <w:tcW w:w="1432" w:type="dxa"/>
          </w:tcPr>
          <w:p>
            <w:pPr>
              <w:pStyle w:val="TableParagraph"/>
              <w:spacing w:before="5"/>
              <w:ind w:left="12"/>
              <w:jc w:val="center"/>
              <w:rPr>
                <w:sz w:val="24"/>
              </w:rPr>
            </w:pPr>
            <w:r>
              <w:rPr>
                <w:spacing w:val="-4"/>
                <w:sz w:val="24"/>
              </w:rPr>
              <w:t>17,1</w:t>
            </w:r>
          </w:p>
        </w:tc>
        <w:tc>
          <w:tcPr>
            <w:tcW w:w="971" w:type="dxa"/>
          </w:tcPr>
          <w:p>
            <w:pPr>
              <w:pStyle w:val="TableParagraph"/>
              <w:spacing w:before="5"/>
              <w:ind w:left="5" w:right="6"/>
              <w:jc w:val="center"/>
              <w:rPr>
                <w:sz w:val="24"/>
              </w:rPr>
            </w:pPr>
            <w:r>
              <w:rPr>
                <w:spacing w:val="-10"/>
                <w:sz w:val="24"/>
              </w:rPr>
              <w:t>7</w:t>
            </w:r>
          </w:p>
        </w:tc>
        <w:tc>
          <w:tcPr>
            <w:tcW w:w="1306" w:type="dxa"/>
          </w:tcPr>
          <w:p>
            <w:pPr>
              <w:pStyle w:val="TableParagraph"/>
              <w:spacing w:before="5"/>
              <w:ind w:right="26"/>
              <w:jc w:val="center"/>
              <w:rPr>
                <w:sz w:val="24"/>
              </w:rPr>
            </w:pPr>
            <w:r>
              <w:rPr>
                <w:spacing w:val="-4"/>
                <w:sz w:val="24"/>
              </w:rPr>
              <w:t>20,0</w:t>
            </w:r>
          </w:p>
        </w:tc>
      </w:tr>
      <w:tr>
        <w:trPr>
          <w:trHeight w:val="319" w:hRule="atLeast"/>
        </w:trPr>
        <w:tc>
          <w:tcPr>
            <w:tcW w:w="2334" w:type="dxa"/>
          </w:tcPr>
          <w:p>
            <w:pPr>
              <w:pStyle w:val="TableParagraph"/>
              <w:spacing w:line="272" w:lineRule="exact" w:before="27"/>
              <w:ind w:left="460"/>
              <w:rPr>
                <w:sz w:val="24"/>
              </w:rPr>
            </w:pPr>
            <w:r>
              <w:rPr>
                <w:spacing w:val="-2"/>
                <w:sz w:val="24"/>
              </w:rPr>
              <w:t>Petani/buruh</w:t>
            </w:r>
          </w:p>
        </w:tc>
        <w:tc>
          <w:tcPr>
            <w:tcW w:w="1121" w:type="dxa"/>
          </w:tcPr>
          <w:p>
            <w:pPr>
              <w:pStyle w:val="TableParagraph"/>
              <w:spacing w:before="3"/>
              <w:ind w:left="1" w:right="21"/>
              <w:jc w:val="center"/>
              <w:rPr>
                <w:sz w:val="24"/>
              </w:rPr>
            </w:pPr>
            <w:r>
              <w:rPr>
                <w:spacing w:val="-10"/>
                <w:sz w:val="24"/>
              </w:rPr>
              <w:t>6</w:t>
            </w:r>
          </w:p>
        </w:tc>
        <w:tc>
          <w:tcPr>
            <w:tcW w:w="1432" w:type="dxa"/>
          </w:tcPr>
          <w:p>
            <w:pPr>
              <w:pStyle w:val="TableParagraph"/>
              <w:spacing w:before="3"/>
              <w:ind w:left="12"/>
              <w:jc w:val="center"/>
              <w:rPr>
                <w:sz w:val="24"/>
              </w:rPr>
            </w:pPr>
            <w:r>
              <w:rPr>
                <w:spacing w:val="-4"/>
                <w:sz w:val="24"/>
              </w:rPr>
              <w:t>17,1</w:t>
            </w:r>
          </w:p>
        </w:tc>
        <w:tc>
          <w:tcPr>
            <w:tcW w:w="971" w:type="dxa"/>
          </w:tcPr>
          <w:p>
            <w:pPr>
              <w:pStyle w:val="TableParagraph"/>
              <w:spacing w:before="3"/>
              <w:ind w:left="5" w:right="6"/>
              <w:jc w:val="center"/>
              <w:rPr>
                <w:sz w:val="24"/>
              </w:rPr>
            </w:pPr>
            <w:r>
              <w:rPr>
                <w:spacing w:val="-10"/>
                <w:sz w:val="24"/>
              </w:rPr>
              <w:t>5</w:t>
            </w:r>
          </w:p>
        </w:tc>
        <w:tc>
          <w:tcPr>
            <w:tcW w:w="1306" w:type="dxa"/>
          </w:tcPr>
          <w:p>
            <w:pPr>
              <w:pStyle w:val="TableParagraph"/>
              <w:spacing w:before="3"/>
              <w:ind w:right="26"/>
              <w:jc w:val="center"/>
              <w:rPr>
                <w:sz w:val="24"/>
              </w:rPr>
            </w:pPr>
            <w:r>
              <w:rPr>
                <w:spacing w:val="-4"/>
                <w:sz w:val="24"/>
              </w:rPr>
              <w:t>14,3</w:t>
            </w:r>
          </w:p>
        </w:tc>
      </w:tr>
      <w:tr>
        <w:trPr>
          <w:trHeight w:val="321" w:hRule="atLeast"/>
        </w:trPr>
        <w:tc>
          <w:tcPr>
            <w:tcW w:w="2334" w:type="dxa"/>
          </w:tcPr>
          <w:p>
            <w:pPr>
              <w:pStyle w:val="TableParagraph"/>
              <w:spacing w:line="272" w:lineRule="exact" w:before="30"/>
              <w:ind w:left="460"/>
              <w:rPr>
                <w:sz w:val="24"/>
              </w:rPr>
            </w:pPr>
            <w:r>
              <w:rPr>
                <w:spacing w:val="-2"/>
                <w:sz w:val="24"/>
              </w:rPr>
              <w:t>Swasta</w:t>
            </w:r>
          </w:p>
        </w:tc>
        <w:tc>
          <w:tcPr>
            <w:tcW w:w="1121" w:type="dxa"/>
          </w:tcPr>
          <w:p>
            <w:pPr>
              <w:pStyle w:val="TableParagraph"/>
              <w:spacing w:before="6"/>
              <w:ind w:left="6" w:right="21"/>
              <w:jc w:val="center"/>
              <w:rPr>
                <w:sz w:val="24"/>
              </w:rPr>
            </w:pPr>
            <w:r>
              <w:rPr>
                <w:spacing w:val="-5"/>
                <w:sz w:val="24"/>
              </w:rPr>
              <w:t>14</w:t>
            </w:r>
          </w:p>
        </w:tc>
        <w:tc>
          <w:tcPr>
            <w:tcW w:w="1432" w:type="dxa"/>
          </w:tcPr>
          <w:p>
            <w:pPr>
              <w:pStyle w:val="TableParagraph"/>
              <w:spacing w:before="6"/>
              <w:ind w:left="12"/>
              <w:jc w:val="center"/>
              <w:rPr>
                <w:sz w:val="24"/>
              </w:rPr>
            </w:pPr>
            <w:r>
              <w:rPr>
                <w:spacing w:val="-4"/>
                <w:sz w:val="24"/>
              </w:rPr>
              <w:t>40,0</w:t>
            </w:r>
          </w:p>
        </w:tc>
        <w:tc>
          <w:tcPr>
            <w:tcW w:w="971" w:type="dxa"/>
          </w:tcPr>
          <w:p>
            <w:pPr>
              <w:pStyle w:val="TableParagraph"/>
              <w:spacing w:before="6"/>
              <w:ind w:right="6"/>
              <w:jc w:val="center"/>
              <w:rPr>
                <w:sz w:val="24"/>
              </w:rPr>
            </w:pPr>
            <w:r>
              <w:rPr>
                <w:spacing w:val="-5"/>
                <w:sz w:val="24"/>
              </w:rPr>
              <w:t>10</w:t>
            </w:r>
          </w:p>
        </w:tc>
        <w:tc>
          <w:tcPr>
            <w:tcW w:w="1306" w:type="dxa"/>
          </w:tcPr>
          <w:p>
            <w:pPr>
              <w:pStyle w:val="TableParagraph"/>
              <w:spacing w:before="6"/>
              <w:ind w:right="26"/>
              <w:jc w:val="center"/>
              <w:rPr>
                <w:sz w:val="24"/>
              </w:rPr>
            </w:pPr>
            <w:r>
              <w:rPr>
                <w:spacing w:val="-4"/>
                <w:sz w:val="24"/>
              </w:rPr>
              <w:t>28,6</w:t>
            </w:r>
          </w:p>
        </w:tc>
      </w:tr>
      <w:tr>
        <w:trPr>
          <w:trHeight w:val="311" w:hRule="atLeast"/>
        </w:trPr>
        <w:tc>
          <w:tcPr>
            <w:tcW w:w="2334" w:type="dxa"/>
            <w:tcBorders>
              <w:bottom w:val="single" w:sz="4" w:space="0" w:color="000000"/>
            </w:tcBorders>
          </w:tcPr>
          <w:p>
            <w:pPr>
              <w:pStyle w:val="TableParagraph"/>
              <w:spacing w:line="261" w:lineRule="exact" w:before="29"/>
              <w:ind w:left="460"/>
              <w:rPr>
                <w:sz w:val="24"/>
              </w:rPr>
            </w:pPr>
            <w:r>
              <w:rPr>
                <w:spacing w:val="-2"/>
                <w:sz w:val="24"/>
              </w:rPr>
              <w:t>PNS/Karyawan</w:t>
            </w:r>
          </w:p>
        </w:tc>
        <w:tc>
          <w:tcPr>
            <w:tcW w:w="1121" w:type="dxa"/>
            <w:tcBorders>
              <w:bottom w:val="single" w:sz="4" w:space="0" w:color="000000"/>
            </w:tcBorders>
          </w:tcPr>
          <w:p>
            <w:pPr>
              <w:pStyle w:val="TableParagraph"/>
              <w:spacing w:before="5"/>
              <w:ind w:left="1" w:right="21"/>
              <w:jc w:val="center"/>
              <w:rPr>
                <w:sz w:val="24"/>
              </w:rPr>
            </w:pPr>
            <w:r>
              <w:rPr>
                <w:spacing w:val="-10"/>
                <w:sz w:val="24"/>
              </w:rPr>
              <w:t>8</w:t>
            </w:r>
          </w:p>
        </w:tc>
        <w:tc>
          <w:tcPr>
            <w:tcW w:w="1432" w:type="dxa"/>
            <w:tcBorders>
              <w:bottom w:val="single" w:sz="4" w:space="0" w:color="000000"/>
            </w:tcBorders>
          </w:tcPr>
          <w:p>
            <w:pPr>
              <w:pStyle w:val="TableParagraph"/>
              <w:spacing w:before="5"/>
              <w:ind w:left="12"/>
              <w:jc w:val="center"/>
              <w:rPr>
                <w:sz w:val="24"/>
              </w:rPr>
            </w:pPr>
            <w:r>
              <w:rPr>
                <w:spacing w:val="-4"/>
                <w:sz w:val="24"/>
              </w:rPr>
              <w:t>25,7</w:t>
            </w:r>
          </w:p>
        </w:tc>
        <w:tc>
          <w:tcPr>
            <w:tcW w:w="971" w:type="dxa"/>
            <w:tcBorders>
              <w:bottom w:val="single" w:sz="4" w:space="0" w:color="000000"/>
            </w:tcBorders>
          </w:tcPr>
          <w:p>
            <w:pPr>
              <w:pStyle w:val="TableParagraph"/>
              <w:spacing w:before="5"/>
              <w:ind w:right="6"/>
              <w:jc w:val="center"/>
              <w:rPr>
                <w:sz w:val="24"/>
              </w:rPr>
            </w:pPr>
            <w:r>
              <w:rPr>
                <w:spacing w:val="-5"/>
                <w:sz w:val="24"/>
              </w:rPr>
              <w:t>13</w:t>
            </w:r>
          </w:p>
        </w:tc>
        <w:tc>
          <w:tcPr>
            <w:tcW w:w="1306" w:type="dxa"/>
            <w:tcBorders>
              <w:bottom w:val="single" w:sz="4" w:space="0" w:color="000000"/>
            </w:tcBorders>
          </w:tcPr>
          <w:p>
            <w:pPr>
              <w:pStyle w:val="TableParagraph"/>
              <w:spacing w:before="5"/>
              <w:ind w:right="26"/>
              <w:jc w:val="center"/>
              <w:rPr>
                <w:sz w:val="24"/>
              </w:rPr>
            </w:pPr>
            <w:r>
              <w:rPr>
                <w:spacing w:val="-4"/>
                <w:sz w:val="24"/>
              </w:rPr>
              <w:t>37,1</w:t>
            </w:r>
          </w:p>
        </w:tc>
      </w:tr>
      <w:tr>
        <w:trPr>
          <w:trHeight w:val="321" w:hRule="atLeast"/>
        </w:trPr>
        <w:tc>
          <w:tcPr>
            <w:tcW w:w="2334" w:type="dxa"/>
            <w:tcBorders>
              <w:top w:val="single" w:sz="4" w:space="0" w:color="000000"/>
              <w:bottom w:val="single" w:sz="8" w:space="0" w:color="000000"/>
            </w:tcBorders>
          </w:tcPr>
          <w:p>
            <w:pPr>
              <w:pStyle w:val="TableParagraph"/>
              <w:spacing w:line="256" w:lineRule="exact" w:before="44"/>
              <w:ind w:left="17"/>
              <w:jc w:val="center"/>
              <w:rPr>
                <w:b/>
                <w:sz w:val="24"/>
              </w:rPr>
            </w:pPr>
            <w:r>
              <w:rPr>
                <w:b/>
                <w:spacing w:val="-2"/>
                <w:sz w:val="24"/>
              </w:rPr>
              <w:t>Total</w:t>
            </w:r>
          </w:p>
        </w:tc>
        <w:tc>
          <w:tcPr>
            <w:tcW w:w="1121" w:type="dxa"/>
            <w:tcBorders>
              <w:top w:val="single" w:sz="4" w:space="0" w:color="000000"/>
              <w:bottom w:val="single" w:sz="8" w:space="0" w:color="000000"/>
            </w:tcBorders>
          </w:tcPr>
          <w:p>
            <w:pPr>
              <w:pStyle w:val="TableParagraph"/>
              <w:spacing w:line="256" w:lineRule="exact" w:before="44"/>
              <w:ind w:left="6" w:right="21"/>
              <w:jc w:val="center"/>
              <w:rPr>
                <w:b/>
                <w:sz w:val="24"/>
              </w:rPr>
            </w:pPr>
            <w:r>
              <w:rPr>
                <w:b/>
                <w:spacing w:val="-5"/>
                <w:sz w:val="24"/>
              </w:rPr>
              <w:t>35</w:t>
            </w:r>
          </w:p>
        </w:tc>
        <w:tc>
          <w:tcPr>
            <w:tcW w:w="1432" w:type="dxa"/>
            <w:tcBorders>
              <w:top w:val="single" w:sz="4" w:space="0" w:color="000000"/>
              <w:bottom w:val="single" w:sz="8" w:space="0" w:color="000000"/>
            </w:tcBorders>
          </w:tcPr>
          <w:p>
            <w:pPr>
              <w:pStyle w:val="TableParagraph"/>
              <w:spacing w:line="256" w:lineRule="exact" w:before="44"/>
              <w:ind w:left="12" w:right="5"/>
              <w:jc w:val="center"/>
              <w:rPr>
                <w:b/>
                <w:sz w:val="24"/>
              </w:rPr>
            </w:pPr>
            <w:r>
              <w:rPr>
                <w:b/>
                <w:spacing w:val="-2"/>
                <w:sz w:val="24"/>
              </w:rPr>
              <w:t>100,0</w:t>
            </w:r>
          </w:p>
        </w:tc>
        <w:tc>
          <w:tcPr>
            <w:tcW w:w="971" w:type="dxa"/>
            <w:tcBorders>
              <w:top w:val="single" w:sz="4" w:space="0" w:color="000000"/>
              <w:bottom w:val="single" w:sz="8" w:space="0" w:color="000000"/>
            </w:tcBorders>
          </w:tcPr>
          <w:p>
            <w:pPr>
              <w:pStyle w:val="TableParagraph"/>
              <w:spacing w:line="256" w:lineRule="exact" w:before="44"/>
              <w:ind w:right="6"/>
              <w:jc w:val="center"/>
              <w:rPr>
                <w:b/>
                <w:sz w:val="24"/>
              </w:rPr>
            </w:pPr>
            <w:r>
              <w:rPr>
                <w:b/>
                <w:spacing w:val="-5"/>
                <w:sz w:val="24"/>
              </w:rPr>
              <w:t>35</w:t>
            </w:r>
          </w:p>
        </w:tc>
        <w:tc>
          <w:tcPr>
            <w:tcW w:w="1306" w:type="dxa"/>
            <w:tcBorders>
              <w:top w:val="single" w:sz="4" w:space="0" w:color="000000"/>
              <w:bottom w:val="single" w:sz="8" w:space="0" w:color="000000"/>
            </w:tcBorders>
          </w:tcPr>
          <w:p>
            <w:pPr>
              <w:pStyle w:val="TableParagraph"/>
              <w:spacing w:line="256" w:lineRule="exact" w:before="44"/>
              <w:ind w:left="5" w:right="26"/>
              <w:jc w:val="center"/>
              <w:rPr>
                <w:b/>
                <w:sz w:val="24"/>
              </w:rPr>
            </w:pPr>
            <w:r>
              <w:rPr>
                <w:b/>
                <w:spacing w:val="-2"/>
                <w:sz w:val="24"/>
              </w:rPr>
              <w:t>100,0</w:t>
            </w:r>
          </w:p>
        </w:tc>
      </w:tr>
    </w:tbl>
    <w:p>
      <w:pPr>
        <w:pStyle w:val="BodyText"/>
        <w:rPr>
          <w:b/>
        </w:rPr>
      </w:pPr>
    </w:p>
    <w:p>
      <w:pPr>
        <w:pStyle w:val="BodyText"/>
        <w:spacing w:before="7"/>
        <w:rPr>
          <w:b/>
        </w:rPr>
      </w:pPr>
    </w:p>
    <w:p>
      <w:pPr>
        <w:pStyle w:val="BodyText"/>
        <w:spacing w:line="480" w:lineRule="auto" w:before="1"/>
        <w:ind w:left="1008" w:right="133" w:firstLine="658"/>
        <w:jc w:val="both"/>
      </w:pPr>
      <w:r>
        <w:rPr/>
        <w:t>Berdasarkan tabel 4.1 dapat diketahui bahwa karakteristik responden pada pasien diabetes mellitus tipe II di</w:t>
      </w:r>
      <w:r>
        <w:rPr>
          <w:spacing w:val="-1"/>
        </w:rPr>
        <w:t> </w:t>
      </w:r>
      <w:r>
        <w:rPr/>
        <w:t>Ruang Rawat Penyakit Dalam RSUD Pasaman Barat yaitu sebagian besar responden pada kelompok intervensi berjenis kelamin perempuan sebesar 57,1% dan pada kelompok kontrol berjenis kelamin perempuan sebesar 60%. Sebagian besar responden pada kelompok</w:t>
      </w:r>
      <w:r>
        <w:rPr>
          <w:spacing w:val="21"/>
        </w:rPr>
        <w:t> </w:t>
      </w:r>
      <w:r>
        <w:rPr/>
        <w:t>intervensi</w:t>
      </w:r>
      <w:r>
        <w:rPr>
          <w:spacing w:val="22"/>
        </w:rPr>
        <w:t> </w:t>
      </w:r>
      <w:r>
        <w:rPr/>
        <w:t>berusia 45-50</w:t>
      </w:r>
      <w:r>
        <w:rPr>
          <w:spacing w:val="-4"/>
        </w:rPr>
        <w:t> </w:t>
      </w:r>
      <w:r>
        <w:rPr/>
        <w:t>tahun</w:t>
      </w:r>
      <w:r>
        <w:rPr>
          <w:spacing w:val="14"/>
        </w:rPr>
        <w:t> </w:t>
      </w:r>
      <w:r>
        <w:rPr/>
        <w:t>42,9%</w:t>
      </w:r>
      <w:r>
        <w:rPr>
          <w:spacing w:val="20"/>
        </w:rPr>
        <w:t> </w:t>
      </w:r>
      <w:r>
        <w:rPr/>
        <w:t>dan</w:t>
      </w:r>
      <w:r>
        <w:rPr>
          <w:spacing w:val="13"/>
        </w:rPr>
        <w:t> </w:t>
      </w:r>
      <w:r>
        <w:rPr/>
        <w:t>pada</w:t>
      </w:r>
      <w:r>
        <w:rPr>
          <w:spacing w:val="18"/>
        </w:rPr>
        <w:t> </w:t>
      </w:r>
      <w:r>
        <w:rPr/>
        <w:t>kelompok</w:t>
      </w:r>
      <w:r>
        <w:rPr>
          <w:spacing w:val="19"/>
        </w:rPr>
        <w:t> </w:t>
      </w:r>
      <w:r>
        <w:rPr>
          <w:spacing w:val="-2"/>
        </w:rPr>
        <w:t>kontrol</w:t>
      </w:r>
    </w:p>
    <w:p>
      <w:pPr>
        <w:pStyle w:val="BodyText"/>
        <w:spacing w:after="0" w:line="480" w:lineRule="auto"/>
        <w:jc w:val="both"/>
        <w:sectPr>
          <w:headerReference w:type="default" r:id="rId27"/>
          <w:pgSz w:w="11860" w:h="16800"/>
          <w:pgMar w:header="798" w:footer="0" w:top="980" w:bottom="280" w:left="1700" w:right="1559"/>
          <w:pgNumType w:start="50"/>
        </w:sectPr>
      </w:pPr>
    </w:p>
    <w:p>
      <w:pPr>
        <w:pStyle w:val="BodyText"/>
      </w:pPr>
    </w:p>
    <w:p>
      <w:pPr>
        <w:pStyle w:val="BodyText"/>
        <w:spacing w:before="144"/>
      </w:pPr>
    </w:p>
    <w:p>
      <w:pPr>
        <w:pStyle w:val="BodyText"/>
        <w:spacing w:line="480" w:lineRule="auto"/>
        <w:ind w:left="1008" w:right="129"/>
        <w:jc w:val="both"/>
      </w:pPr>
      <w:r>
        <w:rPr/>
        <w:t>berusia 51–55 tahun sebesar 42,9%. Sebagian besar responden pada kelompok intervensi memiliki pendidikan</w:t>
      </w:r>
      <w:r>
        <w:rPr>
          <w:spacing w:val="-6"/>
        </w:rPr>
        <w:t> </w:t>
      </w:r>
      <w:r>
        <w:rPr/>
        <w:t>terakhir SMA</w:t>
      </w:r>
      <w:r>
        <w:rPr>
          <w:spacing w:val="-8"/>
        </w:rPr>
        <w:t> </w:t>
      </w:r>
      <w:r>
        <w:rPr/>
        <w:t>sebesar 45,7%</w:t>
      </w:r>
      <w:r>
        <w:rPr>
          <w:spacing w:val="80"/>
        </w:rPr>
        <w:t> </w:t>
      </w:r>
      <w:r>
        <w:rPr/>
        <w:t>dan pada kelompok kontrol memiliki pendidikan terakhir SMA sebesar 40%. Sebagian besar responden pada kelompok intervensi bekerja sebagai</w:t>
      </w:r>
      <w:r>
        <w:rPr>
          <w:spacing w:val="-1"/>
        </w:rPr>
        <w:t> </w:t>
      </w:r>
      <w:r>
        <w:rPr/>
        <w:t>swasta sebesar 40% dan pada kelompok kontrol bekerja sebagai PNS/Karyawan sebesar 37,1%.</w:t>
      </w:r>
    </w:p>
    <w:p>
      <w:pPr>
        <w:pStyle w:val="Heading2"/>
        <w:numPr>
          <w:ilvl w:val="0"/>
          <w:numId w:val="22"/>
        </w:numPr>
        <w:tabs>
          <w:tab w:pos="989" w:val="left" w:leader="none"/>
        </w:tabs>
        <w:spacing w:line="240" w:lineRule="auto" w:before="6" w:after="0"/>
        <w:ind w:left="989" w:right="0" w:hanging="360"/>
        <w:jc w:val="both"/>
      </w:pPr>
      <w:r>
        <w:rPr/>
        <w:t>Uji</w:t>
      </w:r>
      <w:r>
        <w:rPr>
          <w:spacing w:val="-5"/>
        </w:rPr>
        <w:t> </w:t>
      </w:r>
      <w:r>
        <w:rPr/>
        <w:t>Instrumen</w:t>
      </w:r>
      <w:r>
        <w:rPr>
          <w:spacing w:val="-4"/>
        </w:rPr>
        <w:t> </w:t>
      </w:r>
      <w:r>
        <w:rPr>
          <w:spacing w:val="-2"/>
        </w:rPr>
        <w:t>Penelitian</w:t>
      </w:r>
    </w:p>
    <w:p>
      <w:pPr>
        <w:pStyle w:val="BodyText"/>
        <w:spacing w:line="480" w:lineRule="auto" w:before="272"/>
        <w:ind w:left="1008" w:right="146" w:firstLine="658"/>
        <w:jc w:val="both"/>
      </w:pPr>
      <w:r>
        <w:rPr/>
        <w:t>Uji instrumen penelitian digunakan untuk memastikan bahwa data yang digunakan dapat dipercaya. Uji Instrument terdiri dari Uji Validitasi</w:t>
      </w:r>
      <w:r>
        <w:rPr>
          <w:spacing w:val="40"/>
        </w:rPr>
        <w:t> </w:t>
      </w:r>
      <w:r>
        <w:rPr/>
        <w:t>dan Reliabilitas.</w:t>
      </w:r>
    </w:p>
    <w:p>
      <w:pPr>
        <w:pStyle w:val="Heading2"/>
        <w:numPr>
          <w:ilvl w:val="0"/>
          <w:numId w:val="23"/>
        </w:numPr>
        <w:tabs>
          <w:tab w:pos="1444" w:val="left" w:leader="none"/>
        </w:tabs>
        <w:spacing w:line="240" w:lineRule="auto" w:before="5" w:after="0"/>
        <w:ind w:left="1444" w:right="0" w:hanging="422"/>
        <w:jc w:val="both"/>
      </w:pPr>
      <w:r>
        <w:rPr/>
        <w:t>Uji</w:t>
      </w:r>
      <w:r>
        <w:rPr>
          <w:spacing w:val="2"/>
        </w:rPr>
        <w:t> </w:t>
      </w:r>
      <w:r>
        <w:rPr>
          <w:spacing w:val="-2"/>
        </w:rPr>
        <w:t>Validitas</w:t>
      </w:r>
    </w:p>
    <w:p>
      <w:pPr>
        <w:pStyle w:val="BodyText"/>
        <w:spacing w:line="480" w:lineRule="auto" w:before="272"/>
        <w:ind w:left="1445" w:right="136" w:firstLine="662"/>
        <w:jc w:val="both"/>
      </w:pPr>
      <w:r>
        <w:rPr/>
        <w:t>Uji validitas digunakan untuk menguji apakah tiap item atau instrument benar - benar mampu mengungkapkan faktor yang akan diukur.</w:t>
      </w:r>
      <w:r>
        <w:rPr>
          <w:spacing w:val="40"/>
        </w:rPr>
        <w:t> </w:t>
      </w:r>
      <w:r>
        <w:rPr/>
        <w:t>Pengujian</w:t>
      </w:r>
      <w:r>
        <w:rPr>
          <w:spacing w:val="36"/>
        </w:rPr>
        <w:t> </w:t>
      </w:r>
      <w:r>
        <w:rPr/>
        <w:t>dilakukan</w:t>
      </w:r>
      <w:r>
        <w:rPr>
          <w:spacing w:val="36"/>
        </w:rPr>
        <w:t> </w:t>
      </w:r>
      <w:r>
        <w:rPr/>
        <w:t>dengan</w:t>
      </w:r>
      <w:r>
        <w:rPr>
          <w:spacing w:val="40"/>
        </w:rPr>
        <w:t> </w:t>
      </w:r>
      <w:r>
        <w:rPr/>
        <w:t>membandingkan</w:t>
      </w:r>
      <w:r>
        <w:rPr>
          <w:spacing w:val="36"/>
        </w:rPr>
        <w:t> </w:t>
      </w:r>
      <w:r>
        <w:rPr/>
        <w:t>r</w:t>
      </w:r>
      <w:r>
        <w:rPr>
          <w:spacing w:val="40"/>
        </w:rPr>
        <w:t> </w:t>
      </w:r>
      <w:r>
        <w:rPr/>
        <w:t>hitung</w:t>
      </w:r>
      <w:r>
        <w:rPr>
          <w:spacing w:val="40"/>
        </w:rPr>
        <w:t> </w:t>
      </w:r>
      <w:r>
        <w:rPr/>
        <w:t>dengan r tabel. Nilai r hitung merupakan hasil jawaban responden pada masing- masing pernyataan di setiap variabel yang dianalisis menggunakan</w:t>
      </w:r>
      <w:r>
        <w:rPr>
          <w:spacing w:val="40"/>
        </w:rPr>
        <w:t> </w:t>
      </w:r>
      <w:r>
        <w:rPr/>
        <w:t>SPSS. Output untuk uji validitas bernama </w:t>
      </w:r>
      <w:r>
        <w:rPr>
          <w:i/>
        </w:rPr>
        <w:t>Corrected Item Correlation</w:t>
      </w:r>
      <w:r>
        <w:rPr/>
        <w:t>. Sedangkan nilai r tabel peneliti memakai taraf signifikasi 5% adalah </w:t>
      </w:r>
      <w:r>
        <w:rPr>
          <w:color w:val="212121"/>
        </w:rPr>
        <w:t>0,2352</w:t>
      </w:r>
      <w:r>
        <w:rPr/>
        <w:t>. Hasil uji validitas melalui program SPSS dapat dilihat pada </w:t>
      </w:r>
      <w:r>
        <w:rPr>
          <w:spacing w:val="-2"/>
        </w:rPr>
        <w:t>lampiran.</w:t>
      </w:r>
    </w:p>
    <w:p>
      <w:pPr>
        <w:pStyle w:val="BodyText"/>
        <w:spacing w:line="480" w:lineRule="auto" w:before="2"/>
        <w:ind w:left="1445" w:right="137" w:firstLine="657"/>
        <w:jc w:val="both"/>
      </w:pPr>
      <w:r>
        <w:rPr/>
        <w:t>Berdasarkan hasil output SPSS, menunjukkan nilai-nilai r</w:t>
      </w:r>
      <w:r>
        <w:rPr>
          <w:spacing w:val="40"/>
        </w:rPr>
        <w:t> </w:t>
      </w:r>
      <w:r>
        <w:rPr/>
        <w:t>dihitung (nilai </w:t>
      </w:r>
      <w:r>
        <w:rPr>
          <w:i/>
        </w:rPr>
        <w:t>Corrected Item Correlation) </w:t>
      </w:r>
      <w:r>
        <w:rPr/>
        <w:t>semua indikator pada</w:t>
      </w:r>
      <w:r>
        <w:rPr>
          <w:spacing w:val="40"/>
        </w:rPr>
        <w:t> </w:t>
      </w:r>
      <w:r>
        <w:rPr/>
        <w:t>masing - masing variabel lebih besar dari</w:t>
      </w:r>
      <w:r>
        <w:rPr>
          <w:spacing w:val="-1"/>
        </w:rPr>
        <w:t> </w:t>
      </w:r>
      <w:r>
        <w:rPr/>
        <w:t>r tabel (</w:t>
      </w:r>
      <w:r>
        <w:rPr>
          <w:color w:val="212121"/>
        </w:rPr>
        <w:t>0,2352) </w:t>
      </w:r>
      <w:r>
        <w:rPr/>
        <w:t>artinya semua indikatornya</w:t>
      </w:r>
      <w:r>
        <w:rPr>
          <w:spacing w:val="13"/>
        </w:rPr>
        <w:t> </w:t>
      </w:r>
      <w:r>
        <w:rPr/>
        <w:t>adalah</w:t>
      </w:r>
      <w:r>
        <w:rPr>
          <w:spacing w:val="12"/>
        </w:rPr>
        <w:t> </w:t>
      </w:r>
      <w:r>
        <w:rPr/>
        <w:t>alat</w:t>
      </w:r>
      <w:r>
        <w:rPr>
          <w:spacing w:val="21"/>
        </w:rPr>
        <w:t> </w:t>
      </w:r>
      <w:r>
        <w:rPr/>
        <w:t>ukur</w:t>
      </w:r>
      <w:r>
        <w:rPr>
          <w:spacing w:val="18"/>
        </w:rPr>
        <w:t> </w:t>
      </w:r>
      <w:r>
        <w:rPr/>
        <w:t>yang</w:t>
      </w:r>
      <w:r>
        <w:rPr>
          <w:spacing w:val="16"/>
        </w:rPr>
        <w:t> </w:t>
      </w:r>
      <w:r>
        <w:rPr/>
        <w:t>dapat</w:t>
      </w:r>
      <w:r>
        <w:rPr>
          <w:spacing w:val="21"/>
        </w:rPr>
        <w:t> </w:t>
      </w:r>
      <w:r>
        <w:rPr/>
        <w:t>dipercaya</w:t>
      </w:r>
      <w:r>
        <w:rPr>
          <w:spacing w:val="16"/>
        </w:rPr>
        <w:t> </w:t>
      </w:r>
      <w:r>
        <w:rPr/>
        <w:t>untuk</w:t>
      </w:r>
      <w:r>
        <w:rPr>
          <w:spacing w:val="17"/>
        </w:rPr>
        <w:t> </w:t>
      </w:r>
      <w:r>
        <w:rPr>
          <w:spacing w:val="-2"/>
        </w:rPr>
        <w:t>mendapatkan</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1445" w:right="143"/>
        <w:jc w:val="both"/>
      </w:pPr>
      <w:r>
        <w:rPr/>
        <w:t>nilai valid. Oleh karena itu, dari hasil perhitungan uji validitas di atas tentang Pengaruh Konseling Gizi</w:t>
      </w:r>
      <w:r>
        <w:rPr>
          <w:spacing w:val="40"/>
        </w:rPr>
        <w:t> </w:t>
      </w:r>
      <w:r>
        <w:rPr/>
        <w:t>Terhadap Pengetahuan, Sikap, Kepatuhan</w:t>
      </w:r>
      <w:r>
        <w:rPr>
          <w:spacing w:val="40"/>
        </w:rPr>
        <w:t> </w:t>
      </w:r>
      <w:r>
        <w:rPr/>
        <w:t>Diet Dan Kadar Gula Darah Pada Pasien Diabetes Mellitus Tipe II di Ruang Rawat Penyakit Dalam RSUD Pasaman Barat seluruhnya mendapatkan nilai valid, artinya penelitian ini dapat dilanjutkan ke tahap selanjutnya.</w:t>
      </w:r>
    </w:p>
    <w:p>
      <w:pPr>
        <w:pStyle w:val="Heading2"/>
        <w:numPr>
          <w:ilvl w:val="0"/>
          <w:numId w:val="23"/>
        </w:numPr>
        <w:tabs>
          <w:tab w:pos="1443" w:val="left" w:leader="none"/>
        </w:tabs>
        <w:spacing w:line="240" w:lineRule="auto" w:before="6" w:after="0"/>
        <w:ind w:left="1443" w:right="0" w:hanging="421"/>
        <w:jc w:val="both"/>
      </w:pPr>
      <w:r>
        <w:rPr/>
        <w:t>Uji </w:t>
      </w:r>
      <w:r>
        <w:rPr>
          <w:spacing w:val="-2"/>
        </w:rPr>
        <w:t>Realibilitas</w:t>
      </w:r>
    </w:p>
    <w:p>
      <w:pPr>
        <w:pStyle w:val="BodyText"/>
        <w:spacing w:line="480" w:lineRule="auto" w:before="272"/>
        <w:ind w:left="1445" w:right="135" w:firstLine="657"/>
        <w:jc w:val="both"/>
      </w:pPr>
      <w:r>
        <w:rPr/>
        <w:t>Realibilitas digunakan untuk mendapatkan data yang sesuai dengan tujuan pengukuran, dan dapat digunakan beberapa kali untuk mengukur penelitian yang sama. Pengujian suatu indikator atau kuesioner dari perhitungan menggunakan SPSS untuk hasil realibitas </w:t>
      </w:r>
      <w:r>
        <w:rPr>
          <w:i/>
        </w:rPr>
        <w:t>output </w:t>
      </w:r>
      <w:r>
        <w:rPr/>
        <w:t>SPSS (terlampir), menunjukkan bahwa nilai </w:t>
      </w:r>
      <w:r>
        <w:rPr>
          <w:i/>
        </w:rPr>
        <w:t>Cronbach’s Alpha </w:t>
      </w:r>
      <w:r>
        <w:rPr/>
        <w:t>pada variabel Pengetahuan = 0,518, sikap = 0,630 dan kepatuhan diet = 0,513 dimana nilai tersebut lebih besar dari nilai r tabel (0,2352) yang berarti sangat reliabel. Hasil perhitungan uji realibilitas di atas tentang Pengaruh</w:t>
      </w:r>
      <w:r>
        <w:rPr>
          <w:spacing w:val="-13"/>
        </w:rPr>
        <w:t> </w:t>
      </w:r>
      <w:r>
        <w:rPr/>
        <w:t>Konseling</w:t>
      </w:r>
      <w:r>
        <w:rPr>
          <w:spacing w:val="-14"/>
        </w:rPr>
        <w:t> </w:t>
      </w:r>
      <w:r>
        <w:rPr/>
        <w:t>Gizi Terhadap</w:t>
      </w:r>
      <w:r>
        <w:rPr>
          <w:spacing w:val="-9"/>
        </w:rPr>
        <w:t> </w:t>
      </w:r>
      <w:r>
        <w:rPr/>
        <w:t>Pengetahuan,</w:t>
      </w:r>
      <w:r>
        <w:rPr>
          <w:spacing w:val="-8"/>
        </w:rPr>
        <w:t> </w:t>
      </w:r>
      <w:r>
        <w:rPr/>
        <w:t>Sikap,</w:t>
      </w:r>
      <w:r>
        <w:rPr>
          <w:spacing w:val="-8"/>
        </w:rPr>
        <w:t> </w:t>
      </w:r>
      <w:r>
        <w:rPr/>
        <w:t>Kepatuhan</w:t>
      </w:r>
      <w:r>
        <w:rPr>
          <w:spacing w:val="31"/>
        </w:rPr>
        <w:t> </w:t>
      </w:r>
      <w:r>
        <w:rPr/>
        <w:t>Diet Dan Kadar Gula Darah Pada Pasien Diabetes Mellitus Tipe II di Ruang Rawat Penyakit Dalam RSUD Pasaman Barat dapat dipercayai sebagai alat ukur variabel, artinya penelitian dapat digunakan beberapa kali untuk mengukur penelitian yang sama.</w:t>
      </w:r>
    </w:p>
    <w:p>
      <w:pPr>
        <w:pStyle w:val="Heading2"/>
        <w:numPr>
          <w:ilvl w:val="0"/>
          <w:numId w:val="22"/>
        </w:numPr>
        <w:tabs>
          <w:tab w:pos="989" w:val="left" w:leader="none"/>
        </w:tabs>
        <w:spacing w:line="240" w:lineRule="auto" w:before="7" w:after="0"/>
        <w:ind w:left="989" w:right="0" w:hanging="360"/>
        <w:jc w:val="both"/>
      </w:pPr>
      <w:r>
        <w:rPr/>
        <w:t>Uji</w:t>
      </w:r>
      <w:r>
        <w:rPr>
          <w:spacing w:val="-4"/>
        </w:rPr>
        <w:t> </w:t>
      </w:r>
      <w:r>
        <w:rPr/>
        <w:t>Normalitas</w:t>
      </w:r>
      <w:r>
        <w:rPr>
          <w:spacing w:val="-3"/>
        </w:rPr>
        <w:t> </w:t>
      </w:r>
      <w:r>
        <w:rPr>
          <w:spacing w:val="-4"/>
        </w:rPr>
        <w:t>Data</w:t>
      </w:r>
    </w:p>
    <w:p>
      <w:pPr>
        <w:pStyle w:val="BodyText"/>
        <w:spacing w:line="480" w:lineRule="auto" w:before="272"/>
        <w:ind w:left="1008" w:right="131" w:firstLine="658"/>
        <w:jc w:val="both"/>
      </w:pPr>
      <w:r>
        <w:rPr/>
        <w:t>Berdasarkan uji normalitas menggunakan</w:t>
      </w:r>
      <w:r>
        <w:rPr>
          <w:spacing w:val="-7"/>
        </w:rPr>
        <w:t> </w:t>
      </w:r>
      <w:r>
        <w:rPr/>
        <w:t>Uji</w:t>
      </w:r>
      <w:r>
        <w:rPr>
          <w:spacing w:val="-8"/>
        </w:rPr>
        <w:t> </w:t>
      </w:r>
      <w:r>
        <w:rPr>
          <w:i/>
          <w:sz w:val="22"/>
        </w:rPr>
        <w:t>Kolmogorov</w:t>
      </w:r>
      <w:r>
        <w:rPr>
          <w:i/>
          <w:spacing w:val="-4"/>
          <w:sz w:val="22"/>
        </w:rPr>
        <w:t> </w:t>
      </w:r>
      <w:r>
        <w:rPr>
          <w:i/>
          <w:sz w:val="22"/>
        </w:rPr>
        <w:t>Smirnov</w:t>
      </w:r>
      <w:r>
        <w:rPr>
          <w:i/>
          <w:spacing w:val="-7"/>
          <w:sz w:val="22"/>
        </w:rPr>
        <w:t> </w:t>
      </w:r>
      <w:r>
        <w:rPr>
          <w:i/>
          <w:sz w:val="22"/>
        </w:rPr>
        <w:t>test</w:t>
      </w:r>
      <w:r>
        <w:rPr/>
        <w:t>, diketahui bahwa pada kelompok intervensi diperoleh nilai </w:t>
      </w:r>
      <w:r>
        <w:rPr>
          <w:i/>
        </w:rPr>
        <w:t>p value </w:t>
      </w:r>
      <w:r>
        <w:rPr/>
        <w:t>pada variabel</w:t>
      </w:r>
      <w:r>
        <w:rPr>
          <w:spacing w:val="75"/>
        </w:rPr>
        <w:t> </w:t>
      </w:r>
      <w:r>
        <w:rPr/>
        <w:t>pengetahuan</w:t>
      </w:r>
      <w:r>
        <w:rPr>
          <w:spacing w:val="78"/>
        </w:rPr>
        <w:t> </w:t>
      </w:r>
      <w:r>
        <w:rPr/>
        <w:t>diperoleh</w:t>
      </w:r>
      <w:r>
        <w:rPr>
          <w:spacing w:val="78"/>
        </w:rPr>
        <w:t> </w:t>
      </w:r>
      <w:r>
        <w:rPr/>
        <w:t>p=0,540,</w:t>
      </w:r>
      <w:r>
        <w:rPr>
          <w:spacing w:val="80"/>
        </w:rPr>
        <w:t> </w:t>
      </w:r>
      <w:r>
        <w:rPr/>
        <w:t>sikap</w:t>
      </w:r>
      <w:r>
        <w:rPr>
          <w:spacing w:val="80"/>
        </w:rPr>
        <w:t> </w:t>
      </w:r>
      <w:r>
        <w:rPr/>
        <w:t>p=0,519,</w:t>
      </w:r>
      <w:r>
        <w:rPr>
          <w:spacing w:val="40"/>
        </w:rPr>
        <w:t> </w:t>
      </w:r>
      <w:r>
        <w:rPr/>
        <w:t>kepatuhan</w:t>
      </w:r>
      <w:r>
        <w:rPr>
          <w:spacing w:val="79"/>
        </w:rPr>
        <w:t> </w:t>
      </w:r>
      <w:r>
        <w:rPr/>
        <w:t>diet</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1008" w:right="132"/>
        <w:jc w:val="both"/>
        <w:rPr>
          <w:i/>
        </w:rPr>
      </w:pPr>
      <w:r>
        <w:rPr/>
        <w:t>p=0,169 dan kadar gula darah p=0,145 dimana p≥0,05. Dapat disimpulkan data variabel</w:t>
      </w:r>
      <w:r>
        <w:rPr>
          <w:spacing w:val="-3"/>
        </w:rPr>
        <w:t> </w:t>
      </w:r>
      <w:r>
        <w:rPr/>
        <w:t>pengetahuan, sikap,</w:t>
      </w:r>
      <w:r>
        <w:rPr>
          <w:spacing w:val="80"/>
        </w:rPr>
        <w:t> </w:t>
      </w:r>
      <w:r>
        <w:rPr/>
        <w:t>kepatuhan diet dan kadar</w:t>
      </w:r>
      <w:r>
        <w:rPr>
          <w:spacing w:val="-2"/>
        </w:rPr>
        <w:t> </w:t>
      </w:r>
      <w:r>
        <w:rPr/>
        <w:t>gula</w:t>
      </w:r>
      <w:r>
        <w:rPr>
          <w:spacing w:val="-3"/>
        </w:rPr>
        <w:t> </w:t>
      </w:r>
      <w:r>
        <w:rPr/>
        <w:t>darah</w:t>
      </w:r>
      <w:r>
        <w:rPr>
          <w:spacing w:val="-4"/>
        </w:rPr>
        <w:t> </w:t>
      </w:r>
      <w:r>
        <w:rPr/>
        <w:t>pada kelompok intervensi berdistribusi normal. Pada kelompok kontrol diperoleh nilai </w:t>
      </w:r>
      <w:r>
        <w:rPr>
          <w:i/>
        </w:rPr>
        <w:t>p value </w:t>
      </w:r>
      <w:r>
        <w:rPr/>
        <w:t>pada variabel pengetahuan diperoleh p=0,782, sikap p=0,362, kepatuhan diet p=0,466</w:t>
      </w:r>
      <w:r>
        <w:rPr>
          <w:spacing w:val="-4"/>
        </w:rPr>
        <w:t> </w:t>
      </w:r>
      <w:r>
        <w:rPr/>
        <w:t>dan</w:t>
      </w:r>
      <w:r>
        <w:rPr>
          <w:spacing w:val="-9"/>
        </w:rPr>
        <w:t> </w:t>
      </w:r>
      <w:r>
        <w:rPr/>
        <w:t>kadar</w:t>
      </w:r>
      <w:r>
        <w:rPr>
          <w:spacing w:val="-3"/>
        </w:rPr>
        <w:t> </w:t>
      </w:r>
      <w:r>
        <w:rPr/>
        <w:t>gula</w:t>
      </w:r>
      <w:r>
        <w:rPr>
          <w:spacing w:val="-5"/>
        </w:rPr>
        <w:t> </w:t>
      </w:r>
      <w:r>
        <w:rPr/>
        <w:t>darah</w:t>
      </w:r>
      <w:r>
        <w:rPr>
          <w:spacing w:val="-9"/>
        </w:rPr>
        <w:t> </w:t>
      </w:r>
      <w:r>
        <w:rPr/>
        <w:t>p=0,760 dimana p≥0,05. Maka, dapat disimpulkan data variabel pengetahuan dan kepatuhan diet pada kelompok kontrol</w:t>
      </w:r>
      <w:r>
        <w:rPr>
          <w:spacing w:val="-8"/>
        </w:rPr>
        <w:t> </w:t>
      </w:r>
      <w:r>
        <w:rPr/>
        <w:t>juga berdistribusi normal. Sehingga, untuk analisa bivariat dilakukan uji </w:t>
      </w:r>
      <w:r>
        <w:rPr>
          <w:i/>
        </w:rPr>
        <w:t>Paired T-Test.</w:t>
      </w:r>
    </w:p>
    <w:p>
      <w:pPr>
        <w:pStyle w:val="Heading2"/>
        <w:numPr>
          <w:ilvl w:val="0"/>
          <w:numId w:val="22"/>
        </w:numPr>
        <w:tabs>
          <w:tab w:pos="989" w:val="left" w:leader="none"/>
        </w:tabs>
        <w:spacing w:line="240" w:lineRule="auto" w:before="7" w:after="0"/>
        <w:ind w:left="989" w:right="0" w:hanging="360"/>
        <w:jc w:val="both"/>
      </w:pPr>
      <w:r>
        <w:rPr/>
        <w:t>Analisa</w:t>
      </w:r>
      <w:r>
        <w:rPr>
          <w:spacing w:val="-4"/>
        </w:rPr>
        <w:t> </w:t>
      </w:r>
      <w:r>
        <w:rPr>
          <w:spacing w:val="-2"/>
        </w:rPr>
        <w:t>Univariat</w:t>
      </w:r>
    </w:p>
    <w:p>
      <w:pPr>
        <w:pStyle w:val="BodyText"/>
        <w:spacing w:line="480" w:lineRule="auto" w:before="271"/>
        <w:ind w:left="1008" w:right="137" w:firstLine="658"/>
        <w:jc w:val="both"/>
      </w:pPr>
      <w:r>
        <w:rPr/>
        <w:t>Penelitian dilakukan menggunakan analisis univariat untuk mengetahui pengetahuan, sikap, kepatuhan diet dan kadar gula darah pada pasien diabetes mellitus tipe II sebelum dan sesudah mendapatkan konseling gizi menggunakan </w:t>
      </w:r>
      <w:r>
        <w:rPr>
          <w:i/>
        </w:rPr>
        <w:t>leaflet </w:t>
      </w:r>
      <w:r>
        <w:rPr/>
        <w:t>yang dapat dilihat pada Tabel</w:t>
      </w:r>
      <w:r>
        <w:rPr>
          <w:spacing w:val="-2"/>
        </w:rPr>
        <w:t> </w:t>
      </w:r>
      <w:r>
        <w:rPr/>
        <w:t>4.2 sebagai berikut :</w:t>
      </w:r>
    </w:p>
    <w:p>
      <w:pPr>
        <w:spacing w:before="1"/>
        <w:ind w:left="4033" w:right="0" w:firstLine="0"/>
        <w:jc w:val="both"/>
        <w:rPr>
          <w:b/>
          <w:sz w:val="24"/>
        </w:rPr>
      </w:pPr>
      <w:r>
        <w:rPr>
          <w:b/>
          <w:sz w:val="24"/>
        </w:rPr>
        <w:t>Tabel</w:t>
      </w:r>
      <w:r>
        <w:rPr>
          <w:b/>
          <w:spacing w:val="-8"/>
          <w:sz w:val="24"/>
        </w:rPr>
        <w:t> </w:t>
      </w:r>
      <w:r>
        <w:rPr>
          <w:b/>
          <w:spacing w:val="-5"/>
          <w:sz w:val="24"/>
        </w:rPr>
        <w:t>4.2</w:t>
      </w:r>
    </w:p>
    <w:p>
      <w:pPr>
        <w:spacing w:line="240" w:lineRule="auto" w:before="3"/>
        <w:ind w:left="781" w:right="144" w:firstLine="0"/>
        <w:jc w:val="center"/>
        <w:rPr>
          <w:b/>
          <w:sz w:val="24"/>
        </w:rPr>
      </w:pPr>
      <w:r>
        <w:rPr>
          <w:b/>
          <w:sz w:val="24"/>
        </w:rPr>
        <w:t>Rerata Pengetahuan, sikap,</w:t>
      </w:r>
      <w:r>
        <w:rPr>
          <w:b/>
          <w:spacing w:val="-2"/>
          <w:sz w:val="24"/>
        </w:rPr>
        <w:t> </w:t>
      </w:r>
      <w:r>
        <w:rPr>
          <w:b/>
          <w:sz w:val="24"/>
        </w:rPr>
        <w:t>Kepatuhan Diet Dan Kadar</w:t>
      </w:r>
      <w:r>
        <w:rPr>
          <w:b/>
          <w:spacing w:val="-6"/>
          <w:sz w:val="24"/>
        </w:rPr>
        <w:t> </w:t>
      </w:r>
      <w:r>
        <w:rPr>
          <w:b/>
          <w:sz w:val="24"/>
        </w:rPr>
        <w:t>Gula Darah Pada Pasien Diabetes Mellitus Tipe II Sebelum Dan Sesudah Mendapatkan Konseling</w:t>
      </w:r>
      <w:r>
        <w:rPr>
          <w:b/>
          <w:spacing w:val="-9"/>
          <w:sz w:val="24"/>
        </w:rPr>
        <w:t> </w:t>
      </w:r>
      <w:r>
        <w:rPr>
          <w:b/>
          <w:sz w:val="24"/>
        </w:rPr>
        <w:t>Gizi Menggunakan </w:t>
      </w:r>
      <w:r>
        <w:rPr>
          <w:b/>
          <w:i/>
          <w:sz w:val="24"/>
        </w:rPr>
        <w:t>Leaflet </w:t>
      </w:r>
      <w:r>
        <w:rPr>
          <w:b/>
          <w:sz w:val="24"/>
        </w:rPr>
        <w:t>di Ruang Rawat Penyakit</w:t>
      </w:r>
    </w:p>
    <w:p>
      <w:pPr>
        <w:spacing w:line="274" w:lineRule="exact" w:before="0" w:after="6"/>
        <w:ind w:left="634" w:right="0" w:firstLine="0"/>
        <w:jc w:val="center"/>
        <w:rPr>
          <w:b/>
          <w:sz w:val="24"/>
        </w:rPr>
      </w:pPr>
      <w:r>
        <w:rPr>
          <w:b/>
          <w:sz w:val="24"/>
        </w:rPr>
        <w:t>Dalam</w:t>
      </w:r>
      <w:r>
        <w:rPr>
          <w:b/>
          <w:spacing w:val="-4"/>
          <w:sz w:val="24"/>
        </w:rPr>
        <w:t> </w:t>
      </w:r>
      <w:r>
        <w:rPr>
          <w:b/>
          <w:sz w:val="24"/>
        </w:rPr>
        <w:t>RSUD</w:t>
      </w:r>
      <w:r>
        <w:rPr>
          <w:b/>
          <w:spacing w:val="5"/>
          <w:sz w:val="24"/>
        </w:rPr>
        <w:t> </w:t>
      </w:r>
      <w:r>
        <w:rPr>
          <w:b/>
          <w:sz w:val="24"/>
        </w:rPr>
        <w:t>Pasaman</w:t>
      </w:r>
      <w:r>
        <w:rPr>
          <w:b/>
          <w:spacing w:val="3"/>
          <w:sz w:val="24"/>
        </w:rPr>
        <w:t> </w:t>
      </w:r>
      <w:r>
        <w:rPr>
          <w:b/>
          <w:spacing w:val="-4"/>
          <w:sz w:val="24"/>
        </w:rPr>
        <w:t>Barat</w:t>
      </w:r>
    </w:p>
    <w:tbl>
      <w:tblPr>
        <w:tblW w:w="0" w:type="auto"/>
        <w:jc w:val="left"/>
        <w:tblInd w:w="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3"/>
        <w:gridCol w:w="895"/>
        <w:gridCol w:w="793"/>
        <w:gridCol w:w="1329"/>
        <w:gridCol w:w="873"/>
        <w:gridCol w:w="837"/>
        <w:gridCol w:w="1370"/>
      </w:tblGrid>
      <w:tr>
        <w:trPr>
          <w:trHeight w:val="273" w:hRule="atLeast"/>
        </w:trPr>
        <w:tc>
          <w:tcPr>
            <w:tcW w:w="1763" w:type="dxa"/>
            <w:vMerge w:val="restart"/>
            <w:tcBorders>
              <w:top w:val="single" w:sz="4" w:space="0" w:color="000000"/>
              <w:bottom w:val="single" w:sz="4" w:space="0" w:color="000000"/>
            </w:tcBorders>
          </w:tcPr>
          <w:p>
            <w:pPr>
              <w:pStyle w:val="TableParagraph"/>
              <w:spacing w:before="141"/>
              <w:ind w:left="441"/>
              <w:rPr>
                <w:b/>
                <w:sz w:val="24"/>
              </w:rPr>
            </w:pPr>
            <w:r>
              <w:rPr>
                <w:b/>
                <w:spacing w:val="-2"/>
                <w:sz w:val="24"/>
              </w:rPr>
              <w:t>Variabel</w:t>
            </w:r>
          </w:p>
        </w:tc>
        <w:tc>
          <w:tcPr>
            <w:tcW w:w="3017" w:type="dxa"/>
            <w:gridSpan w:val="3"/>
            <w:tcBorders>
              <w:top w:val="single" w:sz="4" w:space="0" w:color="000000"/>
              <w:bottom w:val="single" w:sz="4" w:space="0" w:color="000000"/>
            </w:tcBorders>
          </w:tcPr>
          <w:p>
            <w:pPr>
              <w:pStyle w:val="TableParagraph"/>
              <w:spacing w:line="254" w:lineRule="exact"/>
              <w:ind w:left="417"/>
              <w:rPr>
                <w:b/>
                <w:sz w:val="24"/>
              </w:rPr>
            </w:pPr>
            <w:r>
              <w:rPr>
                <w:b/>
                <w:sz w:val="24"/>
              </w:rPr>
              <w:t>Kelompok</w:t>
            </w:r>
            <w:r>
              <w:rPr>
                <w:b/>
                <w:spacing w:val="-7"/>
                <w:sz w:val="24"/>
              </w:rPr>
              <w:t> </w:t>
            </w:r>
            <w:r>
              <w:rPr>
                <w:b/>
                <w:spacing w:val="-2"/>
                <w:sz w:val="24"/>
              </w:rPr>
              <w:t>Intervensi</w:t>
            </w:r>
          </w:p>
        </w:tc>
        <w:tc>
          <w:tcPr>
            <w:tcW w:w="3080" w:type="dxa"/>
            <w:gridSpan w:val="3"/>
            <w:tcBorders>
              <w:top w:val="single" w:sz="4" w:space="0" w:color="000000"/>
              <w:bottom w:val="single" w:sz="4" w:space="0" w:color="000000"/>
            </w:tcBorders>
          </w:tcPr>
          <w:p>
            <w:pPr>
              <w:pStyle w:val="TableParagraph"/>
              <w:spacing w:line="254" w:lineRule="exact"/>
              <w:ind w:left="560"/>
              <w:rPr>
                <w:b/>
                <w:sz w:val="24"/>
              </w:rPr>
            </w:pPr>
            <w:r>
              <w:rPr>
                <w:b/>
                <w:sz w:val="24"/>
              </w:rPr>
              <w:t>Kelompok</w:t>
            </w:r>
            <w:r>
              <w:rPr>
                <w:b/>
                <w:spacing w:val="-7"/>
                <w:sz w:val="24"/>
              </w:rPr>
              <w:t> </w:t>
            </w:r>
            <w:r>
              <w:rPr>
                <w:b/>
                <w:spacing w:val="-2"/>
                <w:sz w:val="24"/>
              </w:rPr>
              <w:t>Kontrol</w:t>
            </w:r>
          </w:p>
        </w:tc>
      </w:tr>
      <w:tr>
        <w:trPr>
          <w:trHeight w:val="277" w:hRule="atLeast"/>
        </w:trPr>
        <w:tc>
          <w:tcPr>
            <w:tcW w:w="1763" w:type="dxa"/>
            <w:vMerge/>
            <w:tcBorders>
              <w:top w:val="nil"/>
              <w:bottom w:val="single" w:sz="4" w:space="0" w:color="000000"/>
            </w:tcBorders>
          </w:tcPr>
          <w:p>
            <w:pPr>
              <w:rPr>
                <w:sz w:val="2"/>
                <w:szCs w:val="2"/>
              </w:rPr>
            </w:pPr>
          </w:p>
        </w:tc>
        <w:tc>
          <w:tcPr>
            <w:tcW w:w="895" w:type="dxa"/>
            <w:tcBorders>
              <w:top w:val="single" w:sz="4" w:space="0" w:color="000000"/>
              <w:bottom w:val="single" w:sz="4" w:space="0" w:color="000000"/>
            </w:tcBorders>
          </w:tcPr>
          <w:p>
            <w:pPr>
              <w:pStyle w:val="TableParagraph"/>
              <w:spacing w:line="258" w:lineRule="exact"/>
              <w:ind w:left="30" w:right="1"/>
              <w:jc w:val="center"/>
              <w:rPr>
                <w:b/>
                <w:sz w:val="24"/>
              </w:rPr>
            </w:pPr>
            <w:r>
              <w:rPr>
                <w:b/>
                <w:spacing w:val="-4"/>
                <w:sz w:val="24"/>
              </w:rPr>
              <w:t>Mean</w:t>
            </w:r>
          </w:p>
        </w:tc>
        <w:tc>
          <w:tcPr>
            <w:tcW w:w="793" w:type="dxa"/>
            <w:tcBorders>
              <w:top w:val="single" w:sz="4" w:space="0" w:color="000000"/>
              <w:bottom w:val="single" w:sz="4" w:space="0" w:color="000000"/>
            </w:tcBorders>
          </w:tcPr>
          <w:p>
            <w:pPr>
              <w:pStyle w:val="TableParagraph"/>
              <w:spacing w:line="258" w:lineRule="exact"/>
              <w:ind w:left="23" w:right="3"/>
              <w:jc w:val="center"/>
              <w:rPr>
                <w:b/>
                <w:sz w:val="24"/>
              </w:rPr>
            </w:pPr>
            <w:r>
              <w:rPr>
                <w:b/>
                <w:spacing w:val="-5"/>
                <w:sz w:val="24"/>
              </w:rPr>
              <w:t>SD</w:t>
            </w:r>
          </w:p>
        </w:tc>
        <w:tc>
          <w:tcPr>
            <w:tcW w:w="1329" w:type="dxa"/>
            <w:tcBorders>
              <w:top w:val="single" w:sz="4" w:space="0" w:color="000000"/>
              <w:bottom w:val="single" w:sz="4" w:space="0" w:color="000000"/>
            </w:tcBorders>
          </w:tcPr>
          <w:p>
            <w:pPr>
              <w:pStyle w:val="TableParagraph"/>
              <w:spacing w:line="258" w:lineRule="exact"/>
              <w:ind w:left="2" w:right="22"/>
              <w:jc w:val="center"/>
              <w:rPr>
                <w:b/>
                <w:sz w:val="24"/>
              </w:rPr>
            </w:pPr>
            <w:r>
              <w:rPr>
                <w:b/>
                <w:sz w:val="24"/>
              </w:rPr>
              <w:t>Min-</w:t>
            </w:r>
            <w:r>
              <w:rPr>
                <w:b/>
                <w:spacing w:val="-4"/>
                <w:sz w:val="24"/>
              </w:rPr>
              <w:t>Maks</w:t>
            </w:r>
          </w:p>
        </w:tc>
        <w:tc>
          <w:tcPr>
            <w:tcW w:w="873" w:type="dxa"/>
            <w:tcBorders>
              <w:top w:val="single" w:sz="4" w:space="0" w:color="000000"/>
              <w:bottom w:val="single" w:sz="4" w:space="0" w:color="000000"/>
            </w:tcBorders>
          </w:tcPr>
          <w:p>
            <w:pPr>
              <w:pStyle w:val="TableParagraph"/>
              <w:spacing w:line="258" w:lineRule="exact"/>
              <w:ind w:right="17"/>
              <w:jc w:val="center"/>
              <w:rPr>
                <w:b/>
                <w:sz w:val="24"/>
              </w:rPr>
            </w:pPr>
            <w:r>
              <w:rPr>
                <w:b/>
                <w:spacing w:val="-4"/>
                <w:sz w:val="24"/>
              </w:rPr>
              <w:t>Mean</w:t>
            </w:r>
          </w:p>
        </w:tc>
        <w:tc>
          <w:tcPr>
            <w:tcW w:w="837" w:type="dxa"/>
            <w:tcBorders>
              <w:top w:val="single" w:sz="4" w:space="0" w:color="000000"/>
              <w:bottom w:val="single" w:sz="4" w:space="0" w:color="000000"/>
            </w:tcBorders>
          </w:tcPr>
          <w:p>
            <w:pPr>
              <w:pStyle w:val="TableParagraph"/>
              <w:spacing w:line="258" w:lineRule="exact"/>
              <w:ind w:left="2" w:right="2"/>
              <w:jc w:val="center"/>
              <w:rPr>
                <w:b/>
                <w:sz w:val="24"/>
              </w:rPr>
            </w:pPr>
            <w:r>
              <w:rPr>
                <w:b/>
                <w:spacing w:val="-5"/>
                <w:sz w:val="24"/>
              </w:rPr>
              <w:t>SD</w:t>
            </w:r>
          </w:p>
        </w:tc>
        <w:tc>
          <w:tcPr>
            <w:tcW w:w="1370" w:type="dxa"/>
            <w:tcBorders>
              <w:top w:val="single" w:sz="4" w:space="0" w:color="000000"/>
              <w:bottom w:val="single" w:sz="4" w:space="0" w:color="000000"/>
            </w:tcBorders>
          </w:tcPr>
          <w:p>
            <w:pPr>
              <w:pStyle w:val="TableParagraph"/>
              <w:spacing w:line="258" w:lineRule="exact"/>
              <w:ind w:left="7" w:right="9"/>
              <w:jc w:val="center"/>
              <w:rPr>
                <w:b/>
                <w:sz w:val="24"/>
              </w:rPr>
            </w:pPr>
            <w:r>
              <w:rPr>
                <w:b/>
                <w:sz w:val="24"/>
              </w:rPr>
              <w:t>Min-</w:t>
            </w:r>
            <w:r>
              <w:rPr>
                <w:b/>
                <w:spacing w:val="-4"/>
                <w:sz w:val="24"/>
              </w:rPr>
              <w:t>Maks</w:t>
            </w:r>
          </w:p>
        </w:tc>
      </w:tr>
      <w:tr>
        <w:trPr>
          <w:trHeight w:val="274" w:hRule="atLeast"/>
        </w:trPr>
        <w:tc>
          <w:tcPr>
            <w:tcW w:w="1763" w:type="dxa"/>
            <w:tcBorders>
              <w:top w:val="single" w:sz="4" w:space="0" w:color="000000"/>
            </w:tcBorders>
          </w:tcPr>
          <w:p>
            <w:pPr>
              <w:pStyle w:val="TableParagraph"/>
              <w:spacing w:line="254" w:lineRule="exact"/>
              <w:ind w:left="124"/>
              <w:rPr>
                <w:b/>
                <w:sz w:val="24"/>
              </w:rPr>
            </w:pPr>
            <w:r>
              <w:rPr>
                <w:b/>
                <w:spacing w:val="-2"/>
                <w:sz w:val="24"/>
              </w:rPr>
              <w:t>Pengetahuan</w:t>
            </w:r>
          </w:p>
        </w:tc>
        <w:tc>
          <w:tcPr>
            <w:tcW w:w="895" w:type="dxa"/>
            <w:tcBorders>
              <w:top w:val="single" w:sz="4" w:space="0" w:color="000000"/>
            </w:tcBorders>
          </w:tcPr>
          <w:p>
            <w:pPr>
              <w:pStyle w:val="TableParagraph"/>
              <w:rPr>
                <w:sz w:val="20"/>
              </w:rPr>
            </w:pPr>
          </w:p>
        </w:tc>
        <w:tc>
          <w:tcPr>
            <w:tcW w:w="793" w:type="dxa"/>
            <w:tcBorders>
              <w:top w:val="single" w:sz="4" w:space="0" w:color="000000"/>
            </w:tcBorders>
          </w:tcPr>
          <w:p>
            <w:pPr>
              <w:pStyle w:val="TableParagraph"/>
              <w:rPr>
                <w:sz w:val="20"/>
              </w:rPr>
            </w:pPr>
          </w:p>
        </w:tc>
        <w:tc>
          <w:tcPr>
            <w:tcW w:w="1329" w:type="dxa"/>
            <w:tcBorders>
              <w:top w:val="single" w:sz="4" w:space="0" w:color="000000"/>
            </w:tcBorders>
          </w:tcPr>
          <w:p>
            <w:pPr>
              <w:pStyle w:val="TableParagraph"/>
              <w:rPr>
                <w:sz w:val="20"/>
              </w:rPr>
            </w:pPr>
          </w:p>
        </w:tc>
        <w:tc>
          <w:tcPr>
            <w:tcW w:w="873" w:type="dxa"/>
            <w:tcBorders>
              <w:top w:val="single" w:sz="4" w:space="0" w:color="000000"/>
            </w:tcBorders>
          </w:tcPr>
          <w:p>
            <w:pPr>
              <w:pStyle w:val="TableParagraph"/>
              <w:rPr>
                <w:sz w:val="20"/>
              </w:rPr>
            </w:pPr>
          </w:p>
        </w:tc>
        <w:tc>
          <w:tcPr>
            <w:tcW w:w="837" w:type="dxa"/>
            <w:tcBorders>
              <w:top w:val="single" w:sz="4" w:space="0" w:color="000000"/>
            </w:tcBorders>
          </w:tcPr>
          <w:p>
            <w:pPr>
              <w:pStyle w:val="TableParagraph"/>
              <w:rPr>
                <w:sz w:val="20"/>
              </w:rPr>
            </w:pPr>
          </w:p>
        </w:tc>
        <w:tc>
          <w:tcPr>
            <w:tcW w:w="1370" w:type="dxa"/>
            <w:tcBorders>
              <w:top w:val="single" w:sz="4" w:space="0" w:color="000000"/>
            </w:tcBorders>
          </w:tcPr>
          <w:p>
            <w:pPr>
              <w:pStyle w:val="TableParagraph"/>
              <w:rPr>
                <w:sz w:val="20"/>
              </w:rPr>
            </w:pPr>
          </w:p>
        </w:tc>
      </w:tr>
      <w:tr>
        <w:trPr>
          <w:trHeight w:val="273" w:hRule="atLeast"/>
        </w:trPr>
        <w:tc>
          <w:tcPr>
            <w:tcW w:w="1763" w:type="dxa"/>
          </w:tcPr>
          <w:p>
            <w:pPr>
              <w:pStyle w:val="TableParagraph"/>
              <w:spacing w:line="254" w:lineRule="exact"/>
              <w:ind w:left="124"/>
              <w:rPr>
                <w:sz w:val="24"/>
              </w:rPr>
            </w:pPr>
            <w:r>
              <w:rPr>
                <w:spacing w:val="-2"/>
                <w:sz w:val="24"/>
              </w:rPr>
              <w:t>Sebelum</w:t>
            </w:r>
          </w:p>
        </w:tc>
        <w:tc>
          <w:tcPr>
            <w:tcW w:w="895" w:type="dxa"/>
          </w:tcPr>
          <w:p>
            <w:pPr>
              <w:pStyle w:val="TableParagraph"/>
              <w:spacing w:line="254" w:lineRule="exact"/>
              <w:ind w:left="30"/>
              <w:jc w:val="center"/>
              <w:rPr>
                <w:sz w:val="24"/>
              </w:rPr>
            </w:pPr>
            <w:r>
              <w:rPr>
                <w:spacing w:val="-2"/>
                <w:sz w:val="24"/>
              </w:rPr>
              <w:t>13,60</w:t>
            </w:r>
          </w:p>
        </w:tc>
        <w:tc>
          <w:tcPr>
            <w:tcW w:w="793" w:type="dxa"/>
          </w:tcPr>
          <w:p>
            <w:pPr>
              <w:pStyle w:val="TableParagraph"/>
              <w:spacing w:line="254" w:lineRule="exact"/>
              <w:ind w:left="23" w:right="5"/>
              <w:jc w:val="center"/>
              <w:rPr>
                <w:sz w:val="24"/>
              </w:rPr>
            </w:pPr>
            <w:r>
              <w:rPr>
                <w:spacing w:val="-4"/>
                <w:sz w:val="24"/>
              </w:rPr>
              <w:t>2,72</w:t>
            </w:r>
          </w:p>
        </w:tc>
        <w:tc>
          <w:tcPr>
            <w:tcW w:w="1329" w:type="dxa"/>
          </w:tcPr>
          <w:p>
            <w:pPr>
              <w:pStyle w:val="TableParagraph"/>
              <w:spacing w:line="254" w:lineRule="exact"/>
              <w:ind w:left="5" w:right="22"/>
              <w:jc w:val="center"/>
              <w:rPr>
                <w:sz w:val="24"/>
              </w:rPr>
            </w:pPr>
            <w:r>
              <w:rPr>
                <w:sz w:val="24"/>
              </w:rPr>
              <w:t>8-</w:t>
            </w:r>
            <w:r>
              <w:rPr>
                <w:spacing w:val="-5"/>
                <w:sz w:val="24"/>
              </w:rPr>
              <w:t>18</w:t>
            </w:r>
          </w:p>
        </w:tc>
        <w:tc>
          <w:tcPr>
            <w:tcW w:w="873" w:type="dxa"/>
          </w:tcPr>
          <w:p>
            <w:pPr>
              <w:pStyle w:val="TableParagraph"/>
              <w:spacing w:line="254" w:lineRule="exact"/>
              <w:ind w:left="1" w:right="17"/>
              <w:jc w:val="center"/>
              <w:rPr>
                <w:sz w:val="24"/>
              </w:rPr>
            </w:pPr>
            <w:r>
              <w:rPr>
                <w:spacing w:val="-2"/>
                <w:sz w:val="24"/>
              </w:rPr>
              <w:t>13,89</w:t>
            </w:r>
          </w:p>
        </w:tc>
        <w:tc>
          <w:tcPr>
            <w:tcW w:w="837" w:type="dxa"/>
          </w:tcPr>
          <w:p>
            <w:pPr>
              <w:pStyle w:val="TableParagraph"/>
              <w:spacing w:line="254" w:lineRule="exact"/>
              <w:ind w:right="2"/>
              <w:jc w:val="center"/>
              <w:rPr>
                <w:sz w:val="24"/>
              </w:rPr>
            </w:pPr>
            <w:r>
              <w:rPr>
                <w:spacing w:val="-4"/>
                <w:sz w:val="24"/>
              </w:rPr>
              <w:t>3,06</w:t>
            </w:r>
          </w:p>
        </w:tc>
        <w:tc>
          <w:tcPr>
            <w:tcW w:w="1370" w:type="dxa"/>
          </w:tcPr>
          <w:p>
            <w:pPr>
              <w:pStyle w:val="TableParagraph"/>
              <w:spacing w:line="254" w:lineRule="exact"/>
              <w:ind w:right="9"/>
              <w:jc w:val="center"/>
              <w:rPr>
                <w:sz w:val="24"/>
              </w:rPr>
            </w:pPr>
            <w:r>
              <w:rPr>
                <w:sz w:val="24"/>
              </w:rPr>
              <w:t>7-</w:t>
            </w:r>
            <w:r>
              <w:rPr>
                <w:spacing w:val="-5"/>
                <w:sz w:val="24"/>
              </w:rPr>
              <w:t>20</w:t>
            </w:r>
          </w:p>
        </w:tc>
      </w:tr>
      <w:tr>
        <w:trPr>
          <w:trHeight w:val="277" w:hRule="atLeast"/>
        </w:trPr>
        <w:tc>
          <w:tcPr>
            <w:tcW w:w="1763" w:type="dxa"/>
            <w:tcBorders>
              <w:bottom w:val="single" w:sz="4" w:space="0" w:color="000000"/>
            </w:tcBorders>
          </w:tcPr>
          <w:p>
            <w:pPr>
              <w:pStyle w:val="TableParagraph"/>
              <w:spacing w:line="258" w:lineRule="exact"/>
              <w:ind w:left="124"/>
              <w:rPr>
                <w:sz w:val="24"/>
              </w:rPr>
            </w:pPr>
            <w:r>
              <w:rPr>
                <w:spacing w:val="-2"/>
                <w:sz w:val="24"/>
              </w:rPr>
              <w:t>Sesudah</w:t>
            </w:r>
          </w:p>
        </w:tc>
        <w:tc>
          <w:tcPr>
            <w:tcW w:w="895" w:type="dxa"/>
            <w:tcBorders>
              <w:bottom w:val="single" w:sz="4" w:space="0" w:color="000000"/>
            </w:tcBorders>
          </w:tcPr>
          <w:p>
            <w:pPr>
              <w:pStyle w:val="TableParagraph"/>
              <w:spacing w:line="258" w:lineRule="exact"/>
              <w:ind w:left="30"/>
              <w:jc w:val="center"/>
              <w:rPr>
                <w:sz w:val="24"/>
              </w:rPr>
            </w:pPr>
            <w:r>
              <w:rPr>
                <w:spacing w:val="-2"/>
                <w:sz w:val="24"/>
              </w:rPr>
              <w:t>16,34</w:t>
            </w:r>
          </w:p>
        </w:tc>
        <w:tc>
          <w:tcPr>
            <w:tcW w:w="793" w:type="dxa"/>
            <w:tcBorders>
              <w:bottom w:val="single" w:sz="4" w:space="0" w:color="000000"/>
            </w:tcBorders>
          </w:tcPr>
          <w:p>
            <w:pPr>
              <w:pStyle w:val="TableParagraph"/>
              <w:spacing w:line="258" w:lineRule="exact"/>
              <w:ind w:left="23" w:right="5"/>
              <w:jc w:val="center"/>
              <w:rPr>
                <w:sz w:val="24"/>
              </w:rPr>
            </w:pPr>
            <w:r>
              <w:rPr>
                <w:spacing w:val="-4"/>
                <w:sz w:val="24"/>
              </w:rPr>
              <w:t>1,98</w:t>
            </w:r>
          </w:p>
        </w:tc>
        <w:tc>
          <w:tcPr>
            <w:tcW w:w="1329" w:type="dxa"/>
            <w:tcBorders>
              <w:bottom w:val="single" w:sz="4" w:space="0" w:color="000000"/>
            </w:tcBorders>
          </w:tcPr>
          <w:p>
            <w:pPr>
              <w:pStyle w:val="TableParagraph"/>
              <w:spacing w:line="258" w:lineRule="exact"/>
              <w:ind w:right="22"/>
              <w:jc w:val="center"/>
              <w:rPr>
                <w:sz w:val="24"/>
              </w:rPr>
            </w:pPr>
            <w:r>
              <w:rPr>
                <w:sz w:val="24"/>
              </w:rPr>
              <w:t>12-</w:t>
            </w:r>
            <w:r>
              <w:rPr>
                <w:spacing w:val="-5"/>
                <w:sz w:val="24"/>
              </w:rPr>
              <w:t>20</w:t>
            </w:r>
          </w:p>
        </w:tc>
        <w:tc>
          <w:tcPr>
            <w:tcW w:w="873" w:type="dxa"/>
            <w:tcBorders>
              <w:bottom w:val="single" w:sz="4" w:space="0" w:color="000000"/>
            </w:tcBorders>
          </w:tcPr>
          <w:p>
            <w:pPr>
              <w:pStyle w:val="TableParagraph"/>
              <w:spacing w:line="258" w:lineRule="exact"/>
              <w:ind w:left="1" w:right="17"/>
              <w:jc w:val="center"/>
              <w:rPr>
                <w:sz w:val="24"/>
              </w:rPr>
            </w:pPr>
            <w:r>
              <w:rPr>
                <w:spacing w:val="-2"/>
                <w:sz w:val="24"/>
              </w:rPr>
              <w:t>14,23</w:t>
            </w:r>
          </w:p>
        </w:tc>
        <w:tc>
          <w:tcPr>
            <w:tcW w:w="837" w:type="dxa"/>
            <w:tcBorders>
              <w:bottom w:val="single" w:sz="4" w:space="0" w:color="000000"/>
            </w:tcBorders>
          </w:tcPr>
          <w:p>
            <w:pPr>
              <w:pStyle w:val="TableParagraph"/>
              <w:spacing w:line="258" w:lineRule="exact"/>
              <w:ind w:right="2"/>
              <w:jc w:val="center"/>
              <w:rPr>
                <w:sz w:val="24"/>
              </w:rPr>
            </w:pPr>
            <w:r>
              <w:rPr>
                <w:spacing w:val="-4"/>
                <w:sz w:val="24"/>
              </w:rPr>
              <w:t>2,94</w:t>
            </w:r>
          </w:p>
        </w:tc>
        <w:tc>
          <w:tcPr>
            <w:tcW w:w="1370" w:type="dxa"/>
            <w:tcBorders>
              <w:bottom w:val="single" w:sz="4" w:space="0" w:color="000000"/>
            </w:tcBorders>
          </w:tcPr>
          <w:p>
            <w:pPr>
              <w:pStyle w:val="TableParagraph"/>
              <w:spacing w:line="258" w:lineRule="exact"/>
              <w:ind w:right="9"/>
              <w:jc w:val="center"/>
              <w:rPr>
                <w:sz w:val="24"/>
              </w:rPr>
            </w:pPr>
            <w:r>
              <w:rPr>
                <w:sz w:val="24"/>
              </w:rPr>
              <w:t>7-</w:t>
            </w:r>
            <w:r>
              <w:rPr>
                <w:spacing w:val="-5"/>
                <w:sz w:val="24"/>
              </w:rPr>
              <w:t>19</w:t>
            </w:r>
          </w:p>
        </w:tc>
      </w:tr>
      <w:tr>
        <w:trPr>
          <w:trHeight w:val="279" w:hRule="atLeast"/>
        </w:trPr>
        <w:tc>
          <w:tcPr>
            <w:tcW w:w="1763" w:type="dxa"/>
            <w:tcBorders>
              <w:top w:val="single" w:sz="4" w:space="0" w:color="000000"/>
            </w:tcBorders>
          </w:tcPr>
          <w:p>
            <w:pPr>
              <w:pStyle w:val="TableParagraph"/>
              <w:spacing w:line="258" w:lineRule="exact" w:before="1"/>
              <w:ind w:left="124"/>
              <w:rPr>
                <w:b/>
                <w:sz w:val="24"/>
              </w:rPr>
            </w:pPr>
            <w:r>
              <w:rPr>
                <w:b/>
                <w:spacing w:val="-4"/>
                <w:sz w:val="24"/>
              </w:rPr>
              <w:t>Sikap</w:t>
            </w:r>
          </w:p>
        </w:tc>
        <w:tc>
          <w:tcPr>
            <w:tcW w:w="895" w:type="dxa"/>
            <w:tcBorders>
              <w:top w:val="single" w:sz="4" w:space="0" w:color="000000"/>
            </w:tcBorders>
          </w:tcPr>
          <w:p>
            <w:pPr>
              <w:pStyle w:val="TableParagraph"/>
              <w:rPr>
                <w:sz w:val="20"/>
              </w:rPr>
            </w:pPr>
          </w:p>
        </w:tc>
        <w:tc>
          <w:tcPr>
            <w:tcW w:w="793" w:type="dxa"/>
            <w:tcBorders>
              <w:top w:val="single" w:sz="4" w:space="0" w:color="000000"/>
            </w:tcBorders>
          </w:tcPr>
          <w:p>
            <w:pPr>
              <w:pStyle w:val="TableParagraph"/>
              <w:rPr>
                <w:sz w:val="20"/>
              </w:rPr>
            </w:pPr>
          </w:p>
        </w:tc>
        <w:tc>
          <w:tcPr>
            <w:tcW w:w="1329" w:type="dxa"/>
            <w:tcBorders>
              <w:top w:val="single" w:sz="4" w:space="0" w:color="000000"/>
            </w:tcBorders>
          </w:tcPr>
          <w:p>
            <w:pPr>
              <w:pStyle w:val="TableParagraph"/>
              <w:rPr>
                <w:sz w:val="20"/>
              </w:rPr>
            </w:pPr>
          </w:p>
        </w:tc>
        <w:tc>
          <w:tcPr>
            <w:tcW w:w="873" w:type="dxa"/>
            <w:tcBorders>
              <w:top w:val="single" w:sz="4" w:space="0" w:color="000000"/>
            </w:tcBorders>
          </w:tcPr>
          <w:p>
            <w:pPr>
              <w:pStyle w:val="TableParagraph"/>
              <w:rPr>
                <w:sz w:val="20"/>
              </w:rPr>
            </w:pPr>
          </w:p>
        </w:tc>
        <w:tc>
          <w:tcPr>
            <w:tcW w:w="837" w:type="dxa"/>
            <w:tcBorders>
              <w:top w:val="single" w:sz="4" w:space="0" w:color="000000"/>
            </w:tcBorders>
          </w:tcPr>
          <w:p>
            <w:pPr>
              <w:pStyle w:val="TableParagraph"/>
              <w:rPr>
                <w:sz w:val="20"/>
              </w:rPr>
            </w:pPr>
          </w:p>
        </w:tc>
        <w:tc>
          <w:tcPr>
            <w:tcW w:w="1370" w:type="dxa"/>
            <w:tcBorders>
              <w:top w:val="single" w:sz="4" w:space="0" w:color="000000"/>
            </w:tcBorders>
          </w:tcPr>
          <w:p>
            <w:pPr>
              <w:pStyle w:val="TableParagraph"/>
              <w:rPr>
                <w:sz w:val="20"/>
              </w:rPr>
            </w:pPr>
          </w:p>
        </w:tc>
      </w:tr>
      <w:tr>
        <w:trPr>
          <w:trHeight w:val="273" w:hRule="atLeast"/>
        </w:trPr>
        <w:tc>
          <w:tcPr>
            <w:tcW w:w="1763" w:type="dxa"/>
          </w:tcPr>
          <w:p>
            <w:pPr>
              <w:pStyle w:val="TableParagraph"/>
              <w:spacing w:line="254" w:lineRule="exact"/>
              <w:ind w:left="124"/>
              <w:rPr>
                <w:sz w:val="24"/>
              </w:rPr>
            </w:pPr>
            <w:r>
              <w:rPr>
                <w:spacing w:val="-2"/>
                <w:sz w:val="24"/>
              </w:rPr>
              <w:t>Sebelum</w:t>
            </w:r>
          </w:p>
        </w:tc>
        <w:tc>
          <w:tcPr>
            <w:tcW w:w="895" w:type="dxa"/>
          </w:tcPr>
          <w:p>
            <w:pPr>
              <w:pStyle w:val="TableParagraph"/>
              <w:spacing w:line="254" w:lineRule="exact"/>
              <w:ind w:left="30"/>
              <w:jc w:val="center"/>
              <w:rPr>
                <w:sz w:val="24"/>
              </w:rPr>
            </w:pPr>
            <w:r>
              <w:rPr>
                <w:spacing w:val="-2"/>
                <w:sz w:val="24"/>
              </w:rPr>
              <w:t>53,86</w:t>
            </w:r>
          </w:p>
        </w:tc>
        <w:tc>
          <w:tcPr>
            <w:tcW w:w="793" w:type="dxa"/>
          </w:tcPr>
          <w:p>
            <w:pPr>
              <w:pStyle w:val="TableParagraph"/>
              <w:spacing w:line="254" w:lineRule="exact"/>
              <w:ind w:left="23" w:right="5"/>
              <w:jc w:val="center"/>
              <w:rPr>
                <w:sz w:val="24"/>
              </w:rPr>
            </w:pPr>
            <w:r>
              <w:rPr>
                <w:spacing w:val="-4"/>
                <w:sz w:val="24"/>
              </w:rPr>
              <w:t>7,01</w:t>
            </w:r>
          </w:p>
        </w:tc>
        <w:tc>
          <w:tcPr>
            <w:tcW w:w="1329" w:type="dxa"/>
          </w:tcPr>
          <w:p>
            <w:pPr>
              <w:pStyle w:val="TableParagraph"/>
              <w:spacing w:line="254" w:lineRule="exact"/>
              <w:ind w:right="22"/>
              <w:jc w:val="center"/>
              <w:rPr>
                <w:sz w:val="24"/>
              </w:rPr>
            </w:pPr>
            <w:r>
              <w:rPr>
                <w:sz w:val="24"/>
              </w:rPr>
              <w:t>43-</w:t>
            </w:r>
            <w:r>
              <w:rPr>
                <w:spacing w:val="-5"/>
                <w:sz w:val="24"/>
              </w:rPr>
              <w:t>66</w:t>
            </w:r>
          </w:p>
        </w:tc>
        <w:tc>
          <w:tcPr>
            <w:tcW w:w="873" w:type="dxa"/>
          </w:tcPr>
          <w:p>
            <w:pPr>
              <w:pStyle w:val="TableParagraph"/>
              <w:spacing w:line="254" w:lineRule="exact"/>
              <w:ind w:left="1" w:right="17"/>
              <w:jc w:val="center"/>
              <w:rPr>
                <w:sz w:val="24"/>
              </w:rPr>
            </w:pPr>
            <w:r>
              <w:rPr>
                <w:spacing w:val="-2"/>
                <w:sz w:val="24"/>
              </w:rPr>
              <w:t>54,91</w:t>
            </w:r>
          </w:p>
        </w:tc>
        <w:tc>
          <w:tcPr>
            <w:tcW w:w="837" w:type="dxa"/>
          </w:tcPr>
          <w:p>
            <w:pPr>
              <w:pStyle w:val="TableParagraph"/>
              <w:spacing w:line="254" w:lineRule="exact"/>
              <w:ind w:right="2"/>
              <w:jc w:val="center"/>
              <w:rPr>
                <w:sz w:val="24"/>
              </w:rPr>
            </w:pPr>
            <w:r>
              <w:rPr>
                <w:spacing w:val="-4"/>
                <w:sz w:val="24"/>
              </w:rPr>
              <w:t>6,80</w:t>
            </w:r>
          </w:p>
        </w:tc>
        <w:tc>
          <w:tcPr>
            <w:tcW w:w="1370" w:type="dxa"/>
          </w:tcPr>
          <w:p>
            <w:pPr>
              <w:pStyle w:val="TableParagraph"/>
              <w:spacing w:line="254" w:lineRule="exact"/>
              <w:ind w:left="5" w:right="9"/>
              <w:jc w:val="center"/>
              <w:rPr>
                <w:sz w:val="24"/>
              </w:rPr>
            </w:pPr>
            <w:r>
              <w:rPr>
                <w:sz w:val="24"/>
              </w:rPr>
              <w:t>45-</w:t>
            </w:r>
            <w:r>
              <w:rPr>
                <w:spacing w:val="-5"/>
                <w:sz w:val="24"/>
              </w:rPr>
              <w:t>66</w:t>
            </w:r>
          </w:p>
        </w:tc>
      </w:tr>
      <w:tr>
        <w:trPr>
          <w:trHeight w:val="277" w:hRule="atLeast"/>
        </w:trPr>
        <w:tc>
          <w:tcPr>
            <w:tcW w:w="1763" w:type="dxa"/>
            <w:tcBorders>
              <w:bottom w:val="single" w:sz="4" w:space="0" w:color="000000"/>
            </w:tcBorders>
          </w:tcPr>
          <w:p>
            <w:pPr>
              <w:pStyle w:val="TableParagraph"/>
              <w:spacing w:line="258" w:lineRule="exact"/>
              <w:ind w:left="124"/>
              <w:rPr>
                <w:sz w:val="24"/>
              </w:rPr>
            </w:pPr>
            <w:r>
              <w:rPr>
                <w:spacing w:val="-2"/>
                <w:sz w:val="24"/>
              </w:rPr>
              <w:t>Sesudah</w:t>
            </w:r>
          </w:p>
        </w:tc>
        <w:tc>
          <w:tcPr>
            <w:tcW w:w="895" w:type="dxa"/>
            <w:tcBorders>
              <w:bottom w:val="single" w:sz="4" w:space="0" w:color="000000"/>
            </w:tcBorders>
          </w:tcPr>
          <w:p>
            <w:pPr>
              <w:pStyle w:val="TableParagraph"/>
              <w:spacing w:line="258" w:lineRule="exact"/>
              <w:ind w:left="30"/>
              <w:jc w:val="center"/>
              <w:rPr>
                <w:sz w:val="24"/>
              </w:rPr>
            </w:pPr>
            <w:r>
              <w:rPr>
                <w:spacing w:val="-2"/>
                <w:sz w:val="24"/>
              </w:rPr>
              <w:t>58,03</w:t>
            </w:r>
          </w:p>
        </w:tc>
        <w:tc>
          <w:tcPr>
            <w:tcW w:w="793" w:type="dxa"/>
            <w:tcBorders>
              <w:bottom w:val="single" w:sz="4" w:space="0" w:color="000000"/>
            </w:tcBorders>
          </w:tcPr>
          <w:p>
            <w:pPr>
              <w:pStyle w:val="TableParagraph"/>
              <w:spacing w:line="258" w:lineRule="exact"/>
              <w:ind w:left="23" w:right="5"/>
              <w:jc w:val="center"/>
              <w:rPr>
                <w:sz w:val="24"/>
              </w:rPr>
            </w:pPr>
            <w:r>
              <w:rPr>
                <w:spacing w:val="-4"/>
                <w:sz w:val="24"/>
              </w:rPr>
              <w:t>5,89</w:t>
            </w:r>
          </w:p>
        </w:tc>
        <w:tc>
          <w:tcPr>
            <w:tcW w:w="1329" w:type="dxa"/>
            <w:tcBorders>
              <w:bottom w:val="single" w:sz="4" w:space="0" w:color="000000"/>
            </w:tcBorders>
          </w:tcPr>
          <w:p>
            <w:pPr>
              <w:pStyle w:val="TableParagraph"/>
              <w:spacing w:line="258" w:lineRule="exact"/>
              <w:ind w:right="22"/>
              <w:jc w:val="center"/>
              <w:rPr>
                <w:sz w:val="24"/>
              </w:rPr>
            </w:pPr>
            <w:r>
              <w:rPr>
                <w:sz w:val="24"/>
              </w:rPr>
              <w:t>51-</w:t>
            </w:r>
            <w:r>
              <w:rPr>
                <w:spacing w:val="-5"/>
                <w:sz w:val="24"/>
              </w:rPr>
              <w:t>72</w:t>
            </w:r>
          </w:p>
        </w:tc>
        <w:tc>
          <w:tcPr>
            <w:tcW w:w="873" w:type="dxa"/>
            <w:tcBorders>
              <w:bottom w:val="single" w:sz="4" w:space="0" w:color="000000"/>
            </w:tcBorders>
          </w:tcPr>
          <w:p>
            <w:pPr>
              <w:pStyle w:val="TableParagraph"/>
              <w:spacing w:line="258" w:lineRule="exact"/>
              <w:ind w:left="1" w:right="17"/>
              <w:jc w:val="center"/>
              <w:rPr>
                <w:sz w:val="24"/>
              </w:rPr>
            </w:pPr>
            <w:r>
              <w:rPr>
                <w:spacing w:val="-2"/>
                <w:sz w:val="24"/>
              </w:rPr>
              <w:t>56,31</w:t>
            </w:r>
          </w:p>
        </w:tc>
        <w:tc>
          <w:tcPr>
            <w:tcW w:w="837" w:type="dxa"/>
            <w:tcBorders>
              <w:bottom w:val="single" w:sz="4" w:space="0" w:color="000000"/>
            </w:tcBorders>
          </w:tcPr>
          <w:p>
            <w:pPr>
              <w:pStyle w:val="TableParagraph"/>
              <w:spacing w:line="258" w:lineRule="exact"/>
              <w:ind w:right="2"/>
              <w:jc w:val="center"/>
              <w:rPr>
                <w:sz w:val="24"/>
              </w:rPr>
            </w:pPr>
            <w:r>
              <w:rPr>
                <w:spacing w:val="-4"/>
                <w:sz w:val="24"/>
              </w:rPr>
              <w:t>4,49</w:t>
            </w:r>
          </w:p>
        </w:tc>
        <w:tc>
          <w:tcPr>
            <w:tcW w:w="1370" w:type="dxa"/>
            <w:tcBorders>
              <w:bottom w:val="single" w:sz="4" w:space="0" w:color="000000"/>
            </w:tcBorders>
          </w:tcPr>
          <w:p>
            <w:pPr>
              <w:pStyle w:val="TableParagraph"/>
              <w:spacing w:line="258" w:lineRule="exact"/>
              <w:ind w:left="5" w:right="9"/>
              <w:jc w:val="center"/>
              <w:rPr>
                <w:sz w:val="24"/>
              </w:rPr>
            </w:pPr>
            <w:r>
              <w:rPr>
                <w:sz w:val="24"/>
              </w:rPr>
              <w:t>50-</w:t>
            </w:r>
            <w:r>
              <w:rPr>
                <w:spacing w:val="-5"/>
                <w:sz w:val="24"/>
              </w:rPr>
              <w:t>69</w:t>
            </w:r>
          </w:p>
        </w:tc>
      </w:tr>
      <w:tr>
        <w:trPr>
          <w:trHeight w:val="552" w:hRule="atLeast"/>
        </w:trPr>
        <w:tc>
          <w:tcPr>
            <w:tcW w:w="1763" w:type="dxa"/>
            <w:tcBorders>
              <w:top w:val="single" w:sz="4" w:space="0" w:color="000000"/>
            </w:tcBorders>
          </w:tcPr>
          <w:p>
            <w:pPr>
              <w:pStyle w:val="TableParagraph"/>
              <w:spacing w:line="273" w:lineRule="exact"/>
              <w:ind w:left="124"/>
              <w:rPr>
                <w:b/>
                <w:sz w:val="24"/>
              </w:rPr>
            </w:pPr>
            <w:r>
              <w:rPr>
                <w:b/>
                <w:spacing w:val="-2"/>
                <w:sz w:val="24"/>
              </w:rPr>
              <w:t>Kepatuhan</w:t>
            </w:r>
          </w:p>
          <w:p>
            <w:pPr>
              <w:pStyle w:val="TableParagraph"/>
              <w:spacing w:line="257" w:lineRule="exact" w:before="2"/>
              <w:ind w:left="124"/>
              <w:rPr>
                <w:b/>
                <w:sz w:val="24"/>
              </w:rPr>
            </w:pPr>
            <w:r>
              <w:rPr>
                <w:b/>
                <w:spacing w:val="-4"/>
                <w:sz w:val="24"/>
              </w:rPr>
              <w:t>Diet</w:t>
            </w:r>
          </w:p>
        </w:tc>
        <w:tc>
          <w:tcPr>
            <w:tcW w:w="895" w:type="dxa"/>
            <w:tcBorders>
              <w:top w:val="single" w:sz="4" w:space="0" w:color="000000"/>
            </w:tcBorders>
          </w:tcPr>
          <w:p>
            <w:pPr>
              <w:pStyle w:val="TableParagraph"/>
              <w:rPr>
                <w:sz w:val="24"/>
              </w:rPr>
            </w:pPr>
          </w:p>
        </w:tc>
        <w:tc>
          <w:tcPr>
            <w:tcW w:w="793" w:type="dxa"/>
            <w:tcBorders>
              <w:top w:val="single" w:sz="4" w:space="0" w:color="000000"/>
            </w:tcBorders>
          </w:tcPr>
          <w:p>
            <w:pPr>
              <w:pStyle w:val="TableParagraph"/>
              <w:rPr>
                <w:sz w:val="24"/>
              </w:rPr>
            </w:pPr>
          </w:p>
        </w:tc>
        <w:tc>
          <w:tcPr>
            <w:tcW w:w="1329" w:type="dxa"/>
            <w:tcBorders>
              <w:top w:val="single" w:sz="4" w:space="0" w:color="000000"/>
            </w:tcBorders>
          </w:tcPr>
          <w:p>
            <w:pPr>
              <w:pStyle w:val="TableParagraph"/>
              <w:rPr>
                <w:sz w:val="24"/>
              </w:rPr>
            </w:pPr>
          </w:p>
        </w:tc>
        <w:tc>
          <w:tcPr>
            <w:tcW w:w="873" w:type="dxa"/>
            <w:tcBorders>
              <w:top w:val="single" w:sz="4" w:space="0" w:color="000000"/>
            </w:tcBorders>
          </w:tcPr>
          <w:p>
            <w:pPr>
              <w:pStyle w:val="TableParagraph"/>
              <w:rPr>
                <w:sz w:val="24"/>
              </w:rPr>
            </w:pPr>
          </w:p>
        </w:tc>
        <w:tc>
          <w:tcPr>
            <w:tcW w:w="837" w:type="dxa"/>
            <w:tcBorders>
              <w:top w:val="single" w:sz="4" w:space="0" w:color="000000"/>
            </w:tcBorders>
          </w:tcPr>
          <w:p>
            <w:pPr>
              <w:pStyle w:val="TableParagraph"/>
              <w:rPr>
                <w:sz w:val="24"/>
              </w:rPr>
            </w:pPr>
          </w:p>
        </w:tc>
        <w:tc>
          <w:tcPr>
            <w:tcW w:w="1370" w:type="dxa"/>
            <w:tcBorders>
              <w:top w:val="single" w:sz="4" w:space="0" w:color="000000"/>
            </w:tcBorders>
          </w:tcPr>
          <w:p>
            <w:pPr>
              <w:pStyle w:val="TableParagraph"/>
              <w:rPr>
                <w:sz w:val="24"/>
              </w:rPr>
            </w:pPr>
          </w:p>
        </w:tc>
      </w:tr>
      <w:tr>
        <w:trPr>
          <w:trHeight w:val="273" w:hRule="atLeast"/>
        </w:trPr>
        <w:tc>
          <w:tcPr>
            <w:tcW w:w="1763" w:type="dxa"/>
          </w:tcPr>
          <w:p>
            <w:pPr>
              <w:pStyle w:val="TableParagraph"/>
              <w:spacing w:line="254" w:lineRule="exact"/>
              <w:ind w:left="124"/>
              <w:rPr>
                <w:sz w:val="24"/>
              </w:rPr>
            </w:pPr>
            <w:r>
              <w:rPr>
                <w:spacing w:val="-2"/>
                <w:sz w:val="24"/>
              </w:rPr>
              <w:t>Sebelum</w:t>
            </w:r>
          </w:p>
        </w:tc>
        <w:tc>
          <w:tcPr>
            <w:tcW w:w="895" w:type="dxa"/>
          </w:tcPr>
          <w:p>
            <w:pPr>
              <w:pStyle w:val="TableParagraph"/>
              <w:spacing w:line="254" w:lineRule="exact"/>
              <w:ind w:left="30"/>
              <w:jc w:val="center"/>
              <w:rPr>
                <w:sz w:val="24"/>
              </w:rPr>
            </w:pPr>
            <w:r>
              <w:rPr>
                <w:spacing w:val="-2"/>
                <w:sz w:val="24"/>
              </w:rPr>
              <w:t>55,97</w:t>
            </w:r>
          </w:p>
        </w:tc>
        <w:tc>
          <w:tcPr>
            <w:tcW w:w="793" w:type="dxa"/>
          </w:tcPr>
          <w:p>
            <w:pPr>
              <w:pStyle w:val="TableParagraph"/>
              <w:spacing w:line="254" w:lineRule="exact"/>
              <w:ind w:left="23" w:right="5"/>
              <w:jc w:val="center"/>
              <w:rPr>
                <w:sz w:val="24"/>
              </w:rPr>
            </w:pPr>
            <w:r>
              <w:rPr>
                <w:spacing w:val="-4"/>
                <w:sz w:val="24"/>
              </w:rPr>
              <w:t>5,34</w:t>
            </w:r>
          </w:p>
        </w:tc>
        <w:tc>
          <w:tcPr>
            <w:tcW w:w="1329" w:type="dxa"/>
          </w:tcPr>
          <w:p>
            <w:pPr>
              <w:pStyle w:val="TableParagraph"/>
              <w:spacing w:line="254" w:lineRule="exact"/>
              <w:ind w:right="22"/>
              <w:jc w:val="center"/>
              <w:rPr>
                <w:sz w:val="24"/>
              </w:rPr>
            </w:pPr>
            <w:r>
              <w:rPr>
                <w:sz w:val="24"/>
              </w:rPr>
              <w:t>49-</w:t>
            </w:r>
            <w:r>
              <w:rPr>
                <w:spacing w:val="-5"/>
                <w:sz w:val="24"/>
              </w:rPr>
              <w:t>66</w:t>
            </w:r>
          </w:p>
        </w:tc>
        <w:tc>
          <w:tcPr>
            <w:tcW w:w="873" w:type="dxa"/>
          </w:tcPr>
          <w:p>
            <w:pPr>
              <w:pStyle w:val="TableParagraph"/>
              <w:spacing w:line="254" w:lineRule="exact"/>
              <w:ind w:left="7" w:right="17"/>
              <w:jc w:val="center"/>
              <w:rPr>
                <w:sz w:val="24"/>
              </w:rPr>
            </w:pPr>
            <w:r>
              <w:rPr>
                <w:spacing w:val="-4"/>
                <w:sz w:val="24"/>
              </w:rPr>
              <w:t>55,8</w:t>
            </w:r>
          </w:p>
        </w:tc>
        <w:tc>
          <w:tcPr>
            <w:tcW w:w="837" w:type="dxa"/>
          </w:tcPr>
          <w:p>
            <w:pPr>
              <w:pStyle w:val="TableParagraph"/>
              <w:spacing w:line="254" w:lineRule="exact"/>
              <w:ind w:right="2"/>
              <w:jc w:val="center"/>
              <w:rPr>
                <w:sz w:val="24"/>
              </w:rPr>
            </w:pPr>
            <w:r>
              <w:rPr>
                <w:spacing w:val="-4"/>
                <w:sz w:val="24"/>
              </w:rPr>
              <w:t>5,21</w:t>
            </w:r>
          </w:p>
        </w:tc>
        <w:tc>
          <w:tcPr>
            <w:tcW w:w="1370" w:type="dxa"/>
          </w:tcPr>
          <w:p>
            <w:pPr>
              <w:pStyle w:val="TableParagraph"/>
              <w:spacing w:line="254" w:lineRule="exact"/>
              <w:ind w:left="5" w:right="9"/>
              <w:jc w:val="center"/>
              <w:rPr>
                <w:sz w:val="24"/>
              </w:rPr>
            </w:pPr>
            <w:r>
              <w:rPr>
                <w:sz w:val="24"/>
              </w:rPr>
              <w:t>47-</w:t>
            </w:r>
            <w:r>
              <w:rPr>
                <w:spacing w:val="-5"/>
                <w:sz w:val="24"/>
              </w:rPr>
              <w:t>65</w:t>
            </w:r>
          </w:p>
        </w:tc>
      </w:tr>
      <w:tr>
        <w:trPr>
          <w:trHeight w:val="277" w:hRule="atLeast"/>
        </w:trPr>
        <w:tc>
          <w:tcPr>
            <w:tcW w:w="1763" w:type="dxa"/>
            <w:tcBorders>
              <w:bottom w:val="single" w:sz="4" w:space="0" w:color="000000"/>
            </w:tcBorders>
          </w:tcPr>
          <w:p>
            <w:pPr>
              <w:pStyle w:val="TableParagraph"/>
              <w:spacing w:line="258" w:lineRule="exact"/>
              <w:ind w:left="124"/>
              <w:rPr>
                <w:sz w:val="24"/>
              </w:rPr>
            </w:pPr>
            <w:r>
              <w:rPr>
                <w:spacing w:val="-2"/>
                <w:sz w:val="24"/>
              </w:rPr>
              <w:t>Sesudah</w:t>
            </w:r>
          </w:p>
        </w:tc>
        <w:tc>
          <w:tcPr>
            <w:tcW w:w="895" w:type="dxa"/>
            <w:tcBorders>
              <w:bottom w:val="single" w:sz="4" w:space="0" w:color="000000"/>
            </w:tcBorders>
          </w:tcPr>
          <w:p>
            <w:pPr>
              <w:pStyle w:val="TableParagraph"/>
              <w:spacing w:line="258" w:lineRule="exact"/>
              <w:ind w:left="30"/>
              <w:jc w:val="center"/>
              <w:rPr>
                <w:sz w:val="24"/>
              </w:rPr>
            </w:pPr>
            <w:r>
              <w:rPr>
                <w:spacing w:val="-2"/>
                <w:sz w:val="24"/>
              </w:rPr>
              <w:t>59,23</w:t>
            </w:r>
          </w:p>
        </w:tc>
        <w:tc>
          <w:tcPr>
            <w:tcW w:w="793" w:type="dxa"/>
            <w:tcBorders>
              <w:bottom w:val="single" w:sz="4" w:space="0" w:color="000000"/>
            </w:tcBorders>
          </w:tcPr>
          <w:p>
            <w:pPr>
              <w:pStyle w:val="TableParagraph"/>
              <w:spacing w:line="258" w:lineRule="exact"/>
              <w:ind w:left="23" w:right="5"/>
              <w:jc w:val="center"/>
              <w:rPr>
                <w:sz w:val="24"/>
              </w:rPr>
            </w:pPr>
            <w:r>
              <w:rPr>
                <w:spacing w:val="-4"/>
                <w:sz w:val="24"/>
              </w:rPr>
              <w:t>4,09</w:t>
            </w:r>
          </w:p>
        </w:tc>
        <w:tc>
          <w:tcPr>
            <w:tcW w:w="1329" w:type="dxa"/>
            <w:tcBorders>
              <w:bottom w:val="single" w:sz="4" w:space="0" w:color="000000"/>
            </w:tcBorders>
          </w:tcPr>
          <w:p>
            <w:pPr>
              <w:pStyle w:val="TableParagraph"/>
              <w:spacing w:line="258" w:lineRule="exact"/>
              <w:ind w:right="22"/>
              <w:jc w:val="center"/>
              <w:rPr>
                <w:sz w:val="24"/>
              </w:rPr>
            </w:pPr>
            <w:r>
              <w:rPr>
                <w:sz w:val="24"/>
              </w:rPr>
              <w:t>53-</w:t>
            </w:r>
            <w:r>
              <w:rPr>
                <w:spacing w:val="-5"/>
                <w:sz w:val="24"/>
              </w:rPr>
              <w:t>67</w:t>
            </w:r>
          </w:p>
        </w:tc>
        <w:tc>
          <w:tcPr>
            <w:tcW w:w="873" w:type="dxa"/>
            <w:tcBorders>
              <w:bottom w:val="single" w:sz="4" w:space="0" w:color="000000"/>
            </w:tcBorders>
          </w:tcPr>
          <w:p>
            <w:pPr>
              <w:pStyle w:val="TableParagraph"/>
              <w:spacing w:line="258" w:lineRule="exact"/>
              <w:ind w:left="7" w:right="17"/>
              <w:jc w:val="center"/>
              <w:rPr>
                <w:sz w:val="24"/>
              </w:rPr>
            </w:pPr>
            <w:r>
              <w:rPr>
                <w:spacing w:val="-4"/>
                <w:sz w:val="24"/>
              </w:rPr>
              <w:t>58,6</w:t>
            </w:r>
          </w:p>
        </w:tc>
        <w:tc>
          <w:tcPr>
            <w:tcW w:w="837" w:type="dxa"/>
            <w:tcBorders>
              <w:bottom w:val="single" w:sz="4" w:space="0" w:color="000000"/>
            </w:tcBorders>
          </w:tcPr>
          <w:p>
            <w:pPr>
              <w:pStyle w:val="TableParagraph"/>
              <w:spacing w:line="258" w:lineRule="exact"/>
              <w:ind w:right="2"/>
              <w:jc w:val="center"/>
              <w:rPr>
                <w:sz w:val="24"/>
              </w:rPr>
            </w:pPr>
            <w:r>
              <w:rPr>
                <w:spacing w:val="-4"/>
                <w:sz w:val="24"/>
              </w:rPr>
              <w:t>5,10</w:t>
            </w:r>
          </w:p>
        </w:tc>
        <w:tc>
          <w:tcPr>
            <w:tcW w:w="1370" w:type="dxa"/>
            <w:tcBorders>
              <w:bottom w:val="single" w:sz="4" w:space="0" w:color="000000"/>
            </w:tcBorders>
          </w:tcPr>
          <w:p>
            <w:pPr>
              <w:pStyle w:val="TableParagraph"/>
              <w:spacing w:line="258" w:lineRule="exact"/>
              <w:ind w:left="5" w:right="9"/>
              <w:jc w:val="center"/>
              <w:rPr>
                <w:sz w:val="24"/>
              </w:rPr>
            </w:pPr>
            <w:r>
              <w:rPr>
                <w:sz w:val="24"/>
              </w:rPr>
              <w:t>48-</w:t>
            </w:r>
            <w:r>
              <w:rPr>
                <w:spacing w:val="-5"/>
                <w:sz w:val="24"/>
              </w:rPr>
              <w:t>66</w:t>
            </w:r>
          </w:p>
        </w:tc>
      </w:tr>
      <w:tr>
        <w:trPr>
          <w:trHeight w:val="553" w:hRule="atLeast"/>
        </w:trPr>
        <w:tc>
          <w:tcPr>
            <w:tcW w:w="1763" w:type="dxa"/>
            <w:tcBorders>
              <w:top w:val="single" w:sz="4" w:space="0" w:color="000000"/>
            </w:tcBorders>
          </w:tcPr>
          <w:p>
            <w:pPr>
              <w:pStyle w:val="TableParagraph"/>
              <w:spacing w:line="273" w:lineRule="exact"/>
              <w:ind w:left="124"/>
              <w:rPr>
                <w:b/>
                <w:sz w:val="24"/>
              </w:rPr>
            </w:pPr>
            <w:r>
              <w:rPr>
                <w:b/>
                <w:sz w:val="24"/>
              </w:rPr>
              <w:t>Kadar</w:t>
            </w:r>
            <w:r>
              <w:rPr>
                <w:b/>
                <w:spacing w:val="-1"/>
                <w:sz w:val="24"/>
              </w:rPr>
              <w:t> </w:t>
            </w:r>
            <w:r>
              <w:rPr>
                <w:b/>
                <w:spacing w:val="-4"/>
                <w:sz w:val="24"/>
              </w:rPr>
              <w:t>Gula</w:t>
            </w:r>
          </w:p>
          <w:p>
            <w:pPr>
              <w:pStyle w:val="TableParagraph"/>
              <w:spacing w:line="257" w:lineRule="exact" w:before="2"/>
              <w:ind w:left="124"/>
              <w:rPr>
                <w:b/>
                <w:sz w:val="24"/>
              </w:rPr>
            </w:pPr>
            <w:r>
              <w:rPr>
                <w:b/>
                <w:spacing w:val="-2"/>
                <w:sz w:val="24"/>
              </w:rPr>
              <w:t>Darah</w:t>
            </w:r>
          </w:p>
        </w:tc>
        <w:tc>
          <w:tcPr>
            <w:tcW w:w="895" w:type="dxa"/>
            <w:tcBorders>
              <w:top w:val="single" w:sz="4" w:space="0" w:color="000000"/>
            </w:tcBorders>
          </w:tcPr>
          <w:p>
            <w:pPr>
              <w:pStyle w:val="TableParagraph"/>
              <w:rPr>
                <w:sz w:val="24"/>
              </w:rPr>
            </w:pPr>
          </w:p>
        </w:tc>
        <w:tc>
          <w:tcPr>
            <w:tcW w:w="793" w:type="dxa"/>
            <w:tcBorders>
              <w:top w:val="single" w:sz="4" w:space="0" w:color="000000"/>
            </w:tcBorders>
          </w:tcPr>
          <w:p>
            <w:pPr>
              <w:pStyle w:val="TableParagraph"/>
              <w:rPr>
                <w:sz w:val="24"/>
              </w:rPr>
            </w:pPr>
          </w:p>
        </w:tc>
        <w:tc>
          <w:tcPr>
            <w:tcW w:w="1329" w:type="dxa"/>
            <w:tcBorders>
              <w:top w:val="single" w:sz="4" w:space="0" w:color="000000"/>
            </w:tcBorders>
          </w:tcPr>
          <w:p>
            <w:pPr>
              <w:pStyle w:val="TableParagraph"/>
              <w:rPr>
                <w:sz w:val="24"/>
              </w:rPr>
            </w:pPr>
          </w:p>
        </w:tc>
        <w:tc>
          <w:tcPr>
            <w:tcW w:w="873" w:type="dxa"/>
            <w:tcBorders>
              <w:top w:val="single" w:sz="4" w:space="0" w:color="000000"/>
            </w:tcBorders>
          </w:tcPr>
          <w:p>
            <w:pPr>
              <w:pStyle w:val="TableParagraph"/>
              <w:rPr>
                <w:sz w:val="24"/>
              </w:rPr>
            </w:pPr>
          </w:p>
        </w:tc>
        <w:tc>
          <w:tcPr>
            <w:tcW w:w="837" w:type="dxa"/>
            <w:tcBorders>
              <w:top w:val="single" w:sz="4" w:space="0" w:color="000000"/>
            </w:tcBorders>
          </w:tcPr>
          <w:p>
            <w:pPr>
              <w:pStyle w:val="TableParagraph"/>
              <w:rPr>
                <w:sz w:val="24"/>
              </w:rPr>
            </w:pPr>
          </w:p>
        </w:tc>
        <w:tc>
          <w:tcPr>
            <w:tcW w:w="1370" w:type="dxa"/>
            <w:tcBorders>
              <w:top w:val="single" w:sz="4" w:space="0" w:color="000000"/>
            </w:tcBorders>
          </w:tcPr>
          <w:p>
            <w:pPr>
              <w:pStyle w:val="TableParagraph"/>
              <w:rPr>
                <w:sz w:val="24"/>
              </w:rPr>
            </w:pPr>
          </w:p>
        </w:tc>
      </w:tr>
      <w:tr>
        <w:trPr>
          <w:trHeight w:val="273" w:hRule="atLeast"/>
        </w:trPr>
        <w:tc>
          <w:tcPr>
            <w:tcW w:w="1763" w:type="dxa"/>
          </w:tcPr>
          <w:p>
            <w:pPr>
              <w:pStyle w:val="TableParagraph"/>
              <w:spacing w:line="254" w:lineRule="exact"/>
              <w:ind w:left="124"/>
              <w:rPr>
                <w:sz w:val="24"/>
              </w:rPr>
            </w:pPr>
            <w:r>
              <w:rPr>
                <w:spacing w:val="-2"/>
                <w:sz w:val="24"/>
              </w:rPr>
              <w:t>Sebelum</w:t>
            </w:r>
          </w:p>
        </w:tc>
        <w:tc>
          <w:tcPr>
            <w:tcW w:w="895" w:type="dxa"/>
          </w:tcPr>
          <w:p>
            <w:pPr>
              <w:pStyle w:val="TableParagraph"/>
              <w:spacing w:line="254" w:lineRule="exact"/>
              <w:ind w:left="30"/>
              <w:jc w:val="center"/>
              <w:rPr>
                <w:sz w:val="24"/>
              </w:rPr>
            </w:pPr>
            <w:r>
              <w:rPr>
                <w:spacing w:val="-2"/>
                <w:sz w:val="24"/>
              </w:rPr>
              <w:t>182,5</w:t>
            </w:r>
          </w:p>
        </w:tc>
        <w:tc>
          <w:tcPr>
            <w:tcW w:w="793" w:type="dxa"/>
          </w:tcPr>
          <w:p>
            <w:pPr>
              <w:pStyle w:val="TableParagraph"/>
              <w:spacing w:line="254" w:lineRule="exact"/>
              <w:ind w:left="23"/>
              <w:jc w:val="center"/>
              <w:rPr>
                <w:sz w:val="24"/>
              </w:rPr>
            </w:pPr>
            <w:r>
              <w:rPr>
                <w:spacing w:val="-2"/>
                <w:sz w:val="24"/>
              </w:rPr>
              <w:t>86,53</w:t>
            </w:r>
          </w:p>
        </w:tc>
        <w:tc>
          <w:tcPr>
            <w:tcW w:w="1329" w:type="dxa"/>
          </w:tcPr>
          <w:p>
            <w:pPr>
              <w:pStyle w:val="TableParagraph"/>
              <w:spacing w:line="254" w:lineRule="exact"/>
              <w:ind w:left="5" w:right="22"/>
              <w:jc w:val="center"/>
              <w:rPr>
                <w:sz w:val="24"/>
              </w:rPr>
            </w:pPr>
            <w:r>
              <w:rPr>
                <w:sz w:val="24"/>
              </w:rPr>
              <w:t>91-</w:t>
            </w:r>
            <w:r>
              <w:rPr>
                <w:spacing w:val="-5"/>
                <w:sz w:val="24"/>
              </w:rPr>
              <w:t>488</w:t>
            </w:r>
          </w:p>
        </w:tc>
        <w:tc>
          <w:tcPr>
            <w:tcW w:w="873" w:type="dxa"/>
          </w:tcPr>
          <w:p>
            <w:pPr>
              <w:pStyle w:val="TableParagraph"/>
              <w:spacing w:line="254" w:lineRule="exact"/>
              <w:ind w:left="1" w:right="17"/>
              <w:jc w:val="center"/>
              <w:rPr>
                <w:sz w:val="24"/>
              </w:rPr>
            </w:pPr>
            <w:r>
              <w:rPr>
                <w:spacing w:val="-2"/>
                <w:sz w:val="24"/>
              </w:rPr>
              <w:t>173,6</w:t>
            </w:r>
          </w:p>
        </w:tc>
        <w:tc>
          <w:tcPr>
            <w:tcW w:w="837" w:type="dxa"/>
          </w:tcPr>
          <w:p>
            <w:pPr>
              <w:pStyle w:val="TableParagraph"/>
              <w:spacing w:line="254" w:lineRule="exact"/>
              <w:ind w:left="2" w:right="2"/>
              <w:jc w:val="center"/>
              <w:rPr>
                <w:sz w:val="24"/>
              </w:rPr>
            </w:pPr>
            <w:r>
              <w:rPr>
                <w:spacing w:val="-2"/>
                <w:sz w:val="24"/>
              </w:rPr>
              <w:t>86,44</w:t>
            </w:r>
          </w:p>
        </w:tc>
        <w:tc>
          <w:tcPr>
            <w:tcW w:w="1370" w:type="dxa"/>
          </w:tcPr>
          <w:p>
            <w:pPr>
              <w:pStyle w:val="TableParagraph"/>
              <w:spacing w:line="254" w:lineRule="exact"/>
              <w:ind w:left="5" w:right="9"/>
              <w:jc w:val="center"/>
              <w:rPr>
                <w:sz w:val="24"/>
              </w:rPr>
            </w:pPr>
            <w:r>
              <w:rPr>
                <w:sz w:val="24"/>
              </w:rPr>
              <w:t>101-</w:t>
            </w:r>
            <w:r>
              <w:rPr>
                <w:spacing w:val="-5"/>
                <w:sz w:val="24"/>
              </w:rPr>
              <w:t>491</w:t>
            </w:r>
          </w:p>
        </w:tc>
      </w:tr>
      <w:tr>
        <w:trPr>
          <w:trHeight w:val="277" w:hRule="atLeast"/>
        </w:trPr>
        <w:tc>
          <w:tcPr>
            <w:tcW w:w="1763" w:type="dxa"/>
            <w:tcBorders>
              <w:bottom w:val="single" w:sz="4" w:space="0" w:color="000000"/>
            </w:tcBorders>
          </w:tcPr>
          <w:p>
            <w:pPr>
              <w:pStyle w:val="TableParagraph"/>
              <w:spacing w:line="258" w:lineRule="exact"/>
              <w:ind w:left="124"/>
              <w:rPr>
                <w:sz w:val="24"/>
              </w:rPr>
            </w:pPr>
            <w:r>
              <w:rPr>
                <w:spacing w:val="-2"/>
                <w:sz w:val="24"/>
              </w:rPr>
              <w:t>Sesudah</w:t>
            </w:r>
          </w:p>
        </w:tc>
        <w:tc>
          <w:tcPr>
            <w:tcW w:w="895" w:type="dxa"/>
            <w:tcBorders>
              <w:bottom w:val="single" w:sz="4" w:space="0" w:color="000000"/>
            </w:tcBorders>
          </w:tcPr>
          <w:p>
            <w:pPr>
              <w:pStyle w:val="TableParagraph"/>
              <w:spacing w:line="258" w:lineRule="exact"/>
              <w:ind w:left="30"/>
              <w:jc w:val="center"/>
              <w:rPr>
                <w:sz w:val="24"/>
              </w:rPr>
            </w:pPr>
            <w:r>
              <w:rPr>
                <w:spacing w:val="-2"/>
                <w:sz w:val="24"/>
              </w:rPr>
              <w:t>164,1</w:t>
            </w:r>
          </w:p>
        </w:tc>
        <w:tc>
          <w:tcPr>
            <w:tcW w:w="793" w:type="dxa"/>
            <w:tcBorders>
              <w:bottom w:val="single" w:sz="4" w:space="0" w:color="000000"/>
            </w:tcBorders>
          </w:tcPr>
          <w:p>
            <w:pPr>
              <w:pStyle w:val="TableParagraph"/>
              <w:spacing w:line="258" w:lineRule="exact"/>
              <w:ind w:left="23"/>
              <w:jc w:val="center"/>
              <w:rPr>
                <w:sz w:val="24"/>
              </w:rPr>
            </w:pPr>
            <w:r>
              <w:rPr>
                <w:spacing w:val="-2"/>
                <w:sz w:val="24"/>
              </w:rPr>
              <w:t>74,72</w:t>
            </w:r>
          </w:p>
        </w:tc>
        <w:tc>
          <w:tcPr>
            <w:tcW w:w="1329" w:type="dxa"/>
            <w:tcBorders>
              <w:bottom w:val="single" w:sz="4" w:space="0" w:color="000000"/>
            </w:tcBorders>
          </w:tcPr>
          <w:p>
            <w:pPr>
              <w:pStyle w:val="TableParagraph"/>
              <w:spacing w:line="258" w:lineRule="exact"/>
              <w:ind w:left="5" w:right="22"/>
              <w:jc w:val="center"/>
              <w:rPr>
                <w:sz w:val="24"/>
              </w:rPr>
            </w:pPr>
            <w:r>
              <w:rPr>
                <w:sz w:val="24"/>
              </w:rPr>
              <w:t>80-</w:t>
            </w:r>
            <w:r>
              <w:rPr>
                <w:spacing w:val="-5"/>
                <w:sz w:val="24"/>
              </w:rPr>
              <w:t>420</w:t>
            </w:r>
          </w:p>
        </w:tc>
        <w:tc>
          <w:tcPr>
            <w:tcW w:w="873" w:type="dxa"/>
            <w:tcBorders>
              <w:bottom w:val="single" w:sz="4" w:space="0" w:color="000000"/>
            </w:tcBorders>
          </w:tcPr>
          <w:p>
            <w:pPr>
              <w:pStyle w:val="TableParagraph"/>
              <w:spacing w:line="258" w:lineRule="exact"/>
              <w:ind w:left="1" w:right="17"/>
              <w:jc w:val="center"/>
              <w:rPr>
                <w:sz w:val="24"/>
              </w:rPr>
            </w:pPr>
            <w:r>
              <w:rPr>
                <w:spacing w:val="-2"/>
                <w:sz w:val="24"/>
              </w:rPr>
              <w:t>153,5</w:t>
            </w:r>
          </w:p>
        </w:tc>
        <w:tc>
          <w:tcPr>
            <w:tcW w:w="837" w:type="dxa"/>
            <w:tcBorders>
              <w:bottom w:val="single" w:sz="4" w:space="0" w:color="000000"/>
            </w:tcBorders>
          </w:tcPr>
          <w:p>
            <w:pPr>
              <w:pStyle w:val="TableParagraph"/>
              <w:spacing w:line="258" w:lineRule="exact"/>
              <w:ind w:left="2" w:right="2"/>
              <w:jc w:val="center"/>
              <w:rPr>
                <w:sz w:val="24"/>
              </w:rPr>
            </w:pPr>
            <w:r>
              <w:rPr>
                <w:spacing w:val="-2"/>
                <w:sz w:val="24"/>
              </w:rPr>
              <w:t>61,27</w:t>
            </w:r>
          </w:p>
        </w:tc>
        <w:tc>
          <w:tcPr>
            <w:tcW w:w="1370" w:type="dxa"/>
            <w:tcBorders>
              <w:bottom w:val="single" w:sz="4" w:space="0" w:color="000000"/>
            </w:tcBorders>
          </w:tcPr>
          <w:p>
            <w:pPr>
              <w:pStyle w:val="TableParagraph"/>
              <w:spacing w:line="258" w:lineRule="exact"/>
              <w:ind w:right="9"/>
              <w:jc w:val="center"/>
              <w:rPr>
                <w:sz w:val="24"/>
              </w:rPr>
            </w:pPr>
            <w:r>
              <w:rPr>
                <w:sz w:val="24"/>
              </w:rPr>
              <w:t>88-</w:t>
            </w:r>
            <w:r>
              <w:rPr>
                <w:spacing w:val="-5"/>
                <w:sz w:val="24"/>
              </w:rPr>
              <w:t>344</w:t>
            </w:r>
          </w:p>
        </w:tc>
      </w:tr>
    </w:tbl>
    <w:p>
      <w:pPr>
        <w:pStyle w:val="TableParagraph"/>
        <w:spacing w:after="0" w:line="258" w:lineRule="exact"/>
        <w:jc w:val="center"/>
        <w:rPr>
          <w:sz w:val="24"/>
        </w:rPr>
        <w:sectPr>
          <w:pgSz w:w="11860" w:h="16800"/>
          <w:pgMar w:header="798" w:footer="0" w:top="980" w:bottom="280" w:left="1700" w:right="1559"/>
        </w:sectPr>
      </w:pPr>
    </w:p>
    <w:p>
      <w:pPr>
        <w:pStyle w:val="BodyText"/>
        <w:rPr>
          <w:b/>
        </w:rPr>
      </w:pPr>
    </w:p>
    <w:p>
      <w:pPr>
        <w:pStyle w:val="BodyText"/>
        <w:spacing w:before="144"/>
        <w:rPr>
          <w:b/>
        </w:rPr>
      </w:pPr>
    </w:p>
    <w:p>
      <w:pPr>
        <w:pStyle w:val="BodyText"/>
        <w:spacing w:line="480" w:lineRule="auto"/>
        <w:ind w:left="1008" w:right="134" w:firstLine="658"/>
        <w:jc w:val="both"/>
      </w:pPr>
      <w:r>
        <w:rPr/>
        <w:t>Berdasarkan tabel 4.2 dapat diketahui bahwa rerata pengetahuan responden pada kelompok intevensi sebelum mendapatkan konseling gizi menggunakan leaflet adalah 13,60±2,72 dan sesudah konseling gizi menggunakan</w:t>
      </w:r>
      <w:r>
        <w:rPr>
          <w:spacing w:val="-3"/>
        </w:rPr>
        <w:t> </w:t>
      </w:r>
      <w:r>
        <w:rPr/>
        <w:t>leaflet</w:t>
      </w:r>
      <w:r>
        <w:rPr>
          <w:spacing w:val="27"/>
        </w:rPr>
        <w:t> </w:t>
      </w:r>
      <w:r>
        <w:rPr/>
        <w:t>adalah</w:t>
      </w:r>
      <w:r>
        <w:rPr>
          <w:spacing w:val="-6"/>
        </w:rPr>
        <w:t> </w:t>
      </w:r>
      <w:r>
        <w:rPr/>
        <w:t>16,34±1,98.</w:t>
      </w:r>
      <w:r>
        <w:rPr>
          <w:spacing w:val="-4"/>
        </w:rPr>
        <w:t> </w:t>
      </w:r>
      <w:r>
        <w:rPr/>
        <w:t>Rerata</w:t>
      </w:r>
      <w:r>
        <w:rPr>
          <w:spacing w:val="-7"/>
        </w:rPr>
        <w:t> </w:t>
      </w:r>
      <w:r>
        <w:rPr/>
        <w:t>pengetahuan</w:t>
      </w:r>
      <w:r>
        <w:rPr>
          <w:spacing w:val="-6"/>
        </w:rPr>
        <w:t> </w:t>
      </w:r>
      <w:r>
        <w:rPr/>
        <w:t>responden</w:t>
      </w:r>
      <w:r>
        <w:rPr>
          <w:spacing w:val="-7"/>
        </w:rPr>
        <w:t> </w:t>
      </w:r>
      <w:r>
        <w:rPr/>
        <w:t>pada kelompok kontrol</w:t>
      </w:r>
      <w:r>
        <w:rPr>
          <w:spacing w:val="-1"/>
        </w:rPr>
        <w:t> </w:t>
      </w:r>
      <w:r>
        <w:rPr/>
        <w:t>sebelum mendapatkan konseling gizi menggunakan leaflet adalah 13,89±3,06 dan sesudah konseling gizi menggunakan leaflet adalah </w:t>
      </w:r>
      <w:r>
        <w:rPr>
          <w:spacing w:val="-2"/>
        </w:rPr>
        <w:t>14,23±2,94.</w:t>
      </w:r>
    </w:p>
    <w:p>
      <w:pPr>
        <w:pStyle w:val="BodyText"/>
        <w:spacing w:line="480" w:lineRule="auto" w:before="2"/>
        <w:ind w:left="1008" w:right="139" w:firstLine="658"/>
        <w:jc w:val="both"/>
      </w:pPr>
      <w:r>
        <w:rPr/>
        <w:t>Berdasarkan tabel 4.2 dapat diketahui bahwa rerata sikap responden pada kelompok intevensi</w:t>
      </w:r>
      <w:r>
        <w:rPr>
          <w:spacing w:val="-4"/>
        </w:rPr>
        <w:t> </w:t>
      </w:r>
      <w:r>
        <w:rPr/>
        <w:t>sebelum</w:t>
      </w:r>
      <w:r>
        <w:rPr>
          <w:spacing w:val="-4"/>
        </w:rPr>
        <w:t> </w:t>
      </w:r>
      <w:r>
        <w:rPr/>
        <w:t>mendapatkan konseling gizi</w:t>
      </w:r>
      <w:r>
        <w:rPr>
          <w:spacing w:val="-3"/>
        </w:rPr>
        <w:t> </w:t>
      </w:r>
      <w:r>
        <w:rPr/>
        <w:t>menggunakan leaflet adalah 53,86±7,01 dan sesudah konseling gizi menggunakan leaflet adalah 58,03±5,89. Rerata sikap responden pada kelompok kontrol sebelum mendapatkan konseling gizi menggunakan leaflet adalah 54,91±6,80 dan sesudah konseling gizi menggunakan leaflet adalah 56,31±4,49.</w:t>
      </w:r>
    </w:p>
    <w:p>
      <w:pPr>
        <w:pStyle w:val="BodyText"/>
        <w:spacing w:line="480" w:lineRule="auto" w:before="1"/>
        <w:ind w:left="1008" w:right="134" w:firstLine="658"/>
        <w:jc w:val="both"/>
      </w:pPr>
      <w:r>
        <w:rPr/>
        <w:t>Berdasarkan tabel 4.2 dapat diketahui bahwa rerata kepatuhan diet responden pada kelompok intevensi sebelum mendapatkan konseling gizi menggunakan leaflet adalah 55,97±5,34 dan sesudah konseling gizi menggunakan leaflet adalah 59,23±4,09. Rerata kepatuhan diet responden pada kelompok kontrol sebelum mendapatkan konseling gizi menggunakan leaflet adalah 55,8±5,21 dan sesudah konseling gizi menggunakan leaflet adalah 58,6±5,10.</w:t>
      </w:r>
    </w:p>
    <w:p>
      <w:pPr>
        <w:pStyle w:val="BodyText"/>
        <w:spacing w:line="480" w:lineRule="auto" w:before="2"/>
        <w:ind w:left="1008" w:right="134" w:firstLine="658"/>
        <w:jc w:val="both"/>
      </w:pPr>
      <w:r>
        <w:rPr/>
        <w:t>Berdasarkan tabel 4.2 dapat diketahui bahwa rerata kadar gula darah responden pada kelompok intevensi sebelum mendapatkan konseling gizi menggunakan leaflet adalah 182,±86,53 dan sesudah konseling gizi menggunakan</w:t>
      </w:r>
      <w:r>
        <w:rPr>
          <w:spacing w:val="-4"/>
        </w:rPr>
        <w:t> </w:t>
      </w:r>
      <w:r>
        <w:rPr/>
        <w:t>leaflet</w:t>
      </w:r>
      <w:r>
        <w:rPr>
          <w:spacing w:val="29"/>
        </w:rPr>
        <w:t> </w:t>
      </w:r>
      <w:r>
        <w:rPr/>
        <w:t>adalah</w:t>
      </w:r>
      <w:r>
        <w:rPr>
          <w:spacing w:val="-5"/>
        </w:rPr>
        <w:t> </w:t>
      </w:r>
      <w:r>
        <w:rPr/>
        <w:t>164,1±74,72. Rerata</w:t>
      </w:r>
      <w:r>
        <w:rPr>
          <w:spacing w:val="-6"/>
        </w:rPr>
        <w:t> </w:t>
      </w:r>
      <w:r>
        <w:rPr/>
        <w:t>kadar</w:t>
      </w:r>
      <w:r>
        <w:rPr>
          <w:spacing w:val="-1"/>
        </w:rPr>
        <w:t> </w:t>
      </w:r>
      <w:r>
        <w:rPr/>
        <w:t>gula</w:t>
      </w:r>
      <w:r>
        <w:rPr>
          <w:spacing w:val="-2"/>
        </w:rPr>
        <w:t> </w:t>
      </w:r>
      <w:r>
        <w:rPr/>
        <w:t>darah</w:t>
      </w:r>
      <w:r>
        <w:rPr>
          <w:spacing w:val="-4"/>
        </w:rPr>
        <w:t> </w:t>
      </w:r>
      <w:r>
        <w:rPr>
          <w:spacing w:val="-2"/>
        </w:rPr>
        <w:t>responden</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1008" w:right="140"/>
        <w:jc w:val="both"/>
      </w:pPr>
      <w:r>
        <w:rPr/>
        <w:t>pada kelompok kontrol sebelum mendapatkan konseling gizi menggunakan leaflet adalah 173,6±86,44 dan sesudah konseling gizi menggunakan leaflet adalah 153,5±61,27.</w:t>
      </w:r>
    </w:p>
    <w:p>
      <w:pPr>
        <w:pStyle w:val="Heading2"/>
        <w:numPr>
          <w:ilvl w:val="0"/>
          <w:numId w:val="22"/>
        </w:numPr>
        <w:tabs>
          <w:tab w:pos="989" w:val="left" w:leader="none"/>
        </w:tabs>
        <w:spacing w:line="240" w:lineRule="auto" w:before="6" w:after="0"/>
        <w:ind w:left="989" w:right="0" w:hanging="360"/>
        <w:jc w:val="both"/>
      </w:pPr>
      <w:r>
        <w:rPr/>
        <w:t>Analisa</w:t>
      </w:r>
      <w:r>
        <w:rPr>
          <w:spacing w:val="-4"/>
        </w:rPr>
        <w:t> </w:t>
      </w:r>
      <w:r>
        <w:rPr>
          <w:spacing w:val="-2"/>
        </w:rPr>
        <w:t>Bivariat</w:t>
      </w:r>
    </w:p>
    <w:p>
      <w:pPr>
        <w:pStyle w:val="BodyText"/>
        <w:rPr>
          <w:b/>
        </w:rPr>
      </w:pPr>
    </w:p>
    <w:p>
      <w:pPr>
        <w:pStyle w:val="ListParagraph"/>
        <w:numPr>
          <w:ilvl w:val="0"/>
          <w:numId w:val="24"/>
        </w:numPr>
        <w:tabs>
          <w:tab w:pos="993" w:val="left" w:leader="none"/>
        </w:tabs>
        <w:spacing w:line="480" w:lineRule="auto" w:before="0" w:after="0"/>
        <w:ind w:left="993" w:right="142" w:hanging="428"/>
        <w:jc w:val="both"/>
        <w:rPr>
          <w:b/>
          <w:sz w:val="24"/>
        </w:rPr>
      </w:pPr>
      <w:r>
        <w:rPr>
          <w:b/>
          <w:sz w:val="24"/>
        </w:rPr>
        <w:t>Pengaruh Konseling Gizi Menggunakan </w:t>
      </w:r>
      <w:r>
        <w:rPr>
          <w:b/>
          <w:i/>
          <w:sz w:val="24"/>
        </w:rPr>
        <w:t>Leaflet</w:t>
      </w:r>
      <w:r>
        <w:rPr>
          <w:b/>
          <w:i/>
          <w:spacing w:val="40"/>
          <w:sz w:val="24"/>
        </w:rPr>
        <w:t> </w:t>
      </w:r>
      <w:r>
        <w:rPr>
          <w:b/>
          <w:sz w:val="24"/>
        </w:rPr>
        <w:t>Terhadap Pengetahuan Pasien Diabetes Mellitus Tipe II</w:t>
      </w:r>
    </w:p>
    <w:p>
      <w:pPr>
        <w:pStyle w:val="BodyText"/>
        <w:spacing w:line="480" w:lineRule="auto"/>
        <w:ind w:left="1008" w:right="130" w:firstLine="720"/>
        <w:jc w:val="both"/>
      </w:pPr>
      <w:r>
        <w:rPr/>
        <w:t>Analisa bivariat bertujuan untuk melihat pengaruh konseling gizi menggunakan </w:t>
      </w:r>
      <w:r>
        <w:rPr>
          <w:i/>
        </w:rPr>
        <w:t>leaflet</w:t>
      </w:r>
      <w:r>
        <w:rPr>
          <w:i/>
          <w:spacing w:val="40"/>
        </w:rPr>
        <w:t> </w:t>
      </w:r>
      <w:r>
        <w:rPr/>
        <w:t>terhadap pengetahuan pasien diabetes mellitus tipe II</w:t>
      </w:r>
      <w:r>
        <w:rPr>
          <w:spacing w:val="80"/>
        </w:rPr>
        <w:t> </w:t>
      </w:r>
      <w:r>
        <w:rPr/>
        <w:t>di Ruang Penyakit Dalam RSUD Pasaman Barat yang dapat dilihat pada Tabel 4.3, sebagai berikut :</w:t>
      </w:r>
    </w:p>
    <w:p>
      <w:pPr>
        <w:spacing w:before="0"/>
        <w:ind w:left="421" w:right="0" w:firstLine="0"/>
        <w:jc w:val="center"/>
        <w:rPr>
          <w:b/>
          <w:sz w:val="24"/>
        </w:rPr>
      </w:pPr>
      <w:r>
        <w:rPr>
          <w:b/>
          <w:sz w:val="24"/>
        </w:rPr>
        <w:t>Tabel</w:t>
      </w:r>
      <w:r>
        <w:rPr>
          <w:b/>
          <w:spacing w:val="-8"/>
          <w:sz w:val="24"/>
        </w:rPr>
        <w:t> </w:t>
      </w:r>
      <w:r>
        <w:rPr>
          <w:b/>
          <w:spacing w:val="-5"/>
          <w:sz w:val="24"/>
        </w:rPr>
        <w:t>4.3</w:t>
      </w:r>
    </w:p>
    <w:p>
      <w:pPr>
        <w:spacing w:line="237" w:lineRule="auto" w:before="1"/>
        <w:ind w:left="859" w:right="440" w:firstLine="0"/>
        <w:jc w:val="center"/>
        <w:rPr>
          <w:b/>
          <w:sz w:val="24"/>
        </w:rPr>
      </w:pPr>
      <w:r>
        <w:rPr>
          <w:b/>
          <w:sz w:val="24"/>
        </w:rPr>
        <w:t>Pengaruh</w:t>
      </w:r>
      <w:r>
        <w:rPr>
          <w:b/>
          <w:spacing w:val="-15"/>
          <w:sz w:val="24"/>
        </w:rPr>
        <w:t> </w:t>
      </w:r>
      <w:r>
        <w:rPr>
          <w:b/>
          <w:sz w:val="24"/>
        </w:rPr>
        <w:t>Konseling</w:t>
      </w:r>
      <w:r>
        <w:rPr>
          <w:b/>
          <w:spacing w:val="-17"/>
          <w:sz w:val="24"/>
        </w:rPr>
        <w:t> </w:t>
      </w:r>
      <w:r>
        <w:rPr>
          <w:b/>
          <w:sz w:val="24"/>
        </w:rPr>
        <w:t>Gizi</w:t>
      </w:r>
      <w:r>
        <w:rPr>
          <w:b/>
          <w:spacing w:val="-15"/>
          <w:sz w:val="24"/>
        </w:rPr>
        <w:t> </w:t>
      </w:r>
      <w:r>
        <w:rPr>
          <w:b/>
          <w:sz w:val="24"/>
        </w:rPr>
        <w:t>Menggunakan</w:t>
      </w:r>
      <w:r>
        <w:rPr>
          <w:b/>
          <w:spacing w:val="-15"/>
          <w:sz w:val="24"/>
        </w:rPr>
        <w:t> </w:t>
      </w:r>
      <w:r>
        <w:rPr>
          <w:b/>
          <w:i/>
          <w:sz w:val="24"/>
        </w:rPr>
        <w:t>Leaflet</w:t>
      </w:r>
      <w:r>
        <w:rPr>
          <w:b/>
          <w:i/>
          <w:spacing w:val="9"/>
          <w:sz w:val="24"/>
        </w:rPr>
        <w:t> </w:t>
      </w:r>
      <w:r>
        <w:rPr>
          <w:b/>
          <w:sz w:val="24"/>
        </w:rPr>
        <w:t>Terhadap</w:t>
      </w:r>
      <w:r>
        <w:rPr>
          <w:b/>
          <w:spacing w:val="-15"/>
          <w:sz w:val="24"/>
        </w:rPr>
        <w:t> </w:t>
      </w:r>
      <w:r>
        <w:rPr>
          <w:b/>
          <w:sz w:val="24"/>
        </w:rPr>
        <w:t>Pengetahuan Pasien Diabetes Mellitus Tipe II di Ruang Penyakit Dalam</w:t>
      </w:r>
    </w:p>
    <w:p>
      <w:pPr>
        <w:spacing w:before="4"/>
        <w:ind w:left="420" w:right="0" w:firstLine="0"/>
        <w:jc w:val="center"/>
        <w:rPr>
          <w:b/>
          <w:sz w:val="24"/>
        </w:rPr>
      </w:pPr>
      <w:r>
        <w:rPr>
          <w:b/>
          <w:sz w:val="24"/>
        </w:rPr>
        <w:t>RSUD</w:t>
      </w:r>
      <w:r>
        <w:rPr>
          <w:b/>
          <w:spacing w:val="1"/>
          <w:sz w:val="24"/>
        </w:rPr>
        <w:t> </w:t>
      </w:r>
      <w:r>
        <w:rPr>
          <w:b/>
          <w:spacing w:val="-2"/>
          <w:sz w:val="24"/>
        </w:rPr>
        <w:t>Pasaman</w:t>
      </w:r>
    </w:p>
    <w:p>
      <w:pPr>
        <w:pStyle w:val="BodyText"/>
        <w:spacing w:before="25"/>
        <w:rPr>
          <w:b/>
          <w:sz w:val="20"/>
        </w:rPr>
      </w:pPr>
    </w:p>
    <w:tbl>
      <w:tblPr>
        <w:tblW w:w="0" w:type="auto"/>
        <w:jc w:val="left"/>
        <w:tblInd w:w="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8"/>
        <w:gridCol w:w="1742"/>
        <w:gridCol w:w="1160"/>
        <w:gridCol w:w="1850"/>
        <w:gridCol w:w="992"/>
      </w:tblGrid>
      <w:tr>
        <w:trPr>
          <w:trHeight w:val="283" w:hRule="atLeast"/>
        </w:trPr>
        <w:tc>
          <w:tcPr>
            <w:tcW w:w="1848" w:type="dxa"/>
            <w:tcBorders>
              <w:top w:val="single" w:sz="4" w:space="0" w:color="000000"/>
            </w:tcBorders>
          </w:tcPr>
          <w:p>
            <w:pPr>
              <w:pStyle w:val="TableParagraph"/>
              <w:spacing w:line="264" w:lineRule="exact"/>
              <w:ind w:left="293"/>
              <w:rPr>
                <w:b/>
                <w:sz w:val="24"/>
              </w:rPr>
            </w:pPr>
            <w:r>
              <w:rPr>
                <w:b/>
                <w:spacing w:val="-2"/>
                <w:sz w:val="24"/>
              </w:rPr>
              <w:t>Pengetahuan</w:t>
            </w:r>
          </w:p>
        </w:tc>
        <w:tc>
          <w:tcPr>
            <w:tcW w:w="2902" w:type="dxa"/>
            <w:gridSpan w:val="2"/>
            <w:tcBorders>
              <w:top w:val="single" w:sz="4" w:space="0" w:color="000000"/>
            </w:tcBorders>
          </w:tcPr>
          <w:p>
            <w:pPr>
              <w:pStyle w:val="TableParagraph"/>
              <w:tabs>
                <w:tab w:pos="980" w:val="left" w:leader="none"/>
                <w:tab w:pos="3928" w:val="left" w:leader="none"/>
              </w:tabs>
              <w:spacing w:line="264" w:lineRule="exact"/>
              <w:ind w:left="72" w:right="-1037"/>
              <w:rPr>
                <w:b/>
                <w:sz w:val="24"/>
              </w:rPr>
            </w:pPr>
            <w:r>
              <w:rPr>
                <w:b/>
                <w:sz w:val="24"/>
                <w:u w:val="single"/>
              </w:rPr>
              <w:tab/>
            </w:r>
            <w:r>
              <w:rPr>
                <w:b/>
                <w:spacing w:val="-2"/>
                <w:sz w:val="24"/>
                <w:u w:val="single"/>
              </w:rPr>
              <w:t>Intervensi</w:t>
            </w:r>
            <w:r>
              <w:rPr>
                <w:b/>
                <w:sz w:val="24"/>
                <w:u w:val="single"/>
              </w:rPr>
              <w:tab/>
            </w:r>
          </w:p>
        </w:tc>
        <w:tc>
          <w:tcPr>
            <w:tcW w:w="1850" w:type="dxa"/>
            <w:tcBorders>
              <w:top w:val="single" w:sz="4" w:space="0" w:color="000000"/>
            </w:tcBorders>
          </w:tcPr>
          <w:p>
            <w:pPr>
              <w:pStyle w:val="TableParagraph"/>
              <w:tabs>
                <w:tab w:pos="2841" w:val="left" w:leader="none"/>
              </w:tabs>
              <w:spacing w:line="264" w:lineRule="exact"/>
              <w:ind w:left="1026" w:right="-994"/>
              <w:rPr>
                <w:b/>
                <w:sz w:val="24"/>
              </w:rPr>
            </w:pPr>
            <w:r>
              <w:rPr>
                <w:b/>
                <w:spacing w:val="-2"/>
                <w:sz w:val="24"/>
                <w:u w:val="single"/>
              </w:rPr>
              <w:t>Kontrol</w:t>
            </w:r>
            <w:r>
              <w:rPr>
                <w:b/>
                <w:sz w:val="24"/>
                <w:u w:val="single"/>
              </w:rPr>
              <w:tab/>
            </w:r>
          </w:p>
        </w:tc>
        <w:tc>
          <w:tcPr>
            <w:tcW w:w="992" w:type="dxa"/>
            <w:tcBorders>
              <w:top w:val="single" w:sz="4" w:space="0" w:color="000000"/>
            </w:tcBorders>
          </w:tcPr>
          <w:p>
            <w:pPr>
              <w:pStyle w:val="TableParagraph"/>
              <w:rPr>
                <w:sz w:val="20"/>
              </w:rPr>
            </w:pPr>
          </w:p>
        </w:tc>
      </w:tr>
      <w:tr>
        <w:trPr>
          <w:trHeight w:val="277" w:hRule="atLeast"/>
        </w:trPr>
        <w:tc>
          <w:tcPr>
            <w:tcW w:w="1848" w:type="dxa"/>
            <w:tcBorders>
              <w:bottom w:val="single" w:sz="4" w:space="0" w:color="000000"/>
            </w:tcBorders>
          </w:tcPr>
          <w:p>
            <w:pPr>
              <w:pStyle w:val="TableParagraph"/>
              <w:rPr>
                <w:sz w:val="20"/>
              </w:rPr>
            </w:pPr>
          </w:p>
        </w:tc>
        <w:tc>
          <w:tcPr>
            <w:tcW w:w="1742" w:type="dxa"/>
            <w:tcBorders>
              <w:bottom w:val="single" w:sz="4" w:space="0" w:color="000000"/>
            </w:tcBorders>
          </w:tcPr>
          <w:p>
            <w:pPr>
              <w:pStyle w:val="TableParagraph"/>
              <w:spacing w:line="257" w:lineRule="exact" w:before="1"/>
              <w:ind w:left="37"/>
              <w:jc w:val="center"/>
              <w:rPr>
                <w:b/>
                <w:sz w:val="24"/>
              </w:rPr>
            </w:pPr>
            <w:r>
              <w:rPr>
                <w:b/>
                <w:spacing w:val="-2"/>
                <w:sz w:val="24"/>
              </w:rPr>
              <w:t>Mean±SD</w:t>
            </w:r>
          </w:p>
        </w:tc>
        <w:tc>
          <w:tcPr>
            <w:tcW w:w="1160" w:type="dxa"/>
            <w:tcBorders>
              <w:bottom w:val="single" w:sz="4" w:space="0" w:color="000000"/>
            </w:tcBorders>
          </w:tcPr>
          <w:p>
            <w:pPr>
              <w:pStyle w:val="TableParagraph"/>
              <w:spacing w:line="257" w:lineRule="exact" w:before="1"/>
              <w:ind w:right="20"/>
              <w:jc w:val="center"/>
              <w:rPr>
                <w:b/>
                <w:i/>
                <w:sz w:val="24"/>
              </w:rPr>
            </w:pPr>
            <w:r>
              <w:rPr>
                <w:b/>
                <w:i/>
                <w:sz w:val="24"/>
              </w:rPr>
              <w:t>p</w:t>
            </w:r>
            <w:r>
              <w:rPr>
                <w:b/>
                <w:i/>
                <w:spacing w:val="2"/>
                <w:sz w:val="24"/>
              </w:rPr>
              <w:t> </w:t>
            </w:r>
            <w:r>
              <w:rPr>
                <w:b/>
                <w:i/>
                <w:spacing w:val="-2"/>
                <w:sz w:val="24"/>
              </w:rPr>
              <w:t>Value</w:t>
            </w:r>
          </w:p>
        </w:tc>
        <w:tc>
          <w:tcPr>
            <w:tcW w:w="1850" w:type="dxa"/>
            <w:tcBorders>
              <w:bottom w:val="single" w:sz="4" w:space="0" w:color="000000"/>
            </w:tcBorders>
          </w:tcPr>
          <w:p>
            <w:pPr>
              <w:pStyle w:val="TableParagraph"/>
              <w:spacing w:line="257" w:lineRule="exact" w:before="1"/>
              <w:ind w:left="326"/>
              <w:rPr>
                <w:b/>
                <w:sz w:val="24"/>
              </w:rPr>
            </w:pPr>
            <w:r>
              <w:rPr>
                <w:b/>
                <w:spacing w:val="-2"/>
                <w:sz w:val="24"/>
              </w:rPr>
              <w:t>Mean±SD</w:t>
            </w:r>
          </w:p>
        </w:tc>
        <w:tc>
          <w:tcPr>
            <w:tcW w:w="992" w:type="dxa"/>
            <w:tcBorders>
              <w:bottom w:val="single" w:sz="4" w:space="0" w:color="000000"/>
            </w:tcBorders>
          </w:tcPr>
          <w:p>
            <w:pPr>
              <w:pStyle w:val="TableParagraph"/>
              <w:spacing w:line="257" w:lineRule="exact" w:before="1"/>
              <w:ind w:right="196"/>
              <w:jc w:val="center"/>
              <w:rPr>
                <w:b/>
                <w:i/>
                <w:sz w:val="24"/>
              </w:rPr>
            </w:pPr>
            <w:r>
              <w:rPr>
                <w:b/>
                <w:i/>
                <w:sz w:val="24"/>
              </w:rPr>
              <w:t>p</w:t>
            </w:r>
            <w:r>
              <w:rPr>
                <w:b/>
                <w:i/>
                <w:spacing w:val="2"/>
                <w:sz w:val="24"/>
              </w:rPr>
              <w:t> </w:t>
            </w:r>
            <w:r>
              <w:rPr>
                <w:b/>
                <w:i/>
                <w:spacing w:val="-2"/>
                <w:sz w:val="24"/>
              </w:rPr>
              <w:t>Value</w:t>
            </w:r>
          </w:p>
        </w:tc>
      </w:tr>
      <w:tr>
        <w:trPr>
          <w:trHeight w:val="819" w:hRule="atLeast"/>
        </w:trPr>
        <w:tc>
          <w:tcPr>
            <w:tcW w:w="1848" w:type="dxa"/>
            <w:tcBorders>
              <w:top w:val="single" w:sz="4" w:space="0" w:color="000000"/>
            </w:tcBorders>
          </w:tcPr>
          <w:p>
            <w:pPr>
              <w:pStyle w:val="TableParagraph"/>
              <w:spacing w:line="242" w:lineRule="auto"/>
              <w:ind w:left="110" w:right="219"/>
              <w:rPr>
                <w:sz w:val="24"/>
              </w:rPr>
            </w:pPr>
            <w:r>
              <w:rPr>
                <w:sz w:val="24"/>
              </w:rPr>
              <w:t>Selisih</w:t>
            </w:r>
            <w:r>
              <w:rPr>
                <w:spacing w:val="-15"/>
                <w:sz w:val="24"/>
              </w:rPr>
              <w:t> </w:t>
            </w:r>
            <w:r>
              <w:rPr>
                <w:sz w:val="24"/>
              </w:rPr>
              <w:t>sebelum dan sesudah</w:t>
            </w:r>
          </w:p>
          <w:p>
            <w:pPr>
              <w:pStyle w:val="TableParagraph"/>
              <w:tabs>
                <w:tab w:pos="7591" w:val="left" w:leader="none"/>
              </w:tabs>
              <w:spacing w:line="251" w:lineRule="exact"/>
              <w:ind w:left="-15" w:right="-5746"/>
              <w:rPr>
                <w:sz w:val="24"/>
              </w:rPr>
            </w:pPr>
            <w:r>
              <w:rPr>
                <w:spacing w:val="58"/>
                <w:sz w:val="24"/>
                <w:u w:val="single"/>
              </w:rPr>
              <w:t> </w:t>
            </w:r>
            <w:r>
              <w:rPr>
                <w:sz w:val="24"/>
                <w:u w:val="single"/>
              </w:rPr>
              <w:t>Konseling </w:t>
            </w:r>
            <w:r>
              <w:rPr>
                <w:spacing w:val="-4"/>
                <w:sz w:val="24"/>
                <w:u w:val="single"/>
              </w:rPr>
              <w:t>Gizi</w:t>
            </w:r>
            <w:r>
              <w:rPr>
                <w:sz w:val="24"/>
                <w:u w:val="single"/>
              </w:rPr>
              <w:tab/>
            </w:r>
          </w:p>
        </w:tc>
        <w:tc>
          <w:tcPr>
            <w:tcW w:w="1742" w:type="dxa"/>
            <w:tcBorders>
              <w:top w:val="single" w:sz="4" w:space="0" w:color="000000"/>
            </w:tcBorders>
          </w:tcPr>
          <w:p>
            <w:pPr>
              <w:pStyle w:val="TableParagraph"/>
              <w:spacing w:before="270"/>
              <w:ind w:left="37" w:right="1"/>
              <w:jc w:val="center"/>
              <w:rPr>
                <w:sz w:val="24"/>
              </w:rPr>
            </w:pPr>
            <w:r>
              <w:rPr>
                <w:sz w:val="24"/>
              </w:rPr>
              <w:t>2,743</w:t>
            </w:r>
            <w:r>
              <w:rPr>
                <w:spacing w:val="4"/>
                <w:sz w:val="24"/>
              </w:rPr>
              <w:t> </w:t>
            </w:r>
            <w:r>
              <w:rPr>
                <w:sz w:val="24"/>
              </w:rPr>
              <w:t>±</w:t>
            </w:r>
            <w:r>
              <w:rPr>
                <w:spacing w:val="1"/>
                <w:sz w:val="24"/>
              </w:rPr>
              <w:t> </w:t>
            </w:r>
            <w:r>
              <w:rPr>
                <w:spacing w:val="-2"/>
                <w:sz w:val="24"/>
              </w:rPr>
              <w:t>2,241</w:t>
            </w:r>
          </w:p>
        </w:tc>
        <w:tc>
          <w:tcPr>
            <w:tcW w:w="1160" w:type="dxa"/>
            <w:tcBorders>
              <w:top w:val="single" w:sz="4" w:space="0" w:color="000000"/>
            </w:tcBorders>
          </w:tcPr>
          <w:p>
            <w:pPr>
              <w:pStyle w:val="TableParagraph"/>
              <w:spacing w:before="270"/>
              <w:ind w:left="4" w:right="20"/>
              <w:jc w:val="center"/>
              <w:rPr>
                <w:sz w:val="24"/>
              </w:rPr>
            </w:pPr>
            <w:r>
              <w:rPr>
                <w:spacing w:val="-4"/>
                <w:sz w:val="24"/>
              </w:rPr>
              <w:t>0,000</w:t>
            </w:r>
          </w:p>
        </w:tc>
        <w:tc>
          <w:tcPr>
            <w:tcW w:w="1850" w:type="dxa"/>
            <w:tcBorders>
              <w:top w:val="single" w:sz="4" w:space="0" w:color="000000"/>
            </w:tcBorders>
          </w:tcPr>
          <w:p>
            <w:pPr>
              <w:pStyle w:val="TableParagraph"/>
              <w:spacing w:before="270"/>
              <w:ind w:left="206"/>
              <w:rPr>
                <w:sz w:val="24"/>
              </w:rPr>
            </w:pPr>
            <w:r>
              <w:rPr>
                <w:sz w:val="24"/>
              </w:rPr>
              <w:t>0,343± </w:t>
            </w:r>
            <w:r>
              <w:rPr>
                <w:spacing w:val="-2"/>
                <w:sz w:val="24"/>
              </w:rPr>
              <w:t>1,259</w:t>
            </w:r>
          </w:p>
        </w:tc>
        <w:tc>
          <w:tcPr>
            <w:tcW w:w="992" w:type="dxa"/>
            <w:tcBorders>
              <w:top w:val="single" w:sz="4" w:space="0" w:color="000000"/>
            </w:tcBorders>
          </w:tcPr>
          <w:p>
            <w:pPr>
              <w:pStyle w:val="TableParagraph"/>
              <w:spacing w:before="270"/>
              <w:ind w:right="192"/>
              <w:jc w:val="center"/>
              <w:rPr>
                <w:sz w:val="24"/>
              </w:rPr>
            </w:pPr>
            <w:r>
              <w:rPr>
                <w:spacing w:val="-4"/>
                <w:sz w:val="24"/>
              </w:rPr>
              <w:t>0,016</w:t>
            </w:r>
          </w:p>
        </w:tc>
      </w:tr>
    </w:tbl>
    <w:p>
      <w:pPr>
        <w:pStyle w:val="BodyText"/>
        <w:spacing w:before="156"/>
        <w:rPr>
          <w:b/>
        </w:rPr>
      </w:pPr>
    </w:p>
    <w:p>
      <w:pPr>
        <w:pStyle w:val="BodyText"/>
        <w:spacing w:line="480" w:lineRule="auto"/>
        <w:ind w:left="1008" w:right="135" w:firstLine="720"/>
        <w:jc w:val="both"/>
      </w:pPr>
      <w:r>
        <w:rPr/>
        <w:t>Berdasarkan tabel 4.3 diketahui bahwa selisih rata-rata pengetahuan responden pada kelompok intervensi sebelum dan sesudah konseling gizi menggunakan leaflet adalah 2,743 dengan simpangan baku adalah 2,241. Selisih rata-rata pengetahuan responden pada kelompok kontrol sebelum dan sesudah konseling gizi menggunakan leaflet adalah 0,343 dengan simpangan baku adalah 1,259. Hasil uji statistik </w:t>
      </w:r>
      <w:r>
        <w:rPr>
          <w:i/>
        </w:rPr>
        <w:t>Paired</w:t>
      </w:r>
      <w:r>
        <w:rPr>
          <w:i/>
          <w:spacing w:val="30"/>
        </w:rPr>
        <w:t> </w:t>
      </w:r>
      <w:r>
        <w:rPr>
          <w:i/>
        </w:rPr>
        <w:t>Samples</w:t>
      </w:r>
      <w:r>
        <w:rPr>
          <w:i/>
          <w:spacing w:val="28"/>
        </w:rPr>
        <w:t> </w:t>
      </w:r>
      <w:r>
        <w:rPr>
          <w:i/>
        </w:rPr>
        <w:t>T-test</w:t>
      </w:r>
      <w:r>
        <w:rPr>
          <w:i/>
          <w:spacing w:val="31"/>
        </w:rPr>
        <w:t> </w:t>
      </w:r>
      <w:r>
        <w:rPr/>
        <w:t>didapatkan nilai </w:t>
      </w:r>
      <w:r>
        <w:rPr>
          <w:i/>
        </w:rPr>
        <w:t>p value = </w:t>
      </w:r>
      <w:r>
        <w:rPr/>
        <w:t>0,000 pada kelompok intervensi dan </w:t>
      </w:r>
      <w:r>
        <w:rPr>
          <w:i/>
        </w:rPr>
        <w:t>p value = </w:t>
      </w:r>
      <w:r>
        <w:rPr/>
        <w:t>0,016 pada kelompok</w:t>
      </w:r>
      <w:r>
        <w:rPr>
          <w:spacing w:val="13"/>
        </w:rPr>
        <w:t> </w:t>
      </w:r>
      <w:r>
        <w:rPr/>
        <w:t>kontrol,</w:t>
      </w:r>
      <w:r>
        <w:rPr>
          <w:spacing w:val="20"/>
        </w:rPr>
        <w:t> </w:t>
      </w:r>
      <w:r>
        <w:rPr/>
        <w:t>dimana</w:t>
      </w:r>
      <w:r>
        <w:rPr>
          <w:spacing w:val="17"/>
        </w:rPr>
        <w:t> </w:t>
      </w:r>
      <w:r>
        <w:rPr/>
        <w:t>nilai</w:t>
      </w:r>
      <w:r>
        <w:rPr>
          <w:spacing w:val="7"/>
        </w:rPr>
        <w:t> </w:t>
      </w:r>
      <w:r>
        <w:rPr>
          <w:i/>
        </w:rPr>
        <w:t>p</w:t>
      </w:r>
      <w:r>
        <w:rPr>
          <w:i/>
          <w:spacing w:val="13"/>
        </w:rPr>
        <w:t> </w:t>
      </w:r>
      <w:r>
        <w:rPr>
          <w:i/>
        </w:rPr>
        <w:t>value</w:t>
      </w:r>
      <w:r>
        <w:rPr>
          <w:i/>
          <w:spacing w:val="19"/>
        </w:rPr>
        <w:t> </w:t>
      </w:r>
      <w:r>
        <w:rPr/>
        <w:t>≤0,05</w:t>
      </w:r>
      <w:r>
        <w:rPr>
          <w:spacing w:val="18"/>
        </w:rPr>
        <w:t> </w:t>
      </w:r>
      <w:r>
        <w:rPr/>
        <w:t>maka</w:t>
      </w:r>
      <w:r>
        <w:rPr>
          <w:spacing w:val="13"/>
        </w:rPr>
        <w:t> </w:t>
      </w:r>
      <w:r>
        <w:rPr/>
        <w:t>Ha</w:t>
      </w:r>
      <w:r>
        <w:rPr>
          <w:spacing w:val="13"/>
        </w:rPr>
        <w:t> </w:t>
      </w:r>
      <w:r>
        <w:rPr/>
        <w:t>di</w:t>
      </w:r>
      <w:r>
        <w:rPr>
          <w:spacing w:val="5"/>
        </w:rPr>
        <w:t> </w:t>
      </w:r>
      <w:r>
        <w:rPr/>
        <w:t>terima</w:t>
      </w:r>
      <w:r>
        <w:rPr>
          <w:spacing w:val="12"/>
        </w:rPr>
        <w:t> </w:t>
      </w:r>
      <w:r>
        <w:rPr/>
        <w:t>dan</w:t>
      </w:r>
      <w:r>
        <w:rPr>
          <w:spacing w:val="9"/>
        </w:rPr>
        <w:t> </w:t>
      </w:r>
      <w:r>
        <w:rPr/>
        <w:t>Ho</w:t>
      </w:r>
      <w:r>
        <w:rPr>
          <w:spacing w:val="18"/>
        </w:rPr>
        <w:t> </w:t>
      </w:r>
      <w:r>
        <w:rPr>
          <w:spacing w:val="-5"/>
        </w:rPr>
        <w:t>di</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1008" w:right="139"/>
        <w:jc w:val="both"/>
      </w:pPr>
      <w:r>
        <w:rPr/>
        <w:t>tolak, yang dapat disimpulkan</w:t>
      </w:r>
      <w:r>
        <w:rPr>
          <w:spacing w:val="-1"/>
        </w:rPr>
        <w:t> </w:t>
      </w:r>
      <w:r>
        <w:rPr/>
        <w:t>secara statistik berarti</w:t>
      </w:r>
      <w:r>
        <w:rPr>
          <w:spacing w:val="-4"/>
        </w:rPr>
        <w:t> </w:t>
      </w:r>
      <w:r>
        <w:rPr/>
        <w:t>ada pengaruh konseling gizi</w:t>
      </w:r>
      <w:r>
        <w:rPr>
          <w:spacing w:val="-7"/>
        </w:rPr>
        <w:t> </w:t>
      </w:r>
      <w:r>
        <w:rPr/>
        <w:t>menggunakan</w:t>
      </w:r>
      <w:r>
        <w:rPr>
          <w:spacing w:val="-2"/>
        </w:rPr>
        <w:t> </w:t>
      </w:r>
      <w:r>
        <w:rPr>
          <w:i/>
        </w:rPr>
        <w:t>leaflet</w:t>
      </w:r>
      <w:r>
        <w:rPr>
          <w:i/>
          <w:spacing w:val="40"/>
        </w:rPr>
        <w:t> </w:t>
      </w:r>
      <w:r>
        <w:rPr/>
        <w:t>terhadap pengetahuan</w:t>
      </w:r>
      <w:r>
        <w:rPr>
          <w:spacing w:val="-1"/>
        </w:rPr>
        <w:t> </w:t>
      </w:r>
      <w:r>
        <w:rPr/>
        <w:t>pasien</w:t>
      </w:r>
      <w:r>
        <w:rPr>
          <w:spacing w:val="-3"/>
        </w:rPr>
        <w:t> </w:t>
      </w:r>
      <w:r>
        <w:rPr/>
        <w:t>diabetes mellitus</w:t>
      </w:r>
      <w:r>
        <w:rPr>
          <w:spacing w:val="-1"/>
        </w:rPr>
        <w:t> </w:t>
      </w:r>
      <w:r>
        <w:rPr/>
        <w:t>tipe II di Ruang Penyakit Dalam RSUD Pasaman.</w:t>
      </w:r>
    </w:p>
    <w:p>
      <w:pPr>
        <w:pStyle w:val="Heading2"/>
        <w:numPr>
          <w:ilvl w:val="0"/>
          <w:numId w:val="24"/>
        </w:numPr>
        <w:tabs>
          <w:tab w:pos="990" w:val="left" w:leader="none"/>
          <w:tab w:pos="993" w:val="left" w:leader="none"/>
        </w:tabs>
        <w:spacing w:line="480" w:lineRule="auto" w:before="6" w:after="0"/>
        <w:ind w:left="993" w:right="139" w:hanging="428"/>
        <w:jc w:val="both"/>
      </w:pPr>
      <w:r>
        <w:rPr/>
        <w:t>Pengaruh Konseling Gizi Menggunakan </w:t>
      </w:r>
      <w:r>
        <w:rPr>
          <w:i/>
        </w:rPr>
        <w:t>Leaflet </w:t>
      </w:r>
      <w:r>
        <w:rPr/>
        <w:t>Terhadap Sikap Pasien Diabetes Mellitus Tipe II</w:t>
      </w:r>
    </w:p>
    <w:p>
      <w:pPr>
        <w:pStyle w:val="BodyText"/>
        <w:spacing w:line="480" w:lineRule="auto"/>
        <w:ind w:left="1008" w:right="127" w:firstLine="720"/>
        <w:jc w:val="both"/>
      </w:pPr>
      <w:r>
        <w:rPr/>
        <w:t>Analisa bivariat bertujuan untuk melihat pengaruh konseling gizi menggunakan </w:t>
      </w:r>
      <w:r>
        <w:rPr>
          <w:i/>
        </w:rPr>
        <w:t>leaflet</w:t>
      </w:r>
      <w:r>
        <w:rPr>
          <w:i/>
          <w:spacing w:val="80"/>
        </w:rPr>
        <w:t> </w:t>
      </w:r>
      <w:r>
        <w:rPr/>
        <w:t>terhadap sikap pasien diabetes mellitus tipe II di</w:t>
      </w:r>
      <w:r>
        <w:rPr>
          <w:spacing w:val="80"/>
        </w:rPr>
        <w:t> </w:t>
      </w:r>
      <w:r>
        <w:rPr/>
        <w:t>Ruang</w:t>
      </w:r>
      <w:r>
        <w:rPr>
          <w:spacing w:val="-1"/>
        </w:rPr>
        <w:t> </w:t>
      </w:r>
      <w:r>
        <w:rPr/>
        <w:t>Penyakit Dalam</w:t>
      </w:r>
      <w:r>
        <w:rPr>
          <w:spacing w:val="-6"/>
        </w:rPr>
        <w:t> </w:t>
      </w:r>
      <w:r>
        <w:rPr/>
        <w:t>RSUD</w:t>
      </w:r>
      <w:r>
        <w:rPr>
          <w:spacing w:val="-2"/>
        </w:rPr>
        <w:t> </w:t>
      </w:r>
      <w:r>
        <w:rPr/>
        <w:t>Pasaman</w:t>
      </w:r>
      <w:r>
        <w:rPr>
          <w:spacing w:val="-5"/>
        </w:rPr>
        <w:t> </w:t>
      </w:r>
      <w:r>
        <w:rPr/>
        <w:t>Baratt yang dapat dilihat pada</w:t>
      </w:r>
      <w:r>
        <w:rPr>
          <w:spacing w:val="-2"/>
        </w:rPr>
        <w:t> </w:t>
      </w:r>
      <w:r>
        <w:rPr/>
        <w:t>Tabel 4.4, sebagai berikut :</w:t>
      </w:r>
    </w:p>
    <w:p>
      <w:pPr>
        <w:pStyle w:val="Heading2"/>
        <w:ind w:left="421"/>
        <w:jc w:val="center"/>
      </w:pPr>
      <w:r>
        <w:rPr/>
        <w:t>Tabel</w:t>
      </w:r>
      <w:r>
        <w:rPr>
          <w:spacing w:val="-8"/>
        </w:rPr>
        <w:t> </w:t>
      </w:r>
      <w:r>
        <w:rPr>
          <w:spacing w:val="-5"/>
        </w:rPr>
        <w:t>4.4</w:t>
      </w:r>
    </w:p>
    <w:p>
      <w:pPr>
        <w:spacing w:line="240" w:lineRule="auto" w:before="0"/>
        <w:ind w:left="1213" w:right="786" w:firstLine="0"/>
        <w:jc w:val="center"/>
        <w:rPr>
          <w:b/>
          <w:sz w:val="24"/>
        </w:rPr>
      </w:pPr>
      <w:r>
        <w:rPr>
          <w:b/>
          <w:sz w:val="24"/>
        </w:rPr>
        <w:t>Pengaruh</w:t>
      </w:r>
      <w:r>
        <w:rPr>
          <w:b/>
          <w:spacing w:val="-15"/>
          <w:sz w:val="24"/>
        </w:rPr>
        <w:t> </w:t>
      </w:r>
      <w:r>
        <w:rPr>
          <w:b/>
          <w:sz w:val="24"/>
        </w:rPr>
        <w:t>Konseling</w:t>
      </w:r>
      <w:r>
        <w:rPr>
          <w:b/>
          <w:spacing w:val="-17"/>
          <w:sz w:val="24"/>
        </w:rPr>
        <w:t> </w:t>
      </w:r>
      <w:r>
        <w:rPr>
          <w:b/>
          <w:sz w:val="24"/>
        </w:rPr>
        <w:t>Gizi</w:t>
      </w:r>
      <w:r>
        <w:rPr>
          <w:b/>
          <w:spacing w:val="-15"/>
          <w:sz w:val="24"/>
        </w:rPr>
        <w:t> </w:t>
      </w:r>
      <w:r>
        <w:rPr>
          <w:b/>
          <w:sz w:val="24"/>
        </w:rPr>
        <w:t>Menggunakan</w:t>
      </w:r>
      <w:r>
        <w:rPr>
          <w:b/>
          <w:spacing w:val="-15"/>
          <w:sz w:val="24"/>
        </w:rPr>
        <w:t> </w:t>
      </w:r>
      <w:r>
        <w:rPr>
          <w:b/>
          <w:i/>
          <w:sz w:val="24"/>
        </w:rPr>
        <w:t>Leaflet</w:t>
      </w:r>
      <w:r>
        <w:rPr>
          <w:b/>
          <w:i/>
          <w:spacing w:val="-15"/>
          <w:sz w:val="24"/>
        </w:rPr>
        <w:t> </w:t>
      </w:r>
      <w:r>
        <w:rPr>
          <w:b/>
          <w:sz w:val="24"/>
        </w:rPr>
        <w:t>Terhadap</w:t>
      </w:r>
      <w:r>
        <w:rPr>
          <w:b/>
          <w:spacing w:val="-15"/>
          <w:sz w:val="24"/>
        </w:rPr>
        <w:t> </w:t>
      </w:r>
      <w:r>
        <w:rPr>
          <w:b/>
          <w:sz w:val="24"/>
        </w:rPr>
        <w:t>Sikap Pasien Diabetes Mellitus Tipe II di Ruang Penyakit Dalam RSUD Pasaman</w:t>
      </w:r>
    </w:p>
    <w:p>
      <w:pPr>
        <w:pStyle w:val="BodyText"/>
        <w:spacing w:before="24"/>
        <w:rPr>
          <w:b/>
          <w:sz w:val="20"/>
        </w:rPr>
      </w:pPr>
    </w:p>
    <w:tbl>
      <w:tblPr>
        <w:tblW w:w="0" w:type="auto"/>
        <w:jc w:val="left"/>
        <w:tblInd w:w="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5"/>
        <w:gridCol w:w="1745"/>
        <w:gridCol w:w="1146"/>
        <w:gridCol w:w="1865"/>
        <w:gridCol w:w="993"/>
      </w:tblGrid>
      <w:tr>
        <w:trPr>
          <w:trHeight w:val="283" w:hRule="atLeast"/>
        </w:trPr>
        <w:tc>
          <w:tcPr>
            <w:tcW w:w="1845" w:type="dxa"/>
            <w:tcBorders>
              <w:top w:val="single" w:sz="4" w:space="0" w:color="000000"/>
            </w:tcBorders>
          </w:tcPr>
          <w:p>
            <w:pPr>
              <w:pStyle w:val="TableParagraph"/>
              <w:spacing w:line="264" w:lineRule="exact"/>
              <w:ind w:left="667"/>
              <w:rPr>
                <w:b/>
                <w:sz w:val="24"/>
              </w:rPr>
            </w:pPr>
            <w:r>
              <w:rPr>
                <w:b/>
                <w:spacing w:val="-4"/>
                <w:sz w:val="24"/>
              </w:rPr>
              <w:t>Sikap</w:t>
            </w:r>
          </w:p>
        </w:tc>
        <w:tc>
          <w:tcPr>
            <w:tcW w:w="2891" w:type="dxa"/>
            <w:gridSpan w:val="2"/>
            <w:tcBorders>
              <w:top w:val="single" w:sz="4" w:space="0" w:color="000000"/>
            </w:tcBorders>
          </w:tcPr>
          <w:p>
            <w:pPr>
              <w:pStyle w:val="TableParagraph"/>
              <w:tabs>
                <w:tab w:pos="983" w:val="left" w:leader="none"/>
                <w:tab w:pos="3931" w:val="left" w:leader="none"/>
              </w:tabs>
              <w:spacing w:line="264" w:lineRule="exact"/>
              <w:ind w:left="75" w:right="-1052"/>
              <w:rPr>
                <w:b/>
                <w:sz w:val="24"/>
              </w:rPr>
            </w:pPr>
            <w:r>
              <w:rPr>
                <w:b/>
                <w:sz w:val="24"/>
                <w:u w:val="single"/>
              </w:rPr>
              <w:tab/>
            </w:r>
            <w:r>
              <w:rPr>
                <w:b/>
                <w:spacing w:val="-2"/>
                <w:sz w:val="24"/>
                <w:u w:val="single"/>
              </w:rPr>
              <w:t>Intervensi</w:t>
            </w:r>
            <w:r>
              <w:rPr>
                <w:b/>
                <w:sz w:val="24"/>
                <w:u w:val="single"/>
              </w:rPr>
              <w:tab/>
            </w:r>
          </w:p>
        </w:tc>
        <w:tc>
          <w:tcPr>
            <w:tcW w:w="1865" w:type="dxa"/>
            <w:tcBorders>
              <w:top w:val="single" w:sz="4" w:space="0" w:color="000000"/>
            </w:tcBorders>
          </w:tcPr>
          <w:p>
            <w:pPr>
              <w:pStyle w:val="TableParagraph"/>
              <w:tabs>
                <w:tab w:pos="2855" w:val="left" w:leader="none"/>
              </w:tabs>
              <w:spacing w:line="264" w:lineRule="exact"/>
              <w:ind w:left="1040" w:right="-994"/>
              <w:rPr>
                <w:b/>
                <w:sz w:val="24"/>
              </w:rPr>
            </w:pPr>
            <w:r>
              <w:rPr>
                <w:b/>
                <w:spacing w:val="-2"/>
                <w:sz w:val="24"/>
                <w:u w:val="single"/>
              </w:rPr>
              <w:t>Kontrol</w:t>
            </w:r>
            <w:r>
              <w:rPr>
                <w:b/>
                <w:sz w:val="24"/>
                <w:u w:val="single"/>
              </w:rPr>
              <w:tab/>
            </w:r>
          </w:p>
        </w:tc>
        <w:tc>
          <w:tcPr>
            <w:tcW w:w="993" w:type="dxa"/>
            <w:tcBorders>
              <w:top w:val="single" w:sz="4" w:space="0" w:color="000000"/>
            </w:tcBorders>
          </w:tcPr>
          <w:p>
            <w:pPr>
              <w:pStyle w:val="TableParagraph"/>
              <w:rPr>
                <w:sz w:val="20"/>
              </w:rPr>
            </w:pPr>
          </w:p>
        </w:tc>
      </w:tr>
      <w:tr>
        <w:trPr>
          <w:trHeight w:val="277" w:hRule="atLeast"/>
        </w:trPr>
        <w:tc>
          <w:tcPr>
            <w:tcW w:w="1845" w:type="dxa"/>
            <w:tcBorders>
              <w:bottom w:val="single" w:sz="4" w:space="0" w:color="000000"/>
            </w:tcBorders>
          </w:tcPr>
          <w:p>
            <w:pPr>
              <w:pStyle w:val="TableParagraph"/>
              <w:rPr>
                <w:sz w:val="20"/>
              </w:rPr>
            </w:pPr>
          </w:p>
        </w:tc>
        <w:tc>
          <w:tcPr>
            <w:tcW w:w="1745" w:type="dxa"/>
            <w:tcBorders>
              <w:bottom w:val="single" w:sz="4" w:space="0" w:color="000000"/>
            </w:tcBorders>
          </w:tcPr>
          <w:p>
            <w:pPr>
              <w:pStyle w:val="TableParagraph"/>
              <w:spacing w:line="257" w:lineRule="exact" w:before="1"/>
              <w:ind w:left="40"/>
              <w:jc w:val="center"/>
              <w:rPr>
                <w:b/>
                <w:sz w:val="24"/>
              </w:rPr>
            </w:pPr>
            <w:r>
              <w:rPr>
                <w:b/>
                <w:spacing w:val="-2"/>
                <w:sz w:val="24"/>
              </w:rPr>
              <w:t>Mean±SD</w:t>
            </w:r>
          </w:p>
        </w:tc>
        <w:tc>
          <w:tcPr>
            <w:tcW w:w="1146" w:type="dxa"/>
            <w:tcBorders>
              <w:bottom w:val="single" w:sz="4" w:space="0" w:color="000000"/>
            </w:tcBorders>
          </w:tcPr>
          <w:p>
            <w:pPr>
              <w:pStyle w:val="TableParagraph"/>
              <w:spacing w:line="257" w:lineRule="exact" w:before="1"/>
              <w:ind w:right="6"/>
              <w:jc w:val="center"/>
              <w:rPr>
                <w:b/>
                <w:i/>
                <w:sz w:val="24"/>
              </w:rPr>
            </w:pPr>
            <w:r>
              <w:rPr>
                <w:b/>
                <w:i/>
                <w:sz w:val="24"/>
              </w:rPr>
              <w:t>p</w:t>
            </w:r>
            <w:r>
              <w:rPr>
                <w:b/>
                <w:i/>
                <w:spacing w:val="2"/>
                <w:sz w:val="24"/>
              </w:rPr>
              <w:t> </w:t>
            </w:r>
            <w:r>
              <w:rPr>
                <w:b/>
                <w:i/>
                <w:spacing w:val="-2"/>
                <w:sz w:val="24"/>
              </w:rPr>
              <w:t>Value</w:t>
            </w:r>
          </w:p>
        </w:tc>
        <w:tc>
          <w:tcPr>
            <w:tcW w:w="1865" w:type="dxa"/>
            <w:tcBorders>
              <w:bottom w:val="single" w:sz="4" w:space="0" w:color="000000"/>
            </w:tcBorders>
          </w:tcPr>
          <w:p>
            <w:pPr>
              <w:pStyle w:val="TableParagraph"/>
              <w:spacing w:line="257" w:lineRule="exact" w:before="1"/>
              <w:ind w:left="340"/>
              <w:rPr>
                <w:b/>
                <w:sz w:val="24"/>
              </w:rPr>
            </w:pPr>
            <w:r>
              <w:rPr>
                <w:b/>
                <w:spacing w:val="-2"/>
                <w:sz w:val="24"/>
              </w:rPr>
              <w:t>Mean±SD</w:t>
            </w:r>
          </w:p>
        </w:tc>
        <w:tc>
          <w:tcPr>
            <w:tcW w:w="993" w:type="dxa"/>
            <w:tcBorders>
              <w:bottom w:val="single" w:sz="4" w:space="0" w:color="000000"/>
            </w:tcBorders>
          </w:tcPr>
          <w:p>
            <w:pPr>
              <w:pStyle w:val="TableParagraph"/>
              <w:spacing w:line="257" w:lineRule="exact" w:before="1"/>
              <w:ind w:right="199"/>
              <w:jc w:val="center"/>
              <w:rPr>
                <w:b/>
                <w:i/>
                <w:sz w:val="24"/>
              </w:rPr>
            </w:pPr>
            <w:r>
              <w:rPr>
                <w:b/>
                <w:i/>
                <w:sz w:val="24"/>
              </w:rPr>
              <w:t>p</w:t>
            </w:r>
            <w:r>
              <w:rPr>
                <w:b/>
                <w:i/>
                <w:spacing w:val="2"/>
                <w:sz w:val="24"/>
              </w:rPr>
              <w:t> </w:t>
            </w:r>
            <w:r>
              <w:rPr>
                <w:b/>
                <w:i/>
                <w:spacing w:val="-2"/>
                <w:sz w:val="24"/>
              </w:rPr>
              <w:t>Value</w:t>
            </w:r>
          </w:p>
        </w:tc>
      </w:tr>
      <w:tr>
        <w:trPr>
          <w:trHeight w:val="820" w:hRule="atLeast"/>
        </w:trPr>
        <w:tc>
          <w:tcPr>
            <w:tcW w:w="1845" w:type="dxa"/>
            <w:tcBorders>
              <w:top w:val="single" w:sz="4" w:space="0" w:color="000000"/>
            </w:tcBorders>
          </w:tcPr>
          <w:p>
            <w:pPr>
              <w:pStyle w:val="TableParagraph"/>
              <w:spacing w:line="242" w:lineRule="auto"/>
              <w:ind w:left="110" w:right="216"/>
              <w:rPr>
                <w:sz w:val="24"/>
              </w:rPr>
            </w:pPr>
            <w:r>
              <w:rPr>
                <w:sz w:val="24"/>
              </w:rPr>
              <w:t>Selisih</w:t>
            </w:r>
            <w:r>
              <w:rPr>
                <w:spacing w:val="-15"/>
                <w:sz w:val="24"/>
              </w:rPr>
              <w:t> </w:t>
            </w:r>
            <w:r>
              <w:rPr>
                <w:sz w:val="24"/>
              </w:rPr>
              <w:t>sebelum dan sesudah</w:t>
            </w:r>
          </w:p>
          <w:p>
            <w:pPr>
              <w:pStyle w:val="TableParagraph"/>
              <w:tabs>
                <w:tab w:pos="7591" w:val="left" w:leader="none"/>
              </w:tabs>
              <w:spacing w:line="251" w:lineRule="exact"/>
              <w:ind w:left="-15" w:right="-5760"/>
              <w:rPr>
                <w:sz w:val="24"/>
              </w:rPr>
            </w:pPr>
            <w:r>
              <w:rPr>
                <w:spacing w:val="58"/>
                <w:sz w:val="24"/>
                <w:u w:val="single"/>
              </w:rPr>
              <w:t> </w:t>
            </w:r>
            <w:r>
              <w:rPr>
                <w:sz w:val="24"/>
                <w:u w:val="single"/>
              </w:rPr>
              <w:t>Konseling </w:t>
            </w:r>
            <w:r>
              <w:rPr>
                <w:spacing w:val="-4"/>
                <w:sz w:val="24"/>
                <w:u w:val="single"/>
              </w:rPr>
              <w:t>Gizi</w:t>
            </w:r>
            <w:r>
              <w:rPr>
                <w:sz w:val="24"/>
                <w:u w:val="single"/>
              </w:rPr>
              <w:tab/>
            </w:r>
          </w:p>
        </w:tc>
        <w:tc>
          <w:tcPr>
            <w:tcW w:w="1745" w:type="dxa"/>
            <w:tcBorders>
              <w:top w:val="single" w:sz="4" w:space="0" w:color="000000"/>
            </w:tcBorders>
          </w:tcPr>
          <w:p>
            <w:pPr>
              <w:pStyle w:val="TableParagraph"/>
              <w:spacing w:before="270"/>
              <w:ind w:left="40" w:right="1"/>
              <w:jc w:val="center"/>
              <w:rPr>
                <w:sz w:val="24"/>
              </w:rPr>
            </w:pPr>
            <w:r>
              <w:rPr>
                <w:sz w:val="24"/>
              </w:rPr>
              <w:t>4,171</w:t>
            </w:r>
            <w:r>
              <w:rPr>
                <w:spacing w:val="4"/>
                <w:sz w:val="24"/>
              </w:rPr>
              <w:t> </w:t>
            </w:r>
            <w:r>
              <w:rPr>
                <w:sz w:val="24"/>
              </w:rPr>
              <w:t>±</w:t>
            </w:r>
            <w:r>
              <w:rPr>
                <w:spacing w:val="1"/>
                <w:sz w:val="24"/>
              </w:rPr>
              <w:t> </w:t>
            </w:r>
            <w:r>
              <w:rPr>
                <w:spacing w:val="-2"/>
                <w:sz w:val="24"/>
              </w:rPr>
              <w:t>5,869</w:t>
            </w:r>
          </w:p>
        </w:tc>
        <w:tc>
          <w:tcPr>
            <w:tcW w:w="1146" w:type="dxa"/>
            <w:tcBorders>
              <w:top w:val="single" w:sz="4" w:space="0" w:color="000000"/>
            </w:tcBorders>
          </w:tcPr>
          <w:p>
            <w:pPr>
              <w:pStyle w:val="TableParagraph"/>
              <w:spacing w:before="270"/>
              <w:ind w:left="4" w:right="6"/>
              <w:jc w:val="center"/>
              <w:rPr>
                <w:sz w:val="24"/>
              </w:rPr>
            </w:pPr>
            <w:r>
              <w:rPr>
                <w:spacing w:val="-4"/>
                <w:sz w:val="24"/>
              </w:rPr>
              <w:t>0,000</w:t>
            </w:r>
          </w:p>
        </w:tc>
        <w:tc>
          <w:tcPr>
            <w:tcW w:w="1865" w:type="dxa"/>
            <w:tcBorders>
              <w:top w:val="single" w:sz="4" w:space="0" w:color="000000"/>
            </w:tcBorders>
          </w:tcPr>
          <w:p>
            <w:pPr>
              <w:pStyle w:val="TableParagraph"/>
              <w:spacing w:before="270"/>
              <w:ind w:left="191"/>
              <w:rPr>
                <w:sz w:val="24"/>
              </w:rPr>
            </w:pPr>
            <w:r>
              <w:rPr>
                <w:sz w:val="24"/>
              </w:rPr>
              <w:t>0,143</w:t>
            </w:r>
            <w:r>
              <w:rPr>
                <w:spacing w:val="3"/>
                <w:sz w:val="24"/>
              </w:rPr>
              <w:t> </w:t>
            </w:r>
            <w:r>
              <w:rPr>
                <w:sz w:val="24"/>
              </w:rPr>
              <w:t>±</w:t>
            </w:r>
            <w:r>
              <w:rPr>
                <w:spacing w:val="1"/>
                <w:sz w:val="24"/>
              </w:rPr>
              <w:t> </w:t>
            </w:r>
            <w:r>
              <w:rPr>
                <w:spacing w:val="-2"/>
                <w:sz w:val="24"/>
              </w:rPr>
              <w:t>0,430</w:t>
            </w:r>
          </w:p>
        </w:tc>
        <w:tc>
          <w:tcPr>
            <w:tcW w:w="993" w:type="dxa"/>
            <w:tcBorders>
              <w:top w:val="single" w:sz="4" w:space="0" w:color="000000"/>
            </w:tcBorders>
          </w:tcPr>
          <w:p>
            <w:pPr>
              <w:pStyle w:val="TableParagraph"/>
              <w:spacing w:before="270"/>
              <w:ind w:right="195"/>
              <w:jc w:val="center"/>
              <w:rPr>
                <w:sz w:val="24"/>
              </w:rPr>
            </w:pPr>
            <w:r>
              <w:rPr>
                <w:spacing w:val="-4"/>
                <w:sz w:val="24"/>
              </w:rPr>
              <w:t>0,048</w:t>
            </w:r>
          </w:p>
        </w:tc>
      </w:tr>
    </w:tbl>
    <w:p>
      <w:pPr>
        <w:pStyle w:val="BodyText"/>
        <w:rPr>
          <w:b/>
        </w:rPr>
      </w:pPr>
    </w:p>
    <w:p>
      <w:pPr>
        <w:pStyle w:val="BodyText"/>
        <w:spacing w:before="17"/>
        <w:rPr>
          <w:b/>
        </w:rPr>
      </w:pPr>
    </w:p>
    <w:p>
      <w:pPr>
        <w:pStyle w:val="BodyText"/>
        <w:spacing w:line="480" w:lineRule="auto" w:before="1"/>
        <w:ind w:left="1008" w:right="135" w:firstLine="720"/>
        <w:jc w:val="both"/>
      </w:pPr>
      <w:r>
        <w:rPr/>
        <w:t>Berdasarkan tabel 4.4 diketahui bahwa selisih rata-rata sikap responden pada kelompok intervensi sebelum dan sesudah konseling gizi menggunakan leaflet adalah 4,171 dengan simpangan baku adalah 5,869. Selisih rata-rata sikap responden pada kelompok kontrol sebelum dan</w:t>
      </w:r>
      <w:r>
        <w:rPr>
          <w:spacing w:val="40"/>
        </w:rPr>
        <w:t> </w:t>
      </w:r>
      <w:r>
        <w:rPr/>
        <w:t>sesudah konseling gizi menggunakan leaflet adalah 0,143 dengan simpangan baku adalah 0,430. Hasil uji statistik </w:t>
      </w:r>
      <w:r>
        <w:rPr>
          <w:i/>
        </w:rPr>
        <w:t>Paired</w:t>
      </w:r>
      <w:r>
        <w:rPr>
          <w:i/>
          <w:spacing w:val="30"/>
        </w:rPr>
        <w:t> </w:t>
      </w:r>
      <w:r>
        <w:rPr>
          <w:i/>
        </w:rPr>
        <w:t>Samples</w:t>
      </w:r>
      <w:r>
        <w:rPr>
          <w:i/>
          <w:spacing w:val="28"/>
        </w:rPr>
        <w:t> </w:t>
      </w:r>
      <w:r>
        <w:rPr>
          <w:i/>
        </w:rPr>
        <w:t>T-test</w:t>
      </w:r>
      <w:r>
        <w:rPr>
          <w:i/>
          <w:spacing w:val="31"/>
        </w:rPr>
        <w:t> </w:t>
      </w:r>
      <w:r>
        <w:rPr/>
        <w:t>didapatkan nilai </w:t>
      </w:r>
      <w:r>
        <w:rPr>
          <w:i/>
        </w:rPr>
        <w:t>p value = </w:t>
      </w:r>
      <w:r>
        <w:rPr/>
        <w:t>0,000 pada kelompok intervensi dan </w:t>
      </w:r>
      <w:r>
        <w:rPr>
          <w:i/>
        </w:rPr>
        <w:t>p value = </w:t>
      </w:r>
      <w:r>
        <w:rPr/>
        <w:t>0,048 pada kelompok kontrol, dimana nilai </w:t>
      </w:r>
      <w:r>
        <w:rPr>
          <w:i/>
        </w:rPr>
        <w:t>p value </w:t>
      </w:r>
      <w:r>
        <w:rPr/>
        <w:t>≤0,05 maka Ha di terima dan Ho di tolak,</w:t>
      </w:r>
      <w:r>
        <w:rPr>
          <w:spacing w:val="17"/>
        </w:rPr>
        <w:t> </w:t>
      </w:r>
      <w:r>
        <w:rPr/>
        <w:t>yang</w:t>
      </w:r>
      <w:r>
        <w:rPr>
          <w:spacing w:val="11"/>
        </w:rPr>
        <w:t> </w:t>
      </w:r>
      <w:r>
        <w:rPr/>
        <w:t>dapat</w:t>
      </w:r>
      <w:r>
        <w:rPr>
          <w:spacing w:val="15"/>
        </w:rPr>
        <w:t> </w:t>
      </w:r>
      <w:r>
        <w:rPr/>
        <w:t>disimpulkan</w:t>
      </w:r>
      <w:r>
        <w:rPr>
          <w:spacing w:val="7"/>
        </w:rPr>
        <w:t> </w:t>
      </w:r>
      <w:r>
        <w:rPr/>
        <w:t>secara</w:t>
      </w:r>
      <w:r>
        <w:rPr>
          <w:spacing w:val="10"/>
        </w:rPr>
        <w:t> </w:t>
      </w:r>
      <w:r>
        <w:rPr/>
        <w:t>statistik</w:t>
      </w:r>
      <w:r>
        <w:rPr>
          <w:spacing w:val="10"/>
        </w:rPr>
        <w:t> </w:t>
      </w:r>
      <w:r>
        <w:rPr/>
        <w:t>berarti</w:t>
      </w:r>
      <w:r>
        <w:rPr>
          <w:spacing w:val="3"/>
        </w:rPr>
        <w:t> </w:t>
      </w:r>
      <w:r>
        <w:rPr/>
        <w:t>ada</w:t>
      </w:r>
      <w:r>
        <w:rPr>
          <w:spacing w:val="18"/>
        </w:rPr>
        <w:t> </w:t>
      </w:r>
      <w:r>
        <w:rPr/>
        <w:t>pengaruh</w:t>
      </w:r>
      <w:r>
        <w:rPr>
          <w:spacing w:val="8"/>
        </w:rPr>
        <w:t> </w:t>
      </w:r>
      <w:r>
        <w:rPr>
          <w:spacing w:val="-5"/>
        </w:rPr>
        <w:t>konseling</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1008" w:right="134"/>
        <w:jc w:val="both"/>
      </w:pPr>
      <w:r>
        <w:rPr/>
        <w:t>gizi menggunakan </w:t>
      </w:r>
      <w:r>
        <w:rPr>
          <w:i/>
        </w:rPr>
        <w:t>leaflet</w:t>
      </w:r>
      <w:r>
        <w:rPr>
          <w:i/>
          <w:spacing w:val="40"/>
        </w:rPr>
        <w:t> </w:t>
      </w:r>
      <w:r>
        <w:rPr/>
        <w:t>terhadap sikap pasien diabetes mellitus tipe II di Ruang Penyakit Dalam RSUD Pasaman.</w:t>
      </w:r>
    </w:p>
    <w:p>
      <w:pPr>
        <w:pStyle w:val="Heading2"/>
        <w:numPr>
          <w:ilvl w:val="0"/>
          <w:numId w:val="24"/>
        </w:numPr>
        <w:tabs>
          <w:tab w:pos="991" w:val="left" w:leader="none"/>
          <w:tab w:pos="993" w:val="left" w:leader="none"/>
        </w:tabs>
        <w:spacing w:line="480" w:lineRule="auto" w:before="6" w:after="0"/>
        <w:ind w:left="993" w:right="136" w:hanging="428"/>
        <w:jc w:val="both"/>
      </w:pPr>
      <w:r>
        <w:rPr/>
        <w:t>Pengaruh Konseling Gizi Menggunakan </w:t>
      </w:r>
      <w:r>
        <w:rPr>
          <w:i/>
        </w:rPr>
        <w:t>Leaflet </w:t>
      </w:r>
      <w:r>
        <w:rPr/>
        <w:t>Terhadap Kepatuhan Diet Pasien Diabetes Mellitus Tipe II</w:t>
      </w:r>
    </w:p>
    <w:p>
      <w:pPr>
        <w:pStyle w:val="BodyText"/>
        <w:spacing w:line="480" w:lineRule="auto"/>
        <w:ind w:left="1008" w:right="130" w:firstLine="720"/>
        <w:jc w:val="both"/>
      </w:pPr>
      <w:r>
        <w:rPr/>
        <w:t>Analisa bivariat bertujuan untuk melihat pengaruh konseling gizi menggunakan</w:t>
      </w:r>
      <w:r>
        <w:rPr>
          <w:spacing w:val="-2"/>
        </w:rPr>
        <w:t> </w:t>
      </w:r>
      <w:r>
        <w:rPr>
          <w:i/>
        </w:rPr>
        <w:t>leaflet</w:t>
      </w:r>
      <w:r>
        <w:rPr>
          <w:i/>
          <w:spacing w:val="40"/>
        </w:rPr>
        <w:t> </w:t>
      </w:r>
      <w:r>
        <w:rPr/>
        <w:t>terhadap kepatuhan</w:t>
      </w:r>
      <w:r>
        <w:rPr>
          <w:spacing w:val="-4"/>
        </w:rPr>
        <w:t> </w:t>
      </w:r>
      <w:r>
        <w:rPr/>
        <w:t>diet pasien</w:t>
      </w:r>
      <w:r>
        <w:rPr>
          <w:spacing w:val="-3"/>
        </w:rPr>
        <w:t> </w:t>
      </w:r>
      <w:r>
        <w:rPr/>
        <w:t>diabetes mellitus</w:t>
      </w:r>
      <w:r>
        <w:rPr>
          <w:spacing w:val="-1"/>
        </w:rPr>
        <w:t> </w:t>
      </w:r>
      <w:r>
        <w:rPr/>
        <w:t>tipe II di Ruang Penyakit Dalam RSUD Pasaman Baratt yang dapat dilihat pada Tabel 4.5, sebagai berikut :</w:t>
      </w:r>
    </w:p>
    <w:p>
      <w:pPr>
        <w:pStyle w:val="Heading2"/>
        <w:ind w:left="421"/>
        <w:jc w:val="center"/>
      </w:pPr>
      <w:r>
        <w:rPr/>
        <w:t>Tabel</w:t>
      </w:r>
      <w:r>
        <w:rPr>
          <w:spacing w:val="-8"/>
        </w:rPr>
        <w:t> </w:t>
      </w:r>
      <w:r>
        <w:rPr>
          <w:spacing w:val="-5"/>
        </w:rPr>
        <w:t>4.5</w:t>
      </w:r>
    </w:p>
    <w:p>
      <w:pPr>
        <w:spacing w:line="240" w:lineRule="auto" w:before="0"/>
        <w:ind w:left="969" w:right="544" w:firstLine="0"/>
        <w:jc w:val="center"/>
        <w:rPr>
          <w:b/>
          <w:sz w:val="24"/>
        </w:rPr>
      </w:pPr>
      <w:r>
        <w:rPr>
          <w:b/>
          <w:sz w:val="24"/>
        </w:rPr>
        <w:t>Pengaruh</w:t>
      </w:r>
      <w:r>
        <w:rPr>
          <w:b/>
          <w:spacing w:val="-15"/>
          <w:sz w:val="24"/>
        </w:rPr>
        <w:t> </w:t>
      </w:r>
      <w:r>
        <w:rPr>
          <w:b/>
          <w:sz w:val="24"/>
        </w:rPr>
        <w:t>Konseling</w:t>
      </w:r>
      <w:r>
        <w:rPr>
          <w:b/>
          <w:spacing w:val="-17"/>
          <w:sz w:val="24"/>
        </w:rPr>
        <w:t> </w:t>
      </w:r>
      <w:r>
        <w:rPr>
          <w:b/>
          <w:sz w:val="24"/>
        </w:rPr>
        <w:t>Gizi</w:t>
      </w:r>
      <w:r>
        <w:rPr>
          <w:b/>
          <w:spacing w:val="-15"/>
          <w:sz w:val="24"/>
        </w:rPr>
        <w:t> </w:t>
      </w:r>
      <w:r>
        <w:rPr>
          <w:b/>
          <w:sz w:val="24"/>
        </w:rPr>
        <w:t>Menggunakan</w:t>
      </w:r>
      <w:r>
        <w:rPr>
          <w:b/>
          <w:spacing w:val="-15"/>
          <w:sz w:val="24"/>
        </w:rPr>
        <w:t> </w:t>
      </w:r>
      <w:r>
        <w:rPr>
          <w:b/>
          <w:i/>
          <w:sz w:val="24"/>
        </w:rPr>
        <w:t>Leaflet</w:t>
      </w:r>
      <w:r>
        <w:rPr>
          <w:b/>
          <w:i/>
          <w:spacing w:val="-15"/>
          <w:sz w:val="24"/>
        </w:rPr>
        <w:t> </w:t>
      </w:r>
      <w:r>
        <w:rPr>
          <w:b/>
          <w:sz w:val="24"/>
        </w:rPr>
        <w:t>Terhadap</w:t>
      </w:r>
      <w:r>
        <w:rPr>
          <w:b/>
          <w:spacing w:val="-15"/>
          <w:sz w:val="24"/>
        </w:rPr>
        <w:t> </w:t>
      </w:r>
      <w:r>
        <w:rPr>
          <w:b/>
          <w:sz w:val="24"/>
        </w:rPr>
        <w:t>Kepatuhan Diet Pasien Diabetes Mellitus Tipe II di Ruang Penyakit Dalam RSUD Pasaman</w:t>
      </w:r>
    </w:p>
    <w:p>
      <w:pPr>
        <w:pStyle w:val="BodyText"/>
        <w:spacing w:before="24"/>
        <w:rPr>
          <w:b/>
          <w:sz w:val="20"/>
        </w:rPr>
      </w:pPr>
    </w:p>
    <w:tbl>
      <w:tblPr>
        <w:tblW w:w="0" w:type="auto"/>
        <w:jc w:val="left"/>
        <w:tblInd w:w="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4"/>
        <w:gridCol w:w="1666"/>
        <w:gridCol w:w="1146"/>
        <w:gridCol w:w="1865"/>
        <w:gridCol w:w="993"/>
      </w:tblGrid>
      <w:tr>
        <w:trPr>
          <w:trHeight w:val="283" w:hRule="atLeast"/>
        </w:trPr>
        <w:tc>
          <w:tcPr>
            <w:tcW w:w="1924" w:type="dxa"/>
            <w:tcBorders>
              <w:top w:val="single" w:sz="4" w:space="0" w:color="000000"/>
            </w:tcBorders>
          </w:tcPr>
          <w:p>
            <w:pPr>
              <w:pStyle w:val="TableParagraph"/>
              <w:spacing w:line="264" w:lineRule="exact"/>
              <w:ind w:left="143"/>
              <w:rPr>
                <w:b/>
                <w:sz w:val="24"/>
              </w:rPr>
            </w:pPr>
            <w:r>
              <w:rPr>
                <w:b/>
                <w:sz w:val="24"/>
              </w:rPr>
              <w:t>Kepatuhan</w:t>
            </w:r>
            <w:r>
              <w:rPr>
                <w:b/>
                <w:spacing w:val="-2"/>
                <w:sz w:val="24"/>
              </w:rPr>
              <w:t> </w:t>
            </w:r>
            <w:r>
              <w:rPr>
                <w:b/>
                <w:spacing w:val="-4"/>
                <w:sz w:val="24"/>
              </w:rPr>
              <w:t>Diet</w:t>
            </w:r>
          </w:p>
        </w:tc>
        <w:tc>
          <w:tcPr>
            <w:tcW w:w="2812" w:type="dxa"/>
            <w:gridSpan w:val="2"/>
            <w:tcBorders>
              <w:top w:val="single" w:sz="4" w:space="0" w:color="000000"/>
            </w:tcBorders>
          </w:tcPr>
          <w:p>
            <w:pPr>
              <w:pStyle w:val="TableParagraph"/>
              <w:tabs>
                <w:tab w:pos="904" w:val="left" w:leader="none"/>
                <w:tab w:pos="3852" w:val="left" w:leader="none"/>
              </w:tabs>
              <w:spacing w:line="264" w:lineRule="exact"/>
              <w:ind w:left="-4" w:right="-1052"/>
              <w:rPr>
                <w:b/>
                <w:sz w:val="24"/>
              </w:rPr>
            </w:pPr>
            <w:r>
              <w:rPr>
                <w:b/>
                <w:sz w:val="24"/>
                <w:u w:val="single"/>
              </w:rPr>
              <w:tab/>
            </w:r>
            <w:r>
              <w:rPr>
                <w:b/>
                <w:spacing w:val="-2"/>
                <w:sz w:val="24"/>
                <w:u w:val="single"/>
              </w:rPr>
              <w:t>Intervensi</w:t>
            </w:r>
            <w:r>
              <w:rPr>
                <w:b/>
                <w:sz w:val="24"/>
                <w:u w:val="single"/>
              </w:rPr>
              <w:tab/>
            </w:r>
          </w:p>
        </w:tc>
        <w:tc>
          <w:tcPr>
            <w:tcW w:w="1865" w:type="dxa"/>
            <w:tcBorders>
              <w:top w:val="single" w:sz="4" w:space="0" w:color="000000"/>
            </w:tcBorders>
          </w:tcPr>
          <w:p>
            <w:pPr>
              <w:pStyle w:val="TableParagraph"/>
              <w:tabs>
                <w:tab w:pos="2855" w:val="left" w:leader="none"/>
              </w:tabs>
              <w:spacing w:line="264" w:lineRule="exact"/>
              <w:ind w:left="1040" w:right="-994"/>
              <w:rPr>
                <w:b/>
                <w:sz w:val="24"/>
              </w:rPr>
            </w:pPr>
            <w:r>
              <w:rPr>
                <w:b/>
                <w:spacing w:val="-2"/>
                <w:sz w:val="24"/>
                <w:u w:val="single"/>
              </w:rPr>
              <w:t>Kontrol</w:t>
            </w:r>
            <w:r>
              <w:rPr>
                <w:b/>
                <w:sz w:val="24"/>
                <w:u w:val="single"/>
              </w:rPr>
              <w:tab/>
            </w:r>
          </w:p>
        </w:tc>
        <w:tc>
          <w:tcPr>
            <w:tcW w:w="993" w:type="dxa"/>
            <w:tcBorders>
              <w:top w:val="single" w:sz="4" w:space="0" w:color="000000"/>
            </w:tcBorders>
          </w:tcPr>
          <w:p>
            <w:pPr>
              <w:pStyle w:val="TableParagraph"/>
              <w:rPr>
                <w:sz w:val="20"/>
              </w:rPr>
            </w:pPr>
          </w:p>
        </w:tc>
      </w:tr>
      <w:tr>
        <w:trPr>
          <w:trHeight w:val="277" w:hRule="atLeast"/>
        </w:trPr>
        <w:tc>
          <w:tcPr>
            <w:tcW w:w="1924" w:type="dxa"/>
            <w:tcBorders>
              <w:bottom w:val="single" w:sz="4" w:space="0" w:color="000000"/>
            </w:tcBorders>
          </w:tcPr>
          <w:p>
            <w:pPr>
              <w:pStyle w:val="TableParagraph"/>
              <w:rPr>
                <w:sz w:val="20"/>
              </w:rPr>
            </w:pPr>
          </w:p>
        </w:tc>
        <w:tc>
          <w:tcPr>
            <w:tcW w:w="1666" w:type="dxa"/>
            <w:tcBorders>
              <w:bottom w:val="single" w:sz="4" w:space="0" w:color="000000"/>
            </w:tcBorders>
          </w:tcPr>
          <w:p>
            <w:pPr>
              <w:pStyle w:val="TableParagraph"/>
              <w:spacing w:line="257" w:lineRule="exact" w:before="1"/>
              <w:ind w:left="1" w:right="37"/>
              <w:jc w:val="center"/>
              <w:rPr>
                <w:b/>
                <w:sz w:val="24"/>
              </w:rPr>
            </w:pPr>
            <w:r>
              <w:rPr>
                <w:b/>
                <w:spacing w:val="-2"/>
                <w:sz w:val="24"/>
              </w:rPr>
              <w:t>Mean±SD</w:t>
            </w:r>
          </w:p>
        </w:tc>
        <w:tc>
          <w:tcPr>
            <w:tcW w:w="1146" w:type="dxa"/>
            <w:tcBorders>
              <w:bottom w:val="single" w:sz="4" w:space="0" w:color="000000"/>
            </w:tcBorders>
          </w:tcPr>
          <w:p>
            <w:pPr>
              <w:pStyle w:val="TableParagraph"/>
              <w:spacing w:line="257" w:lineRule="exact" w:before="1"/>
              <w:ind w:right="6"/>
              <w:jc w:val="center"/>
              <w:rPr>
                <w:b/>
                <w:i/>
                <w:sz w:val="24"/>
              </w:rPr>
            </w:pPr>
            <w:r>
              <w:rPr>
                <w:b/>
                <w:i/>
                <w:sz w:val="24"/>
              </w:rPr>
              <w:t>p</w:t>
            </w:r>
            <w:r>
              <w:rPr>
                <w:b/>
                <w:i/>
                <w:spacing w:val="2"/>
                <w:sz w:val="24"/>
              </w:rPr>
              <w:t> </w:t>
            </w:r>
            <w:r>
              <w:rPr>
                <w:b/>
                <w:i/>
                <w:spacing w:val="-2"/>
                <w:sz w:val="24"/>
              </w:rPr>
              <w:t>Value</w:t>
            </w:r>
          </w:p>
        </w:tc>
        <w:tc>
          <w:tcPr>
            <w:tcW w:w="1865" w:type="dxa"/>
            <w:tcBorders>
              <w:bottom w:val="single" w:sz="4" w:space="0" w:color="000000"/>
            </w:tcBorders>
          </w:tcPr>
          <w:p>
            <w:pPr>
              <w:pStyle w:val="TableParagraph"/>
              <w:spacing w:line="257" w:lineRule="exact" w:before="1"/>
              <w:ind w:left="340"/>
              <w:rPr>
                <w:b/>
                <w:sz w:val="24"/>
              </w:rPr>
            </w:pPr>
            <w:r>
              <w:rPr>
                <w:b/>
                <w:spacing w:val="-2"/>
                <w:sz w:val="24"/>
              </w:rPr>
              <w:t>Mean±SD</w:t>
            </w:r>
          </w:p>
        </w:tc>
        <w:tc>
          <w:tcPr>
            <w:tcW w:w="993" w:type="dxa"/>
            <w:tcBorders>
              <w:bottom w:val="single" w:sz="4" w:space="0" w:color="000000"/>
            </w:tcBorders>
          </w:tcPr>
          <w:p>
            <w:pPr>
              <w:pStyle w:val="TableParagraph"/>
              <w:spacing w:line="257" w:lineRule="exact" w:before="1"/>
              <w:ind w:right="199"/>
              <w:jc w:val="center"/>
              <w:rPr>
                <w:b/>
                <w:i/>
                <w:sz w:val="24"/>
              </w:rPr>
            </w:pPr>
            <w:r>
              <w:rPr>
                <w:b/>
                <w:i/>
                <w:sz w:val="24"/>
              </w:rPr>
              <w:t>p</w:t>
            </w:r>
            <w:r>
              <w:rPr>
                <w:b/>
                <w:i/>
                <w:spacing w:val="2"/>
                <w:sz w:val="24"/>
              </w:rPr>
              <w:t> </w:t>
            </w:r>
            <w:r>
              <w:rPr>
                <w:b/>
                <w:i/>
                <w:spacing w:val="-2"/>
                <w:sz w:val="24"/>
              </w:rPr>
              <w:t>Value</w:t>
            </w:r>
          </w:p>
        </w:tc>
      </w:tr>
      <w:tr>
        <w:trPr>
          <w:trHeight w:val="819" w:hRule="atLeast"/>
        </w:trPr>
        <w:tc>
          <w:tcPr>
            <w:tcW w:w="1924" w:type="dxa"/>
            <w:tcBorders>
              <w:top w:val="single" w:sz="4" w:space="0" w:color="000000"/>
            </w:tcBorders>
          </w:tcPr>
          <w:p>
            <w:pPr>
              <w:pStyle w:val="TableParagraph"/>
              <w:spacing w:line="242" w:lineRule="auto"/>
              <w:ind w:left="110" w:right="295"/>
              <w:rPr>
                <w:sz w:val="24"/>
              </w:rPr>
            </w:pPr>
            <w:r>
              <w:rPr>
                <w:sz w:val="24"/>
              </w:rPr>
              <w:t>Selisih</w:t>
            </w:r>
            <w:r>
              <w:rPr>
                <w:spacing w:val="-15"/>
                <w:sz w:val="24"/>
              </w:rPr>
              <w:t> </w:t>
            </w:r>
            <w:r>
              <w:rPr>
                <w:sz w:val="24"/>
              </w:rPr>
              <w:t>sebelum dan sesudah</w:t>
            </w:r>
          </w:p>
          <w:p>
            <w:pPr>
              <w:pStyle w:val="TableParagraph"/>
              <w:tabs>
                <w:tab w:pos="7591" w:val="left" w:leader="none"/>
              </w:tabs>
              <w:spacing w:line="251" w:lineRule="exact"/>
              <w:ind w:left="-15" w:right="-5674"/>
              <w:rPr>
                <w:sz w:val="24"/>
              </w:rPr>
            </w:pPr>
            <w:r>
              <w:rPr>
                <w:spacing w:val="58"/>
                <w:sz w:val="24"/>
                <w:u w:val="single"/>
              </w:rPr>
              <w:t> </w:t>
            </w:r>
            <w:r>
              <w:rPr>
                <w:sz w:val="24"/>
                <w:u w:val="single"/>
              </w:rPr>
              <w:t>Konseling </w:t>
            </w:r>
            <w:r>
              <w:rPr>
                <w:spacing w:val="-4"/>
                <w:sz w:val="24"/>
                <w:u w:val="single"/>
              </w:rPr>
              <w:t>Gizi</w:t>
            </w:r>
            <w:r>
              <w:rPr>
                <w:sz w:val="24"/>
                <w:u w:val="single"/>
              </w:rPr>
              <w:tab/>
            </w:r>
          </w:p>
        </w:tc>
        <w:tc>
          <w:tcPr>
            <w:tcW w:w="1666" w:type="dxa"/>
            <w:tcBorders>
              <w:top w:val="single" w:sz="4" w:space="0" w:color="000000"/>
            </w:tcBorders>
          </w:tcPr>
          <w:p>
            <w:pPr>
              <w:pStyle w:val="TableParagraph"/>
              <w:spacing w:before="270"/>
              <w:ind w:right="37"/>
              <w:jc w:val="center"/>
              <w:rPr>
                <w:sz w:val="24"/>
              </w:rPr>
            </w:pPr>
            <w:r>
              <w:rPr>
                <w:sz w:val="24"/>
              </w:rPr>
              <w:t>3,257</w:t>
            </w:r>
            <w:r>
              <w:rPr>
                <w:spacing w:val="4"/>
                <w:sz w:val="24"/>
              </w:rPr>
              <w:t> </w:t>
            </w:r>
            <w:r>
              <w:rPr>
                <w:sz w:val="24"/>
              </w:rPr>
              <w:t>±</w:t>
            </w:r>
            <w:r>
              <w:rPr>
                <w:spacing w:val="1"/>
                <w:sz w:val="24"/>
              </w:rPr>
              <w:t> </w:t>
            </w:r>
            <w:r>
              <w:rPr>
                <w:spacing w:val="-2"/>
                <w:sz w:val="24"/>
              </w:rPr>
              <w:t>3,501</w:t>
            </w:r>
          </w:p>
        </w:tc>
        <w:tc>
          <w:tcPr>
            <w:tcW w:w="1146" w:type="dxa"/>
            <w:tcBorders>
              <w:top w:val="single" w:sz="4" w:space="0" w:color="000000"/>
            </w:tcBorders>
          </w:tcPr>
          <w:p>
            <w:pPr>
              <w:pStyle w:val="TableParagraph"/>
              <w:spacing w:before="270"/>
              <w:ind w:left="4" w:right="6"/>
              <w:jc w:val="center"/>
              <w:rPr>
                <w:sz w:val="24"/>
              </w:rPr>
            </w:pPr>
            <w:r>
              <w:rPr>
                <w:spacing w:val="-4"/>
                <w:sz w:val="24"/>
              </w:rPr>
              <w:t>0,000</w:t>
            </w:r>
          </w:p>
        </w:tc>
        <w:tc>
          <w:tcPr>
            <w:tcW w:w="1865" w:type="dxa"/>
            <w:tcBorders>
              <w:top w:val="single" w:sz="4" w:space="0" w:color="000000"/>
            </w:tcBorders>
          </w:tcPr>
          <w:p>
            <w:pPr>
              <w:pStyle w:val="TableParagraph"/>
              <w:spacing w:before="270"/>
              <w:ind w:left="191"/>
              <w:rPr>
                <w:sz w:val="24"/>
              </w:rPr>
            </w:pPr>
            <w:r>
              <w:rPr>
                <w:sz w:val="24"/>
              </w:rPr>
              <w:t>0,086</w:t>
            </w:r>
            <w:r>
              <w:rPr>
                <w:spacing w:val="3"/>
                <w:sz w:val="24"/>
              </w:rPr>
              <w:t> </w:t>
            </w:r>
            <w:r>
              <w:rPr>
                <w:sz w:val="24"/>
              </w:rPr>
              <w:t>±</w:t>
            </w:r>
            <w:r>
              <w:rPr>
                <w:spacing w:val="1"/>
                <w:sz w:val="24"/>
              </w:rPr>
              <w:t> </w:t>
            </w:r>
            <w:r>
              <w:rPr>
                <w:spacing w:val="-2"/>
                <w:sz w:val="24"/>
              </w:rPr>
              <w:t>0,284</w:t>
            </w:r>
          </w:p>
        </w:tc>
        <w:tc>
          <w:tcPr>
            <w:tcW w:w="993" w:type="dxa"/>
            <w:tcBorders>
              <w:top w:val="single" w:sz="4" w:space="0" w:color="000000"/>
            </w:tcBorders>
          </w:tcPr>
          <w:p>
            <w:pPr>
              <w:pStyle w:val="TableParagraph"/>
              <w:spacing w:before="270"/>
              <w:ind w:right="195"/>
              <w:jc w:val="center"/>
              <w:rPr>
                <w:sz w:val="24"/>
              </w:rPr>
            </w:pPr>
            <w:r>
              <w:rPr>
                <w:spacing w:val="-4"/>
                <w:sz w:val="24"/>
              </w:rPr>
              <w:t>0,033</w:t>
            </w:r>
          </w:p>
        </w:tc>
      </w:tr>
    </w:tbl>
    <w:p>
      <w:pPr>
        <w:pStyle w:val="BodyText"/>
        <w:rPr>
          <w:b/>
        </w:rPr>
      </w:pPr>
    </w:p>
    <w:p>
      <w:pPr>
        <w:pStyle w:val="BodyText"/>
        <w:spacing w:before="18"/>
        <w:rPr>
          <w:b/>
        </w:rPr>
      </w:pPr>
    </w:p>
    <w:p>
      <w:pPr>
        <w:pStyle w:val="BodyText"/>
        <w:spacing w:line="480" w:lineRule="auto" w:before="1"/>
        <w:ind w:left="1008" w:right="138" w:firstLine="720"/>
        <w:jc w:val="both"/>
        <w:rPr>
          <w:i/>
        </w:rPr>
      </w:pPr>
      <w:r>
        <w:rPr/>
        <w:t>Berdasarkan tabel 4.5 diketahui bahwa selisih rata-rata kepatuhan</w:t>
      </w:r>
      <w:r>
        <w:rPr>
          <w:spacing w:val="80"/>
        </w:rPr>
        <w:t> </w:t>
      </w:r>
      <w:r>
        <w:rPr/>
        <w:t>diet responden pada kelompok intervensi sebelum dan sesudah konseling</w:t>
      </w:r>
      <w:r>
        <w:rPr>
          <w:spacing w:val="80"/>
        </w:rPr>
        <w:t> </w:t>
      </w:r>
      <w:r>
        <w:rPr/>
        <w:t>gizi menggunakan leaflet adalah 3,257 dengan simpangan baku adalah</w:t>
      </w:r>
      <w:r>
        <w:rPr>
          <w:spacing w:val="80"/>
        </w:rPr>
        <w:t> </w:t>
      </w:r>
      <w:r>
        <w:rPr/>
        <w:t>3,501. Selisih rata-rata kepatuhan diet responden pada kelompok kontrol sebelum dan sesudah konseling gizi menggunakan leaflet adalah 0,086 dengan simpangan baku adalah 0,284. Hasil uji statistik </w:t>
      </w:r>
      <w:r>
        <w:rPr>
          <w:i/>
        </w:rPr>
        <w:t>Paired Samples T- test</w:t>
      </w:r>
      <w:r>
        <w:rPr>
          <w:i/>
          <w:spacing w:val="39"/>
        </w:rPr>
        <w:t> </w:t>
      </w:r>
      <w:r>
        <w:rPr/>
        <w:t>didapatkan</w:t>
      </w:r>
      <w:r>
        <w:rPr>
          <w:spacing w:val="16"/>
        </w:rPr>
        <w:t> </w:t>
      </w:r>
      <w:r>
        <w:rPr/>
        <w:t>nilai</w:t>
      </w:r>
      <w:r>
        <w:rPr>
          <w:spacing w:val="13"/>
        </w:rPr>
        <w:t> </w:t>
      </w:r>
      <w:r>
        <w:rPr>
          <w:i/>
        </w:rPr>
        <w:t>p</w:t>
      </w:r>
      <w:r>
        <w:rPr>
          <w:i/>
          <w:spacing w:val="15"/>
        </w:rPr>
        <w:t> </w:t>
      </w:r>
      <w:r>
        <w:rPr>
          <w:i/>
        </w:rPr>
        <w:t>value</w:t>
      </w:r>
      <w:r>
        <w:rPr>
          <w:i/>
          <w:spacing w:val="15"/>
        </w:rPr>
        <w:t> </w:t>
      </w:r>
      <w:r>
        <w:rPr>
          <w:i/>
        </w:rPr>
        <w:t>=</w:t>
      </w:r>
      <w:r>
        <w:rPr>
          <w:i/>
          <w:spacing w:val="18"/>
        </w:rPr>
        <w:t> </w:t>
      </w:r>
      <w:r>
        <w:rPr/>
        <w:t>0,000</w:t>
      </w:r>
      <w:r>
        <w:rPr>
          <w:spacing w:val="16"/>
        </w:rPr>
        <w:t> </w:t>
      </w:r>
      <w:r>
        <w:rPr/>
        <w:t>pada</w:t>
      </w:r>
      <w:r>
        <w:rPr>
          <w:spacing w:val="14"/>
        </w:rPr>
        <w:t> </w:t>
      </w:r>
      <w:r>
        <w:rPr/>
        <w:t>kelompok</w:t>
      </w:r>
      <w:r>
        <w:rPr>
          <w:spacing w:val="15"/>
        </w:rPr>
        <w:t> </w:t>
      </w:r>
      <w:r>
        <w:rPr/>
        <w:t>intervensi</w:t>
      </w:r>
      <w:r>
        <w:rPr>
          <w:spacing w:val="11"/>
        </w:rPr>
        <w:t> </w:t>
      </w:r>
      <w:r>
        <w:rPr/>
        <w:t>dan</w:t>
      </w:r>
      <w:r>
        <w:rPr>
          <w:spacing w:val="15"/>
        </w:rPr>
        <w:t> </w:t>
      </w:r>
      <w:r>
        <w:rPr>
          <w:i/>
        </w:rPr>
        <w:t>p</w:t>
      </w:r>
      <w:r>
        <w:rPr>
          <w:i/>
          <w:spacing w:val="16"/>
        </w:rPr>
        <w:t> </w:t>
      </w:r>
      <w:r>
        <w:rPr>
          <w:i/>
          <w:spacing w:val="-2"/>
        </w:rPr>
        <w:t>value</w:t>
      </w:r>
    </w:p>
    <w:p>
      <w:pPr>
        <w:pStyle w:val="BodyText"/>
        <w:spacing w:line="480" w:lineRule="auto" w:before="1"/>
        <w:ind w:left="1008" w:right="139"/>
        <w:jc w:val="both"/>
      </w:pPr>
      <w:r>
        <w:rPr>
          <w:i/>
        </w:rPr>
        <w:t>= </w:t>
      </w:r>
      <w:r>
        <w:rPr/>
        <w:t>0,033 pada kelompok kontrol, dimana nilai </w:t>
      </w:r>
      <w:r>
        <w:rPr>
          <w:i/>
        </w:rPr>
        <w:t>p value </w:t>
      </w:r>
      <w:r>
        <w:rPr/>
        <w:t>≤0,05 maka Ha di terima dan Ho di tolak, yang dapat disimpulkan secara statistik berarti ada pengaruh</w:t>
      </w:r>
      <w:r>
        <w:rPr>
          <w:spacing w:val="-5"/>
        </w:rPr>
        <w:t> </w:t>
      </w:r>
      <w:r>
        <w:rPr/>
        <w:t>konseling</w:t>
      </w:r>
      <w:r>
        <w:rPr>
          <w:spacing w:val="-7"/>
        </w:rPr>
        <w:t> </w:t>
      </w:r>
      <w:r>
        <w:rPr/>
        <w:t>gizi</w:t>
      </w:r>
      <w:r>
        <w:rPr>
          <w:spacing w:val="-10"/>
        </w:rPr>
        <w:t> </w:t>
      </w:r>
      <w:r>
        <w:rPr/>
        <w:t>menggunakan</w:t>
      </w:r>
      <w:r>
        <w:rPr>
          <w:spacing w:val="-5"/>
        </w:rPr>
        <w:t> </w:t>
      </w:r>
      <w:r>
        <w:rPr>
          <w:i/>
        </w:rPr>
        <w:t>leaflet</w:t>
      </w:r>
      <w:r>
        <w:rPr>
          <w:i/>
          <w:spacing w:val="55"/>
        </w:rPr>
        <w:t> </w:t>
      </w:r>
      <w:r>
        <w:rPr/>
        <w:t>terhadap</w:t>
      </w:r>
      <w:r>
        <w:rPr>
          <w:spacing w:val="2"/>
        </w:rPr>
        <w:t> </w:t>
      </w:r>
      <w:r>
        <w:rPr/>
        <w:t>kepatuhan</w:t>
      </w:r>
      <w:r>
        <w:rPr>
          <w:spacing w:val="-4"/>
        </w:rPr>
        <w:t> </w:t>
      </w:r>
      <w:r>
        <w:rPr/>
        <w:t>diet</w:t>
      </w:r>
      <w:r>
        <w:rPr>
          <w:spacing w:val="7"/>
        </w:rPr>
        <w:t> </w:t>
      </w:r>
      <w:r>
        <w:rPr>
          <w:spacing w:val="-2"/>
        </w:rPr>
        <w:t>pasien</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ind w:left="1008"/>
        <w:jc w:val="both"/>
      </w:pPr>
      <w:r>
        <w:rPr/>
        <w:t>diabetes</w:t>
      </w:r>
      <w:r>
        <w:rPr>
          <w:spacing w:val="1"/>
        </w:rPr>
        <w:t> </w:t>
      </w:r>
      <w:r>
        <w:rPr/>
        <w:t>mellitus</w:t>
      </w:r>
      <w:r>
        <w:rPr>
          <w:spacing w:val="-2"/>
        </w:rPr>
        <w:t> </w:t>
      </w:r>
      <w:r>
        <w:rPr/>
        <w:t>tipe II</w:t>
      </w:r>
      <w:r>
        <w:rPr>
          <w:spacing w:val="3"/>
        </w:rPr>
        <w:t> </w:t>
      </w:r>
      <w:r>
        <w:rPr/>
        <w:t>di</w:t>
      </w:r>
      <w:r>
        <w:rPr>
          <w:spacing w:val="-4"/>
        </w:rPr>
        <w:t> </w:t>
      </w:r>
      <w:r>
        <w:rPr/>
        <w:t>Ruang Penyakit</w:t>
      </w:r>
      <w:r>
        <w:rPr>
          <w:spacing w:val="4"/>
        </w:rPr>
        <w:t> </w:t>
      </w:r>
      <w:r>
        <w:rPr/>
        <w:t>Dalam RSUD </w:t>
      </w:r>
      <w:r>
        <w:rPr>
          <w:spacing w:val="-2"/>
        </w:rPr>
        <w:t>Pasaman.</w:t>
      </w:r>
    </w:p>
    <w:p>
      <w:pPr>
        <w:pStyle w:val="BodyText"/>
        <w:spacing w:before="5"/>
      </w:pPr>
    </w:p>
    <w:p>
      <w:pPr>
        <w:pStyle w:val="Heading2"/>
        <w:numPr>
          <w:ilvl w:val="0"/>
          <w:numId w:val="24"/>
        </w:numPr>
        <w:tabs>
          <w:tab w:pos="990" w:val="left" w:leader="none"/>
          <w:tab w:pos="993" w:val="left" w:leader="none"/>
        </w:tabs>
        <w:spacing w:line="480" w:lineRule="auto" w:before="1" w:after="0"/>
        <w:ind w:left="993" w:right="140" w:hanging="428"/>
        <w:jc w:val="both"/>
      </w:pPr>
      <w:r>
        <w:rPr/>
        <w:t>Pengaruh Konseling Gizi Menggunakan </w:t>
      </w:r>
      <w:r>
        <w:rPr>
          <w:i/>
        </w:rPr>
        <w:t>Leaflet </w:t>
      </w:r>
      <w:r>
        <w:rPr/>
        <w:t>Terhadap Kadar Gula Darah Pasien Diabetes Mellitus Tipe II</w:t>
      </w:r>
    </w:p>
    <w:p>
      <w:pPr>
        <w:pStyle w:val="BodyText"/>
        <w:spacing w:line="480" w:lineRule="auto"/>
        <w:ind w:left="1008" w:right="130" w:firstLine="720"/>
        <w:jc w:val="both"/>
      </w:pPr>
      <w:r>
        <w:rPr/>
        <w:t>Analisa bivariat bertujuan untuk melihat pengaruh konseling gizi menggunakan </w:t>
      </w:r>
      <w:r>
        <w:rPr>
          <w:i/>
        </w:rPr>
        <w:t>leaflet</w:t>
      </w:r>
      <w:r>
        <w:rPr>
          <w:i/>
          <w:spacing w:val="40"/>
        </w:rPr>
        <w:t> </w:t>
      </w:r>
      <w:r>
        <w:rPr/>
        <w:t>terhadap kadar gula darah pasien</w:t>
      </w:r>
      <w:r>
        <w:rPr>
          <w:spacing w:val="-1"/>
        </w:rPr>
        <w:t> </w:t>
      </w:r>
      <w:r>
        <w:rPr/>
        <w:t>diabetes mellitus tipe II di Ruang Penyakit Dalam RSUD Pasaman Baratt yang dapat dilihat pada Tabel 4.6, sebagai berikut :</w:t>
      </w:r>
    </w:p>
    <w:p>
      <w:pPr>
        <w:pStyle w:val="Heading2"/>
        <w:ind w:left="421"/>
        <w:jc w:val="center"/>
      </w:pPr>
      <w:r>
        <w:rPr/>
        <w:t>Tabel</w:t>
      </w:r>
      <w:r>
        <w:rPr>
          <w:spacing w:val="-5"/>
        </w:rPr>
        <w:t> 4.6</w:t>
      </w:r>
    </w:p>
    <w:p>
      <w:pPr>
        <w:spacing w:line="240" w:lineRule="auto" w:before="0"/>
        <w:ind w:left="852" w:right="435" w:firstLine="0"/>
        <w:jc w:val="center"/>
        <w:rPr>
          <w:b/>
          <w:sz w:val="24"/>
        </w:rPr>
      </w:pPr>
      <w:r>
        <w:rPr>
          <w:b/>
          <w:sz w:val="24"/>
        </w:rPr>
        <w:t>Pengaruh</w:t>
      </w:r>
      <w:r>
        <w:rPr>
          <w:b/>
          <w:spacing w:val="-15"/>
          <w:sz w:val="24"/>
        </w:rPr>
        <w:t> </w:t>
      </w:r>
      <w:r>
        <w:rPr>
          <w:b/>
          <w:sz w:val="24"/>
        </w:rPr>
        <w:t>Konseling</w:t>
      </w:r>
      <w:r>
        <w:rPr>
          <w:b/>
          <w:spacing w:val="-17"/>
          <w:sz w:val="24"/>
        </w:rPr>
        <w:t> </w:t>
      </w:r>
      <w:r>
        <w:rPr>
          <w:b/>
          <w:sz w:val="24"/>
        </w:rPr>
        <w:t>Gizi</w:t>
      </w:r>
      <w:r>
        <w:rPr>
          <w:b/>
          <w:spacing w:val="-15"/>
          <w:sz w:val="24"/>
        </w:rPr>
        <w:t> </w:t>
      </w:r>
      <w:r>
        <w:rPr>
          <w:b/>
          <w:sz w:val="24"/>
        </w:rPr>
        <w:t>Menggunakan</w:t>
      </w:r>
      <w:r>
        <w:rPr>
          <w:b/>
          <w:spacing w:val="-15"/>
          <w:sz w:val="24"/>
        </w:rPr>
        <w:t> </w:t>
      </w:r>
      <w:r>
        <w:rPr>
          <w:b/>
          <w:i/>
          <w:sz w:val="24"/>
        </w:rPr>
        <w:t>Leaflet</w:t>
      </w:r>
      <w:r>
        <w:rPr>
          <w:b/>
          <w:i/>
          <w:spacing w:val="-15"/>
          <w:sz w:val="24"/>
        </w:rPr>
        <w:t> </w:t>
      </w:r>
      <w:r>
        <w:rPr>
          <w:b/>
          <w:sz w:val="24"/>
        </w:rPr>
        <w:t>Terhadap</w:t>
      </w:r>
      <w:r>
        <w:rPr>
          <w:b/>
          <w:spacing w:val="-15"/>
          <w:sz w:val="24"/>
        </w:rPr>
        <w:t> </w:t>
      </w:r>
      <w:r>
        <w:rPr>
          <w:b/>
          <w:sz w:val="24"/>
        </w:rPr>
        <w:t>Kadar</w:t>
      </w:r>
      <w:r>
        <w:rPr>
          <w:b/>
          <w:spacing w:val="-15"/>
          <w:sz w:val="24"/>
        </w:rPr>
        <w:t> </w:t>
      </w:r>
      <w:r>
        <w:rPr>
          <w:b/>
          <w:sz w:val="24"/>
        </w:rPr>
        <w:t>Gula Darah Pasien Diabetes Mellitus Tipe II di Ruang Penyakit Dalam RSUD Pasaman</w:t>
      </w:r>
    </w:p>
    <w:p>
      <w:pPr>
        <w:pStyle w:val="BodyText"/>
        <w:spacing w:before="24"/>
        <w:rPr>
          <w:b/>
          <w:sz w:val="20"/>
        </w:rPr>
      </w:pPr>
    </w:p>
    <w:tbl>
      <w:tblPr>
        <w:tblW w:w="0" w:type="auto"/>
        <w:jc w:val="left"/>
        <w:tblInd w:w="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0"/>
        <w:gridCol w:w="2037"/>
        <w:gridCol w:w="916"/>
        <w:gridCol w:w="1807"/>
        <w:gridCol w:w="993"/>
      </w:tblGrid>
      <w:tr>
        <w:trPr>
          <w:trHeight w:val="278" w:hRule="atLeast"/>
        </w:trPr>
        <w:tc>
          <w:tcPr>
            <w:tcW w:w="1840" w:type="dxa"/>
            <w:vMerge w:val="restart"/>
            <w:tcBorders>
              <w:top w:val="single" w:sz="4" w:space="0" w:color="000000"/>
              <w:bottom w:val="single" w:sz="4" w:space="0" w:color="000000"/>
            </w:tcBorders>
          </w:tcPr>
          <w:p>
            <w:pPr>
              <w:pStyle w:val="TableParagraph"/>
              <w:spacing w:line="273" w:lineRule="exact"/>
              <w:ind w:left="84"/>
              <w:jc w:val="center"/>
              <w:rPr>
                <w:b/>
                <w:sz w:val="24"/>
              </w:rPr>
            </w:pPr>
            <w:r>
              <w:rPr>
                <w:b/>
                <w:sz w:val="24"/>
              </w:rPr>
              <w:t>Kadar</w:t>
            </w:r>
            <w:r>
              <w:rPr>
                <w:b/>
                <w:spacing w:val="-1"/>
                <w:sz w:val="24"/>
              </w:rPr>
              <w:t> </w:t>
            </w:r>
            <w:r>
              <w:rPr>
                <w:b/>
                <w:spacing w:val="-4"/>
                <w:sz w:val="24"/>
              </w:rPr>
              <w:t>Gula</w:t>
            </w:r>
          </w:p>
          <w:p>
            <w:pPr>
              <w:pStyle w:val="TableParagraph"/>
              <w:spacing w:line="266" w:lineRule="exact" w:before="3"/>
              <w:ind w:left="84" w:right="9"/>
              <w:jc w:val="center"/>
              <w:rPr>
                <w:b/>
                <w:sz w:val="24"/>
              </w:rPr>
            </w:pPr>
            <w:r>
              <w:rPr>
                <w:b/>
                <w:spacing w:val="-2"/>
                <w:sz w:val="24"/>
              </w:rPr>
              <w:t>Darah</w:t>
            </w:r>
          </w:p>
        </w:tc>
        <w:tc>
          <w:tcPr>
            <w:tcW w:w="2037" w:type="dxa"/>
            <w:tcBorders>
              <w:top w:val="single" w:sz="4" w:space="0" w:color="000000"/>
            </w:tcBorders>
          </w:tcPr>
          <w:p>
            <w:pPr>
              <w:pStyle w:val="TableParagraph"/>
              <w:tabs>
                <w:tab w:pos="988" w:val="left" w:leader="none"/>
                <w:tab w:pos="3936" w:val="left" w:leader="none"/>
              </w:tabs>
              <w:spacing w:line="259" w:lineRule="exact"/>
              <w:ind w:left="80" w:right="-1901"/>
              <w:rPr>
                <w:b/>
                <w:sz w:val="24"/>
              </w:rPr>
            </w:pPr>
            <w:r>
              <w:rPr>
                <w:b/>
                <w:sz w:val="24"/>
                <w:u w:val="single"/>
              </w:rPr>
              <w:tab/>
            </w:r>
            <w:r>
              <w:rPr>
                <w:b/>
                <w:spacing w:val="-2"/>
                <w:sz w:val="24"/>
                <w:u w:val="single"/>
              </w:rPr>
              <w:t>Intervensi</w:t>
            </w:r>
            <w:r>
              <w:rPr>
                <w:b/>
                <w:sz w:val="24"/>
                <w:u w:val="single"/>
              </w:rPr>
              <w:tab/>
            </w:r>
          </w:p>
        </w:tc>
        <w:tc>
          <w:tcPr>
            <w:tcW w:w="916" w:type="dxa"/>
            <w:tcBorders>
              <w:top w:val="single" w:sz="4" w:space="0" w:color="000000"/>
            </w:tcBorders>
          </w:tcPr>
          <w:p>
            <w:pPr>
              <w:pStyle w:val="TableParagraph"/>
              <w:rPr>
                <w:sz w:val="20"/>
              </w:rPr>
            </w:pPr>
          </w:p>
        </w:tc>
        <w:tc>
          <w:tcPr>
            <w:tcW w:w="1807" w:type="dxa"/>
            <w:tcBorders>
              <w:top w:val="single" w:sz="4" w:space="0" w:color="000000"/>
            </w:tcBorders>
          </w:tcPr>
          <w:p>
            <w:pPr>
              <w:pStyle w:val="TableParagraph"/>
              <w:tabs>
                <w:tab w:pos="2798" w:val="left" w:leader="none"/>
              </w:tabs>
              <w:spacing w:line="259" w:lineRule="exact"/>
              <w:ind w:left="983" w:right="-994"/>
              <w:rPr>
                <w:b/>
                <w:sz w:val="24"/>
              </w:rPr>
            </w:pPr>
            <w:r>
              <w:rPr>
                <w:b/>
                <w:spacing w:val="-2"/>
                <w:sz w:val="24"/>
                <w:u w:val="single"/>
              </w:rPr>
              <w:t>Kontrol</w:t>
            </w:r>
            <w:r>
              <w:rPr>
                <w:b/>
                <w:sz w:val="24"/>
                <w:u w:val="single"/>
              </w:rPr>
              <w:tab/>
            </w:r>
          </w:p>
        </w:tc>
        <w:tc>
          <w:tcPr>
            <w:tcW w:w="993" w:type="dxa"/>
            <w:tcBorders>
              <w:top w:val="single" w:sz="4" w:space="0" w:color="000000"/>
            </w:tcBorders>
          </w:tcPr>
          <w:p>
            <w:pPr>
              <w:pStyle w:val="TableParagraph"/>
              <w:rPr>
                <w:sz w:val="20"/>
              </w:rPr>
            </w:pPr>
          </w:p>
        </w:tc>
      </w:tr>
      <w:tr>
        <w:trPr>
          <w:trHeight w:val="272" w:hRule="atLeast"/>
        </w:trPr>
        <w:tc>
          <w:tcPr>
            <w:tcW w:w="1840" w:type="dxa"/>
            <w:vMerge/>
            <w:tcBorders>
              <w:top w:val="nil"/>
              <w:bottom w:val="single" w:sz="4" w:space="0" w:color="000000"/>
            </w:tcBorders>
          </w:tcPr>
          <w:p>
            <w:pPr>
              <w:rPr>
                <w:sz w:val="2"/>
                <w:szCs w:val="2"/>
              </w:rPr>
            </w:pPr>
          </w:p>
        </w:tc>
        <w:tc>
          <w:tcPr>
            <w:tcW w:w="2037" w:type="dxa"/>
            <w:tcBorders>
              <w:bottom w:val="single" w:sz="4" w:space="0" w:color="000000"/>
            </w:tcBorders>
          </w:tcPr>
          <w:p>
            <w:pPr>
              <w:pStyle w:val="TableParagraph"/>
              <w:spacing w:line="253" w:lineRule="exact"/>
              <w:ind w:left="493"/>
              <w:rPr>
                <w:b/>
                <w:sz w:val="24"/>
              </w:rPr>
            </w:pPr>
            <w:r>
              <w:rPr>
                <w:b/>
                <w:spacing w:val="-2"/>
                <w:sz w:val="24"/>
              </w:rPr>
              <w:t>Mean±SD</w:t>
            </w:r>
          </w:p>
        </w:tc>
        <w:tc>
          <w:tcPr>
            <w:tcW w:w="916" w:type="dxa"/>
            <w:tcBorders>
              <w:bottom w:val="single" w:sz="4" w:space="0" w:color="000000"/>
            </w:tcBorders>
          </w:tcPr>
          <w:p>
            <w:pPr>
              <w:pStyle w:val="TableParagraph"/>
              <w:spacing w:line="253" w:lineRule="exact"/>
              <w:ind w:right="119"/>
              <w:jc w:val="center"/>
              <w:rPr>
                <w:b/>
                <w:i/>
                <w:sz w:val="24"/>
              </w:rPr>
            </w:pPr>
            <w:r>
              <w:rPr>
                <w:b/>
                <w:i/>
                <w:sz w:val="24"/>
              </w:rPr>
              <w:t>p</w:t>
            </w:r>
            <w:r>
              <w:rPr>
                <w:b/>
                <w:i/>
                <w:spacing w:val="2"/>
                <w:sz w:val="24"/>
              </w:rPr>
              <w:t> </w:t>
            </w:r>
            <w:r>
              <w:rPr>
                <w:b/>
                <w:i/>
                <w:spacing w:val="-2"/>
                <w:sz w:val="24"/>
              </w:rPr>
              <w:t>Value</w:t>
            </w:r>
          </w:p>
        </w:tc>
        <w:tc>
          <w:tcPr>
            <w:tcW w:w="1807" w:type="dxa"/>
            <w:tcBorders>
              <w:bottom w:val="single" w:sz="4" w:space="0" w:color="000000"/>
            </w:tcBorders>
          </w:tcPr>
          <w:p>
            <w:pPr>
              <w:pStyle w:val="TableParagraph"/>
              <w:spacing w:line="253" w:lineRule="exact"/>
              <w:ind w:left="282"/>
              <w:rPr>
                <w:b/>
                <w:sz w:val="24"/>
              </w:rPr>
            </w:pPr>
            <w:r>
              <w:rPr>
                <w:b/>
                <w:spacing w:val="-2"/>
                <w:sz w:val="24"/>
              </w:rPr>
              <w:t>Mean±SD</w:t>
            </w:r>
          </w:p>
        </w:tc>
        <w:tc>
          <w:tcPr>
            <w:tcW w:w="993" w:type="dxa"/>
            <w:tcBorders>
              <w:bottom w:val="single" w:sz="4" w:space="0" w:color="000000"/>
            </w:tcBorders>
          </w:tcPr>
          <w:p>
            <w:pPr>
              <w:pStyle w:val="TableParagraph"/>
              <w:spacing w:line="253" w:lineRule="exact"/>
              <w:ind w:right="197"/>
              <w:jc w:val="center"/>
              <w:rPr>
                <w:b/>
                <w:i/>
                <w:sz w:val="24"/>
              </w:rPr>
            </w:pPr>
            <w:r>
              <w:rPr>
                <w:b/>
                <w:i/>
                <w:sz w:val="24"/>
              </w:rPr>
              <w:t>p</w:t>
            </w:r>
            <w:r>
              <w:rPr>
                <w:b/>
                <w:i/>
                <w:spacing w:val="2"/>
                <w:sz w:val="24"/>
              </w:rPr>
              <w:t> </w:t>
            </w:r>
            <w:r>
              <w:rPr>
                <w:b/>
                <w:i/>
                <w:spacing w:val="-2"/>
                <w:sz w:val="24"/>
              </w:rPr>
              <w:t>Value</w:t>
            </w:r>
          </w:p>
        </w:tc>
      </w:tr>
      <w:tr>
        <w:trPr>
          <w:trHeight w:val="819" w:hRule="atLeast"/>
        </w:trPr>
        <w:tc>
          <w:tcPr>
            <w:tcW w:w="1840" w:type="dxa"/>
            <w:tcBorders>
              <w:top w:val="single" w:sz="4" w:space="0" w:color="000000"/>
            </w:tcBorders>
          </w:tcPr>
          <w:p>
            <w:pPr>
              <w:pStyle w:val="TableParagraph"/>
              <w:spacing w:line="242" w:lineRule="auto"/>
              <w:ind w:left="110" w:right="211"/>
              <w:rPr>
                <w:sz w:val="24"/>
              </w:rPr>
            </w:pPr>
            <w:r>
              <w:rPr>
                <w:sz w:val="24"/>
              </w:rPr>
              <w:t>Selisih</w:t>
            </w:r>
            <w:r>
              <w:rPr>
                <w:spacing w:val="-15"/>
                <w:sz w:val="24"/>
              </w:rPr>
              <w:t> </w:t>
            </w:r>
            <w:r>
              <w:rPr>
                <w:sz w:val="24"/>
              </w:rPr>
              <w:t>sebelum dan sesudah</w:t>
            </w:r>
          </w:p>
          <w:p>
            <w:pPr>
              <w:pStyle w:val="TableParagraph"/>
              <w:tabs>
                <w:tab w:pos="7591" w:val="left" w:leader="none"/>
              </w:tabs>
              <w:spacing w:line="251" w:lineRule="exact"/>
              <w:ind w:left="-15" w:right="-5760"/>
              <w:rPr>
                <w:sz w:val="24"/>
              </w:rPr>
            </w:pPr>
            <w:r>
              <w:rPr>
                <w:spacing w:val="58"/>
                <w:sz w:val="24"/>
                <w:u w:val="single"/>
              </w:rPr>
              <w:t> </w:t>
            </w:r>
            <w:r>
              <w:rPr>
                <w:sz w:val="24"/>
                <w:u w:val="single"/>
              </w:rPr>
              <w:t>Konseling</w:t>
            </w:r>
            <w:r>
              <w:rPr>
                <w:spacing w:val="1"/>
                <w:sz w:val="24"/>
                <w:u w:val="single"/>
              </w:rPr>
              <w:t> </w:t>
            </w:r>
            <w:r>
              <w:rPr>
                <w:spacing w:val="-4"/>
                <w:sz w:val="24"/>
                <w:u w:val="single"/>
              </w:rPr>
              <w:t>Gizi</w:t>
            </w:r>
            <w:r>
              <w:rPr>
                <w:sz w:val="24"/>
                <w:u w:val="single"/>
              </w:rPr>
              <w:tab/>
            </w:r>
          </w:p>
        </w:tc>
        <w:tc>
          <w:tcPr>
            <w:tcW w:w="2037" w:type="dxa"/>
            <w:tcBorders>
              <w:top w:val="single" w:sz="4" w:space="0" w:color="000000"/>
            </w:tcBorders>
          </w:tcPr>
          <w:p>
            <w:pPr>
              <w:pStyle w:val="TableParagraph"/>
              <w:spacing w:before="270"/>
              <w:ind w:left="220"/>
              <w:rPr>
                <w:sz w:val="24"/>
              </w:rPr>
            </w:pPr>
            <w:r>
              <w:rPr>
                <w:sz w:val="24"/>
              </w:rPr>
              <w:t>18,400</w:t>
            </w:r>
            <w:r>
              <w:rPr>
                <w:spacing w:val="4"/>
                <w:sz w:val="24"/>
              </w:rPr>
              <w:t> </w:t>
            </w:r>
            <w:r>
              <w:rPr>
                <w:sz w:val="24"/>
              </w:rPr>
              <w:t>±</w:t>
            </w:r>
            <w:r>
              <w:rPr>
                <w:spacing w:val="1"/>
                <w:sz w:val="24"/>
              </w:rPr>
              <w:t> </w:t>
            </w:r>
            <w:r>
              <w:rPr>
                <w:spacing w:val="-2"/>
                <w:sz w:val="24"/>
              </w:rPr>
              <w:t>24,025</w:t>
            </w:r>
          </w:p>
        </w:tc>
        <w:tc>
          <w:tcPr>
            <w:tcW w:w="916" w:type="dxa"/>
            <w:tcBorders>
              <w:top w:val="single" w:sz="4" w:space="0" w:color="000000"/>
            </w:tcBorders>
          </w:tcPr>
          <w:p>
            <w:pPr>
              <w:pStyle w:val="TableParagraph"/>
              <w:spacing w:before="270"/>
              <w:ind w:right="115"/>
              <w:jc w:val="center"/>
              <w:rPr>
                <w:sz w:val="24"/>
              </w:rPr>
            </w:pPr>
            <w:r>
              <w:rPr>
                <w:spacing w:val="-4"/>
                <w:sz w:val="24"/>
              </w:rPr>
              <w:t>0,000</w:t>
            </w:r>
          </w:p>
        </w:tc>
        <w:tc>
          <w:tcPr>
            <w:tcW w:w="1807" w:type="dxa"/>
            <w:tcBorders>
              <w:top w:val="single" w:sz="4" w:space="0" w:color="000000"/>
            </w:tcBorders>
          </w:tcPr>
          <w:p>
            <w:pPr>
              <w:pStyle w:val="TableParagraph"/>
              <w:spacing w:before="270"/>
              <w:ind w:left="134"/>
              <w:rPr>
                <w:sz w:val="24"/>
              </w:rPr>
            </w:pPr>
            <w:r>
              <w:rPr>
                <w:sz w:val="24"/>
              </w:rPr>
              <w:t>0,086</w:t>
            </w:r>
            <w:r>
              <w:rPr>
                <w:spacing w:val="3"/>
                <w:sz w:val="24"/>
              </w:rPr>
              <w:t> </w:t>
            </w:r>
            <w:r>
              <w:rPr>
                <w:sz w:val="24"/>
              </w:rPr>
              <w:t>±</w:t>
            </w:r>
            <w:r>
              <w:rPr>
                <w:spacing w:val="1"/>
                <w:sz w:val="24"/>
              </w:rPr>
              <w:t> </w:t>
            </w:r>
            <w:r>
              <w:rPr>
                <w:spacing w:val="-2"/>
                <w:sz w:val="24"/>
              </w:rPr>
              <w:t>0,373</w:t>
            </w:r>
          </w:p>
        </w:tc>
        <w:tc>
          <w:tcPr>
            <w:tcW w:w="993" w:type="dxa"/>
            <w:tcBorders>
              <w:top w:val="single" w:sz="4" w:space="0" w:color="000000"/>
            </w:tcBorders>
          </w:tcPr>
          <w:p>
            <w:pPr>
              <w:pStyle w:val="TableParagraph"/>
              <w:spacing w:before="270"/>
              <w:ind w:right="193"/>
              <w:jc w:val="center"/>
              <w:rPr>
                <w:sz w:val="24"/>
              </w:rPr>
            </w:pPr>
            <w:r>
              <w:rPr>
                <w:spacing w:val="-4"/>
                <w:sz w:val="24"/>
              </w:rPr>
              <w:t>0,043</w:t>
            </w:r>
          </w:p>
        </w:tc>
      </w:tr>
    </w:tbl>
    <w:p>
      <w:pPr>
        <w:pStyle w:val="BodyText"/>
        <w:rPr>
          <w:b/>
        </w:rPr>
      </w:pPr>
    </w:p>
    <w:p>
      <w:pPr>
        <w:pStyle w:val="BodyText"/>
        <w:spacing w:before="19"/>
        <w:rPr>
          <w:b/>
        </w:rPr>
      </w:pPr>
    </w:p>
    <w:p>
      <w:pPr>
        <w:pStyle w:val="BodyText"/>
        <w:spacing w:line="480" w:lineRule="auto"/>
        <w:ind w:left="1008" w:right="138" w:firstLine="720"/>
        <w:jc w:val="both"/>
        <w:rPr>
          <w:i/>
        </w:rPr>
      </w:pPr>
      <w:r>
        <w:rPr/>
        <w:t>Berdasarkan tabel 4.6 diketahui bahwa selisih rata-rata kadar gula darah responden pada kelompok intervensi sebelum dan sesudah konseling gizi menggunakan leaflet adalah 18,400 dengan simpangan baku adalah 24,025. Selisih rata-rata kadar gula darah responden pada kelompok kontrol sebelum dan sesudah konseling gizi menggunakan leaflet adalah 0,086 dengan simpangan baku adalah 0,373. Hasil uji statistik </w:t>
      </w:r>
      <w:r>
        <w:rPr>
          <w:i/>
        </w:rPr>
        <w:t>Paired Samples T- test</w:t>
      </w:r>
      <w:r>
        <w:rPr>
          <w:i/>
          <w:spacing w:val="39"/>
        </w:rPr>
        <w:t> </w:t>
      </w:r>
      <w:r>
        <w:rPr/>
        <w:t>didapatkan</w:t>
      </w:r>
      <w:r>
        <w:rPr>
          <w:spacing w:val="16"/>
        </w:rPr>
        <w:t> </w:t>
      </w:r>
      <w:r>
        <w:rPr/>
        <w:t>nilai</w:t>
      </w:r>
      <w:r>
        <w:rPr>
          <w:spacing w:val="13"/>
        </w:rPr>
        <w:t> </w:t>
      </w:r>
      <w:r>
        <w:rPr>
          <w:i/>
        </w:rPr>
        <w:t>p</w:t>
      </w:r>
      <w:r>
        <w:rPr>
          <w:i/>
          <w:spacing w:val="15"/>
        </w:rPr>
        <w:t> </w:t>
      </w:r>
      <w:r>
        <w:rPr>
          <w:i/>
        </w:rPr>
        <w:t>value</w:t>
      </w:r>
      <w:r>
        <w:rPr>
          <w:i/>
          <w:spacing w:val="15"/>
        </w:rPr>
        <w:t> </w:t>
      </w:r>
      <w:r>
        <w:rPr>
          <w:i/>
        </w:rPr>
        <w:t>=</w:t>
      </w:r>
      <w:r>
        <w:rPr>
          <w:i/>
          <w:spacing w:val="18"/>
        </w:rPr>
        <w:t> </w:t>
      </w:r>
      <w:r>
        <w:rPr/>
        <w:t>0,000</w:t>
      </w:r>
      <w:r>
        <w:rPr>
          <w:spacing w:val="16"/>
        </w:rPr>
        <w:t> </w:t>
      </w:r>
      <w:r>
        <w:rPr/>
        <w:t>pada</w:t>
      </w:r>
      <w:r>
        <w:rPr>
          <w:spacing w:val="14"/>
        </w:rPr>
        <w:t> </w:t>
      </w:r>
      <w:r>
        <w:rPr/>
        <w:t>kelompok</w:t>
      </w:r>
      <w:r>
        <w:rPr>
          <w:spacing w:val="15"/>
        </w:rPr>
        <w:t> </w:t>
      </w:r>
      <w:r>
        <w:rPr/>
        <w:t>intervensi</w:t>
      </w:r>
      <w:r>
        <w:rPr>
          <w:spacing w:val="11"/>
        </w:rPr>
        <w:t> </w:t>
      </w:r>
      <w:r>
        <w:rPr/>
        <w:t>dan</w:t>
      </w:r>
      <w:r>
        <w:rPr>
          <w:spacing w:val="14"/>
        </w:rPr>
        <w:t> </w:t>
      </w:r>
      <w:r>
        <w:rPr>
          <w:i/>
        </w:rPr>
        <w:t>p</w:t>
      </w:r>
      <w:r>
        <w:rPr>
          <w:i/>
          <w:spacing w:val="16"/>
        </w:rPr>
        <w:t> </w:t>
      </w:r>
      <w:r>
        <w:rPr>
          <w:i/>
          <w:spacing w:val="-2"/>
        </w:rPr>
        <w:t>value</w:t>
      </w:r>
    </w:p>
    <w:p>
      <w:pPr>
        <w:pStyle w:val="BodyText"/>
        <w:spacing w:line="480" w:lineRule="auto" w:before="1"/>
        <w:ind w:left="1008" w:right="141"/>
        <w:jc w:val="both"/>
      </w:pPr>
      <w:r>
        <w:rPr>
          <w:i/>
        </w:rPr>
        <w:t>= </w:t>
      </w:r>
      <w:r>
        <w:rPr/>
        <w:t>0,043 pada kelompok kontrol, dimana nilai </w:t>
      </w:r>
      <w:r>
        <w:rPr>
          <w:i/>
        </w:rPr>
        <w:t>p value </w:t>
      </w:r>
      <w:r>
        <w:rPr/>
        <w:t>≤0,05 maka Ha di terima dan Ho di tolak, yang dapat disimpulkan secara statistik berarti ada pengaruh konseling gizi menggunakan </w:t>
      </w:r>
      <w:r>
        <w:rPr>
          <w:i/>
        </w:rPr>
        <w:t>leaflet</w:t>
      </w:r>
      <w:r>
        <w:rPr>
          <w:i/>
          <w:spacing w:val="40"/>
        </w:rPr>
        <w:t> </w:t>
      </w:r>
      <w:r>
        <w:rPr/>
        <w:t>terhadap kadar gula darah pasien diabetes mellitus tipe II di Ruang Penyakit Dalam RSUD Pasaman.</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9"/>
      </w:pPr>
    </w:p>
    <w:p>
      <w:pPr>
        <w:pStyle w:val="Heading1"/>
        <w:spacing w:line="480" w:lineRule="auto" w:before="0"/>
        <w:ind w:left="3327" w:right="2899"/>
      </w:pPr>
      <w:r>
        <w:rPr/>
        <w:t>BAB V </w:t>
      </w:r>
      <w:r>
        <w:rPr>
          <w:spacing w:val="-2"/>
        </w:rPr>
        <w:t>PEMBAHASAN</w:t>
      </w:r>
    </w:p>
    <w:p>
      <w:pPr>
        <w:pStyle w:val="BodyText"/>
        <w:rPr>
          <w:b/>
        </w:rPr>
      </w:pPr>
    </w:p>
    <w:p>
      <w:pPr>
        <w:pStyle w:val="BodyText"/>
        <w:spacing w:before="1"/>
        <w:rPr>
          <w:b/>
        </w:rPr>
      </w:pPr>
    </w:p>
    <w:p>
      <w:pPr>
        <w:pStyle w:val="Heading2"/>
        <w:numPr>
          <w:ilvl w:val="1"/>
          <w:numId w:val="22"/>
        </w:numPr>
        <w:tabs>
          <w:tab w:pos="1229" w:val="left" w:leader="none"/>
        </w:tabs>
        <w:spacing w:line="240" w:lineRule="auto" w:before="0" w:after="0"/>
        <w:ind w:left="1229" w:right="0" w:hanging="663"/>
        <w:jc w:val="left"/>
      </w:pPr>
      <w:bookmarkStart w:name="5.1 Analisa Univariat" w:id="47"/>
      <w:bookmarkEnd w:id="47"/>
      <w:r>
        <w:rPr>
          <w:b w:val="0"/>
        </w:rPr>
      </w:r>
      <w:r>
        <w:rPr/>
        <w:t>Analisa</w:t>
      </w:r>
      <w:r>
        <w:rPr>
          <w:spacing w:val="-4"/>
        </w:rPr>
        <w:t> </w:t>
      </w:r>
      <w:r>
        <w:rPr>
          <w:spacing w:val="-2"/>
        </w:rPr>
        <w:t>Univariat</w:t>
      </w:r>
    </w:p>
    <w:p>
      <w:pPr>
        <w:pStyle w:val="BodyText"/>
        <w:rPr>
          <w:b/>
        </w:rPr>
      </w:pPr>
    </w:p>
    <w:p>
      <w:pPr>
        <w:pStyle w:val="ListParagraph"/>
        <w:numPr>
          <w:ilvl w:val="2"/>
          <w:numId w:val="22"/>
        </w:numPr>
        <w:tabs>
          <w:tab w:pos="1229" w:val="left" w:leader="none"/>
        </w:tabs>
        <w:spacing w:line="480" w:lineRule="auto" w:before="0" w:after="0"/>
        <w:ind w:left="1229" w:right="140" w:hanging="663"/>
        <w:jc w:val="both"/>
        <w:rPr>
          <w:b/>
          <w:i/>
          <w:sz w:val="24"/>
        </w:rPr>
      </w:pPr>
      <w:r>
        <w:rPr>
          <w:b/>
          <w:sz w:val="24"/>
        </w:rPr>
        <w:t>Pengetahuan Pasien Diabetes Mellitus Tipe II Sebelum Dan Sesudah Mendapatkan Konseling Gizi Menggunakan </w:t>
      </w:r>
      <w:r>
        <w:rPr>
          <w:b/>
          <w:i/>
          <w:sz w:val="24"/>
        </w:rPr>
        <w:t>Leaflet</w:t>
      </w:r>
    </w:p>
    <w:p>
      <w:pPr>
        <w:pStyle w:val="BodyText"/>
        <w:spacing w:line="480" w:lineRule="auto"/>
        <w:ind w:left="566" w:right="134" w:firstLine="662"/>
        <w:jc w:val="both"/>
      </w:pPr>
      <w:r>
        <w:rPr/>
        <w:t>Berdasarkan hasil penelitian diperoleh bahwa rerata pengetahuan responden pada kelompok intevensi sebelum mendapatkan konseling gizi menggunakan leaflet adalah 13,60±2,72 dan sesudah konseling gizi</w:t>
      </w:r>
      <w:r>
        <w:rPr>
          <w:spacing w:val="80"/>
        </w:rPr>
        <w:t> </w:t>
      </w:r>
      <w:r>
        <w:rPr/>
        <w:t>menggunakan leaflet adalah 16,34±1,98. Rerata pengetahuan responden pada kelompok kontrol sebelum mendapatkan konseling gizi menggunakan leaflet adalah 13,89±3,06 dan sesudah konseling gizi menggunakan leaflet adalah </w:t>
      </w:r>
      <w:r>
        <w:rPr>
          <w:spacing w:val="-2"/>
        </w:rPr>
        <w:t>14,23±2,94.</w:t>
      </w:r>
    </w:p>
    <w:p>
      <w:pPr>
        <w:pStyle w:val="BodyText"/>
        <w:spacing w:line="480" w:lineRule="auto"/>
        <w:ind w:left="566" w:right="134" w:firstLine="662"/>
        <w:jc w:val="both"/>
      </w:pPr>
      <w:r>
        <w:rPr/>
        <w:t>Hasil penelitian ini sejalan dengan hasil penelitian Kaluku (2020) menyatakan bahwa rata-rata skor pengetahuan sebelum diberi konseling gizi adalah 67,50 dengan simpangan baku 19,55 dan pada akhir penelitian setelah diberi konseling gizi rata-rata skor pengetahuan adalah 71,85 dengan simpangan baku 16,41. Sama halnya dengan penelitiana Ariyana (2018) menyatakan bahwa rerata skor pengetahuan pada kelompok perlakuan dan kontrol mengalami peningkatan diakhir penelitian. Penelitian ini menunjukkan bahwa konseling gizi dapat meningkatkan pengetahuan tentang pengaturan makan pada pasien diabetes mellitus di Puskesmas Pamotan Kabupaten Rembang.</w:t>
      </w:r>
    </w:p>
    <w:p>
      <w:pPr>
        <w:pStyle w:val="BodyText"/>
        <w:spacing w:line="480" w:lineRule="auto"/>
        <w:ind w:left="566" w:right="141" w:firstLine="662"/>
        <w:jc w:val="both"/>
      </w:pPr>
      <w:r>
        <w:rPr/>
        <w:t>Menurut asumsi peneliti, diketahui responden pada kelompok intervensi sebesar</w:t>
      </w:r>
      <w:r>
        <w:rPr>
          <w:spacing w:val="45"/>
        </w:rPr>
        <w:t> </w:t>
      </w:r>
      <w:r>
        <w:rPr/>
        <w:t>25,7%</w:t>
      </w:r>
      <w:r>
        <w:rPr>
          <w:spacing w:val="47"/>
        </w:rPr>
        <w:t> </w:t>
      </w:r>
      <w:r>
        <w:rPr/>
        <w:t>responden</w:t>
      </w:r>
      <w:r>
        <w:rPr>
          <w:spacing w:val="46"/>
        </w:rPr>
        <w:t> </w:t>
      </w:r>
      <w:r>
        <w:rPr/>
        <w:t>memiliki</w:t>
      </w:r>
      <w:r>
        <w:rPr>
          <w:spacing w:val="37"/>
        </w:rPr>
        <w:t> </w:t>
      </w:r>
      <w:r>
        <w:rPr/>
        <w:t>pengetahuan</w:t>
      </w:r>
      <w:r>
        <w:rPr>
          <w:spacing w:val="49"/>
        </w:rPr>
        <w:t> </w:t>
      </w:r>
      <w:r>
        <w:rPr/>
        <w:t>yang</w:t>
      </w:r>
      <w:r>
        <w:rPr>
          <w:spacing w:val="50"/>
        </w:rPr>
        <w:t> </w:t>
      </w:r>
      <w:r>
        <w:rPr/>
        <w:t>baik</w:t>
      </w:r>
      <w:r>
        <w:rPr>
          <w:spacing w:val="46"/>
        </w:rPr>
        <w:t> </w:t>
      </w:r>
      <w:r>
        <w:rPr/>
        <w:t>sebelum</w:t>
      </w:r>
      <w:r>
        <w:rPr>
          <w:spacing w:val="50"/>
        </w:rPr>
        <w:t> </w:t>
      </w:r>
      <w:r>
        <w:rPr>
          <w:spacing w:val="-2"/>
        </w:rPr>
        <w:t>konseling</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39"/>
        <w:jc w:val="both"/>
      </w:pPr>
      <w:r>
        <w:rPr/>
        <w:t>gizi dan meningkat sebesar 77,1% sesudah mendapatkan konseling gizi menggunakan leaflet. Hal ini dipengaruhi oleh tingkat pendidikan responden. Sebagian besar pendidikan terakhir responden pada kelompok intervensi tinggi yaitu responden</w:t>
      </w:r>
      <w:r>
        <w:rPr>
          <w:spacing w:val="40"/>
        </w:rPr>
        <w:t> </w:t>
      </w:r>
      <w:r>
        <w:rPr/>
        <w:t>dengan pendidikan terakhir SMA sebesar 45,7%</w:t>
      </w:r>
      <w:r>
        <w:rPr>
          <w:spacing w:val="40"/>
        </w:rPr>
        <w:t> </w:t>
      </w:r>
      <w:r>
        <w:rPr/>
        <w:t>dan Sarjana sebesar 17,1% sehingga responden lebih cepat memahami materi konseling gizi yang diberikan.</w:t>
      </w:r>
    </w:p>
    <w:p>
      <w:pPr>
        <w:pStyle w:val="BodyText"/>
        <w:spacing w:line="480" w:lineRule="auto" w:before="2"/>
        <w:ind w:left="566" w:right="139" w:firstLine="662"/>
        <w:jc w:val="both"/>
      </w:pPr>
      <w:r>
        <w:rPr/>
        <w:t>Dengan adanya intervensi konseling gizi menggunakan leaflet yang dilakukan maka pola pengetahuan responden tidak lagi pada pola “tahu bahwa” namun berubah menjadi pola “tahu mengapa” yang dimana pola ini jauh lebih mendalam dan lebih serius dari pada “tahu bahwa”. Selain itu peningkatan pengetahuan responden ini juga dikarenakan adanya antusias dan keingintahuan pasien itu sendiri mengenai</w:t>
      </w:r>
      <w:r>
        <w:rPr>
          <w:spacing w:val="-1"/>
        </w:rPr>
        <w:t> </w:t>
      </w:r>
      <w:r>
        <w:rPr/>
        <w:t>diabetes mellitus untuk menjaga kadar glukosa darah agar tetap normal karena penyakit diabetes merupakan penyakit menahun.</w:t>
      </w:r>
    </w:p>
    <w:p>
      <w:pPr>
        <w:pStyle w:val="Heading2"/>
        <w:numPr>
          <w:ilvl w:val="2"/>
          <w:numId w:val="22"/>
        </w:numPr>
        <w:tabs>
          <w:tab w:pos="1229" w:val="left" w:leader="none"/>
        </w:tabs>
        <w:spacing w:line="480" w:lineRule="auto" w:before="6" w:after="0"/>
        <w:ind w:left="1229" w:right="135" w:hanging="663"/>
        <w:jc w:val="both"/>
        <w:rPr>
          <w:i/>
        </w:rPr>
      </w:pPr>
      <w:r>
        <w:rPr/>
        <w:t>Sikap Pasien Diabetes Mellitus Tipe II Sebelum Dan Sesudah Mendapatkan Konseling Gizi Menggunakan </w:t>
      </w:r>
      <w:r>
        <w:rPr>
          <w:i/>
        </w:rPr>
        <w:t>Leaflet</w:t>
      </w:r>
    </w:p>
    <w:p>
      <w:pPr>
        <w:pStyle w:val="BodyText"/>
        <w:spacing w:line="480" w:lineRule="auto"/>
        <w:ind w:left="566" w:right="139" w:firstLine="662"/>
        <w:jc w:val="both"/>
      </w:pPr>
      <w:r>
        <w:rPr/>
        <w:t>Berdasarkan hasil penelitian diperoleh bahwa rerata sikap responden pada kelompok intevensi sebelum mendapatkan konseling gizi menggunakan leaflet adalah 53,86±7,01 dan sesudah konseling gizi menggunakan leaflet adalah 58,03±5,89. Rerata sikap responden pada kelompok kontrol sebelum mendapatkan</w:t>
      </w:r>
      <w:r>
        <w:rPr>
          <w:spacing w:val="-1"/>
        </w:rPr>
        <w:t> </w:t>
      </w:r>
      <w:r>
        <w:rPr/>
        <w:t>konseling gizi</w:t>
      </w:r>
      <w:r>
        <w:rPr>
          <w:spacing w:val="-1"/>
        </w:rPr>
        <w:t> </w:t>
      </w:r>
      <w:r>
        <w:rPr/>
        <w:t>menggunakan leaflet</w:t>
      </w:r>
      <w:r>
        <w:rPr>
          <w:spacing w:val="28"/>
        </w:rPr>
        <w:t> </w:t>
      </w:r>
      <w:r>
        <w:rPr/>
        <w:t>adalah</w:t>
      </w:r>
      <w:r>
        <w:rPr>
          <w:spacing w:val="-1"/>
        </w:rPr>
        <w:t> </w:t>
      </w:r>
      <w:r>
        <w:rPr/>
        <w:t>54,91±6,80 dan</w:t>
      </w:r>
      <w:r>
        <w:rPr>
          <w:spacing w:val="-2"/>
        </w:rPr>
        <w:t> </w:t>
      </w:r>
      <w:r>
        <w:rPr/>
        <w:t>sesudah konseling gizi menggunakan leaflet adalah 56,31±4,49.</w:t>
      </w:r>
    </w:p>
    <w:p>
      <w:pPr>
        <w:pStyle w:val="BodyText"/>
        <w:spacing w:line="480" w:lineRule="auto"/>
        <w:ind w:left="566" w:right="135" w:firstLine="662"/>
        <w:jc w:val="both"/>
      </w:pPr>
      <w:r>
        <w:rPr/>
        <w:t>Hasil penelitian ini menunjukkan ada peningkatan skor sikap setelah diberikan konseling gizi. Hasil ini sejalan dengan penelitian Saleh, dkk (2017) menunjukan</w:t>
      </w:r>
      <w:r>
        <w:rPr>
          <w:spacing w:val="62"/>
          <w:w w:val="150"/>
        </w:rPr>
        <w:t> </w:t>
      </w:r>
      <w:r>
        <w:rPr/>
        <w:t>bahwa</w:t>
      </w:r>
      <w:r>
        <w:rPr>
          <w:spacing w:val="70"/>
          <w:w w:val="150"/>
        </w:rPr>
        <w:t> </w:t>
      </w:r>
      <w:r>
        <w:rPr/>
        <w:t>rata-rata</w:t>
      </w:r>
      <w:r>
        <w:rPr>
          <w:spacing w:val="76"/>
        </w:rPr>
        <w:t> </w:t>
      </w:r>
      <w:r>
        <w:rPr/>
        <w:t>sikap</w:t>
      </w:r>
      <w:r>
        <w:rPr>
          <w:spacing w:val="76"/>
        </w:rPr>
        <w:t> </w:t>
      </w:r>
      <w:r>
        <w:rPr/>
        <w:t>pasien</w:t>
      </w:r>
      <w:r>
        <w:rPr>
          <w:spacing w:val="71"/>
        </w:rPr>
        <w:t> </w:t>
      </w:r>
      <w:r>
        <w:rPr/>
        <w:t>diabetes</w:t>
      </w:r>
      <w:r>
        <w:rPr>
          <w:spacing w:val="73"/>
        </w:rPr>
        <w:t> </w:t>
      </w:r>
      <w:r>
        <w:rPr/>
        <w:t>mellitus</w:t>
      </w:r>
      <w:r>
        <w:rPr>
          <w:spacing w:val="73"/>
        </w:rPr>
        <w:t> </w:t>
      </w:r>
      <w:r>
        <w:rPr/>
        <w:t>tipe</w:t>
      </w:r>
      <w:r>
        <w:rPr>
          <w:spacing w:val="76"/>
        </w:rPr>
        <w:t> </w:t>
      </w:r>
      <w:r>
        <w:rPr/>
        <w:t>II</w:t>
      </w:r>
      <w:r>
        <w:rPr>
          <w:spacing w:val="77"/>
        </w:rPr>
        <w:t> </w:t>
      </w:r>
      <w:r>
        <w:rPr>
          <w:spacing w:val="-2"/>
        </w:rPr>
        <w:t>sebelum</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41"/>
        <w:jc w:val="both"/>
      </w:pPr>
      <w:r>
        <w:rPr/>
        <w:t>mendapatkan konseling gizi adalah 28,63±26,79 dan sesudah mendapatkan konseling gizi menggunakan leaflet meningkat menjadi 32,10±2,843. Sama halnya dengan penelitian Trisda (2020) yang menyatakan bahwa rata-rata sikap antara sebelum diberikan konseling gizi adalah 13,92±3,341 meningkat setelah diberikan konseling gizi menjadi 23,52±2,257.</w:t>
      </w:r>
    </w:p>
    <w:p>
      <w:pPr>
        <w:pStyle w:val="BodyText"/>
        <w:spacing w:line="480" w:lineRule="auto" w:before="1"/>
        <w:ind w:left="566" w:right="80" w:firstLine="662"/>
        <w:jc w:val="both"/>
      </w:pPr>
      <w:r>
        <w:rPr/>
        <w:t>Hasil penelitian menunjukkan bahwa terjadinya peningkatan sikap dapat dipengaruhi oleh informasi dari pemberi konseling sehingga dapat meningkatkan pengetahuan yang belum pernah didapat oleh subjek penelitian. Apabila pengetahuan responden baik, maka sikap terhadap pengaturan makan dapat mendukung. Sebaliknya, tingkat pengetahuan gizi yang rendah, dapat mengakibatkan</w:t>
      </w:r>
      <w:r>
        <w:rPr>
          <w:spacing w:val="-1"/>
        </w:rPr>
        <w:t> </w:t>
      </w:r>
      <w:r>
        <w:rPr/>
        <w:t>sikap</w:t>
      </w:r>
      <w:r>
        <w:rPr>
          <w:spacing w:val="-1"/>
        </w:rPr>
        <w:t> </w:t>
      </w:r>
      <w:r>
        <w:rPr/>
        <w:t>acuh</w:t>
      </w:r>
      <w:r>
        <w:rPr>
          <w:spacing w:val="-5"/>
        </w:rPr>
        <w:t> </w:t>
      </w:r>
      <w:r>
        <w:rPr/>
        <w:t>tak</w:t>
      </w:r>
      <w:r>
        <w:rPr>
          <w:spacing w:val="-1"/>
        </w:rPr>
        <w:t> </w:t>
      </w:r>
      <w:r>
        <w:rPr/>
        <w:t>acuh</w:t>
      </w:r>
      <w:r>
        <w:rPr>
          <w:spacing w:val="-5"/>
        </w:rPr>
        <w:t> </w:t>
      </w:r>
      <w:r>
        <w:rPr/>
        <w:t>terhadap</w:t>
      </w:r>
      <w:r>
        <w:rPr>
          <w:spacing w:val="-1"/>
        </w:rPr>
        <w:t> </w:t>
      </w:r>
      <w:r>
        <w:rPr/>
        <w:t>penggunaan</w:t>
      </w:r>
      <w:r>
        <w:rPr>
          <w:spacing w:val="-1"/>
        </w:rPr>
        <w:t> </w:t>
      </w:r>
      <w:r>
        <w:rPr/>
        <w:t>bahan</w:t>
      </w:r>
      <w:r>
        <w:rPr>
          <w:spacing w:val="-1"/>
        </w:rPr>
        <w:t> </w:t>
      </w:r>
      <w:r>
        <w:rPr/>
        <w:t>makanan</w:t>
      </w:r>
      <w:r>
        <w:rPr>
          <w:spacing w:val="-5"/>
        </w:rPr>
        <w:t> </w:t>
      </w:r>
      <w:r>
        <w:rPr/>
        <w:t>tertentu, walaupun bahan makanan cukup tersedia dan mengandung zat gizi.</w:t>
      </w:r>
    </w:p>
    <w:p>
      <w:pPr>
        <w:pStyle w:val="BodyText"/>
        <w:spacing w:line="480" w:lineRule="auto" w:before="2"/>
        <w:ind w:left="566" w:right="139" w:firstLine="662"/>
        <w:jc w:val="both"/>
      </w:pPr>
      <w:r>
        <w:rPr/>
        <w:t>Konseling gizi tentang pengaturan makan 3J dianjurkan untuk diterapkan dalam penanganan diabetes melitus tipe II untuk meningkatkan sikap pasien diabetes</w:t>
      </w:r>
      <w:r>
        <w:rPr>
          <w:spacing w:val="-1"/>
        </w:rPr>
        <w:t> </w:t>
      </w:r>
      <w:r>
        <w:rPr/>
        <w:t>melitus. Selain itu, sebagian besar responden pada kelompok intervensi berusia 45-50 tahun 42,9% dan pada kelompok kontrol berusia 51–55 tahun sebesar 42,9%. Dimana faktor karakteristik umur dengan kematangan usia seseorang dapat mempengaruhi psikologis seseorang yang akhirnya dapat mempengaruhi perubahan sikap lebih baik.</w:t>
      </w:r>
    </w:p>
    <w:p>
      <w:pPr>
        <w:pStyle w:val="ListParagraph"/>
        <w:numPr>
          <w:ilvl w:val="2"/>
          <w:numId w:val="22"/>
        </w:numPr>
        <w:tabs>
          <w:tab w:pos="1229" w:val="left" w:leader="none"/>
        </w:tabs>
        <w:spacing w:line="477" w:lineRule="auto" w:before="6" w:after="0"/>
        <w:ind w:left="1229" w:right="145" w:hanging="663"/>
        <w:jc w:val="left"/>
        <w:rPr>
          <w:sz w:val="24"/>
        </w:rPr>
      </w:pPr>
      <w:r>
        <w:rPr>
          <w:b/>
          <w:sz w:val="24"/>
        </w:rPr>
        <w:t>Kepatuhan</w:t>
      </w:r>
      <w:r>
        <w:rPr>
          <w:b/>
          <w:spacing w:val="80"/>
          <w:sz w:val="24"/>
        </w:rPr>
        <w:t> </w:t>
      </w:r>
      <w:r>
        <w:rPr>
          <w:b/>
          <w:sz w:val="24"/>
        </w:rPr>
        <w:t>Diet</w:t>
      </w:r>
      <w:r>
        <w:rPr>
          <w:b/>
          <w:spacing w:val="80"/>
          <w:sz w:val="24"/>
        </w:rPr>
        <w:t> </w:t>
      </w:r>
      <w:r>
        <w:rPr>
          <w:b/>
          <w:sz w:val="24"/>
        </w:rPr>
        <w:t>Pasien</w:t>
      </w:r>
      <w:r>
        <w:rPr>
          <w:b/>
          <w:spacing w:val="80"/>
          <w:sz w:val="24"/>
        </w:rPr>
        <w:t> </w:t>
      </w:r>
      <w:r>
        <w:rPr>
          <w:b/>
          <w:sz w:val="24"/>
        </w:rPr>
        <w:t>Diabetes</w:t>
      </w:r>
      <w:r>
        <w:rPr>
          <w:b/>
          <w:spacing w:val="80"/>
          <w:sz w:val="24"/>
        </w:rPr>
        <w:t> </w:t>
      </w:r>
      <w:r>
        <w:rPr>
          <w:b/>
          <w:sz w:val="24"/>
        </w:rPr>
        <w:t>Mellitus</w:t>
      </w:r>
      <w:r>
        <w:rPr>
          <w:b/>
          <w:spacing w:val="80"/>
          <w:sz w:val="24"/>
        </w:rPr>
        <w:t> </w:t>
      </w:r>
      <w:r>
        <w:rPr>
          <w:b/>
          <w:sz w:val="24"/>
        </w:rPr>
        <w:t>Tipe</w:t>
      </w:r>
      <w:r>
        <w:rPr>
          <w:b/>
          <w:spacing w:val="80"/>
          <w:sz w:val="24"/>
        </w:rPr>
        <w:t> </w:t>
      </w:r>
      <w:r>
        <w:rPr>
          <w:b/>
          <w:sz w:val="24"/>
        </w:rPr>
        <w:t>II</w:t>
      </w:r>
      <w:r>
        <w:rPr>
          <w:b/>
          <w:spacing w:val="80"/>
          <w:sz w:val="24"/>
        </w:rPr>
        <w:t> </w:t>
      </w:r>
      <w:r>
        <w:rPr>
          <w:b/>
          <w:sz w:val="24"/>
        </w:rPr>
        <w:t>Sebelum</w:t>
      </w:r>
      <w:r>
        <w:rPr>
          <w:b/>
          <w:spacing w:val="80"/>
          <w:sz w:val="24"/>
        </w:rPr>
        <w:t> </w:t>
      </w:r>
      <w:r>
        <w:rPr>
          <w:b/>
          <w:sz w:val="24"/>
        </w:rPr>
        <w:t>Dan Sesudah Mendapatkan Konseling</w:t>
      </w:r>
      <w:r>
        <w:rPr>
          <w:b/>
          <w:spacing w:val="-6"/>
          <w:sz w:val="24"/>
        </w:rPr>
        <w:t> </w:t>
      </w:r>
      <w:r>
        <w:rPr>
          <w:b/>
          <w:sz w:val="24"/>
        </w:rPr>
        <w:t>Gizi Menggunakan </w:t>
      </w:r>
      <w:r>
        <w:rPr>
          <w:b/>
          <w:i/>
          <w:sz w:val="24"/>
        </w:rPr>
        <w:t>Leaflet </w:t>
      </w:r>
      <w:r>
        <w:rPr>
          <w:sz w:val="24"/>
        </w:rPr>
        <w:t>Berdasarkan</w:t>
      </w:r>
      <w:r>
        <w:rPr>
          <w:spacing w:val="80"/>
          <w:w w:val="150"/>
          <w:sz w:val="24"/>
        </w:rPr>
        <w:t> </w:t>
      </w:r>
      <w:r>
        <w:rPr>
          <w:sz w:val="24"/>
        </w:rPr>
        <w:t>hasil</w:t>
      </w:r>
      <w:r>
        <w:rPr>
          <w:spacing w:val="80"/>
          <w:sz w:val="24"/>
        </w:rPr>
        <w:t> </w:t>
      </w:r>
      <w:r>
        <w:rPr>
          <w:sz w:val="24"/>
        </w:rPr>
        <w:t>penelitian</w:t>
      </w:r>
      <w:r>
        <w:rPr>
          <w:spacing w:val="80"/>
          <w:sz w:val="24"/>
        </w:rPr>
        <w:t> </w:t>
      </w:r>
      <w:r>
        <w:rPr>
          <w:sz w:val="24"/>
        </w:rPr>
        <w:t>diperoleh</w:t>
      </w:r>
      <w:r>
        <w:rPr>
          <w:spacing w:val="80"/>
          <w:sz w:val="24"/>
        </w:rPr>
        <w:t> </w:t>
      </w:r>
      <w:r>
        <w:rPr>
          <w:sz w:val="24"/>
        </w:rPr>
        <w:t>bahwa</w:t>
      </w:r>
      <w:r>
        <w:rPr>
          <w:spacing w:val="80"/>
          <w:sz w:val="24"/>
        </w:rPr>
        <w:t> </w:t>
      </w:r>
      <w:r>
        <w:rPr>
          <w:sz w:val="24"/>
        </w:rPr>
        <w:t>rerata</w:t>
      </w:r>
      <w:r>
        <w:rPr>
          <w:spacing w:val="80"/>
          <w:sz w:val="24"/>
        </w:rPr>
        <w:t> </w:t>
      </w:r>
      <w:r>
        <w:rPr>
          <w:sz w:val="24"/>
        </w:rPr>
        <w:t>kepatuhan</w:t>
      </w:r>
      <w:r>
        <w:rPr>
          <w:spacing w:val="80"/>
          <w:sz w:val="24"/>
        </w:rPr>
        <w:t> </w:t>
      </w:r>
      <w:r>
        <w:rPr>
          <w:sz w:val="24"/>
        </w:rPr>
        <w:t>diet</w:t>
      </w:r>
    </w:p>
    <w:p>
      <w:pPr>
        <w:pStyle w:val="BodyText"/>
        <w:tabs>
          <w:tab w:pos="2168" w:val="left" w:leader="none"/>
          <w:tab w:pos="3053" w:val="left" w:leader="none"/>
          <w:tab w:pos="3927" w:val="left" w:leader="none"/>
          <w:tab w:pos="5281" w:val="left" w:leader="none"/>
          <w:tab w:pos="5881" w:val="left" w:leader="none"/>
          <w:tab w:pos="6898" w:val="left" w:leader="none"/>
          <w:tab w:pos="8091" w:val="left" w:leader="none"/>
        </w:tabs>
        <w:spacing w:line="480" w:lineRule="auto" w:before="5"/>
        <w:ind w:left="566" w:right="134"/>
      </w:pPr>
      <w:r>
        <w:rPr/>
        <w:t>responden</w:t>
      </w:r>
      <w:r>
        <w:rPr>
          <w:spacing w:val="80"/>
        </w:rPr>
        <w:t> </w:t>
      </w:r>
      <w:r>
        <w:rPr/>
        <w:t>pada</w:t>
      </w:r>
      <w:r>
        <w:rPr>
          <w:spacing w:val="80"/>
        </w:rPr>
        <w:t> </w:t>
      </w:r>
      <w:r>
        <w:rPr/>
        <w:t>kelompok</w:t>
      </w:r>
      <w:r>
        <w:rPr>
          <w:spacing w:val="80"/>
        </w:rPr>
        <w:t> </w:t>
      </w:r>
      <w:r>
        <w:rPr/>
        <w:t>intevensi</w:t>
      </w:r>
      <w:r>
        <w:rPr>
          <w:spacing w:val="80"/>
        </w:rPr>
        <w:t> </w:t>
      </w:r>
      <w:r>
        <w:rPr/>
        <w:t>sebelum</w:t>
      </w:r>
      <w:r>
        <w:rPr>
          <w:spacing w:val="80"/>
        </w:rPr>
        <w:t> </w:t>
      </w:r>
      <w:r>
        <w:rPr/>
        <w:t>mendapatkan</w:t>
      </w:r>
      <w:r>
        <w:rPr>
          <w:spacing w:val="80"/>
        </w:rPr>
        <w:t> </w:t>
      </w:r>
      <w:r>
        <w:rPr/>
        <w:t>konseling</w:t>
      </w:r>
      <w:r>
        <w:rPr>
          <w:spacing w:val="80"/>
        </w:rPr>
        <w:t> </w:t>
      </w:r>
      <w:r>
        <w:rPr/>
        <w:t>gizi</w:t>
      </w:r>
      <w:r>
        <w:rPr>
          <w:spacing w:val="40"/>
        </w:rPr>
        <w:t> </w:t>
      </w:r>
      <w:r>
        <w:rPr>
          <w:spacing w:val="-2"/>
        </w:rPr>
        <w:t>menggunakan</w:t>
      </w:r>
      <w:r>
        <w:rPr/>
        <w:tab/>
      </w:r>
      <w:r>
        <w:rPr>
          <w:spacing w:val="-2"/>
        </w:rPr>
        <w:t>leaflet</w:t>
      </w:r>
      <w:r>
        <w:rPr/>
        <w:tab/>
      </w:r>
      <w:r>
        <w:rPr>
          <w:spacing w:val="-2"/>
        </w:rPr>
        <w:t>adalah</w:t>
      </w:r>
      <w:r>
        <w:rPr/>
        <w:tab/>
      </w:r>
      <w:r>
        <w:rPr>
          <w:spacing w:val="-2"/>
        </w:rPr>
        <w:t>55,97±5,34</w:t>
      </w:r>
      <w:r>
        <w:rPr/>
        <w:tab/>
      </w:r>
      <w:r>
        <w:rPr>
          <w:spacing w:val="-5"/>
        </w:rPr>
        <w:t>dan</w:t>
      </w:r>
      <w:r>
        <w:rPr/>
        <w:tab/>
      </w:r>
      <w:r>
        <w:rPr>
          <w:spacing w:val="-2"/>
        </w:rPr>
        <w:t>sesudah</w:t>
      </w:r>
      <w:r>
        <w:rPr/>
        <w:tab/>
      </w:r>
      <w:r>
        <w:rPr>
          <w:spacing w:val="-2"/>
        </w:rPr>
        <w:t>konseling</w:t>
      </w:r>
      <w:r>
        <w:rPr/>
        <w:tab/>
      </w:r>
      <w:r>
        <w:rPr>
          <w:spacing w:val="-4"/>
        </w:rPr>
        <w:t>gizi</w:t>
      </w:r>
    </w:p>
    <w:p>
      <w:pPr>
        <w:pStyle w:val="BodyText"/>
        <w:spacing w:after="0" w:line="480" w:lineRule="auto"/>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39"/>
        <w:jc w:val="both"/>
      </w:pPr>
      <w:r>
        <w:rPr/>
        <w:t>menggunakan leaflet adalah 59,23±4,09. Rerata kepatuhan diet responden pada kelompok kontrol sebelum mendapatkan konseling gizi menggunakan leaflet adalah 55,8±5,21 dan sesudah konseling gizi menggunakan leaflet adalah </w:t>
      </w:r>
      <w:r>
        <w:rPr>
          <w:spacing w:val="-2"/>
        </w:rPr>
        <w:t>58,6±5,10.</w:t>
      </w:r>
    </w:p>
    <w:p>
      <w:pPr>
        <w:pStyle w:val="BodyText"/>
        <w:spacing w:line="480" w:lineRule="auto" w:before="1"/>
        <w:ind w:left="566" w:right="143" w:firstLine="662"/>
        <w:jc w:val="both"/>
      </w:pPr>
      <w:r>
        <w:rPr/>
        <w:t>Hasil penelitian ini menunjukkan ada peningkatan skor kepatuhan diet setelah diberikan konseling gizi. Hasil ini sejalan dengan penelitian Ariyana (2018)</w:t>
      </w:r>
      <w:r>
        <w:rPr>
          <w:spacing w:val="41"/>
        </w:rPr>
        <w:t>  </w:t>
      </w:r>
      <w:r>
        <w:rPr/>
        <w:t>menunjukan</w:t>
      </w:r>
      <w:r>
        <w:rPr>
          <w:spacing w:val="33"/>
        </w:rPr>
        <w:t> </w:t>
      </w:r>
      <w:r>
        <w:rPr/>
        <w:t>bahwa</w:t>
      </w:r>
      <w:r>
        <w:rPr>
          <w:spacing w:val="7"/>
        </w:rPr>
        <w:t> </w:t>
      </w:r>
      <w:r>
        <w:rPr/>
        <w:t>rata-rata</w:t>
      </w:r>
      <w:r>
        <w:rPr>
          <w:spacing w:val="8"/>
        </w:rPr>
        <w:t> </w:t>
      </w:r>
      <w:r>
        <w:rPr/>
        <w:t>kepatuhan</w:t>
      </w:r>
      <w:r>
        <w:rPr>
          <w:spacing w:val="25"/>
        </w:rPr>
        <w:t> </w:t>
      </w:r>
      <w:r>
        <w:rPr/>
        <w:t>diet</w:t>
      </w:r>
      <w:r>
        <w:rPr>
          <w:spacing w:val="15"/>
        </w:rPr>
        <w:t> </w:t>
      </w:r>
      <w:r>
        <w:rPr/>
        <w:t>pasien</w:t>
      </w:r>
      <w:r>
        <w:rPr>
          <w:spacing w:val="3"/>
        </w:rPr>
        <w:t> </w:t>
      </w:r>
      <w:r>
        <w:rPr/>
        <w:t>diabetes</w:t>
      </w:r>
      <w:r>
        <w:rPr>
          <w:spacing w:val="10"/>
        </w:rPr>
        <w:t> </w:t>
      </w:r>
      <w:r>
        <w:rPr/>
        <w:t>melitus</w:t>
      </w:r>
      <w:r>
        <w:rPr>
          <w:spacing w:val="6"/>
        </w:rPr>
        <w:t> </w:t>
      </w:r>
      <w:r>
        <w:rPr>
          <w:spacing w:val="-4"/>
        </w:rPr>
        <w:t>tipe</w:t>
      </w:r>
    </w:p>
    <w:p>
      <w:pPr>
        <w:pStyle w:val="BodyText"/>
        <w:spacing w:line="480" w:lineRule="auto" w:before="1"/>
        <w:ind w:left="566" w:right="136"/>
        <w:jc w:val="both"/>
      </w:pPr>
      <w:r>
        <w:rPr/>
        <w:t>II sebelum mendapatkan konseling gizi adalah 1,81±8,937 dan sesudah mendapatkan konseling gizi menggunakan leaflet meningkat menjadi </w:t>
      </w:r>
      <w:r>
        <w:rPr>
          <w:spacing w:val="-2"/>
        </w:rPr>
        <w:t>52,72±7,672.</w:t>
      </w:r>
    </w:p>
    <w:p>
      <w:pPr>
        <w:pStyle w:val="BodyText"/>
        <w:spacing w:line="480" w:lineRule="auto" w:before="1"/>
        <w:ind w:left="566" w:right="142" w:firstLine="662"/>
        <w:jc w:val="both"/>
      </w:pPr>
      <w:r>
        <w:rPr/>
        <w:t>Kepatuhan dalam melaksanakan diet memerlukan minat dari penderita untuk mendapatkan kondisi tubuh yang sehat. Penanganan diabetes yang berlangsung jangka panjang memerlukan minat, kesabaran dan motivasi yang tinggi dari penderita untuk mengontrol penyakit diabetesnya. Motivasi dalam menjalankan diet dapat diperoleh dari keluarga, teman dan petugas Kesehatan. (Purwandari, 2017)</w:t>
      </w:r>
    </w:p>
    <w:p>
      <w:pPr>
        <w:pStyle w:val="BodyText"/>
        <w:spacing w:line="480" w:lineRule="auto" w:before="1"/>
        <w:ind w:left="566" w:right="139" w:firstLine="662"/>
        <w:jc w:val="both"/>
      </w:pPr>
      <w:r>
        <w:rPr/>
        <w:t>Menurut asumsi peneliti, meningkatnya kepatuhan diet responden setelah diberikan konseling gizi dengan menggunakan leaflet dipengaruhi oleh tingkat pendidikan dan pekerjaan. Diketahui sebagian besar responden pada kelompok intervensi</w:t>
      </w:r>
      <w:r>
        <w:rPr>
          <w:spacing w:val="40"/>
        </w:rPr>
        <w:t> </w:t>
      </w:r>
      <w:r>
        <w:rPr/>
        <w:t>memiliki</w:t>
      </w:r>
      <w:r>
        <w:rPr>
          <w:spacing w:val="40"/>
        </w:rPr>
        <w:t> </w:t>
      </w:r>
      <w:r>
        <w:rPr/>
        <w:t>pendidikan terakhir SMA sebesar 45,7%</w:t>
      </w:r>
      <w:r>
        <w:rPr>
          <w:spacing w:val="80"/>
        </w:rPr>
        <w:t> </w:t>
      </w:r>
      <w:r>
        <w:rPr/>
        <w:t>dan</w:t>
      </w:r>
      <w:r>
        <w:rPr>
          <w:spacing w:val="40"/>
        </w:rPr>
        <w:t> </w:t>
      </w:r>
      <w:r>
        <w:rPr/>
        <w:t>Sarjana sebesar 17,1%. Sebagian besar responden pada kelompok intervensi bekerja sebagai swasta sebesar 40% dan pada kelompok kontrol bekerja sebagai PNS/Karyawan sebesar 37,1%. Dengan pendidikan yang tinggi dan pekerjaan yang</w:t>
      </w:r>
      <w:r>
        <w:rPr>
          <w:spacing w:val="68"/>
        </w:rPr>
        <w:t> </w:t>
      </w:r>
      <w:r>
        <w:rPr/>
        <w:t>cukup</w:t>
      </w:r>
      <w:r>
        <w:rPr>
          <w:spacing w:val="68"/>
        </w:rPr>
        <w:t> </w:t>
      </w:r>
      <w:r>
        <w:rPr/>
        <w:t>baik</w:t>
      </w:r>
      <w:r>
        <w:rPr>
          <w:spacing w:val="68"/>
        </w:rPr>
        <w:t> </w:t>
      </w:r>
      <w:r>
        <w:rPr/>
        <w:t>dapat</w:t>
      </w:r>
      <w:r>
        <w:rPr>
          <w:spacing w:val="77"/>
        </w:rPr>
        <w:t> </w:t>
      </w:r>
      <w:r>
        <w:rPr/>
        <w:t>memotivasi</w:t>
      </w:r>
      <w:r>
        <w:rPr>
          <w:spacing w:val="63"/>
        </w:rPr>
        <w:t> </w:t>
      </w:r>
      <w:r>
        <w:rPr/>
        <w:t>responden</w:t>
      </w:r>
      <w:r>
        <w:rPr>
          <w:spacing w:val="68"/>
        </w:rPr>
        <w:t> </w:t>
      </w:r>
      <w:r>
        <w:rPr/>
        <w:t>untuk</w:t>
      </w:r>
      <w:r>
        <w:rPr>
          <w:spacing w:val="68"/>
        </w:rPr>
        <w:t> </w:t>
      </w:r>
      <w:r>
        <w:rPr/>
        <w:t>menjalankan</w:t>
      </w:r>
      <w:r>
        <w:rPr>
          <w:spacing w:val="63"/>
        </w:rPr>
        <w:t> </w:t>
      </w:r>
      <w:r>
        <w:rPr/>
        <w:t>diet</w:t>
      </w:r>
      <w:r>
        <w:rPr>
          <w:spacing w:val="77"/>
        </w:rPr>
        <w:t> </w:t>
      </w:r>
      <w:r>
        <w:rPr/>
        <w:t>yang</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42"/>
        <w:jc w:val="both"/>
      </w:pPr>
      <w:r>
        <w:rPr/>
        <w:t>diberikan petugas dengan baik sehingga dapat meningkatkan kepatuhan pasien menjalankan diet diabetes mellitus. Diharapkan responden dapat mengontrol kadar gula darah mencapai normal sehingga dapat mencegah dari komplikasi penyakit diabetes mellitus.</w:t>
      </w:r>
    </w:p>
    <w:p>
      <w:pPr>
        <w:pStyle w:val="ListParagraph"/>
        <w:numPr>
          <w:ilvl w:val="2"/>
          <w:numId w:val="22"/>
        </w:numPr>
        <w:tabs>
          <w:tab w:pos="1229" w:val="left" w:leader="none"/>
        </w:tabs>
        <w:spacing w:line="477" w:lineRule="auto" w:before="6" w:after="0"/>
        <w:ind w:left="1229" w:right="140" w:hanging="663"/>
        <w:jc w:val="left"/>
        <w:rPr>
          <w:sz w:val="24"/>
        </w:rPr>
      </w:pPr>
      <w:r>
        <w:rPr>
          <w:b/>
          <w:sz w:val="24"/>
        </w:rPr>
        <w:t>Kepatuhan</w:t>
      </w:r>
      <w:r>
        <w:rPr>
          <w:b/>
          <w:spacing w:val="80"/>
          <w:sz w:val="24"/>
        </w:rPr>
        <w:t> </w:t>
      </w:r>
      <w:r>
        <w:rPr>
          <w:b/>
          <w:sz w:val="24"/>
        </w:rPr>
        <w:t>Diet</w:t>
      </w:r>
      <w:r>
        <w:rPr>
          <w:b/>
          <w:spacing w:val="80"/>
          <w:sz w:val="24"/>
        </w:rPr>
        <w:t> </w:t>
      </w:r>
      <w:r>
        <w:rPr>
          <w:b/>
          <w:sz w:val="24"/>
        </w:rPr>
        <w:t>Pasien</w:t>
      </w:r>
      <w:r>
        <w:rPr>
          <w:b/>
          <w:spacing w:val="80"/>
          <w:sz w:val="24"/>
        </w:rPr>
        <w:t> </w:t>
      </w:r>
      <w:r>
        <w:rPr>
          <w:b/>
          <w:sz w:val="24"/>
        </w:rPr>
        <w:t>Diabetes</w:t>
      </w:r>
      <w:r>
        <w:rPr>
          <w:b/>
          <w:spacing w:val="80"/>
          <w:sz w:val="24"/>
        </w:rPr>
        <w:t> </w:t>
      </w:r>
      <w:r>
        <w:rPr>
          <w:b/>
          <w:sz w:val="24"/>
        </w:rPr>
        <w:t>Mellitus</w:t>
      </w:r>
      <w:r>
        <w:rPr>
          <w:b/>
          <w:spacing w:val="80"/>
          <w:sz w:val="24"/>
        </w:rPr>
        <w:t> </w:t>
      </w:r>
      <w:r>
        <w:rPr>
          <w:b/>
          <w:sz w:val="24"/>
        </w:rPr>
        <w:t>Tipe</w:t>
      </w:r>
      <w:r>
        <w:rPr>
          <w:b/>
          <w:spacing w:val="80"/>
          <w:sz w:val="24"/>
        </w:rPr>
        <w:t> </w:t>
      </w:r>
      <w:r>
        <w:rPr>
          <w:b/>
          <w:sz w:val="24"/>
        </w:rPr>
        <w:t>II</w:t>
      </w:r>
      <w:r>
        <w:rPr>
          <w:b/>
          <w:spacing w:val="80"/>
          <w:sz w:val="24"/>
        </w:rPr>
        <w:t> </w:t>
      </w:r>
      <w:r>
        <w:rPr>
          <w:b/>
          <w:sz w:val="24"/>
        </w:rPr>
        <w:t>Sebelum</w:t>
      </w:r>
      <w:r>
        <w:rPr>
          <w:b/>
          <w:spacing w:val="80"/>
          <w:sz w:val="24"/>
        </w:rPr>
        <w:t> </w:t>
      </w:r>
      <w:r>
        <w:rPr>
          <w:b/>
          <w:sz w:val="24"/>
        </w:rPr>
        <w:t>Dan Sesudah Mendapatkan Konseling</w:t>
      </w:r>
      <w:r>
        <w:rPr>
          <w:b/>
          <w:spacing w:val="-6"/>
          <w:sz w:val="24"/>
        </w:rPr>
        <w:t> </w:t>
      </w:r>
      <w:r>
        <w:rPr>
          <w:b/>
          <w:sz w:val="24"/>
        </w:rPr>
        <w:t>Gizi Menggunakan </w:t>
      </w:r>
      <w:r>
        <w:rPr>
          <w:b/>
          <w:i/>
          <w:sz w:val="24"/>
        </w:rPr>
        <w:t>Leaflet </w:t>
      </w:r>
      <w:r>
        <w:rPr>
          <w:sz w:val="24"/>
        </w:rPr>
        <w:t>Berdasarkan</w:t>
      </w:r>
      <w:r>
        <w:rPr>
          <w:spacing w:val="80"/>
          <w:sz w:val="24"/>
        </w:rPr>
        <w:t> </w:t>
      </w:r>
      <w:r>
        <w:rPr>
          <w:sz w:val="24"/>
        </w:rPr>
        <w:t>hasil</w:t>
      </w:r>
      <w:r>
        <w:rPr>
          <w:spacing w:val="40"/>
          <w:sz w:val="24"/>
        </w:rPr>
        <w:t> </w:t>
      </w:r>
      <w:r>
        <w:rPr>
          <w:sz w:val="24"/>
        </w:rPr>
        <w:t>penelitian</w:t>
      </w:r>
      <w:r>
        <w:rPr>
          <w:spacing w:val="67"/>
          <w:sz w:val="24"/>
        </w:rPr>
        <w:t> </w:t>
      </w:r>
      <w:r>
        <w:rPr>
          <w:sz w:val="24"/>
        </w:rPr>
        <w:t>diperoleh</w:t>
      </w:r>
      <w:r>
        <w:rPr>
          <w:spacing w:val="66"/>
          <w:sz w:val="24"/>
        </w:rPr>
        <w:t> </w:t>
      </w:r>
      <w:r>
        <w:rPr>
          <w:sz w:val="24"/>
        </w:rPr>
        <w:t>bahwa</w:t>
      </w:r>
      <w:r>
        <w:rPr>
          <w:spacing w:val="67"/>
          <w:sz w:val="24"/>
        </w:rPr>
        <w:t> </w:t>
      </w:r>
      <w:r>
        <w:rPr>
          <w:sz w:val="24"/>
        </w:rPr>
        <w:t>rerata</w:t>
      </w:r>
      <w:r>
        <w:rPr>
          <w:spacing w:val="65"/>
          <w:sz w:val="24"/>
        </w:rPr>
        <w:t> </w:t>
      </w:r>
      <w:r>
        <w:rPr>
          <w:sz w:val="24"/>
        </w:rPr>
        <w:t>kadar</w:t>
      </w:r>
      <w:r>
        <w:rPr>
          <w:spacing w:val="66"/>
          <w:sz w:val="24"/>
        </w:rPr>
        <w:t> </w:t>
      </w:r>
      <w:r>
        <w:rPr>
          <w:sz w:val="24"/>
        </w:rPr>
        <w:t>gula</w:t>
      </w:r>
      <w:r>
        <w:rPr>
          <w:spacing w:val="68"/>
          <w:sz w:val="24"/>
        </w:rPr>
        <w:t> </w:t>
      </w:r>
      <w:r>
        <w:rPr>
          <w:sz w:val="24"/>
        </w:rPr>
        <w:t>darah</w:t>
      </w:r>
    </w:p>
    <w:p>
      <w:pPr>
        <w:pStyle w:val="BodyText"/>
        <w:spacing w:line="480" w:lineRule="auto" w:before="4"/>
        <w:ind w:left="566" w:right="134"/>
        <w:jc w:val="both"/>
      </w:pPr>
      <w:r>
        <w:rPr/>
        <w:t>responden pada kelompok intevensi sebelum mendapatkan konseling gizi menggunakan leaflet adalah 182,±86,53 dan sesudah konseling gizi</w:t>
      </w:r>
      <w:r>
        <w:rPr>
          <w:spacing w:val="80"/>
        </w:rPr>
        <w:t> </w:t>
      </w:r>
      <w:r>
        <w:rPr/>
        <w:t>menggunakan leaflet adalah 164,1±74,72. Rerata kadar gula darah responden</w:t>
      </w:r>
      <w:r>
        <w:rPr>
          <w:spacing w:val="40"/>
        </w:rPr>
        <w:t> </w:t>
      </w:r>
      <w:r>
        <w:rPr/>
        <w:t>pada kelompok kontrol sebelum mendapatkan konseling gizi menggunakan</w:t>
      </w:r>
      <w:r>
        <w:rPr>
          <w:spacing w:val="40"/>
        </w:rPr>
        <w:t> </w:t>
      </w:r>
      <w:r>
        <w:rPr/>
        <w:t>leaflet adalah 173,6±86,44 dan sesudah konseling gizi menggunakan leaflet adalah</w:t>
      </w:r>
      <w:r>
        <w:rPr>
          <w:spacing w:val="-4"/>
        </w:rPr>
        <w:t> </w:t>
      </w:r>
      <w:r>
        <w:rPr/>
        <w:t>153,5±61,27. Hasil penelitian ini menunjukkan ada penurunan kadar gula darah skor setelah diberikan konseling gizi.</w:t>
      </w:r>
    </w:p>
    <w:p>
      <w:pPr>
        <w:pStyle w:val="BodyText"/>
        <w:spacing w:line="480" w:lineRule="auto" w:before="2"/>
        <w:ind w:left="566" w:right="137" w:firstLine="662"/>
        <w:jc w:val="both"/>
      </w:pPr>
      <w:r>
        <w:rPr/>
        <w:t>Hasil ini sejalan dengan penelitian Kusumastuti</w:t>
      </w:r>
      <w:r>
        <w:rPr>
          <w:spacing w:val="40"/>
        </w:rPr>
        <w:t> </w:t>
      </w:r>
      <w:r>
        <w:rPr/>
        <w:t>(2022)</w:t>
      </w:r>
      <w:r>
        <w:rPr>
          <w:spacing w:val="40"/>
        </w:rPr>
        <w:t> </w:t>
      </w:r>
      <w:r>
        <w:rPr/>
        <w:t>menunjukan bahwa kelompok kontrol maupun kelompok eksperimen mengalami penurunan setelah perlakuan yang awalnya pada kategori diabetes menjadi kategori prediabetes, akan tetapi subjek kelompok eksperimen lebih banyak mengalami penurunan kadar gula darah dibandingkan kelompok kontrol. Sama halnya</w:t>
      </w:r>
      <w:r>
        <w:rPr>
          <w:spacing w:val="40"/>
        </w:rPr>
        <w:t> </w:t>
      </w:r>
      <w:r>
        <w:rPr/>
        <w:t>dengan penelitian Mona (2018) menunjukkan hasil bahwa ada penurunan kadar gulah darah penderita DM sebelum dan sesudah di konseling dan terdapat pengaruh konseling terhadap pengendalian kadar gulah darah.</w:t>
      </w:r>
    </w:p>
    <w:p>
      <w:pPr>
        <w:pStyle w:val="BodyText"/>
        <w:spacing w:line="480" w:lineRule="auto" w:before="2"/>
        <w:ind w:left="566" w:right="140" w:firstLine="662"/>
        <w:jc w:val="both"/>
      </w:pPr>
      <w:r>
        <w:rPr/>
        <w:t>Menurut asumsi peneliti, kadar gula darah yang tidak terkendali disebabkan</w:t>
      </w:r>
      <w:r>
        <w:rPr>
          <w:spacing w:val="34"/>
        </w:rPr>
        <w:t> </w:t>
      </w:r>
      <w:r>
        <w:rPr/>
        <w:t>oleh</w:t>
      </w:r>
      <w:r>
        <w:rPr>
          <w:spacing w:val="36"/>
        </w:rPr>
        <w:t> </w:t>
      </w:r>
      <w:r>
        <w:rPr/>
        <w:t>pola</w:t>
      </w:r>
      <w:r>
        <w:rPr>
          <w:spacing w:val="45"/>
        </w:rPr>
        <w:t> </w:t>
      </w:r>
      <w:r>
        <w:rPr/>
        <w:t>makan</w:t>
      </w:r>
      <w:r>
        <w:rPr>
          <w:spacing w:val="41"/>
        </w:rPr>
        <w:t> </w:t>
      </w:r>
      <w:r>
        <w:rPr/>
        <w:t>yang</w:t>
      </w:r>
      <w:r>
        <w:rPr>
          <w:spacing w:val="41"/>
        </w:rPr>
        <w:t> </w:t>
      </w:r>
      <w:r>
        <w:rPr/>
        <w:t>tidak</w:t>
      </w:r>
      <w:r>
        <w:rPr>
          <w:spacing w:val="41"/>
        </w:rPr>
        <w:t> </w:t>
      </w:r>
      <w:r>
        <w:rPr/>
        <w:t>tepat,</w:t>
      </w:r>
      <w:r>
        <w:rPr>
          <w:spacing w:val="39"/>
        </w:rPr>
        <w:t> </w:t>
      </w:r>
      <w:r>
        <w:rPr/>
        <w:t>kejadian</w:t>
      </w:r>
      <w:r>
        <w:rPr>
          <w:spacing w:val="41"/>
        </w:rPr>
        <w:t> </w:t>
      </w:r>
      <w:r>
        <w:rPr/>
        <w:t>ini</w:t>
      </w:r>
      <w:r>
        <w:rPr>
          <w:spacing w:val="32"/>
        </w:rPr>
        <w:t> </w:t>
      </w:r>
      <w:r>
        <w:rPr/>
        <w:t>terjadi</w:t>
      </w:r>
      <w:r>
        <w:rPr>
          <w:spacing w:val="33"/>
        </w:rPr>
        <w:t> </w:t>
      </w:r>
      <w:r>
        <w:rPr>
          <w:spacing w:val="-2"/>
        </w:rPr>
        <w:t>dikarenakan</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49"/>
        <w:jc w:val="both"/>
      </w:pPr>
      <w:r>
        <w:rPr/>
        <w:t>seseorang kurang mendapatkan pengetahuan dan pemahaman akan pola makan yang baik. Seseorang yang sering melakukan konseling gizi dapat merubah sikap dan</w:t>
      </w:r>
      <w:r>
        <w:rPr>
          <w:spacing w:val="-4"/>
        </w:rPr>
        <w:t> </w:t>
      </w:r>
      <w:r>
        <w:rPr/>
        <w:t>perilaku dalam</w:t>
      </w:r>
      <w:r>
        <w:rPr>
          <w:spacing w:val="-4"/>
        </w:rPr>
        <w:t> </w:t>
      </w:r>
      <w:r>
        <w:rPr/>
        <w:t>melakukan</w:t>
      </w:r>
      <w:r>
        <w:rPr>
          <w:spacing w:val="-4"/>
        </w:rPr>
        <w:t> </w:t>
      </w:r>
      <w:r>
        <w:rPr/>
        <w:t>kepatuhan</w:t>
      </w:r>
      <w:r>
        <w:rPr>
          <w:spacing w:val="-4"/>
        </w:rPr>
        <w:t> </w:t>
      </w:r>
      <w:r>
        <w:rPr/>
        <w:t>pola makan yang tepat,</w:t>
      </w:r>
      <w:r>
        <w:rPr>
          <w:spacing w:val="-1"/>
        </w:rPr>
        <w:t> </w:t>
      </w:r>
      <w:r>
        <w:rPr/>
        <w:t>sehingga secara tidak langsung konseling dapat mempengaruhi kadar gula darah.</w:t>
      </w:r>
    </w:p>
    <w:p>
      <w:pPr>
        <w:pStyle w:val="Heading2"/>
        <w:numPr>
          <w:ilvl w:val="1"/>
          <w:numId w:val="22"/>
        </w:numPr>
        <w:tabs>
          <w:tab w:pos="1228" w:val="left" w:leader="none"/>
        </w:tabs>
        <w:spacing w:line="240" w:lineRule="auto" w:before="6" w:after="0"/>
        <w:ind w:left="1228" w:right="0" w:hanging="662"/>
        <w:jc w:val="both"/>
      </w:pPr>
      <w:r>
        <w:rPr/>
        <w:t>Analisa</w:t>
      </w:r>
      <w:r>
        <w:rPr>
          <w:spacing w:val="-4"/>
        </w:rPr>
        <w:t> </w:t>
      </w:r>
      <w:r>
        <w:rPr>
          <w:spacing w:val="-2"/>
        </w:rPr>
        <w:t>Bivariat</w:t>
      </w:r>
    </w:p>
    <w:p>
      <w:pPr>
        <w:pStyle w:val="BodyText"/>
        <w:rPr>
          <w:b/>
        </w:rPr>
      </w:pPr>
    </w:p>
    <w:p>
      <w:pPr>
        <w:pStyle w:val="ListParagraph"/>
        <w:numPr>
          <w:ilvl w:val="2"/>
          <w:numId w:val="22"/>
        </w:numPr>
        <w:tabs>
          <w:tab w:pos="1229" w:val="left" w:leader="none"/>
        </w:tabs>
        <w:spacing w:line="480" w:lineRule="auto" w:before="0" w:after="0"/>
        <w:ind w:left="1229" w:right="145" w:hanging="663"/>
        <w:jc w:val="both"/>
        <w:rPr>
          <w:b/>
          <w:sz w:val="24"/>
        </w:rPr>
      </w:pPr>
      <w:r>
        <w:rPr>
          <w:b/>
          <w:sz w:val="24"/>
        </w:rPr>
        <w:t>Pengaruh Konseling Gizi Menggunakan </w:t>
      </w:r>
      <w:r>
        <w:rPr>
          <w:b/>
          <w:i/>
          <w:sz w:val="24"/>
        </w:rPr>
        <w:t>Leafl</w:t>
      </w:r>
      <w:r>
        <w:rPr>
          <w:b/>
          <w:sz w:val="24"/>
        </w:rPr>
        <w:t>et Terhadap Pengetahuan Pasien Diabetes Mellitus Tipe II</w:t>
      </w:r>
    </w:p>
    <w:p>
      <w:pPr>
        <w:pStyle w:val="BodyText"/>
        <w:spacing w:line="480" w:lineRule="auto"/>
        <w:ind w:left="566" w:right="135" w:firstLine="662"/>
        <w:jc w:val="both"/>
      </w:pPr>
      <w:r>
        <w:rPr/>
        <w:t>Berdasarkan hasil penelitian diperoleh selisih rata-rata pengetahuan responden pada kelompok intervensi sebelum dan sesudah konseling gizi menggunakan leaflet adalah 2,743 dengan simpangan baku adalah 2,241. Selisih rata-rata pengetahuan responden pada kelompok kontrol sebelum dan sesudah konseling gizi menggunakan leaflet adalah 0,343 dengan simpangan baku adalah 1,259. Hasil uji statistik </w:t>
      </w:r>
      <w:r>
        <w:rPr>
          <w:i/>
        </w:rPr>
        <w:t>Paired Samples T-test </w:t>
      </w:r>
      <w:r>
        <w:rPr/>
        <w:t>didapatkan nilai </w:t>
      </w:r>
      <w:r>
        <w:rPr>
          <w:i/>
        </w:rPr>
        <w:t>p value = </w:t>
      </w:r>
      <w:r>
        <w:rPr/>
        <w:t>0,000 pada kelompok intervensi dan </w:t>
      </w:r>
      <w:r>
        <w:rPr>
          <w:i/>
        </w:rPr>
        <w:t>p value = </w:t>
      </w:r>
      <w:r>
        <w:rPr/>
        <w:t>0,016 pada kelompok kontrol, dimana nilai </w:t>
      </w:r>
      <w:r>
        <w:rPr>
          <w:i/>
        </w:rPr>
        <w:t>p value </w:t>
      </w:r>
      <w:r>
        <w:rPr/>
        <w:t>≤0,05 maka Ha di terima dan Ho di tolak, yang dapat disimpulkan secara statistik berarti</w:t>
      </w:r>
      <w:r>
        <w:rPr>
          <w:spacing w:val="-8"/>
        </w:rPr>
        <w:t> </w:t>
      </w:r>
      <w:r>
        <w:rPr/>
        <w:t>ada pengaruh</w:t>
      </w:r>
      <w:r>
        <w:rPr>
          <w:spacing w:val="-3"/>
        </w:rPr>
        <w:t> </w:t>
      </w:r>
      <w:r>
        <w:rPr/>
        <w:t>konseling gizi</w:t>
      </w:r>
      <w:r>
        <w:rPr>
          <w:spacing w:val="-4"/>
        </w:rPr>
        <w:t> </w:t>
      </w:r>
      <w:r>
        <w:rPr/>
        <w:t>menggunakan</w:t>
      </w:r>
      <w:r>
        <w:rPr>
          <w:spacing w:val="-3"/>
        </w:rPr>
        <w:t> </w:t>
      </w:r>
      <w:r>
        <w:rPr>
          <w:i/>
        </w:rPr>
        <w:t>leaflet</w:t>
      </w:r>
      <w:r>
        <w:rPr>
          <w:i/>
          <w:spacing w:val="40"/>
        </w:rPr>
        <w:t> </w:t>
      </w:r>
      <w:r>
        <w:rPr/>
        <w:t>terhadap pengetahuan pasien diabetes mellitus tipe II di Ruang Penyakit Dalam RSUD </w:t>
      </w:r>
      <w:r>
        <w:rPr>
          <w:spacing w:val="-2"/>
        </w:rPr>
        <w:t>Pasaman.</w:t>
      </w:r>
    </w:p>
    <w:p>
      <w:pPr>
        <w:pStyle w:val="BodyText"/>
        <w:spacing w:line="480" w:lineRule="auto"/>
        <w:ind w:left="566" w:right="138" w:firstLine="658"/>
        <w:jc w:val="both"/>
      </w:pPr>
      <w:r>
        <w:rPr/>
        <w:t>Hasil penelitian ini sejalan dengan hasil penelitian Kaluku (2020) menyatakan bahwa ada perbedaan pengetahuan sebelum dengan sesudah konseling gizi pada pasien diabetes melitus tipe 2 di Puskesmas Air Besar Kota Ambon. Sama halnya dengan penelitiana Ariyana (2018) menyatakan bahwa konseling</w:t>
      </w:r>
      <w:r>
        <w:rPr>
          <w:spacing w:val="-1"/>
        </w:rPr>
        <w:t> </w:t>
      </w:r>
      <w:r>
        <w:rPr/>
        <w:t>gizi dapat meningkatkan pengetahuan tentang pengaturan makan pada pasien DM Peserta</w:t>
      </w:r>
      <w:r>
        <w:rPr>
          <w:spacing w:val="24"/>
        </w:rPr>
        <w:t> </w:t>
      </w:r>
      <w:r>
        <w:rPr/>
        <w:t>Prolanis di Puskesmas Pamotan</w:t>
      </w:r>
      <w:r>
        <w:rPr>
          <w:spacing w:val="24"/>
        </w:rPr>
        <w:t> </w:t>
      </w:r>
      <w:r>
        <w:rPr/>
        <w:t>Kabupaten Rembang.</w:t>
      </w:r>
      <w:r>
        <w:rPr>
          <w:spacing w:val="27"/>
        </w:rPr>
        <w:t> </w:t>
      </w:r>
      <w:r>
        <w:rPr/>
        <w:t>Sama</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35"/>
        <w:jc w:val="both"/>
      </w:pPr>
      <w:r>
        <w:rPr/>
        <w:t>halnya penelitian Trisda</w:t>
      </w:r>
      <w:r>
        <w:rPr>
          <w:spacing w:val="-4"/>
        </w:rPr>
        <w:t> </w:t>
      </w:r>
      <w:r>
        <w:rPr/>
        <w:t>(2020) menunjukan bahwa pengetahuan sebelum</w:t>
      </w:r>
      <w:r>
        <w:rPr>
          <w:spacing w:val="-3"/>
        </w:rPr>
        <w:t> </w:t>
      </w:r>
      <w:r>
        <w:rPr/>
        <w:t>dengan setelah diberikan konseling menggunakan media booklet memiliki pengaruh dalam meningkatkan pengetahuan pasien diabetes melitus.</w:t>
      </w:r>
    </w:p>
    <w:p>
      <w:pPr>
        <w:pStyle w:val="BodyText"/>
        <w:spacing w:line="480" w:lineRule="auto" w:before="1"/>
        <w:ind w:left="566" w:right="137" w:firstLine="658"/>
        <w:jc w:val="both"/>
      </w:pPr>
      <w:r>
        <w:rPr/>
        <w:t>Konseling gizi pada pasien diharapkan dapat mencegah atau setidaknya menghambat munculnya penyulit kronik ataupun</w:t>
      </w:r>
      <w:r>
        <w:rPr>
          <w:spacing w:val="-3"/>
        </w:rPr>
        <w:t> </w:t>
      </w:r>
      <w:r>
        <w:rPr/>
        <w:t>penyulit akut yang ditakuti</w:t>
      </w:r>
      <w:r>
        <w:rPr>
          <w:spacing w:val="-7"/>
        </w:rPr>
        <w:t> </w:t>
      </w:r>
      <w:r>
        <w:rPr/>
        <w:t>oleh pasien. Pemberian konseling gizi inilah pasien dapat memiliki pengetahuan yang cukup tentang asupan makanan bagi pasien diabetes melitus, yang selanjutnya dapat merubah sikap dan perilakunya sehingga diharapkan dapat mengendalikan kondisi penyakit dan kadar gula darahnya dan dapat meningkatkan kualitas hidupnya. Konseling gizi pada pasien diabetes melitus merupakan suatu hal yang sangat penting dalam pengontrolan kadar gula darah pasien.</w:t>
      </w:r>
    </w:p>
    <w:p>
      <w:pPr>
        <w:pStyle w:val="BodyText"/>
        <w:spacing w:line="480" w:lineRule="auto" w:before="2"/>
        <w:ind w:left="566" w:right="136" w:firstLine="662"/>
        <w:jc w:val="both"/>
      </w:pPr>
      <w:r>
        <w:rPr/>
        <w:t>Berdasarkan hasil penelitian, diketahui sebagian besar responden</w:t>
      </w:r>
      <w:r>
        <w:rPr>
          <w:spacing w:val="40"/>
        </w:rPr>
        <w:t> </w:t>
      </w:r>
      <w:r>
        <w:rPr/>
        <w:t>kelompok intervensi, mempunyai pengetahuan yang kurang terkait penyakit diabetes mellitus dibuktikan dengan rata-rata pengetahuan responden sebelum konseling gizi</w:t>
      </w:r>
      <w:r>
        <w:rPr>
          <w:spacing w:val="-1"/>
        </w:rPr>
        <w:t> </w:t>
      </w:r>
      <w:r>
        <w:rPr/>
        <w:t>dengan menggunakan leaflet</w:t>
      </w:r>
      <w:r>
        <w:rPr>
          <w:spacing w:val="34"/>
        </w:rPr>
        <w:t> </w:t>
      </w:r>
      <w:r>
        <w:rPr/>
        <w:t>adalah 13,60 dan meningkat menjadi 16,34 sesudah konseling gizi dapat mempengaruhi pola pikir tentang perilaku kesehatan yang lebih baik sehingga kadar gula darah dapat terkontrol. Pengetahuan tidak hanya diperoleh dibangku pendidikan tapi juga dari pengalaman langsung maupun tidak langsung. Pengetahuan</w:t>
      </w:r>
      <w:r>
        <w:rPr>
          <w:spacing w:val="-1"/>
        </w:rPr>
        <w:t> </w:t>
      </w:r>
      <w:r>
        <w:rPr/>
        <w:t>dapat diperoleh</w:t>
      </w:r>
      <w:r>
        <w:rPr>
          <w:spacing w:val="-2"/>
        </w:rPr>
        <w:t> </w:t>
      </w:r>
      <w:r>
        <w:rPr/>
        <w:t>dari konseling gizi, sementara itu pasien kurang mendapatkan konseling gizi tentang diabetes melitus. Rata-rata pasien jika berobat ke poliklinik rumah sakit tidak semuanya mendapatkan konseling gizi, sedangkan pasien yang dirawat inap akan mendapatkan konseling gizi dari ahi gizi ruangan. Dengan adanya konseling gizi diharapkan dapat meningkatkan pengetahuan tentang diet diabetes mellitus.</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42" w:firstLine="662"/>
        <w:jc w:val="both"/>
      </w:pPr>
      <w:r>
        <w:rPr/>
        <w:t>Ada beberapa responden yang memiliki pengetahuan kurang sesudah konseling gizi, hal ini dapat disebabkan karena kondisi responden yang masih lemah saat diwawancarai sehingga responden kurang fokus dalam menjawab pertanyaan.</w:t>
      </w:r>
      <w:r>
        <w:rPr>
          <w:spacing w:val="28"/>
        </w:rPr>
        <w:t> </w:t>
      </w:r>
      <w:r>
        <w:rPr/>
        <w:t>Rendahnya pengetahuan yang dimiliki</w:t>
      </w:r>
      <w:r>
        <w:rPr>
          <w:spacing w:val="-2"/>
        </w:rPr>
        <w:t> </w:t>
      </w:r>
      <w:r>
        <w:rPr/>
        <w:t>pasien mengenai diet diabetes melitus mengakibatkan tidak mampunya pasien mengontrol kadar gula darah.</w:t>
      </w:r>
    </w:p>
    <w:p>
      <w:pPr>
        <w:pStyle w:val="Heading2"/>
        <w:numPr>
          <w:ilvl w:val="2"/>
          <w:numId w:val="22"/>
        </w:numPr>
        <w:tabs>
          <w:tab w:pos="1229" w:val="left" w:leader="none"/>
        </w:tabs>
        <w:spacing w:line="480" w:lineRule="auto" w:before="6" w:after="0"/>
        <w:ind w:left="1229" w:right="140" w:hanging="663"/>
        <w:jc w:val="both"/>
      </w:pPr>
      <w:r>
        <w:rPr/>
        <w:t>Pengaruh Konseling Gizi Menggunakan </w:t>
      </w:r>
      <w:r>
        <w:rPr>
          <w:i/>
        </w:rPr>
        <w:t>Leafl</w:t>
      </w:r>
      <w:r>
        <w:rPr/>
        <w:t>et Terhadap Sikap Pasien Diabetes Mellitus Tipe II</w:t>
      </w:r>
    </w:p>
    <w:p>
      <w:pPr>
        <w:pStyle w:val="BodyText"/>
        <w:spacing w:line="480" w:lineRule="auto"/>
        <w:ind w:left="566" w:right="135" w:firstLine="662"/>
        <w:jc w:val="both"/>
      </w:pPr>
      <w:r>
        <w:rPr/>
        <w:t>Berdasarkan hail penelitian diperoleh selisih rata-rata sikap responden</w:t>
      </w:r>
      <w:r>
        <w:rPr>
          <w:spacing w:val="40"/>
        </w:rPr>
        <w:t> </w:t>
      </w:r>
      <w:r>
        <w:rPr/>
        <w:t>pada kelompok intervensi sebelum dan sesudah konseling gizi menggunakan leaflet adalah 4,171 dengan simpangan baku adalah 5,869. Selisih rata-rata sikap responden pada kelompok kontrol sebelum dan sesudah konseling gizi menggunakan leaflet adalah 0,143 dengan simpangan baku adalah 0,430. Hasil</w:t>
      </w:r>
      <w:r>
        <w:rPr>
          <w:spacing w:val="80"/>
        </w:rPr>
        <w:t> </w:t>
      </w:r>
      <w:r>
        <w:rPr/>
        <w:t>uji statistik </w:t>
      </w:r>
      <w:r>
        <w:rPr>
          <w:i/>
        </w:rPr>
        <w:t>Paired Samples T-test </w:t>
      </w:r>
      <w:r>
        <w:rPr/>
        <w:t>didapatkan nilai </w:t>
      </w:r>
      <w:r>
        <w:rPr>
          <w:i/>
        </w:rPr>
        <w:t>p value = </w:t>
      </w:r>
      <w:r>
        <w:rPr/>
        <w:t>0,000 pada kelompok intervensi dan </w:t>
      </w:r>
      <w:r>
        <w:rPr>
          <w:i/>
        </w:rPr>
        <w:t>p value = </w:t>
      </w:r>
      <w:r>
        <w:rPr/>
        <w:t>0,048 pada kelompok kontrol, dimana nilai </w:t>
      </w:r>
      <w:r>
        <w:rPr>
          <w:i/>
        </w:rPr>
        <w:t>p value </w:t>
      </w:r>
      <w:r>
        <w:rPr/>
        <w:t>≤0,05 maka Ha di terima dan Ho di tolak, yang dapat disimpulkan secara statistik berarti ada pengaruh konseling gizi menggunakan </w:t>
      </w:r>
      <w:r>
        <w:rPr>
          <w:i/>
        </w:rPr>
        <w:t>leaflet</w:t>
      </w:r>
      <w:r>
        <w:rPr>
          <w:i/>
          <w:spacing w:val="40"/>
        </w:rPr>
        <w:t> </w:t>
      </w:r>
      <w:r>
        <w:rPr/>
        <w:t>terhadap sikap pasien diabetes mellitus tipe II di Ruang Penyakit Dalam RSUD Pasaman.</w:t>
      </w:r>
    </w:p>
    <w:p>
      <w:pPr>
        <w:pStyle w:val="BodyText"/>
        <w:spacing w:line="480" w:lineRule="auto"/>
        <w:ind w:left="566" w:right="143" w:firstLine="662"/>
        <w:jc w:val="both"/>
      </w:pPr>
      <w:r>
        <w:rPr/>
        <w:t>Hasil penelitian ini sejalan dengan hasil penelitian Trisda (2020) yang menyatakan bahwa terdapat perbedaan rata-rata sikap antara sebelum diberikan konseling dengan setelah diberikan konseling menggunakan media booklet. Oleh karena itu, dapat disimpulkan bahwa, konseling menggunakan media booklet secara signifikan dapat meningkatkan sikap pasien diabetes melitus yang dirawat pada rumah sakit Rumah Sakit Tk II Iskandar Muda Banda Aceh. Sama halnya dengan</w:t>
      </w:r>
      <w:r>
        <w:rPr>
          <w:spacing w:val="4"/>
        </w:rPr>
        <w:t> </w:t>
      </w:r>
      <w:r>
        <w:rPr/>
        <w:t>penelitian</w:t>
      </w:r>
      <w:r>
        <w:rPr>
          <w:spacing w:val="11"/>
        </w:rPr>
        <w:t> </w:t>
      </w:r>
      <w:r>
        <w:rPr/>
        <w:t>yang</w:t>
      </w:r>
      <w:r>
        <w:rPr>
          <w:spacing w:val="11"/>
        </w:rPr>
        <w:t> </w:t>
      </w:r>
      <w:r>
        <w:rPr/>
        <w:t>dilakukan</w:t>
      </w:r>
      <w:r>
        <w:rPr>
          <w:spacing w:val="7"/>
        </w:rPr>
        <w:t> </w:t>
      </w:r>
      <w:r>
        <w:rPr/>
        <w:t>oleh</w:t>
      </w:r>
      <w:r>
        <w:rPr>
          <w:spacing w:val="6"/>
        </w:rPr>
        <w:t> </w:t>
      </w:r>
      <w:r>
        <w:rPr/>
        <w:t>Habibah</w:t>
      </w:r>
      <w:r>
        <w:rPr>
          <w:spacing w:val="7"/>
        </w:rPr>
        <w:t> </w:t>
      </w:r>
      <w:r>
        <w:rPr/>
        <w:t>et</w:t>
      </w:r>
      <w:r>
        <w:rPr>
          <w:spacing w:val="16"/>
        </w:rPr>
        <w:t> </w:t>
      </w:r>
      <w:r>
        <w:rPr/>
        <w:t>al.</w:t>
      </w:r>
      <w:r>
        <w:rPr>
          <w:spacing w:val="13"/>
        </w:rPr>
        <w:t> </w:t>
      </w:r>
      <w:r>
        <w:rPr/>
        <w:t>(2019),</w:t>
      </w:r>
      <w:r>
        <w:rPr>
          <w:spacing w:val="13"/>
        </w:rPr>
        <w:t> </w:t>
      </w:r>
      <w:r>
        <w:rPr/>
        <w:t>yang</w:t>
      </w:r>
      <w:r>
        <w:rPr>
          <w:spacing w:val="16"/>
        </w:rPr>
        <w:t> </w:t>
      </w:r>
      <w:r>
        <w:rPr>
          <w:spacing w:val="-2"/>
        </w:rPr>
        <w:t>menunjukkan</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54"/>
        <w:jc w:val="both"/>
      </w:pPr>
      <w:r>
        <w:rPr/>
        <w:t>bahwa terdapat pengaruh penyuluhan terhadap sikap penderita diabetes mellitus. Penelitian Saleh, dkk (2017) menunjukan bahwa ada pengaruh edukasi terhadap peningkatan pengetahuan dan perubahan sikap pada pasien DM tipe II.</w:t>
      </w:r>
    </w:p>
    <w:p>
      <w:pPr>
        <w:pStyle w:val="BodyText"/>
        <w:spacing w:line="480" w:lineRule="auto" w:before="1"/>
        <w:ind w:left="566" w:right="140" w:firstLine="662"/>
        <w:jc w:val="both"/>
      </w:pPr>
      <w:r>
        <w:rPr/>
        <w:t>Sikap seseorang dibangun oleh tiga struktur dasar yaitu kognitif, afektif dan konatif. Faktor kognitif tersebut, sebagai representasi kepercayaan dan keyakinan terhadap suatu objek tertentu. Struktur ini menjadi landasan paling dasar sikap seseorang. Afektif menunjukkan perasaan dan kondisi emosional subjektif terhadap objek tertentu. Perasaan emosional ini membuat seseorang mempertahankan sikapnya walaupun belum tentu sikap yang ditunjukkan merupakan sikap positif. Struktur konatif lebih mengarah pada kecenderungan perbuatan dan tingkah laku seseorang terhadap suatu objek. Hal tersebut memberikan gambaran dan alasan mengapa responden memiliki sikap yang negatif dan ada yang positif (Notoatmodjo, 2018).</w:t>
      </w:r>
    </w:p>
    <w:p>
      <w:pPr>
        <w:pStyle w:val="BodyText"/>
        <w:spacing w:line="480" w:lineRule="auto" w:before="2"/>
        <w:ind w:left="566" w:right="138" w:firstLine="662"/>
        <w:jc w:val="both"/>
      </w:pPr>
      <w:r>
        <w:rPr/>
        <w:t>Hasil penelitian menunjukkan bahwa sebagian besar responden</w:t>
      </w:r>
      <w:r>
        <w:rPr>
          <w:spacing w:val="40"/>
        </w:rPr>
        <w:t> </w:t>
      </w:r>
      <w:r>
        <w:rPr/>
        <w:t>mempunyai sikap yang negatif terkait penyakit diabetes mellitus dibuktikan dengan rata-rata sikap responden pada kelompok intervensi sebelum konseling gizi dengan menggunakan leaflet adalah 53,86 dan meningkat menjadi 58,03 sesudah konseling gizi sehingga dapat mempengaruhi sikap dalam menjalankan diet diabetes mellitus. Perilaku yang didasari oleh pengetahuan akan bersifat</w:t>
      </w:r>
      <w:r>
        <w:rPr>
          <w:spacing w:val="80"/>
        </w:rPr>
        <w:t> </w:t>
      </w:r>
      <w:r>
        <w:rPr/>
        <w:t>lebih langgeng daripada perilaku yang tidak didasari oleh pengetahuan. Bila pengetahuan lebih dapat dipahami, maka timbul suatu sikap untuk berpartisipasi berperan serta melaksanakan diet diabetes mellitus.</w:t>
      </w:r>
    </w:p>
    <w:p>
      <w:pPr>
        <w:pStyle w:val="BodyText"/>
        <w:spacing w:line="480" w:lineRule="auto" w:before="2"/>
        <w:ind w:left="566" w:right="151" w:firstLine="662"/>
        <w:jc w:val="both"/>
      </w:pPr>
      <w:r>
        <w:rPr/>
        <w:t>Peningkatan sikap positif ini merupakan dampak dari bertambahnya pengetahuan</w:t>
      </w:r>
      <w:r>
        <w:rPr>
          <w:spacing w:val="42"/>
        </w:rPr>
        <w:t>  </w:t>
      </w:r>
      <w:r>
        <w:rPr/>
        <w:t>pasien</w:t>
      </w:r>
      <w:r>
        <w:rPr>
          <w:spacing w:val="47"/>
        </w:rPr>
        <w:t>  </w:t>
      </w:r>
      <w:r>
        <w:rPr/>
        <w:t>mengenai</w:t>
      </w:r>
      <w:r>
        <w:rPr>
          <w:spacing w:val="46"/>
        </w:rPr>
        <w:t>  </w:t>
      </w:r>
      <w:r>
        <w:rPr/>
        <w:t>diabetes</w:t>
      </w:r>
      <w:r>
        <w:rPr>
          <w:spacing w:val="46"/>
        </w:rPr>
        <w:t>  </w:t>
      </w:r>
      <w:r>
        <w:rPr/>
        <w:t>dan</w:t>
      </w:r>
      <w:r>
        <w:rPr>
          <w:spacing w:val="47"/>
        </w:rPr>
        <w:t>  </w:t>
      </w:r>
      <w:r>
        <w:rPr/>
        <w:t>kesadaran</w:t>
      </w:r>
      <w:r>
        <w:rPr>
          <w:spacing w:val="45"/>
        </w:rPr>
        <w:t>  </w:t>
      </w:r>
      <w:r>
        <w:rPr/>
        <w:t>akan</w:t>
      </w:r>
      <w:r>
        <w:rPr>
          <w:spacing w:val="45"/>
        </w:rPr>
        <w:t>  </w:t>
      </w:r>
      <w:r>
        <w:rPr>
          <w:spacing w:val="-2"/>
        </w:rPr>
        <w:t>pentingnya</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39"/>
        <w:jc w:val="both"/>
      </w:pPr>
      <w:r>
        <w:rPr/>
        <w:t>memperhatikan dan menjaga kadar glukosa darah. Perubahan sikap yang terjadi diikuti</w:t>
      </w:r>
      <w:r>
        <w:rPr>
          <w:spacing w:val="-6"/>
        </w:rPr>
        <w:t> </w:t>
      </w:r>
      <w:r>
        <w:rPr/>
        <w:t>dengan</w:t>
      </w:r>
      <w:r>
        <w:rPr>
          <w:spacing w:val="-2"/>
        </w:rPr>
        <w:t> </w:t>
      </w:r>
      <w:r>
        <w:rPr/>
        <w:t>perubahan</w:t>
      </w:r>
      <w:r>
        <w:rPr>
          <w:spacing w:val="-2"/>
        </w:rPr>
        <w:t> </w:t>
      </w:r>
      <w:r>
        <w:rPr/>
        <w:t>keyakinan, perasaan</w:t>
      </w:r>
      <w:r>
        <w:rPr>
          <w:spacing w:val="-2"/>
        </w:rPr>
        <w:t> </w:t>
      </w:r>
      <w:r>
        <w:rPr/>
        <w:t>emosi</w:t>
      </w:r>
      <w:r>
        <w:rPr>
          <w:spacing w:val="-6"/>
        </w:rPr>
        <w:t> </w:t>
      </w:r>
      <w:r>
        <w:rPr/>
        <w:t>dan</w:t>
      </w:r>
      <w:r>
        <w:rPr>
          <w:spacing w:val="-2"/>
        </w:rPr>
        <w:t> </w:t>
      </w:r>
      <w:r>
        <w:rPr/>
        <w:t>kecenderungan</w:t>
      </w:r>
      <w:r>
        <w:rPr>
          <w:spacing w:val="-2"/>
        </w:rPr>
        <w:t> </w:t>
      </w:r>
      <w:r>
        <w:rPr/>
        <w:t>bersikap yang baik akan membuat penderita diabetes melitus lebih mematuhi dan mengikuti apa saja yang diperbolehkan untuk penderita diabetes mellitus.</w:t>
      </w:r>
    </w:p>
    <w:p>
      <w:pPr>
        <w:pStyle w:val="Heading2"/>
        <w:numPr>
          <w:ilvl w:val="2"/>
          <w:numId w:val="22"/>
        </w:numPr>
        <w:tabs>
          <w:tab w:pos="1229" w:val="left" w:leader="none"/>
        </w:tabs>
        <w:spacing w:line="480" w:lineRule="auto" w:before="6" w:after="0"/>
        <w:ind w:left="1229" w:right="136" w:hanging="663"/>
        <w:jc w:val="both"/>
      </w:pPr>
      <w:r>
        <w:rPr/>
        <w:t>Pengaruh Konseling</w:t>
      </w:r>
      <w:r>
        <w:rPr>
          <w:spacing w:val="-3"/>
        </w:rPr>
        <w:t> </w:t>
      </w:r>
      <w:r>
        <w:rPr/>
        <w:t>Gizi</w:t>
      </w:r>
      <w:r>
        <w:rPr>
          <w:spacing w:val="-2"/>
        </w:rPr>
        <w:t> </w:t>
      </w:r>
      <w:r>
        <w:rPr/>
        <w:t>Menggunakan </w:t>
      </w:r>
      <w:r>
        <w:rPr>
          <w:i/>
        </w:rPr>
        <w:t>Leafl</w:t>
      </w:r>
      <w:r>
        <w:rPr/>
        <w:t>et Terhadap Kepatuhan Diet Pasien Diabetes Mellitus Tipe II</w:t>
      </w:r>
    </w:p>
    <w:p>
      <w:pPr>
        <w:pStyle w:val="BodyText"/>
        <w:spacing w:line="480" w:lineRule="auto"/>
        <w:ind w:left="566" w:right="139" w:firstLine="662"/>
        <w:jc w:val="both"/>
      </w:pPr>
      <w:r>
        <w:rPr/>
        <w:t>Berdasarkan hail penelitian diperoleh selisih rata-rata kepatuhan diet responden pada kelompok intervensi sebelum dan sesudah konseling gizi menggunakan leaflet adalah 3,257 dengan simpangan baku adalah 3,501. Selisih rata-rata kepatuhan diet responden pada kelompok kontrol sebelum dan sesudah konseling gizi</w:t>
      </w:r>
      <w:r>
        <w:rPr>
          <w:spacing w:val="40"/>
        </w:rPr>
        <w:t> </w:t>
      </w:r>
      <w:r>
        <w:rPr/>
        <w:t>menggunakan leaflet</w:t>
      </w:r>
      <w:r>
        <w:rPr>
          <w:spacing w:val="40"/>
        </w:rPr>
        <w:t> </w:t>
      </w:r>
      <w:r>
        <w:rPr/>
        <w:t>adalah 0,086</w:t>
      </w:r>
      <w:r>
        <w:rPr>
          <w:spacing w:val="80"/>
        </w:rPr>
        <w:t> </w:t>
      </w:r>
      <w:r>
        <w:rPr/>
        <w:t>dengan simpangan baku</w:t>
      </w:r>
      <w:r>
        <w:rPr>
          <w:spacing w:val="40"/>
        </w:rPr>
        <w:t> </w:t>
      </w:r>
      <w:r>
        <w:rPr/>
        <w:t>adalah 0,284. Hasil</w:t>
      </w:r>
      <w:r>
        <w:rPr>
          <w:spacing w:val="-3"/>
        </w:rPr>
        <w:t> </w:t>
      </w:r>
      <w:r>
        <w:rPr/>
        <w:t>uji statistik </w:t>
      </w:r>
      <w:r>
        <w:rPr>
          <w:i/>
        </w:rPr>
        <w:t>Paired Samples T-test </w:t>
      </w:r>
      <w:r>
        <w:rPr/>
        <w:t>didapatkan nilai </w:t>
      </w:r>
      <w:r>
        <w:rPr>
          <w:i/>
        </w:rPr>
        <w:t>p value = </w:t>
      </w:r>
      <w:r>
        <w:rPr/>
        <w:t>0,000 pada kelompok intervensi dan </w:t>
      </w:r>
      <w:r>
        <w:rPr>
          <w:i/>
        </w:rPr>
        <w:t>p value = </w:t>
      </w:r>
      <w:r>
        <w:rPr/>
        <w:t>0,033 pada kelompok kontrol, dimana nilai </w:t>
      </w:r>
      <w:r>
        <w:rPr>
          <w:i/>
        </w:rPr>
        <w:t>p value </w:t>
      </w:r>
      <w:r>
        <w:rPr/>
        <w:t>≤0,05 maka Ha di terima dan Ho di tolak, yang dapat disimpulkan secara statistik berarti ada pengaruh konseling gizi menggunakan </w:t>
      </w:r>
      <w:r>
        <w:rPr>
          <w:i/>
        </w:rPr>
        <w:t>leaflet</w:t>
      </w:r>
      <w:r>
        <w:rPr>
          <w:i/>
          <w:spacing w:val="40"/>
        </w:rPr>
        <w:t> </w:t>
      </w:r>
      <w:r>
        <w:rPr/>
        <w:t>terhadap kepatuhan</w:t>
      </w:r>
      <w:r>
        <w:rPr>
          <w:spacing w:val="-4"/>
        </w:rPr>
        <w:t> </w:t>
      </w:r>
      <w:r>
        <w:rPr/>
        <w:t>diet pasien</w:t>
      </w:r>
      <w:r>
        <w:rPr>
          <w:spacing w:val="-3"/>
        </w:rPr>
        <w:t> </w:t>
      </w:r>
      <w:r>
        <w:rPr/>
        <w:t>diabetes mellitus</w:t>
      </w:r>
      <w:r>
        <w:rPr>
          <w:spacing w:val="-1"/>
        </w:rPr>
        <w:t> </w:t>
      </w:r>
      <w:r>
        <w:rPr/>
        <w:t>tipe II di</w:t>
      </w:r>
      <w:r>
        <w:rPr>
          <w:spacing w:val="-8"/>
        </w:rPr>
        <w:t> </w:t>
      </w:r>
      <w:r>
        <w:rPr/>
        <w:t>Ruang Penyakit Dalam RSUD Pasaman.</w:t>
      </w:r>
    </w:p>
    <w:p>
      <w:pPr>
        <w:pStyle w:val="BodyText"/>
        <w:spacing w:line="480" w:lineRule="auto"/>
        <w:ind w:left="566" w:right="146" w:firstLine="720"/>
        <w:jc w:val="both"/>
      </w:pPr>
      <w:r>
        <w:rPr/>
        <w:t>Hasil penelitian ini sejalan dengan hasil penelitian Handayani (2016) menyetakan bahwa ada pengaruh konseling gizi terhadap kepatuhan diit DM antara kelompok perlakuan dan kelompok kontrol di Puskesmas Kapuan. Sama halnya penelitian Nurjannah (2016) menyatakan bahwa ada pengaruh konseling gizi terhadap kepatuhan diet pasien diabetes mellitus tipe 2 di Poli Gizi RSUD </w:t>
      </w:r>
      <w:r>
        <w:rPr>
          <w:spacing w:val="-2"/>
        </w:rPr>
        <w:t>Sidoarjo.</w:t>
      </w:r>
    </w:p>
    <w:p>
      <w:pPr>
        <w:pStyle w:val="BodyText"/>
        <w:ind w:left="1229"/>
        <w:jc w:val="both"/>
      </w:pPr>
      <w:r>
        <w:rPr/>
        <w:t>Merubah</w:t>
      </w:r>
      <w:r>
        <w:rPr>
          <w:spacing w:val="50"/>
          <w:w w:val="150"/>
        </w:rPr>
        <w:t> </w:t>
      </w:r>
      <w:r>
        <w:rPr/>
        <w:t>perilaku</w:t>
      </w:r>
      <w:r>
        <w:rPr>
          <w:spacing w:val="59"/>
          <w:w w:val="150"/>
        </w:rPr>
        <w:t> </w:t>
      </w:r>
      <w:r>
        <w:rPr/>
        <w:t>seseorang</w:t>
      </w:r>
      <w:r>
        <w:rPr>
          <w:spacing w:val="57"/>
          <w:w w:val="150"/>
        </w:rPr>
        <w:t> </w:t>
      </w:r>
      <w:r>
        <w:rPr/>
        <w:t>harus</w:t>
      </w:r>
      <w:r>
        <w:rPr>
          <w:spacing w:val="60"/>
          <w:w w:val="150"/>
        </w:rPr>
        <w:t> </w:t>
      </w:r>
      <w:r>
        <w:rPr/>
        <w:t>melalui</w:t>
      </w:r>
      <w:r>
        <w:rPr>
          <w:spacing w:val="79"/>
        </w:rPr>
        <w:t> </w:t>
      </w:r>
      <w:r>
        <w:rPr/>
        <w:t>proses</w:t>
      </w:r>
      <w:r>
        <w:rPr>
          <w:spacing w:val="60"/>
          <w:w w:val="150"/>
        </w:rPr>
        <w:t> </w:t>
      </w:r>
      <w:r>
        <w:rPr/>
        <w:t>yang</w:t>
      </w:r>
      <w:r>
        <w:rPr>
          <w:spacing w:val="57"/>
          <w:w w:val="150"/>
        </w:rPr>
        <w:t> </w:t>
      </w:r>
      <w:r>
        <w:rPr/>
        <w:t>panjang</w:t>
      </w:r>
      <w:r>
        <w:rPr>
          <w:spacing w:val="58"/>
          <w:w w:val="150"/>
        </w:rPr>
        <w:t> </w:t>
      </w:r>
      <w:r>
        <w:rPr>
          <w:spacing w:val="-5"/>
        </w:rPr>
        <w:t>dan</w:t>
      </w:r>
    </w:p>
    <w:p>
      <w:pPr>
        <w:pStyle w:val="BodyText"/>
        <w:spacing w:after="0"/>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38"/>
        <w:jc w:val="both"/>
      </w:pPr>
      <w:r>
        <w:rPr/>
        <w:t>berlangsung lama dimulai dari peningkatan pengetahuan, terbentuk kesadaran positif tentang pengaturan makan dan kemudian terjadi upaya merubah perilaku menuju ke arah yang lebih baik. Perubahan perilaku dipengaruhi oleh faktor psikologi</w:t>
      </w:r>
      <w:r>
        <w:rPr>
          <w:spacing w:val="-1"/>
        </w:rPr>
        <w:t> </w:t>
      </w:r>
      <w:r>
        <w:rPr/>
        <w:t>individu. Hal</w:t>
      </w:r>
      <w:r>
        <w:rPr>
          <w:spacing w:val="-1"/>
        </w:rPr>
        <w:t> </w:t>
      </w:r>
      <w:r>
        <w:rPr/>
        <w:t>ini</w:t>
      </w:r>
      <w:r>
        <w:rPr>
          <w:spacing w:val="-6"/>
        </w:rPr>
        <w:t> </w:t>
      </w:r>
      <w:r>
        <w:rPr/>
        <w:t>terjadi</w:t>
      </w:r>
      <w:r>
        <w:rPr>
          <w:spacing w:val="-1"/>
        </w:rPr>
        <w:t> </w:t>
      </w:r>
      <w:r>
        <w:rPr/>
        <w:t>secara terencana dan menetap melalui</w:t>
      </w:r>
      <w:r>
        <w:rPr>
          <w:spacing w:val="-1"/>
        </w:rPr>
        <w:t> </w:t>
      </w:r>
      <w:r>
        <w:rPr/>
        <w:t>kerangka perubahan dimensinya, yaitu mulai dari perubahan pengetahuan, upaya</w:t>
      </w:r>
      <w:r>
        <w:rPr>
          <w:spacing w:val="80"/>
        </w:rPr>
        <w:t> </w:t>
      </w:r>
      <w:r>
        <w:rPr/>
        <w:t>mengubah sikap dan kemudian upaya merubah tindakan atau perilaku.</w:t>
      </w:r>
      <w:r>
        <w:rPr>
          <w:spacing w:val="80"/>
        </w:rPr>
        <w:t> </w:t>
      </w:r>
      <w:r>
        <w:rPr/>
        <w:t>Kurangnya penerimaan individu terhadap penyakit yang dialaminya, akan berdampak negatif pada kepatuhan diet (Handayani, 2016).</w:t>
      </w:r>
    </w:p>
    <w:p>
      <w:pPr>
        <w:pStyle w:val="BodyText"/>
        <w:spacing w:line="480" w:lineRule="auto" w:before="2"/>
        <w:ind w:left="566" w:right="140" w:firstLine="662"/>
        <w:jc w:val="both"/>
      </w:pPr>
      <w:r>
        <w:rPr/>
        <w:t>Kepatuhan diit pada pasien DM dipengaruhi karakteristik dari penyakit</w:t>
      </w:r>
      <w:r>
        <w:rPr>
          <w:spacing w:val="40"/>
        </w:rPr>
        <w:t> </w:t>
      </w:r>
      <w:r>
        <w:rPr/>
        <w:t>dan pengobatannya (makin lama pasien mengidap penyakit diabetes, makin kecil pasien tersebut patuh pada pengobatannya serta cara pemberian pelayanan yang harus intensif dan multidisiplin pada tim tenaga medis untuk mencapai keberhasilan terapi pasien), faktor intrapersonal (umur, jenis kelamin, penghargaan</w:t>
      </w:r>
      <w:r>
        <w:rPr>
          <w:spacing w:val="-2"/>
        </w:rPr>
        <w:t> </w:t>
      </w:r>
      <w:r>
        <w:rPr/>
        <w:t>terhadap diri</w:t>
      </w:r>
      <w:r>
        <w:rPr>
          <w:spacing w:val="-6"/>
        </w:rPr>
        <w:t> </w:t>
      </w:r>
      <w:r>
        <w:rPr/>
        <w:t>sendiri, disiplin</w:t>
      </w:r>
      <w:r>
        <w:rPr>
          <w:spacing w:val="-2"/>
        </w:rPr>
        <w:t> </w:t>
      </w:r>
      <w:r>
        <w:rPr/>
        <w:t>diri, stres, depresi</w:t>
      </w:r>
      <w:r>
        <w:rPr>
          <w:spacing w:val="-6"/>
        </w:rPr>
        <w:t> </w:t>
      </w:r>
      <w:r>
        <w:rPr/>
        <w:t>dan</w:t>
      </w:r>
      <w:r>
        <w:rPr>
          <w:spacing w:val="-2"/>
        </w:rPr>
        <w:t> </w:t>
      </w:r>
      <w:r>
        <w:rPr/>
        <w:t>penyalahgunaan alkohol), faktor interpersonal (kualitas hubungan antara pasien dan petugas pelayanan kesehatan dan dukungan keluarga) dan faktor lingkungan (Ariyana, 2018). Kepatuhan diet yang tinggi dapat disebabkan sebagian besar responden sudah mendapatkan</w:t>
      </w:r>
      <w:r>
        <w:rPr>
          <w:spacing w:val="-5"/>
        </w:rPr>
        <w:t> </w:t>
      </w:r>
      <w:r>
        <w:rPr/>
        <w:t>penyuluhan</w:t>
      </w:r>
      <w:r>
        <w:rPr>
          <w:spacing w:val="-5"/>
        </w:rPr>
        <w:t> </w:t>
      </w:r>
      <w:r>
        <w:rPr/>
        <w:t>dari</w:t>
      </w:r>
      <w:r>
        <w:rPr>
          <w:spacing w:val="-5"/>
        </w:rPr>
        <w:t> </w:t>
      </w:r>
      <w:r>
        <w:rPr/>
        <w:t>puskesmas sehingga</w:t>
      </w:r>
      <w:r>
        <w:rPr>
          <w:spacing w:val="-1"/>
        </w:rPr>
        <w:t> </w:t>
      </w:r>
      <w:r>
        <w:rPr/>
        <w:t>cukup paham mengenai diet DM dan responden mendapat dukungan dari keluarga untuk mematuhi Diet. (Bangun AV, 2020)</w:t>
      </w:r>
    </w:p>
    <w:p>
      <w:pPr>
        <w:pStyle w:val="BodyText"/>
        <w:spacing w:line="480" w:lineRule="auto" w:before="3"/>
        <w:ind w:left="566" w:right="126" w:firstLine="662"/>
        <w:jc w:val="both"/>
      </w:pPr>
      <w:r>
        <w:rPr/>
        <w:t>Berdasarkan hasil</w:t>
      </w:r>
      <w:r>
        <w:rPr>
          <w:spacing w:val="-1"/>
        </w:rPr>
        <w:t> </w:t>
      </w:r>
      <w:r>
        <w:rPr/>
        <w:t>penelitian, diketahui bahwa ada</w:t>
      </w:r>
      <w:r>
        <w:rPr>
          <w:spacing w:val="-3"/>
        </w:rPr>
        <w:t> </w:t>
      </w:r>
      <w:r>
        <w:rPr/>
        <w:t>pengaruh konseling gizi terhadap kepatuhan diet pasien diabetes melitus tipe II sebelum dan sesudah mendapatkan konseling gizi menggunakan leaflet disebabkan karena motivasi serta</w:t>
      </w:r>
      <w:r>
        <w:rPr>
          <w:spacing w:val="40"/>
        </w:rPr>
        <w:t> </w:t>
      </w:r>
      <w:r>
        <w:rPr/>
        <w:t>minat</w:t>
      </w:r>
      <w:r>
        <w:rPr>
          <w:spacing w:val="40"/>
        </w:rPr>
        <w:t> </w:t>
      </w:r>
      <w:r>
        <w:rPr/>
        <w:t>responden</w:t>
      </w:r>
      <w:r>
        <w:rPr>
          <w:spacing w:val="40"/>
        </w:rPr>
        <w:t> </w:t>
      </w:r>
      <w:r>
        <w:rPr/>
        <w:t>dan</w:t>
      </w:r>
      <w:r>
        <w:rPr>
          <w:spacing w:val="40"/>
        </w:rPr>
        <w:t> </w:t>
      </w:r>
      <w:r>
        <w:rPr/>
        <w:t>peran</w:t>
      </w:r>
      <w:r>
        <w:rPr>
          <w:spacing w:val="40"/>
        </w:rPr>
        <w:t> </w:t>
      </w:r>
      <w:r>
        <w:rPr/>
        <w:t>serta</w:t>
      </w:r>
      <w:r>
        <w:rPr>
          <w:spacing w:val="40"/>
        </w:rPr>
        <w:t> </w:t>
      </w:r>
      <w:r>
        <w:rPr/>
        <w:t>keluarga</w:t>
      </w:r>
      <w:r>
        <w:rPr>
          <w:spacing w:val="40"/>
        </w:rPr>
        <w:t> </w:t>
      </w:r>
      <w:r>
        <w:rPr/>
        <w:t>dalam</w:t>
      </w:r>
      <w:r>
        <w:rPr>
          <w:spacing w:val="40"/>
        </w:rPr>
        <w:t> </w:t>
      </w:r>
      <w:r>
        <w:rPr/>
        <w:t>menjalankan</w:t>
      </w:r>
      <w:r>
        <w:rPr>
          <w:spacing w:val="40"/>
        </w:rPr>
        <w:t> </w:t>
      </w:r>
      <w:r>
        <w:rPr/>
        <w:t>diet</w:t>
      </w:r>
      <w:r>
        <w:rPr>
          <w:spacing w:val="40"/>
        </w:rPr>
        <w:t> </w:t>
      </w:r>
      <w:r>
        <w:rPr/>
        <w:t>oleh</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41"/>
        <w:jc w:val="both"/>
      </w:pPr>
      <w:r>
        <w:rPr/>
        <w:t>responden. Konseling gizi sangat efektif bagi penatalaksanaan diet diabetes melitus khususnya pada kepatuhan diet. Dalam penelitian ini meningkatkanya responden yang patuh menjalankan diet diabetes melitus setelah mendapatkan konseling gizi, karena responden yang memiliki pemahaman konseling gizi yang baik dan patuh menjalankan diet diabetes melitus.</w:t>
      </w:r>
    </w:p>
    <w:p>
      <w:pPr>
        <w:pStyle w:val="BodyText"/>
        <w:spacing w:line="480" w:lineRule="auto" w:before="1"/>
        <w:ind w:left="566" w:right="135" w:firstLine="662"/>
        <w:jc w:val="both"/>
      </w:pPr>
      <w:r>
        <w:rPr/>
        <w:t>Perilaku pengaturan makan dianjurkan untuk mempertahankan kadar glukosa darah</w:t>
      </w:r>
      <w:r>
        <w:rPr>
          <w:spacing w:val="-4"/>
        </w:rPr>
        <w:t> </w:t>
      </w:r>
      <w:r>
        <w:rPr/>
        <w:t>dan</w:t>
      </w:r>
      <w:r>
        <w:rPr>
          <w:spacing w:val="-4"/>
        </w:rPr>
        <w:t> </w:t>
      </w:r>
      <w:r>
        <w:rPr/>
        <w:t>serum</w:t>
      </w:r>
      <w:r>
        <w:rPr>
          <w:spacing w:val="-4"/>
        </w:rPr>
        <w:t> </w:t>
      </w:r>
      <w:r>
        <w:rPr/>
        <w:t>lipid mendekati</w:t>
      </w:r>
      <w:r>
        <w:rPr>
          <w:spacing w:val="-11"/>
        </w:rPr>
        <w:t> </w:t>
      </w:r>
      <w:r>
        <w:rPr/>
        <w:t>normal, menangani</w:t>
      </w:r>
      <w:r>
        <w:rPr>
          <w:spacing w:val="-4"/>
        </w:rPr>
        <w:t> </w:t>
      </w:r>
      <w:r>
        <w:rPr/>
        <w:t>komplikasi</w:t>
      </w:r>
      <w:r>
        <w:rPr>
          <w:spacing w:val="-8"/>
        </w:rPr>
        <w:t> </w:t>
      </w:r>
      <w:r>
        <w:rPr/>
        <w:t>akut dan meningkatkan kesehatan secara keseluruhan. Responden yang pemahaman gizinya kurang namun patuh menjalankan diet diabetes melitus diketahui</w:t>
      </w:r>
      <w:r>
        <w:rPr>
          <w:spacing w:val="40"/>
        </w:rPr>
        <w:t> </w:t>
      </w:r>
      <w:r>
        <w:rPr/>
        <w:t>memiliki dukungan dari keluarga yang sangat baik untuk menjalankan diet diabetes melitus, sehingga responden patuh dalam menjalankan diet diabetes melitus. Sedangkan responden yang pemahaman gizinya baik namun kurang patuh menjalankan diet diabetes melitus diketahui memiliki motivasi diri yang rendah untuk menjalankan diet diabetes melitus dengan baik sesuai yang telah </w:t>
      </w:r>
      <w:r>
        <w:rPr>
          <w:spacing w:val="-2"/>
        </w:rPr>
        <w:t>dianjurkan.</w:t>
      </w:r>
    </w:p>
    <w:p>
      <w:pPr>
        <w:pStyle w:val="Heading2"/>
        <w:numPr>
          <w:ilvl w:val="2"/>
          <w:numId w:val="22"/>
        </w:numPr>
        <w:tabs>
          <w:tab w:pos="1229" w:val="left" w:leader="none"/>
        </w:tabs>
        <w:spacing w:line="480" w:lineRule="auto" w:before="7" w:after="0"/>
        <w:ind w:left="1229" w:right="140" w:hanging="663"/>
        <w:jc w:val="both"/>
      </w:pPr>
      <w:r>
        <w:rPr/>
        <w:t>Pengaruh</w:t>
      </w:r>
      <w:r>
        <w:rPr>
          <w:spacing w:val="-7"/>
        </w:rPr>
        <w:t> </w:t>
      </w:r>
      <w:r>
        <w:rPr/>
        <w:t>Konseling</w:t>
      </w:r>
      <w:r>
        <w:rPr>
          <w:spacing w:val="-15"/>
        </w:rPr>
        <w:t> </w:t>
      </w:r>
      <w:r>
        <w:rPr/>
        <w:t>Gizi</w:t>
      </w:r>
      <w:r>
        <w:rPr>
          <w:spacing w:val="-15"/>
        </w:rPr>
        <w:t> </w:t>
      </w:r>
      <w:r>
        <w:rPr/>
        <w:t>Menggunakan</w:t>
      </w:r>
      <w:r>
        <w:rPr>
          <w:spacing w:val="-1"/>
        </w:rPr>
        <w:t> </w:t>
      </w:r>
      <w:r>
        <w:rPr>
          <w:i/>
        </w:rPr>
        <w:t>Leafl</w:t>
      </w:r>
      <w:r>
        <w:rPr/>
        <w:t>et</w:t>
      </w:r>
      <w:r>
        <w:rPr>
          <w:spacing w:val="-6"/>
        </w:rPr>
        <w:t> </w:t>
      </w:r>
      <w:r>
        <w:rPr/>
        <w:t>Terhadap</w:t>
      </w:r>
      <w:r>
        <w:rPr>
          <w:spacing w:val="-5"/>
        </w:rPr>
        <w:t> </w:t>
      </w:r>
      <w:r>
        <w:rPr/>
        <w:t>Kadar</w:t>
      </w:r>
      <w:r>
        <w:rPr>
          <w:spacing w:val="-8"/>
        </w:rPr>
        <w:t> </w:t>
      </w:r>
      <w:r>
        <w:rPr/>
        <w:t>Gula Darah Pasien Diabetes Mellitus Tipe II</w:t>
      </w:r>
    </w:p>
    <w:p>
      <w:pPr>
        <w:pStyle w:val="BodyText"/>
        <w:spacing w:line="480" w:lineRule="auto"/>
        <w:ind w:left="566" w:right="139" w:firstLine="662"/>
        <w:jc w:val="both"/>
      </w:pPr>
      <w:r>
        <w:rPr/>
        <w:t>Berdasarkan hail penelitian diperoleh selisih rata-rata kadar gula darah responden pada kelompok intervensi sebelum dan sesudah konseling gizi menggunakan leaflet adalah 18,400 dengan simpangan baku adalah 24,025. Selisih rata-rata kadar gula darah responden pada kelompok kontrol sebelum dan sesudah konseling gizi menggunakan leaflet adalah 0,086 dengan simpangan</w:t>
      </w:r>
      <w:r>
        <w:rPr>
          <w:spacing w:val="40"/>
        </w:rPr>
        <w:t> </w:t>
      </w:r>
      <w:r>
        <w:rPr/>
        <w:t>baku adalah 0,373. Hasil uji statistik </w:t>
      </w:r>
      <w:r>
        <w:rPr>
          <w:i/>
        </w:rPr>
        <w:t>Paired Samples T-test </w:t>
      </w:r>
      <w:r>
        <w:rPr/>
        <w:t>didapatkan nilai </w:t>
      </w:r>
      <w:r>
        <w:rPr>
          <w:i/>
        </w:rPr>
        <w:t>p value</w:t>
      </w:r>
      <w:r>
        <w:rPr>
          <w:i/>
          <w:spacing w:val="36"/>
        </w:rPr>
        <w:t> </w:t>
      </w:r>
      <w:r>
        <w:rPr>
          <w:i/>
        </w:rPr>
        <w:t>=</w:t>
      </w:r>
      <w:r>
        <w:rPr>
          <w:i/>
          <w:spacing w:val="41"/>
        </w:rPr>
        <w:t> </w:t>
      </w:r>
      <w:r>
        <w:rPr/>
        <w:t>0,000</w:t>
      </w:r>
      <w:r>
        <w:rPr>
          <w:spacing w:val="39"/>
        </w:rPr>
        <w:t> </w:t>
      </w:r>
      <w:r>
        <w:rPr/>
        <w:t>pada</w:t>
      </w:r>
      <w:r>
        <w:rPr>
          <w:spacing w:val="38"/>
        </w:rPr>
        <w:t> </w:t>
      </w:r>
      <w:r>
        <w:rPr/>
        <w:t>kelompok</w:t>
      </w:r>
      <w:r>
        <w:rPr>
          <w:spacing w:val="43"/>
        </w:rPr>
        <w:t> </w:t>
      </w:r>
      <w:r>
        <w:rPr/>
        <w:t>intervensi</w:t>
      </w:r>
      <w:r>
        <w:rPr>
          <w:spacing w:val="35"/>
        </w:rPr>
        <w:t> </w:t>
      </w:r>
      <w:r>
        <w:rPr/>
        <w:t>dan</w:t>
      </w:r>
      <w:r>
        <w:rPr>
          <w:spacing w:val="39"/>
        </w:rPr>
        <w:t> </w:t>
      </w:r>
      <w:r>
        <w:rPr>
          <w:i/>
        </w:rPr>
        <w:t>p</w:t>
      </w:r>
      <w:r>
        <w:rPr>
          <w:i/>
          <w:spacing w:val="43"/>
        </w:rPr>
        <w:t> </w:t>
      </w:r>
      <w:r>
        <w:rPr>
          <w:i/>
        </w:rPr>
        <w:t>value</w:t>
      </w:r>
      <w:r>
        <w:rPr>
          <w:i/>
          <w:spacing w:val="39"/>
        </w:rPr>
        <w:t> </w:t>
      </w:r>
      <w:r>
        <w:rPr>
          <w:i/>
        </w:rPr>
        <w:t>=</w:t>
      </w:r>
      <w:r>
        <w:rPr>
          <w:i/>
          <w:spacing w:val="42"/>
        </w:rPr>
        <w:t> </w:t>
      </w:r>
      <w:r>
        <w:rPr/>
        <w:t>0,043</w:t>
      </w:r>
      <w:r>
        <w:rPr>
          <w:spacing w:val="39"/>
        </w:rPr>
        <w:t> </w:t>
      </w:r>
      <w:r>
        <w:rPr/>
        <w:t>pada</w:t>
      </w:r>
      <w:r>
        <w:rPr>
          <w:spacing w:val="38"/>
        </w:rPr>
        <w:t> </w:t>
      </w:r>
      <w:r>
        <w:rPr>
          <w:spacing w:val="-2"/>
        </w:rPr>
        <w:t>kelompok</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30"/>
        <w:jc w:val="both"/>
      </w:pPr>
      <w:r>
        <w:rPr/>
        <w:t>kontrol, dimana nilai </w:t>
      </w:r>
      <w:r>
        <w:rPr>
          <w:i/>
        </w:rPr>
        <w:t>p value </w:t>
      </w:r>
      <w:r>
        <w:rPr/>
        <w:t>≤0,05 maka Ha di terima dan Ho di tolak, yang</w:t>
      </w:r>
      <w:r>
        <w:rPr>
          <w:spacing w:val="40"/>
        </w:rPr>
        <w:t> </w:t>
      </w:r>
      <w:r>
        <w:rPr/>
        <w:t>dapat disimpulkan secara statistik berarti ada pengaruh konseling gizi menggunakan</w:t>
      </w:r>
      <w:r>
        <w:rPr>
          <w:spacing w:val="-2"/>
        </w:rPr>
        <w:t> </w:t>
      </w:r>
      <w:r>
        <w:rPr>
          <w:i/>
        </w:rPr>
        <w:t>leaflet</w:t>
      </w:r>
      <w:r>
        <w:rPr>
          <w:i/>
          <w:spacing w:val="40"/>
        </w:rPr>
        <w:t> </w:t>
      </w:r>
      <w:r>
        <w:rPr/>
        <w:t>terhadap kadar gula darah</w:t>
      </w:r>
      <w:r>
        <w:rPr>
          <w:spacing w:val="-2"/>
        </w:rPr>
        <w:t> </w:t>
      </w:r>
      <w:r>
        <w:rPr/>
        <w:t>pasien</w:t>
      </w:r>
      <w:r>
        <w:rPr>
          <w:spacing w:val="-3"/>
        </w:rPr>
        <w:t> </w:t>
      </w:r>
      <w:r>
        <w:rPr/>
        <w:t>diabetes mellitus</w:t>
      </w:r>
      <w:r>
        <w:rPr>
          <w:spacing w:val="-1"/>
        </w:rPr>
        <w:t> </w:t>
      </w:r>
      <w:r>
        <w:rPr/>
        <w:t>tipe II di Ruang Penyakit Dalam RSUD Pasaman.</w:t>
      </w:r>
    </w:p>
    <w:p>
      <w:pPr>
        <w:pStyle w:val="BodyText"/>
        <w:spacing w:line="480" w:lineRule="auto" w:before="1"/>
        <w:ind w:left="566" w:right="140" w:firstLine="662"/>
        <w:jc w:val="both"/>
      </w:pPr>
      <w:r>
        <w:rPr/>
        <w:t>Hasil ini sejalan dengan penelitian Kusumastuti</w:t>
      </w:r>
      <w:r>
        <w:rPr>
          <w:spacing w:val="40"/>
        </w:rPr>
        <w:t> </w:t>
      </w:r>
      <w:r>
        <w:rPr/>
        <w:t>(2022)</w:t>
      </w:r>
      <w:r>
        <w:rPr>
          <w:spacing w:val="40"/>
        </w:rPr>
        <w:t> </w:t>
      </w:r>
      <w:r>
        <w:rPr/>
        <w:t>menunjukan bahwa adanya perbedaan yang signifikan antara kadar gula darah sebelum dan setelah konseling gizi dengan nilai p=0,025 (p&lt;0,05). Sama halnya dengan penelitian Montol </w:t>
      </w:r>
      <w:r>
        <w:rPr>
          <w:i/>
        </w:rPr>
        <w:t>et al </w:t>
      </w:r>
      <w:r>
        <w:rPr/>
        <w:t>(2018) yang menunjukkan hasil uji Wilcoxon terdapat perubahan yang sangat signifikan kadar gula darah sebelum dan sesudah pemberian konseling gizi.</w:t>
      </w:r>
    </w:p>
    <w:p>
      <w:pPr>
        <w:pStyle w:val="BodyText"/>
        <w:spacing w:line="480" w:lineRule="auto" w:before="2"/>
        <w:ind w:left="566" w:right="144" w:firstLine="662"/>
        <w:jc w:val="both"/>
      </w:pPr>
      <w:r>
        <w:rPr/>
        <w:t>Konseling gizi merupakan salah satu pelayanan gizi di rumah sakit yang memegang peranan penting dalam proses penyembuhan penyakit pasien. Konseling diabetes adalah pemberian pendidikan, pemahaman dan latihan mengenai pengetahuan dan ketrampilan dalam pengelolaan diabetes yang diberikan kepada setiap pasien diabetes untuk mengatasi setiap masalahnya. Edukasi dan konseling kesehatan pada pasien DM merupakan suatu hal yang sangat penting dalam pengontrolan kadar gula darah pasien.Konseling dan informasi yang tepat dapat meningkatkan kepatuhan penderita dalam menjalani program pengobatan yang komprehensif, sehingga pengendalian kadar glukosa darah dapat tercapai. Dengan kepatuhan yang lebih, maka akan lebih mudah menyerap informasi berkaitan dengan penyakitnya sehingga pasien Diabetes Melitus relatif dapat hidup normal bila mengetahui kondisinya dan cara penatalaksanaan penyakitnya tersebut.</w:t>
      </w:r>
      <w:r>
        <w:rPr>
          <w:spacing w:val="80"/>
          <w:w w:val="150"/>
        </w:rPr>
        <w:t> </w:t>
      </w:r>
      <w:r>
        <w:rPr/>
        <w:t>(Opie et al., 2016)</w:t>
      </w:r>
    </w:p>
    <w:p>
      <w:pPr>
        <w:pStyle w:val="BodyText"/>
        <w:spacing w:after="0" w:line="480" w:lineRule="auto"/>
        <w:jc w:val="both"/>
        <w:sectPr>
          <w:pgSz w:w="11860" w:h="16800"/>
          <w:pgMar w:header="798" w:footer="0" w:top="980" w:bottom="280" w:left="1700" w:right="1559"/>
        </w:sectPr>
      </w:pPr>
    </w:p>
    <w:p>
      <w:pPr>
        <w:pStyle w:val="BodyText"/>
      </w:pPr>
    </w:p>
    <w:p>
      <w:pPr>
        <w:pStyle w:val="BodyText"/>
        <w:spacing w:before="144"/>
      </w:pPr>
    </w:p>
    <w:p>
      <w:pPr>
        <w:pStyle w:val="BodyText"/>
        <w:spacing w:line="480" w:lineRule="auto"/>
        <w:ind w:left="566" w:right="142" w:firstLine="662"/>
        <w:jc w:val="both"/>
      </w:pPr>
      <w:r>
        <w:rPr/>
        <w:t>Kadar gula darah pada prinsipnya menerangkan beberapa banyak jumlah kandungan</w:t>
      </w:r>
      <w:r>
        <w:rPr>
          <w:spacing w:val="-1"/>
        </w:rPr>
        <w:t> </w:t>
      </w:r>
      <w:r>
        <w:rPr/>
        <w:t>gula (glukosa) yang terdapat dalam</w:t>
      </w:r>
      <w:r>
        <w:rPr>
          <w:spacing w:val="-5"/>
        </w:rPr>
        <w:t> </w:t>
      </w:r>
      <w:r>
        <w:rPr/>
        <w:t>darah. Penyakit Diabetes Mellitus tipe II merupakan penyakit dimana meningkatnya kadar gula dalam darah yang disebabkan oleh meningkatnya asupan karbohidrat akibat salahnya pola makan. Kejadian ini terjadi akibat seseorang kurang mendapat pengetahuan dan pemahaman akan pola makan yang baik. Dengan adanya kegiatan konseling gizi dapat meningkatkan pengetahuan dan pemahaman seseorang akan bagaimana</w:t>
      </w:r>
      <w:r>
        <w:rPr>
          <w:spacing w:val="40"/>
        </w:rPr>
        <w:t> </w:t>
      </w:r>
      <w:r>
        <w:rPr/>
        <w:t>pola makan yang baik dapat menurunkan kadar gula dalam darah.</w:t>
      </w:r>
    </w:p>
    <w:p>
      <w:pPr>
        <w:pStyle w:val="BodyText"/>
        <w:spacing w:line="480" w:lineRule="auto" w:before="2"/>
        <w:ind w:left="566" w:right="142" w:firstLine="662"/>
        <w:jc w:val="both"/>
      </w:pPr>
      <w:r>
        <w:rPr/>
        <w:t>Menurut asumsi peneliti, dengan adanya kegiatan konseling gizi, para pasien Diabetes Mellitus tipe II dapat mengetahui makanan apa saja yang menyebabkan kadar gula darah naik dan mereka juga dapat mengetahui bagaimana cara agar dapat menurunkan kadar gula darah yang meningkat.</w:t>
      </w:r>
    </w:p>
    <w:sectPr>
      <w:pgSz w:w="11860" w:h="16800"/>
      <w:pgMar w:header="798" w:footer="0" w:top="98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33440">
              <wp:simplePos x="0" y="0"/>
              <wp:positionH relativeFrom="page">
                <wp:posOffset>6347205</wp:posOffset>
              </wp:positionH>
              <wp:positionV relativeFrom="page">
                <wp:posOffset>576237</wp:posOffset>
              </wp:positionV>
              <wp:extent cx="14732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7320" cy="153670"/>
                      </a:xfrm>
                      <a:prstGeom prst="rect">
                        <a:avLst/>
                      </a:prstGeom>
                    </wps:spPr>
                    <wps:txbx>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499.779999pt;margin-top:45.373066pt;width:11.6pt;height:12.1pt;mso-position-horizontal-relative:page;mso-position-vertical-relative:page;z-index:-16983040" type="#_x0000_t202" id="docshape3" filled="false" stroked="false">
              <v:textbox inset="0,0,0,0">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33952">
              <wp:simplePos x="0" y="0"/>
              <wp:positionH relativeFrom="page">
                <wp:posOffset>6292341</wp:posOffset>
              </wp:positionH>
              <wp:positionV relativeFrom="page">
                <wp:posOffset>576237</wp:posOffset>
              </wp:positionV>
              <wp:extent cx="205104" cy="1536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5104"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495.459991pt;margin-top:45.373066pt;width:16.1500pt;height:12.1pt;mso-position-horizontal-relative:page;mso-position-vertical-relative:page;z-index:-16982528" type="#_x0000_t202" id="docshape6"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11</w:t>
                    </w:r>
                    <w:r>
                      <w:rPr>
                        <w:spacing w:val="-5"/>
                        <w:sz w:val="18"/>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34464">
              <wp:simplePos x="0" y="0"/>
              <wp:positionH relativeFrom="page">
                <wp:posOffset>6328536</wp:posOffset>
              </wp:positionH>
              <wp:positionV relativeFrom="page">
                <wp:posOffset>640245</wp:posOffset>
              </wp:positionV>
              <wp:extent cx="205104" cy="1536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05104"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36</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498.309998pt;margin-top:50.413029pt;width:16.1500pt;height:12.1pt;mso-position-horizontal-relative:page;mso-position-vertical-relative:page;z-index:-16982016" type="#_x0000_t202" id="docshape7"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36</w:t>
                    </w:r>
                    <w:r>
                      <w:rPr>
                        <w:spacing w:val="-5"/>
                        <w:sz w:val="18"/>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34976">
              <wp:simplePos x="0" y="0"/>
              <wp:positionH relativeFrom="page">
                <wp:posOffset>6292341</wp:posOffset>
              </wp:positionH>
              <wp:positionV relativeFrom="page">
                <wp:posOffset>493941</wp:posOffset>
              </wp:positionV>
              <wp:extent cx="205104" cy="15367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05104"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41</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495.459991pt;margin-top:38.893066pt;width:16.1500pt;height:12.1pt;mso-position-horizontal-relative:page;mso-position-vertical-relative:page;z-index:-16981504" type="#_x0000_t202" id="docshape43"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41</w:t>
                    </w:r>
                    <w:r>
                      <w:rPr>
                        <w:spacing w:val="-5"/>
                        <w:sz w:val="18"/>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35488">
              <wp:simplePos x="0" y="0"/>
              <wp:positionH relativeFrom="page">
                <wp:posOffset>6292341</wp:posOffset>
              </wp:positionH>
              <wp:positionV relativeFrom="page">
                <wp:posOffset>493941</wp:posOffset>
              </wp:positionV>
              <wp:extent cx="205104" cy="15367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05104"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50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495.459991pt;margin-top:38.893066pt;width:16.1500pt;height:12.1pt;mso-position-horizontal-relative:page;mso-position-vertical-relative:page;z-index:-16980992" type="#_x0000_t202" id="docshape57"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50</w:t>
                    </w:r>
                    <w:r>
                      <w:rPr>
                        <w:spacing w:val="-5"/>
                        <w:sz w:val="18"/>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lowerLetter"/>
      <w:lvlText w:val="%1."/>
      <w:lvlJc w:val="left"/>
      <w:pPr>
        <w:ind w:left="1445" w:hanging="423"/>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2155" w:hanging="423"/>
      </w:pPr>
      <w:rPr>
        <w:rFonts w:hint="default"/>
        <w:lang w:val="id" w:eastAsia="en-US" w:bidi="ar-SA"/>
      </w:rPr>
    </w:lvl>
    <w:lvl w:ilvl="2">
      <w:start w:val="0"/>
      <w:numFmt w:val="bullet"/>
      <w:lvlText w:val="•"/>
      <w:lvlJc w:val="left"/>
      <w:pPr>
        <w:ind w:left="2870" w:hanging="423"/>
      </w:pPr>
      <w:rPr>
        <w:rFonts w:hint="default"/>
        <w:lang w:val="id" w:eastAsia="en-US" w:bidi="ar-SA"/>
      </w:rPr>
    </w:lvl>
    <w:lvl w:ilvl="3">
      <w:start w:val="0"/>
      <w:numFmt w:val="bullet"/>
      <w:lvlText w:val="•"/>
      <w:lvlJc w:val="left"/>
      <w:pPr>
        <w:ind w:left="3585" w:hanging="423"/>
      </w:pPr>
      <w:rPr>
        <w:rFonts w:hint="default"/>
        <w:lang w:val="id" w:eastAsia="en-US" w:bidi="ar-SA"/>
      </w:rPr>
    </w:lvl>
    <w:lvl w:ilvl="4">
      <w:start w:val="0"/>
      <w:numFmt w:val="bullet"/>
      <w:lvlText w:val="•"/>
      <w:lvlJc w:val="left"/>
      <w:pPr>
        <w:ind w:left="4300" w:hanging="423"/>
      </w:pPr>
      <w:rPr>
        <w:rFonts w:hint="default"/>
        <w:lang w:val="id" w:eastAsia="en-US" w:bidi="ar-SA"/>
      </w:rPr>
    </w:lvl>
    <w:lvl w:ilvl="5">
      <w:start w:val="0"/>
      <w:numFmt w:val="bullet"/>
      <w:lvlText w:val="•"/>
      <w:lvlJc w:val="left"/>
      <w:pPr>
        <w:ind w:left="5016" w:hanging="423"/>
      </w:pPr>
      <w:rPr>
        <w:rFonts w:hint="default"/>
        <w:lang w:val="id" w:eastAsia="en-US" w:bidi="ar-SA"/>
      </w:rPr>
    </w:lvl>
    <w:lvl w:ilvl="6">
      <w:start w:val="0"/>
      <w:numFmt w:val="bullet"/>
      <w:lvlText w:val="•"/>
      <w:lvlJc w:val="left"/>
      <w:pPr>
        <w:ind w:left="5731" w:hanging="423"/>
      </w:pPr>
      <w:rPr>
        <w:rFonts w:hint="default"/>
        <w:lang w:val="id" w:eastAsia="en-US" w:bidi="ar-SA"/>
      </w:rPr>
    </w:lvl>
    <w:lvl w:ilvl="7">
      <w:start w:val="0"/>
      <w:numFmt w:val="bullet"/>
      <w:lvlText w:val="•"/>
      <w:lvlJc w:val="left"/>
      <w:pPr>
        <w:ind w:left="6446" w:hanging="423"/>
      </w:pPr>
      <w:rPr>
        <w:rFonts w:hint="default"/>
        <w:lang w:val="id" w:eastAsia="en-US" w:bidi="ar-SA"/>
      </w:rPr>
    </w:lvl>
    <w:lvl w:ilvl="8">
      <w:start w:val="0"/>
      <w:numFmt w:val="bullet"/>
      <w:lvlText w:val="•"/>
      <w:lvlJc w:val="left"/>
      <w:pPr>
        <w:ind w:left="7161" w:hanging="423"/>
      </w:pPr>
      <w:rPr>
        <w:rFonts w:hint="default"/>
        <w:lang w:val="id" w:eastAsia="en-US" w:bidi="ar-SA"/>
      </w:rPr>
    </w:lvl>
  </w:abstractNum>
  <w:abstractNum w:abstractNumId="23">
    <w:multiLevelType w:val="hybridMultilevel"/>
    <w:lvl w:ilvl="0">
      <w:start w:val="1"/>
      <w:numFmt w:val="lowerLetter"/>
      <w:lvlText w:val="%1."/>
      <w:lvlJc w:val="left"/>
      <w:pPr>
        <w:ind w:left="993"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759" w:hanging="428"/>
      </w:pPr>
      <w:rPr>
        <w:rFonts w:hint="default"/>
        <w:lang w:val="id" w:eastAsia="en-US" w:bidi="ar-SA"/>
      </w:rPr>
    </w:lvl>
    <w:lvl w:ilvl="2">
      <w:start w:val="0"/>
      <w:numFmt w:val="bullet"/>
      <w:lvlText w:val="•"/>
      <w:lvlJc w:val="left"/>
      <w:pPr>
        <w:ind w:left="2518" w:hanging="428"/>
      </w:pPr>
      <w:rPr>
        <w:rFonts w:hint="default"/>
        <w:lang w:val="id" w:eastAsia="en-US" w:bidi="ar-SA"/>
      </w:rPr>
    </w:lvl>
    <w:lvl w:ilvl="3">
      <w:start w:val="0"/>
      <w:numFmt w:val="bullet"/>
      <w:lvlText w:val="•"/>
      <w:lvlJc w:val="left"/>
      <w:pPr>
        <w:ind w:left="3277" w:hanging="428"/>
      </w:pPr>
      <w:rPr>
        <w:rFonts w:hint="default"/>
        <w:lang w:val="id" w:eastAsia="en-US" w:bidi="ar-SA"/>
      </w:rPr>
    </w:lvl>
    <w:lvl w:ilvl="4">
      <w:start w:val="0"/>
      <w:numFmt w:val="bullet"/>
      <w:lvlText w:val="•"/>
      <w:lvlJc w:val="left"/>
      <w:pPr>
        <w:ind w:left="4036" w:hanging="428"/>
      </w:pPr>
      <w:rPr>
        <w:rFonts w:hint="default"/>
        <w:lang w:val="id" w:eastAsia="en-US" w:bidi="ar-SA"/>
      </w:rPr>
    </w:lvl>
    <w:lvl w:ilvl="5">
      <w:start w:val="0"/>
      <w:numFmt w:val="bullet"/>
      <w:lvlText w:val="•"/>
      <w:lvlJc w:val="left"/>
      <w:pPr>
        <w:ind w:left="4796" w:hanging="428"/>
      </w:pPr>
      <w:rPr>
        <w:rFonts w:hint="default"/>
        <w:lang w:val="id" w:eastAsia="en-US" w:bidi="ar-SA"/>
      </w:rPr>
    </w:lvl>
    <w:lvl w:ilvl="6">
      <w:start w:val="0"/>
      <w:numFmt w:val="bullet"/>
      <w:lvlText w:val="•"/>
      <w:lvlJc w:val="left"/>
      <w:pPr>
        <w:ind w:left="5555" w:hanging="428"/>
      </w:pPr>
      <w:rPr>
        <w:rFonts w:hint="default"/>
        <w:lang w:val="id" w:eastAsia="en-US" w:bidi="ar-SA"/>
      </w:rPr>
    </w:lvl>
    <w:lvl w:ilvl="7">
      <w:start w:val="0"/>
      <w:numFmt w:val="bullet"/>
      <w:lvlText w:val="•"/>
      <w:lvlJc w:val="left"/>
      <w:pPr>
        <w:ind w:left="6314" w:hanging="428"/>
      </w:pPr>
      <w:rPr>
        <w:rFonts w:hint="default"/>
        <w:lang w:val="id" w:eastAsia="en-US" w:bidi="ar-SA"/>
      </w:rPr>
    </w:lvl>
    <w:lvl w:ilvl="8">
      <w:start w:val="0"/>
      <w:numFmt w:val="bullet"/>
      <w:lvlText w:val="•"/>
      <w:lvlJc w:val="left"/>
      <w:pPr>
        <w:ind w:left="7073" w:hanging="428"/>
      </w:pPr>
      <w:rPr>
        <w:rFonts w:hint="default"/>
        <w:lang w:val="id" w:eastAsia="en-US" w:bidi="ar-SA"/>
      </w:rPr>
    </w:lvl>
  </w:abstractNum>
  <w:abstractNum w:abstractNumId="21">
    <w:multiLevelType w:val="hybridMultilevel"/>
    <w:lvl w:ilvl="0">
      <w:start w:val="1"/>
      <w:numFmt w:val="decimal"/>
      <w:lvlText w:val="%1."/>
      <w:lvlJc w:val="left"/>
      <w:pPr>
        <w:ind w:left="989"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1.%2"/>
      <w:lvlJc w:val="left"/>
      <w:pPr>
        <w:ind w:left="1229" w:hanging="663"/>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29" w:hanging="663"/>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858" w:hanging="663"/>
      </w:pPr>
      <w:rPr>
        <w:rFonts w:hint="default"/>
        <w:lang w:val="id" w:eastAsia="en-US" w:bidi="ar-SA"/>
      </w:rPr>
    </w:lvl>
    <w:lvl w:ilvl="4">
      <w:start w:val="0"/>
      <w:numFmt w:val="bullet"/>
      <w:lvlText w:val="•"/>
      <w:lvlJc w:val="left"/>
      <w:pPr>
        <w:ind w:left="3677" w:hanging="663"/>
      </w:pPr>
      <w:rPr>
        <w:rFonts w:hint="default"/>
        <w:lang w:val="id" w:eastAsia="en-US" w:bidi="ar-SA"/>
      </w:rPr>
    </w:lvl>
    <w:lvl w:ilvl="5">
      <w:start w:val="0"/>
      <w:numFmt w:val="bullet"/>
      <w:lvlText w:val="•"/>
      <w:lvlJc w:val="left"/>
      <w:pPr>
        <w:ind w:left="4496" w:hanging="663"/>
      </w:pPr>
      <w:rPr>
        <w:rFonts w:hint="default"/>
        <w:lang w:val="id" w:eastAsia="en-US" w:bidi="ar-SA"/>
      </w:rPr>
    </w:lvl>
    <w:lvl w:ilvl="6">
      <w:start w:val="0"/>
      <w:numFmt w:val="bullet"/>
      <w:lvlText w:val="•"/>
      <w:lvlJc w:val="left"/>
      <w:pPr>
        <w:ind w:left="5315" w:hanging="663"/>
      </w:pPr>
      <w:rPr>
        <w:rFonts w:hint="default"/>
        <w:lang w:val="id" w:eastAsia="en-US" w:bidi="ar-SA"/>
      </w:rPr>
    </w:lvl>
    <w:lvl w:ilvl="7">
      <w:start w:val="0"/>
      <w:numFmt w:val="bullet"/>
      <w:lvlText w:val="•"/>
      <w:lvlJc w:val="left"/>
      <w:pPr>
        <w:ind w:left="6134" w:hanging="663"/>
      </w:pPr>
      <w:rPr>
        <w:rFonts w:hint="default"/>
        <w:lang w:val="id" w:eastAsia="en-US" w:bidi="ar-SA"/>
      </w:rPr>
    </w:lvl>
    <w:lvl w:ilvl="8">
      <w:start w:val="0"/>
      <w:numFmt w:val="bullet"/>
      <w:lvlText w:val="•"/>
      <w:lvlJc w:val="left"/>
      <w:pPr>
        <w:ind w:left="6953" w:hanging="663"/>
      </w:pPr>
      <w:rPr>
        <w:rFonts w:hint="default"/>
        <w:lang w:val="id" w:eastAsia="en-US" w:bidi="ar-SA"/>
      </w:rPr>
    </w:lvl>
  </w:abstractNum>
  <w:abstractNum w:abstractNumId="20">
    <w:multiLevelType w:val="hybridMultilevel"/>
    <w:lvl w:ilvl="0">
      <w:start w:val="1"/>
      <w:numFmt w:val="decimal"/>
      <w:lvlText w:val="%1)"/>
      <w:lvlJc w:val="left"/>
      <w:pPr>
        <w:ind w:left="1887"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551" w:hanging="428"/>
      </w:pPr>
      <w:rPr>
        <w:rFonts w:hint="default"/>
        <w:lang w:val="id" w:eastAsia="en-US" w:bidi="ar-SA"/>
      </w:rPr>
    </w:lvl>
    <w:lvl w:ilvl="2">
      <w:start w:val="0"/>
      <w:numFmt w:val="bullet"/>
      <w:lvlText w:val="•"/>
      <w:lvlJc w:val="left"/>
      <w:pPr>
        <w:ind w:left="3222" w:hanging="428"/>
      </w:pPr>
      <w:rPr>
        <w:rFonts w:hint="default"/>
        <w:lang w:val="id" w:eastAsia="en-US" w:bidi="ar-SA"/>
      </w:rPr>
    </w:lvl>
    <w:lvl w:ilvl="3">
      <w:start w:val="0"/>
      <w:numFmt w:val="bullet"/>
      <w:lvlText w:val="•"/>
      <w:lvlJc w:val="left"/>
      <w:pPr>
        <w:ind w:left="3893" w:hanging="428"/>
      </w:pPr>
      <w:rPr>
        <w:rFonts w:hint="default"/>
        <w:lang w:val="id" w:eastAsia="en-US" w:bidi="ar-SA"/>
      </w:rPr>
    </w:lvl>
    <w:lvl w:ilvl="4">
      <w:start w:val="0"/>
      <w:numFmt w:val="bullet"/>
      <w:lvlText w:val="•"/>
      <w:lvlJc w:val="left"/>
      <w:pPr>
        <w:ind w:left="4564" w:hanging="428"/>
      </w:pPr>
      <w:rPr>
        <w:rFonts w:hint="default"/>
        <w:lang w:val="id" w:eastAsia="en-US" w:bidi="ar-SA"/>
      </w:rPr>
    </w:lvl>
    <w:lvl w:ilvl="5">
      <w:start w:val="0"/>
      <w:numFmt w:val="bullet"/>
      <w:lvlText w:val="•"/>
      <w:lvlJc w:val="left"/>
      <w:pPr>
        <w:ind w:left="5236" w:hanging="428"/>
      </w:pPr>
      <w:rPr>
        <w:rFonts w:hint="default"/>
        <w:lang w:val="id" w:eastAsia="en-US" w:bidi="ar-SA"/>
      </w:rPr>
    </w:lvl>
    <w:lvl w:ilvl="6">
      <w:start w:val="0"/>
      <w:numFmt w:val="bullet"/>
      <w:lvlText w:val="•"/>
      <w:lvlJc w:val="left"/>
      <w:pPr>
        <w:ind w:left="5907" w:hanging="428"/>
      </w:pPr>
      <w:rPr>
        <w:rFonts w:hint="default"/>
        <w:lang w:val="id" w:eastAsia="en-US" w:bidi="ar-SA"/>
      </w:rPr>
    </w:lvl>
    <w:lvl w:ilvl="7">
      <w:start w:val="0"/>
      <w:numFmt w:val="bullet"/>
      <w:lvlText w:val="•"/>
      <w:lvlJc w:val="left"/>
      <w:pPr>
        <w:ind w:left="6578" w:hanging="428"/>
      </w:pPr>
      <w:rPr>
        <w:rFonts w:hint="default"/>
        <w:lang w:val="id" w:eastAsia="en-US" w:bidi="ar-SA"/>
      </w:rPr>
    </w:lvl>
    <w:lvl w:ilvl="8">
      <w:start w:val="0"/>
      <w:numFmt w:val="bullet"/>
      <w:lvlText w:val="•"/>
      <w:lvlJc w:val="left"/>
      <w:pPr>
        <w:ind w:left="7249" w:hanging="428"/>
      </w:pPr>
      <w:rPr>
        <w:rFonts w:hint="default"/>
        <w:lang w:val="id" w:eastAsia="en-US" w:bidi="ar-SA"/>
      </w:rPr>
    </w:lvl>
  </w:abstractNum>
  <w:abstractNum w:abstractNumId="19">
    <w:multiLevelType w:val="hybridMultilevel"/>
    <w:lvl w:ilvl="0">
      <w:start w:val="1"/>
      <w:numFmt w:val="decimal"/>
      <w:lvlText w:val="%1)"/>
      <w:lvlJc w:val="left"/>
      <w:pPr>
        <w:ind w:left="1887"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551" w:hanging="428"/>
      </w:pPr>
      <w:rPr>
        <w:rFonts w:hint="default"/>
        <w:lang w:val="id" w:eastAsia="en-US" w:bidi="ar-SA"/>
      </w:rPr>
    </w:lvl>
    <w:lvl w:ilvl="2">
      <w:start w:val="0"/>
      <w:numFmt w:val="bullet"/>
      <w:lvlText w:val="•"/>
      <w:lvlJc w:val="left"/>
      <w:pPr>
        <w:ind w:left="3222" w:hanging="428"/>
      </w:pPr>
      <w:rPr>
        <w:rFonts w:hint="default"/>
        <w:lang w:val="id" w:eastAsia="en-US" w:bidi="ar-SA"/>
      </w:rPr>
    </w:lvl>
    <w:lvl w:ilvl="3">
      <w:start w:val="0"/>
      <w:numFmt w:val="bullet"/>
      <w:lvlText w:val="•"/>
      <w:lvlJc w:val="left"/>
      <w:pPr>
        <w:ind w:left="3893" w:hanging="428"/>
      </w:pPr>
      <w:rPr>
        <w:rFonts w:hint="default"/>
        <w:lang w:val="id" w:eastAsia="en-US" w:bidi="ar-SA"/>
      </w:rPr>
    </w:lvl>
    <w:lvl w:ilvl="4">
      <w:start w:val="0"/>
      <w:numFmt w:val="bullet"/>
      <w:lvlText w:val="•"/>
      <w:lvlJc w:val="left"/>
      <w:pPr>
        <w:ind w:left="4564" w:hanging="428"/>
      </w:pPr>
      <w:rPr>
        <w:rFonts w:hint="default"/>
        <w:lang w:val="id" w:eastAsia="en-US" w:bidi="ar-SA"/>
      </w:rPr>
    </w:lvl>
    <w:lvl w:ilvl="5">
      <w:start w:val="0"/>
      <w:numFmt w:val="bullet"/>
      <w:lvlText w:val="•"/>
      <w:lvlJc w:val="left"/>
      <w:pPr>
        <w:ind w:left="5236" w:hanging="428"/>
      </w:pPr>
      <w:rPr>
        <w:rFonts w:hint="default"/>
        <w:lang w:val="id" w:eastAsia="en-US" w:bidi="ar-SA"/>
      </w:rPr>
    </w:lvl>
    <w:lvl w:ilvl="6">
      <w:start w:val="0"/>
      <w:numFmt w:val="bullet"/>
      <w:lvlText w:val="•"/>
      <w:lvlJc w:val="left"/>
      <w:pPr>
        <w:ind w:left="5907" w:hanging="428"/>
      </w:pPr>
      <w:rPr>
        <w:rFonts w:hint="default"/>
        <w:lang w:val="id" w:eastAsia="en-US" w:bidi="ar-SA"/>
      </w:rPr>
    </w:lvl>
    <w:lvl w:ilvl="7">
      <w:start w:val="0"/>
      <w:numFmt w:val="bullet"/>
      <w:lvlText w:val="•"/>
      <w:lvlJc w:val="left"/>
      <w:pPr>
        <w:ind w:left="6578" w:hanging="428"/>
      </w:pPr>
      <w:rPr>
        <w:rFonts w:hint="default"/>
        <w:lang w:val="id" w:eastAsia="en-US" w:bidi="ar-SA"/>
      </w:rPr>
    </w:lvl>
    <w:lvl w:ilvl="8">
      <w:start w:val="0"/>
      <w:numFmt w:val="bullet"/>
      <w:lvlText w:val="•"/>
      <w:lvlJc w:val="left"/>
      <w:pPr>
        <w:ind w:left="7249" w:hanging="428"/>
      </w:pPr>
      <w:rPr>
        <w:rFonts w:hint="default"/>
        <w:lang w:val="id" w:eastAsia="en-US" w:bidi="ar-SA"/>
      </w:rPr>
    </w:lvl>
  </w:abstractNum>
  <w:abstractNum w:abstractNumId="18">
    <w:multiLevelType w:val="hybridMultilevel"/>
    <w:lvl w:ilvl="0">
      <w:start w:val="1"/>
      <w:numFmt w:val="decimal"/>
      <w:lvlText w:val="%1."/>
      <w:lvlJc w:val="left"/>
      <w:pPr>
        <w:ind w:left="1887" w:hanging="44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2550" w:hanging="428"/>
        <w:jc w:val="left"/>
      </w:pPr>
      <w:rPr>
        <w:rFonts w:hint="default"/>
        <w:spacing w:val="-1"/>
        <w:w w:val="100"/>
        <w:lang w:val="id" w:eastAsia="en-US" w:bidi="ar-SA"/>
      </w:rPr>
    </w:lvl>
    <w:lvl w:ilvl="2">
      <w:start w:val="1"/>
      <w:numFmt w:val="decimal"/>
      <w:lvlText w:val="%3)"/>
      <w:lvlJc w:val="left"/>
      <w:pPr>
        <w:ind w:left="3207"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874" w:hanging="428"/>
      </w:pPr>
      <w:rPr>
        <w:rFonts w:hint="default"/>
        <w:lang w:val="id" w:eastAsia="en-US" w:bidi="ar-SA"/>
      </w:rPr>
    </w:lvl>
    <w:lvl w:ilvl="4">
      <w:start w:val="0"/>
      <w:numFmt w:val="bullet"/>
      <w:lvlText w:val="•"/>
      <w:lvlJc w:val="left"/>
      <w:pPr>
        <w:ind w:left="4548" w:hanging="428"/>
      </w:pPr>
      <w:rPr>
        <w:rFonts w:hint="default"/>
        <w:lang w:val="id" w:eastAsia="en-US" w:bidi="ar-SA"/>
      </w:rPr>
    </w:lvl>
    <w:lvl w:ilvl="5">
      <w:start w:val="0"/>
      <w:numFmt w:val="bullet"/>
      <w:lvlText w:val="•"/>
      <w:lvlJc w:val="left"/>
      <w:pPr>
        <w:ind w:left="5222" w:hanging="428"/>
      </w:pPr>
      <w:rPr>
        <w:rFonts w:hint="default"/>
        <w:lang w:val="id" w:eastAsia="en-US" w:bidi="ar-SA"/>
      </w:rPr>
    </w:lvl>
    <w:lvl w:ilvl="6">
      <w:start w:val="0"/>
      <w:numFmt w:val="bullet"/>
      <w:lvlText w:val="•"/>
      <w:lvlJc w:val="left"/>
      <w:pPr>
        <w:ind w:left="5896" w:hanging="428"/>
      </w:pPr>
      <w:rPr>
        <w:rFonts w:hint="default"/>
        <w:lang w:val="id" w:eastAsia="en-US" w:bidi="ar-SA"/>
      </w:rPr>
    </w:lvl>
    <w:lvl w:ilvl="7">
      <w:start w:val="0"/>
      <w:numFmt w:val="bullet"/>
      <w:lvlText w:val="•"/>
      <w:lvlJc w:val="left"/>
      <w:pPr>
        <w:ind w:left="6570" w:hanging="428"/>
      </w:pPr>
      <w:rPr>
        <w:rFonts w:hint="default"/>
        <w:lang w:val="id" w:eastAsia="en-US" w:bidi="ar-SA"/>
      </w:rPr>
    </w:lvl>
    <w:lvl w:ilvl="8">
      <w:start w:val="0"/>
      <w:numFmt w:val="bullet"/>
      <w:lvlText w:val="•"/>
      <w:lvlJc w:val="left"/>
      <w:pPr>
        <w:ind w:left="7244" w:hanging="428"/>
      </w:pPr>
      <w:rPr>
        <w:rFonts w:hint="default"/>
        <w:lang w:val="id" w:eastAsia="en-US" w:bidi="ar-SA"/>
      </w:rPr>
    </w:lvl>
  </w:abstractNum>
  <w:abstractNum w:abstractNumId="17">
    <w:multiLevelType w:val="hybridMultilevel"/>
    <w:lvl w:ilvl="0">
      <w:start w:val="3"/>
      <w:numFmt w:val="decimal"/>
      <w:lvlText w:val="%1"/>
      <w:lvlJc w:val="left"/>
      <w:pPr>
        <w:ind w:left="1229" w:hanging="361"/>
        <w:jc w:val="left"/>
      </w:pPr>
      <w:rPr>
        <w:rFonts w:hint="default"/>
        <w:lang w:val="id" w:eastAsia="en-US" w:bidi="ar-SA"/>
      </w:rPr>
    </w:lvl>
    <w:lvl w:ilvl="1">
      <w:start w:val="1"/>
      <w:numFmt w:val="decimal"/>
      <w:lvlText w:val="%1.%2"/>
      <w:lvlJc w:val="left"/>
      <w:pPr>
        <w:ind w:left="1229" w:hanging="361"/>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29" w:hanging="663"/>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lowerLetter"/>
      <w:lvlText w:val="%4."/>
      <w:lvlJc w:val="left"/>
      <w:pPr>
        <w:ind w:left="2329" w:hanging="36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4">
      <w:start w:val="0"/>
      <w:numFmt w:val="bullet"/>
      <w:lvlText w:val="•"/>
      <w:lvlJc w:val="left"/>
      <w:pPr>
        <w:ind w:left="3888" w:hanging="361"/>
      </w:pPr>
      <w:rPr>
        <w:rFonts w:hint="default"/>
        <w:lang w:val="id" w:eastAsia="en-US" w:bidi="ar-SA"/>
      </w:rPr>
    </w:lvl>
    <w:lvl w:ilvl="5">
      <w:start w:val="0"/>
      <w:numFmt w:val="bullet"/>
      <w:lvlText w:val="•"/>
      <w:lvlJc w:val="left"/>
      <w:pPr>
        <w:ind w:left="4672" w:hanging="361"/>
      </w:pPr>
      <w:rPr>
        <w:rFonts w:hint="default"/>
        <w:lang w:val="id" w:eastAsia="en-US" w:bidi="ar-SA"/>
      </w:rPr>
    </w:lvl>
    <w:lvl w:ilvl="6">
      <w:start w:val="0"/>
      <w:numFmt w:val="bullet"/>
      <w:lvlText w:val="•"/>
      <w:lvlJc w:val="left"/>
      <w:pPr>
        <w:ind w:left="5456" w:hanging="361"/>
      </w:pPr>
      <w:rPr>
        <w:rFonts w:hint="default"/>
        <w:lang w:val="id" w:eastAsia="en-US" w:bidi="ar-SA"/>
      </w:rPr>
    </w:lvl>
    <w:lvl w:ilvl="7">
      <w:start w:val="0"/>
      <w:numFmt w:val="bullet"/>
      <w:lvlText w:val="•"/>
      <w:lvlJc w:val="left"/>
      <w:pPr>
        <w:ind w:left="6240" w:hanging="361"/>
      </w:pPr>
      <w:rPr>
        <w:rFonts w:hint="default"/>
        <w:lang w:val="id" w:eastAsia="en-US" w:bidi="ar-SA"/>
      </w:rPr>
    </w:lvl>
    <w:lvl w:ilvl="8">
      <w:start w:val="0"/>
      <w:numFmt w:val="bullet"/>
      <w:lvlText w:val="•"/>
      <w:lvlJc w:val="left"/>
      <w:pPr>
        <w:ind w:left="7024" w:hanging="361"/>
      </w:pPr>
      <w:rPr>
        <w:rFonts w:hint="default"/>
        <w:lang w:val="id" w:eastAsia="en-US" w:bidi="ar-SA"/>
      </w:rPr>
    </w:lvl>
  </w:abstractNum>
  <w:abstractNum w:abstractNumId="16">
    <w:multiLevelType w:val="hybridMultilevel"/>
    <w:lvl w:ilvl="0">
      <w:start w:val="1"/>
      <w:numFmt w:val="decimal"/>
      <w:lvlText w:val="%1."/>
      <w:lvlJc w:val="left"/>
      <w:pPr>
        <w:ind w:left="1666" w:hanging="43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008" w:hanging="442"/>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430" w:hanging="442"/>
      </w:pPr>
      <w:rPr>
        <w:rFonts w:hint="default"/>
        <w:lang w:val="id" w:eastAsia="en-US" w:bidi="ar-SA"/>
      </w:rPr>
    </w:lvl>
    <w:lvl w:ilvl="3">
      <w:start w:val="0"/>
      <w:numFmt w:val="bullet"/>
      <w:lvlText w:val="•"/>
      <w:lvlJc w:val="left"/>
      <w:pPr>
        <w:ind w:left="3200" w:hanging="442"/>
      </w:pPr>
      <w:rPr>
        <w:rFonts w:hint="default"/>
        <w:lang w:val="id" w:eastAsia="en-US" w:bidi="ar-SA"/>
      </w:rPr>
    </w:lvl>
    <w:lvl w:ilvl="4">
      <w:start w:val="0"/>
      <w:numFmt w:val="bullet"/>
      <w:lvlText w:val="•"/>
      <w:lvlJc w:val="left"/>
      <w:pPr>
        <w:ind w:left="3970" w:hanging="442"/>
      </w:pPr>
      <w:rPr>
        <w:rFonts w:hint="default"/>
        <w:lang w:val="id" w:eastAsia="en-US" w:bidi="ar-SA"/>
      </w:rPr>
    </w:lvl>
    <w:lvl w:ilvl="5">
      <w:start w:val="0"/>
      <w:numFmt w:val="bullet"/>
      <w:lvlText w:val="•"/>
      <w:lvlJc w:val="left"/>
      <w:pPr>
        <w:ind w:left="4740" w:hanging="442"/>
      </w:pPr>
      <w:rPr>
        <w:rFonts w:hint="default"/>
        <w:lang w:val="id" w:eastAsia="en-US" w:bidi="ar-SA"/>
      </w:rPr>
    </w:lvl>
    <w:lvl w:ilvl="6">
      <w:start w:val="0"/>
      <w:numFmt w:val="bullet"/>
      <w:lvlText w:val="•"/>
      <w:lvlJc w:val="left"/>
      <w:pPr>
        <w:ind w:left="5511" w:hanging="442"/>
      </w:pPr>
      <w:rPr>
        <w:rFonts w:hint="default"/>
        <w:lang w:val="id" w:eastAsia="en-US" w:bidi="ar-SA"/>
      </w:rPr>
    </w:lvl>
    <w:lvl w:ilvl="7">
      <w:start w:val="0"/>
      <w:numFmt w:val="bullet"/>
      <w:lvlText w:val="•"/>
      <w:lvlJc w:val="left"/>
      <w:pPr>
        <w:ind w:left="6281" w:hanging="442"/>
      </w:pPr>
      <w:rPr>
        <w:rFonts w:hint="default"/>
        <w:lang w:val="id" w:eastAsia="en-US" w:bidi="ar-SA"/>
      </w:rPr>
    </w:lvl>
    <w:lvl w:ilvl="8">
      <w:start w:val="0"/>
      <w:numFmt w:val="bullet"/>
      <w:lvlText w:val="•"/>
      <w:lvlJc w:val="left"/>
      <w:pPr>
        <w:ind w:left="7051" w:hanging="442"/>
      </w:pPr>
      <w:rPr>
        <w:rFonts w:hint="default"/>
        <w:lang w:val="id" w:eastAsia="en-US" w:bidi="ar-SA"/>
      </w:rPr>
    </w:lvl>
  </w:abstractNum>
  <w:abstractNum w:abstractNumId="15">
    <w:multiLevelType w:val="hybridMultilevel"/>
    <w:lvl w:ilvl="0">
      <w:start w:val="1"/>
      <w:numFmt w:val="decimal"/>
      <w:lvlText w:val="%1."/>
      <w:lvlJc w:val="left"/>
      <w:pPr>
        <w:ind w:left="571"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61" w:hanging="428"/>
      </w:pPr>
      <w:rPr>
        <w:rFonts w:hint="default"/>
        <w:lang w:val="id" w:eastAsia="en-US" w:bidi="ar-SA"/>
      </w:rPr>
    </w:lvl>
    <w:lvl w:ilvl="2">
      <w:start w:val="0"/>
      <w:numFmt w:val="bullet"/>
      <w:lvlText w:val="•"/>
      <w:lvlJc w:val="left"/>
      <w:pPr>
        <w:ind w:left="943" w:hanging="428"/>
      </w:pPr>
      <w:rPr>
        <w:rFonts w:hint="default"/>
        <w:lang w:val="id" w:eastAsia="en-US" w:bidi="ar-SA"/>
      </w:rPr>
    </w:lvl>
    <w:lvl w:ilvl="3">
      <w:start w:val="0"/>
      <w:numFmt w:val="bullet"/>
      <w:lvlText w:val="•"/>
      <w:lvlJc w:val="left"/>
      <w:pPr>
        <w:ind w:left="1125" w:hanging="428"/>
      </w:pPr>
      <w:rPr>
        <w:rFonts w:hint="default"/>
        <w:lang w:val="id" w:eastAsia="en-US" w:bidi="ar-SA"/>
      </w:rPr>
    </w:lvl>
    <w:lvl w:ilvl="4">
      <w:start w:val="0"/>
      <w:numFmt w:val="bullet"/>
      <w:lvlText w:val="•"/>
      <w:lvlJc w:val="left"/>
      <w:pPr>
        <w:ind w:left="1306" w:hanging="428"/>
      </w:pPr>
      <w:rPr>
        <w:rFonts w:hint="default"/>
        <w:lang w:val="id" w:eastAsia="en-US" w:bidi="ar-SA"/>
      </w:rPr>
    </w:lvl>
    <w:lvl w:ilvl="5">
      <w:start w:val="0"/>
      <w:numFmt w:val="bullet"/>
      <w:lvlText w:val="•"/>
      <w:lvlJc w:val="left"/>
      <w:pPr>
        <w:ind w:left="1488" w:hanging="428"/>
      </w:pPr>
      <w:rPr>
        <w:rFonts w:hint="default"/>
        <w:lang w:val="id" w:eastAsia="en-US" w:bidi="ar-SA"/>
      </w:rPr>
    </w:lvl>
    <w:lvl w:ilvl="6">
      <w:start w:val="0"/>
      <w:numFmt w:val="bullet"/>
      <w:lvlText w:val="•"/>
      <w:lvlJc w:val="left"/>
      <w:pPr>
        <w:ind w:left="1670" w:hanging="428"/>
      </w:pPr>
      <w:rPr>
        <w:rFonts w:hint="default"/>
        <w:lang w:val="id" w:eastAsia="en-US" w:bidi="ar-SA"/>
      </w:rPr>
    </w:lvl>
    <w:lvl w:ilvl="7">
      <w:start w:val="0"/>
      <w:numFmt w:val="bullet"/>
      <w:lvlText w:val="•"/>
      <w:lvlJc w:val="left"/>
      <w:pPr>
        <w:ind w:left="1851" w:hanging="428"/>
      </w:pPr>
      <w:rPr>
        <w:rFonts w:hint="default"/>
        <w:lang w:val="id" w:eastAsia="en-US" w:bidi="ar-SA"/>
      </w:rPr>
    </w:lvl>
    <w:lvl w:ilvl="8">
      <w:start w:val="0"/>
      <w:numFmt w:val="bullet"/>
      <w:lvlText w:val="•"/>
      <w:lvlJc w:val="left"/>
      <w:pPr>
        <w:ind w:left="2033" w:hanging="428"/>
      </w:pPr>
      <w:rPr>
        <w:rFonts w:hint="default"/>
        <w:lang w:val="id" w:eastAsia="en-US" w:bidi="ar-SA"/>
      </w:rPr>
    </w:lvl>
  </w:abstractNum>
  <w:abstractNum w:abstractNumId="14">
    <w:multiLevelType w:val="hybridMultilevel"/>
    <w:lvl w:ilvl="0">
      <w:start w:val="1"/>
      <w:numFmt w:val="decimal"/>
      <w:lvlText w:val="%1."/>
      <w:lvlJc w:val="left"/>
      <w:pPr>
        <w:ind w:left="57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61" w:hanging="428"/>
      </w:pPr>
      <w:rPr>
        <w:rFonts w:hint="default"/>
        <w:lang w:val="id" w:eastAsia="en-US" w:bidi="ar-SA"/>
      </w:rPr>
    </w:lvl>
    <w:lvl w:ilvl="2">
      <w:start w:val="0"/>
      <w:numFmt w:val="bullet"/>
      <w:lvlText w:val="•"/>
      <w:lvlJc w:val="left"/>
      <w:pPr>
        <w:ind w:left="943" w:hanging="428"/>
      </w:pPr>
      <w:rPr>
        <w:rFonts w:hint="default"/>
        <w:lang w:val="id" w:eastAsia="en-US" w:bidi="ar-SA"/>
      </w:rPr>
    </w:lvl>
    <w:lvl w:ilvl="3">
      <w:start w:val="0"/>
      <w:numFmt w:val="bullet"/>
      <w:lvlText w:val="•"/>
      <w:lvlJc w:val="left"/>
      <w:pPr>
        <w:ind w:left="1125" w:hanging="428"/>
      </w:pPr>
      <w:rPr>
        <w:rFonts w:hint="default"/>
        <w:lang w:val="id" w:eastAsia="en-US" w:bidi="ar-SA"/>
      </w:rPr>
    </w:lvl>
    <w:lvl w:ilvl="4">
      <w:start w:val="0"/>
      <w:numFmt w:val="bullet"/>
      <w:lvlText w:val="•"/>
      <w:lvlJc w:val="left"/>
      <w:pPr>
        <w:ind w:left="1306" w:hanging="428"/>
      </w:pPr>
      <w:rPr>
        <w:rFonts w:hint="default"/>
        <w:lang w:val="id" w:eastAsia="en-US" w:bidi="ar-SA"/>
      </w:rPr>
    </w:lvl>
    <w:lvl w:ilvl="5">
      <w:start w:val="0"/>
      <w:numFmt w:val="bullet"/>
      <w:lvlText w:val="•"/>
      <w:lvlJc w:val="left"/>
      <w:pPr>
        <w:ind w:left="1488" w:hanging="428"/>
      </w:pPr>
      <w:rPr>
        <w:rFonts w:hint="default"/>
        <w:lang w:val="id" w:eastAsia="en-US" w:bidi="ar-SA"/>
      </w:rPr>
    </w:lvl>
    <w:lvl w:ilvl="6">
      <w:start w:val="0"/>
      <w:numFmt w:val="bullet"/>
      <w:lvlText w:val="•"/>
      <w:lvlJc w:val="left"/>
      <w:pPr>
        <w:ind w:left="1670" w:hanging="428"/>
      </w:pPr>
      <w:rPr>
        <w:rFonts w:hint="default"/>
        <w:lang w:val="id" w:eastAsia="en-US" w:bidi="ar-SA"/>
      </w:rPr>
    </w:lvl>
    <w:lvl w:ilvl="7">
      <w:start w:val="0"/>
      <w:numFmt w:val="bullet"/>
      <w:lvlText w:val="•"/>
      <w:lvlJc w:val="left"/>
      <w:pPr>
        <w:ind w:left="1851" w:hanging="428"/>
      </w:pPr>
      <w:rPr>
        <w:rFonts w:hint="default"/>
        <w:lang w:val="id" w:eastAsia="en-US" w:bidi="ar-SA"/>
      </w:rPr>
    </w:lvl>
    <w:lvl w:ilvl="8">
      <w:start w:val="0"/>
      <w:numFmt w:val="bullet"/>
      <w:lvlText w:val="•"/>
      <w:lvlJc w:val="left"/>
      <w:pPr>
        <w:ind w:left="2033" w:hanging="428"/>
      </w:pPr>
      <w:rPr>
        <w:rFonts w:hint="default"/>
        <w:lang w:val="id" w:eastAsia="en-US" w:bidi="ar-SA"/>
      </w:rPr>
    </w:lvl>
  </w:abstractNum>
  <w:abstractNum w:abstractNumId="13">
    <w:multiLevelType w:val="hybridMultilevel"/>
    <w:lvl w:ilvl="0">
      <w:start w:val="1"/>
      <w:numFmt w:val="decimal"/>
      <w:lvlText w:val="%1."/>
      <w:lvlJc w:val="left"/>
      <w:pPr>
        <w:ind w:left="345" w:hanging="24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10" w:hanging="245"/>
      </w:pPr>
      <w:rPr>
        <w:rFonts w:hint="default"/>
        <w:lang w:val="id" w:eastAsia="en-US" w:bidi="ar-SA"/>
      </w:rPr>
    </w:lvl>
    <w:lvl w:ilvl="2">
      <w:start w:val="0"/>
      <w:numFmt w:val="bullet"/>
      <w:lvlText w:val="•"/>
      <w:lvlJc w:val="left"/>
      <w:pPr>
        <w:ind w:left="681" w:hanging="245"/>
      </w:pPr>
      <w:rPr>
        <w:rFonts w:hint="default"/>
        <w:lang w:val="id" w:eastAsia="en-US" w:bidi="ar-SA"/>
      </w:rPr>
    </w:lvl>
    <w:lvl w:ilvl="3">
      <w:start w:val="0"/>
      <w:numFmt w:val="bullet"/>
      <w:lvlText w:val="•"/>
      <w:lvlJc w:val="left"/>
      <w:pPr>
        <w:ind w:left="851" w:hanging="245"/>
      </w:pPr>
      <w:rPr>
        <w:rFonts w:hint="default"/>
        <w:lang w:val="id" w:eastAsia="en-US" w:bidi="ar-SA"/>
      </w:rPr>
    </w:lvl>
    <w:lvl w:ilvl="4">
      <w:start w:val="0"/>
      <w:numFmt w:val="bullet"/>
      <w:lvlText w:val="•"/>
      <w:lvlJc w:val="left"/>
      <w:pPr>
        <w:ind w:left="1022" w:hanging="245"/>
      </w:pPr>
      <w:rPr>
        <w:rFonts w:hint="default"/>
        <w:lang w:val="id" w:eastAsia="en-US" w:bidi="ar-SA"/>
      </w:rPr>
    </w:lvl>
    <w:lvl w:ilvl="5">
      <w:start w:val="0"/>
      <w:numFmt w:val="bullet"/>
      <w:lvlText w:val="•"/>
      <w:lvlJc w:val="left"/>
      <w:pPr>
        <w:ind w:left="1192" w:hanging="245"/>
      </w:pPr>
      <w:rPr>
        <w:rFonts w:hint="default"/>
        <w:lang w:val="id" w:eastAsia="en-US" w:bidi="ar-SA"/>
      </w:rPr>
    </w:lvl>
    <w:lvl w:ilvl="6">
      <w:start w:val="0"/>
      <w:numFmt w:val="bullet"/>
      <w:lvlText w:val="•"/>
      <w:lvlJc w:val="left"/>
      <w:pPr>
        <w:ind w:left="1363" w:hanging="245"/>
      </w:pPr>
      <w:rPr>
        <w:rFonts w:hint="default"/>
        <w:lang w:val="id" w:eastAsia="en-US" w:bidi="ar-SA"/>
      </w:rPr>
    </w:lvl>
    <w:lvl w:ilvl="7">
      <w:start w:val="0"/>
      <w:numFmt w:val="bullet"/>
      <w:lvlText w:val="•"/>
      <w:lvlJc w:val="left"/>
      <w:pPr>
        <w:ind w:left="1533" w:hanging="245"/>
      </w:pPr>
      <w:rPr>
        <w:rFonts w:hint="default"/>
        <w:lang w:val="id" w:eastAsia="en-US" w:bidi="ar-SA"/>
      </w:rPr>
    </w:lvl>
    <w:lvl w:ilvl="8">
      <w:start w:val="0"/>
      <w:numFmt w:val="bullet"/>
      <w:lvlText w:val="•"/>
      <w:lvlJc w:val="left"/>
      <w:pPr>
        <w:ind w:left="1704" w:hanging="245"/>
      </w:pPr>
      <w:rPr>
        <w:rFonts w:hint="default"/>
        <w:lang w:val="id" w:eastAsia="en-US" w:bidi="ar-SA"/>
      </w:rPr>
    </w:lvl>
  </w:abstractNum>
  <w:abstractNum w:abstractNumId="12">
    <w:multiLevelType w:val="hybridMultilevel"/>
    <w:lvl w:ilvl="0">
      <w:start w:val="1"/>
      <w:numFmt w:val="lowerLetter"/>
      <w:lvlText w:val="%1."/>
      <w:lvlJc w:val="left"/>
      <w:pPr>
        <w:ind w:left="1666" w:hanging="423"/>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decimal"/>
      <w:lvlText w:val="%2)"/>
      <w:lvlJc w:val="left"/>
      <w:pPr>
        <w:ind w:left="2329" w:hanging="37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2986" w:hanging="437"/>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2980" w:hanging="437"/>
      </w:pPr>
      <w:rPr>
        <w:rFonts w:hint="default"/>
        <w:lang w:val="id" w:eastAsia="en-US" w:bidi="ar-SA"/>
      </w:rPr>
    </w:lvl>
    <w:lvl w:ilvl="4">
      <w:start w:val="0"/>
      <w:numFmt w:val="bullet"/>
      <w:lvlText w:val="•"/>
      <w:lvlJc w:val="left"/>
      <w:pPr>
        <w:ind w:left="3781" w:hanging="437"/>
      </w:pPr>
      <w:rPr>
        <w:rFonts w:hint="default"/>
        <w:lang w:val="id" w:eastAsia="en-US" w:bidi="ar-SA"/>
      </w:rPr>
    </w:lvl>
    <w:lvl w:ilvl="5">
      <w:start w:val="0"/>
      <w:numFmt w:val="bullet"/>
      <w:lvlText w:val="•"/>
      <w:lvlJc w:val="left"/>
      <w:pPr>
        <w:ind w:left="4583" w:hanging="437"/>
      </w:pPr>
      <w:rPr>
        <w:rFonts w:hint="default"/>
        <w:lang w:val="id" w:eastAsia="en-US" w:bidi="ar-SA"/>
      </w:rPr>
    </w:lvl>
    <w:lvl w:ilvl="6">
      <w:start w:val="0"/>
      <w:numFmt w:val="bullet"/>
      <w:lvlText w:val="•"/>
      <w:lvlJc w:val="left"/>
      <w:pPr>
        <w:ind w:left="5385" w:hanging="437"/>
      </w:pPr>
      <w:rPr>
        <w:rFonts w:hint="default"/>
        <w:lang w:val="id" w:eastAsia="en-US" w:bidi="ar-SA"/>
      </w:rPr>
    </w:lvl>
    <w:lvl w:ilvl="7">
      <w:start w:val="0"/>
      <w:numFmt w:val="bullet"/>
      <w:lvlText w:val="•"/>
      <w:lvlJc w:val="left"/>
      <w:pPr>
        <w:ind w:left="6186" w:hanging="437"/>
      </w:pPr>
      <w:rPr>
        <w:rFonts w:hint="default"/>
        <w:lang w:val="id" w:eastAsia="en-US" w:bidi="ar-SA"/>
      </w:rPr>
    </w:lvl>
    <w:lvl w:ilvl="8">
      <w:start w:val="0"/>
      <w:numFmt w:val="bullet"/>
      <w:lvlText w:val="•"/>
      <w:lvlJc w:val="left"/>
      <w:pPr>
        <w:ind w:left="6988" w:hanging="437"/>
      </w:pPr>
      <w:rPr>
        <w:rFonts w:hint="default"/>
        <w:lang w:val="id" w:eastAsia="en-US" w:bidi="ar-SA"/>
      </w:rPr>
    </w:lvl>
  </w:abstractNum>
  <w:abstractNum w:abstractNumId="11">
    <w:multiLevelType w:val="hybridMultilevel"/>
    <w:lvl w:ilvl="0">
      <w:start w:val="1"/>
      <w:numFmt w:val="lowerLetter"/>
      <w:lvlText w:val="%1."/>
      <w:lvlJc w:val="left"/>
      <w:pPr>
        <w:ind w:left="1887" w:hanging="428"/>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551" w:hanging="428"/>
      </w:pPr>
      <w:rPr>
        <w:rFonts w:hint="default"/>
        <w:lang w:val="id" w:eastAsia="en-US" w:bidi="ar-SA"/>
      </w:rPr>
    </w:lvl>
    <w:lvl w:ilvl="2">
      <w:start w:val="0"/>
      <w:numFmt w:val="bullet"/>
      <w:lvlText w:val="•"/>
      <w:lvlJc w:val="left"/>
      <w:pPr>
        <w:ind w:left="3222" w:hanging="428"/>
      </w:pPr>
      <w:rPr>
        <w:rFonts w:hint="default"/>
        <w:lang w:val="id" w:eastAsia="en-US" w:bidi="ar-SA"/>
      </w:rPr>
    </w:lvl>
    <w:lvl w:ilvl="3">
      <w:start w:val="0"/>
      <w:numFmt w:val="bullet"/>
      <w:lvlText w:val="•"/>
      <w:lvlJc w:val="left"/>
      <w:pPr>
        <w:ind w:left="3893" w:hanging="428"/>
      </w:pPr>
      <w:rPr>
        <w:rFonts w:hint="default"/>
        <w:lang w:val="id" w:eastAsia="en-US" w:bidi="ar-SA"/>
      </w:rPr>
    </w:lvl>
    <w:lvl w:ilvl="4">
      <w:start w:val="0"/>
      <w:numFmt w:val="bullet"/>
      <w:lvlText w:val="•"/>
      <w:lvlJc w:val="left"/>
      <w:pPr>
        <w:ind w:left="4564" w:hanging="428"/>
      </w:pPr>
      <w:rPr>
        <w:rFonts w:hint="default"/>
        <w:lang w:val="id" w:eastAsia="en-US" w:bidi="ar-SA"/>
      </w:rPr>
    </w:lvl>
    <w:lvl w:ilvl="5">
      <w:start w:val="0"/>
      <w:numFmt w:val="bullet"/>
      <w:lvlText w:val="•"/>
      <w:lvlJc w:val="left"/>
      <w:pPr>
        <w:ind w:left="5236" w:hanging="428"/>
      </w:pPr>
      <w:rPr>
        <w:rFonts w:hint="default"/>
        <w:lang w:val="id" w:eastAsia="en-US" w:bidi="ar-SA"/>
      </w:rPr>
    </w:lvl>
    <w:lvl w:ilvl="6">
      <w:start w:val="0"/>
      <w:numFmt w:val="bullet"/>
      <w:lvlText w:val="•"/>
      <w:lvlJc w:val="left"/>
      <w:pPr>
        <w:ind w:left="5907" w:hanging="428"/>
      </w:pPr>
      <w:rPr>
        <w:rFonts w:hint="default"/>
        <w:lang w:val="id" w:eastAsia="en-US" w:bidi="ar-SA"/>
      </w:rPr>
    </w:lvl>
    <w:lvl w:ilvl="7">
      <w:start w:val="0"/>
      <w:numFmt w:val="bullet"/>
      <w:lvlText w:val="•"/>
      <w:lvlJc w:val="left"/>
      <w:pPr>
        <w:ind w:left="6578" w:hanging="428"/>
      </w:pPr>
      <w:rPr>
        <w:rFonts w:hint="default"/>
        <w:lang w:val="id" w:eastAsia="en-US" w:bidi="ar-SA"/>
      </w:rPr>
    </w:lvl>
    <w:lvl w:ilvl="8">
      <w:start w:val="0"/>
      <w:numFmt w:val="bullet"/>
      <w:lvlText w:val="•"/>
      <w:lvlJc w:val="left"/>
      <w:pPr>
        <w:ind w:left="7249" w:hanging="428"/>
      </w:pPr>
      <w:rPr>
        <w:rFonts w:hint="default"/>
        <w:lang w:val="id" w:eastAsia="en-US" w:bidi="ar-SA"/>
      </w:rPr>
    </w:lvl>
  </w:abstractNum>
  <w:abstractNum w:abstractNumId="10">
    <w:multiLevelType w:val="hybridMultilevel"/>
    <w:lvl w:ilvl="0">
      <w:start w:val="1"/>
      <w:numFmt w:val="lowerLetter"/>
      <w:lvlText w:val="%1."/>
      <w:lvlJc w:val="left"/>
      <w:pPr>
        <w:ind w:left="1661" w:hanging="432"/>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353" w:hanging="432"/>
      </w:pPr>
      <w:rPr>
        <w:rFonts w:hint="default"/>
        <w:lang w:val="id" w:eastAsia="en-US" w:bidi="ar-SA"/>
      </w:rPr>
    </w:lvl>
    <w:lvl w:ilvl="2">
      <w:start w:val="0"/>
      <w:numFmt w:val="bullet"/>
      <w:lvlText w:val="•"/>
      <w:lvlJc w:val="left"/>
      <w:pPr>
        <w:ind w:left="3046" w:hanging="432"/>
      </w:pPr>
      <w:rPr>
        <w:rFonts w:hint="default"/>
        <w:lang w:val="id" w:eastAsia="en-US" w:bidi="ar-SA"/>
      </w:rPr>
    </w:lvl>
    <w:lvl w:ilvl="3">
      <w:start w:val="0"/>
      <w:numFmt w:val="bullet"/>
      <w:lvlText w:val="•"/>
      <w:lvlJc w:val="left"/>
      <w:pPr>
        <w:ind w:left="3739" w:hanging="432"/>
      </w:pPr>
      <w:rPr>
        <w:rFonts w:hint="default"/>
        <w:lang w:val="id" w:eastAsia="en-US" w:bidi="ar-SA"/>
      </w:rPr>
    </w:lvl>
    <w:lvl w:ilvl="4">
      <w:start w:val="0"/>
      <w:numFmt w:val="bullet"/>
      <w:lvlText w:val="•"/>
      <w:lvlJc w:val="left"/>
      <w:pPr>
        <w:ind w:left="4432" w:hanging="432"/>
      </w:pPr>
      <w:rPr>
        <w:rFonts w:hint="default"/>
        <w:lang w:val="id" w:eastAsia="en-US" w:bidi="ar-SA"/>
      </w:rPr>
    </w:lvl>
    <w:lvl w:ilvl="5">
      <w:start w:val="0"/>
      <w:numFmt w:val="bullet"/>
      <w:lvlText w:val="•"/>
      <w:lvlJc w:val="left"/>
      <w:pPr>
        <w:ind w:left="5126" w:hanging="432"/>
      </w:pPr>
      <w:rPr>
        <w:rFonts w:hint="default"/>
        <w:lang w:val="id" w:eastAsia="en-US" w:bidi="ar-SA"/>
      </w:rPr>
    </w:lvl>
    <w:lvl w:ilvl="6">
      <w:start w:val="0"/>
      <w:numFmt w:val="bullet"/>
      <w:lvlText w:val="•"/>
      <w:lvlJc w:val="left"/>
      <w:pPr>
        <w:ind w:left="5819" w:hanging="432"/>
      </w:pPr>
      <w:rPr>
        <w:rFonts w:hint="default"/>
        <w:lang w:val="id" w:eastAsia="en-US" w:bidi="ar-SA"/>
      </w:rPr>
    </w:lvl>
    <w:lvl w:ilvl="7">
      <w:start w:val="0"/>
      <w:numFmt w:val="bullet"/>
      <w:lvlText w:val="•"/>
      <w:lvlJc w:val="left"/>
      <w:pPr>
        <w:ind w:left="6512" w:hanging="432"/>
      </w:pPr>
      <w:rPr>
        <w:rFonts w:hint="default"/>
        <w:lang w:val="id" w:eastAsia="en-US" w:bidi="ar-SA"/>
      </w:rPr>
    </w:lvl>
    <w:lvl w:ilvl="8">
      <w:start w:val="0"/>
      <w:numFmt w:val="bullet"/>
      <w:lvlText w:val="•"/>
      <w:lvlJc w:val="left"/>
      <w:pPr>
        <w:ind w:left="7205" w:hanging="432"/>
      </w:pPr>
      <w:rPr>
        <w:rFonts w:hint="default"/>
        <w:lang w:val="id" w:eastAsia="en-US" w:bidi="ar-SA"/>
      </w:rPr>
    </w:lvl>
  </w:abstractNum>
  <w:abstractNum w:abstractNumId="9">
    <w:multiLevelType w:val="hybridMultilevel"/>
    <w:lvl w:ilvl="0">
      <w:start w:val="1"/>
      <w:numFmt w:val="lowerLetter"/>
      <w:lvlText w:val="%1)"/>
      <w:lvlJc w:val="left"/>
      <w:pPr>
        <w:ind w:left="166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353" w:hanging="360"/>
      </w:pPr>
      <w:rPr>
        <w:rFonts w:hint="default"/>
        <w:lang w:val="id" w:eastAsia="en-US" w:bidi="ar-SA"/>
      </w:rPr>
    </w:lvl>
    <w:lvl w:ilvl="2">
      <w:start w:val="0"/>
      <w:numFmt w:val="bullet"/>
      <w:lvlText w:val="•"/>
      <w:lvlJc w:val="left"/>
      <w:pPr>
        <w:ind w:left="3046" w:hanging="360"/>
      </w:pPr>
      <w:rPr>
        <w:rFonts w:hint="default"/>
        <w:lang w:val="id" w:eastAsia="en-US" w:bidi="ar-SA"/>
      </w:rPr>
    </w:lvl>
    <w:lvl w:ilvl="3">
      <w:start w:val="0"/>
      <w:numFmt w:val="bullet"/>
      <w:lvlText w:val="•"/>
      <w:lvlJc w:val="left"/>
      <w:pPr>
        <w:ind w:left="3739" w:hanging="360"/>
      </w:pPr>
      <w:rPr>
        <w:rFonts w:hint="default"/>
        <w:lang w:val="id" w:eastAsia="en-US" w:bidi="ar-SA"/>
      </w:rPr>
    </w:lvl>
    <w:lvl w:ilvl="4">
      <w:start w:val="0"/>
      <w:numFmt w:val="bullet"/>
      <w:lvlText w:val="•"/>
      <w:lvlJc w:val="left"/>
      <w:pPr>
        <w:ind w:left="4432" w:hanging="360"/>
      </w:pPr>
      <w:rPr>
        <w:rFonts w:hint="default"/>
        <w:lang w:val="id" w:eastAsia="en-US" w:bidi="ar-SA"/>
      </w:rPr>
    </w:lvl>
    <w:lvl w:ilvl="5">
      <w:start w:val="0"/>
      <w:numFmt w:val="bullet"/>
      <w:lvlText w:val="•"/>
      <w:lvlJc w:val="left"/>
      <w:pPr>
        <w:ind w:left="5126" w:hanging="360"/>
      </w:pPr>
      <w:rPr>
        <w:rFonts w:hint="default"/>
        <w:lang w:val="id" w:eastAsia="en-US" w:bidi="ar-SA"/>
      </w:rPr>
    </w:lvl>
    <w:lvl w:ilvl="6">
      <w:start w:val="0"/>
      <w:numFmt w:val="bullet"/>
      <w:lvlText w:val="•"/>
      <w:lvlJc w:val="left"/>
      <w:pPr>
        <w:ind w:left="5819" w:hanging="360"/>
      </w:pPr>
      <w:rPr>
        <w:rFonts w:hint="default"/>
        <w:lang w:val="id" w:eastAsia="en-US" w:bidi="ar-SA"/>
      </w:rPr>
    </w:lvl>
    <w:lvl w:ilvl="7">
      <w:start w:val="0"/>
      <w:numFmt w:val="bullet"/>
      <w:lvlText w:val="•"/>
      <w:lvlJc w:val="left"/>
      <w:pPr>
        <w:ind w:left="6512" w:hanging="360"/>
      </w:pPr>
      <w:rPr>
        <w:rFonts w:hint="default"/>
        <w:lang w:val="id" w:eastAsia="en-US" w:bidi="ar-SA"/>
      </w:rPr>
    </w:lvl>
    <w:lvl w:ilvl="8">
      <w:start w:val="0"/>
      <w:numFmt w:val="bullet"/>
      <w:lvlText w:val="•"/>
      <w:lvlJc w:val="left"/>
      <w:pPr>
        <w:ind w:left="7205" w:hanging="360"/>
      </w:pPr>
      <w:rPr>
        <w:rFonts w:hint="default"/>
        <w:lang w:val="id" w:eastAsia="en-US" w:bidi="ar-SA"/>
      </w:rPr>
    </w:lvl>
  </w:abstractNum>
  <w:abstractNum w:abstractNumId="8">
    <w:multiLevelType w:val="hybridMultilevel"/>
    <w:lvl w:ilvl="0">
      <w:start w:val="1"/>
      <w:numFmt w:val="decimal"/>
      <w:lvlText w:val="%1."/>
      <w:lvlJc w:val="left"/>
      <w:pPr>
        <w:ind w:left="1445" w:hanging="43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55" w:hanging="438"/>
      </w:pPr>
      <w:rPr>
        <w:rFonts w:hint="default"/>
        <w:lang w:val="id" w:eastAsia="en-US" w:bidi="ar-SA"/>
      </w:rPr>
    </w:lvl>
    <w:lvl w:ilvl="2">
      <w:start w:val="0"/>
      <w:numFmt w:val="bullet"/>
      <w:lvlText w:val="•"/>
      <w:lvlJc w:val="left"/>
      <w:pPr>
        <w:ind w:left="2870" w:hanging="438"/>
      </w:pPr>
      <w:rPr>
        <w:rFonts w:hint="default"/>
        <w:lang w:val="id" w:eastAsia="en-US" w:bidi="ar-SA"/>
      </w:rPr>
    </w:lvl>
    <w:lvl w:ilvl="3">
      <w:start w:val="0"/>
      <w:numFmt w:val="bullet"/>
      <w:lvlText w:val="•"/>
      <w:lvlJc w:val="left"/>
      <w:pPr>
        <w:ind w:left="3585" w:hanging="438"/>
      </w:pPr>
      <w:rPr>
        <w:rFonts w:hint="default"/>
        <w:lang w:val="id" w:eastAsia="en-US" w:bidi="ar-SA"/>
      </w:rPr>
    </w:lvl>
    <w:lvl w:ilvl="4">
      <w:start w:val="0"/>
      <w:numFmt w:val="bullet"/>
      <w:lvlText w:val="•"/>
      <w:lvlJc w:val="left"/>
      <w:pPr>
        <w:ind w:left="4300" w:hanging="438"/>
      </w:pPr>
      <w:rPr>
        <w:rFonts w:hint="default"/>
        <w:lang w:val="id" w:eastAsia="en-US" w:bidi="ar-SA"/>
      </w:rPr>
    </w:lvl>
    <w:lvl w:ilvl="5">
      <w:start w:val="0"/>
      <w:numFmt w:val="bullet"/>
      <w:lvlText w:val="•"/>
      <w:lvlJc w:val="left"/>
      <w:pPr>
        <w:ind w:left="5016" w:hanging="438"/>
      </w:pPr>
      <w:rPr>
        <w:rFonts w:hint="default"/>
        <w:lang w:val="id" w:eastAsia="en-US" w:bidi="ar-SA"/>
      </w:rPr>
    </w:lvl>
    <w:lvl w:ilvl="6">
      <w:start w:val="0"/>
      <w:numFmt w:val="bullet"/>
      <w:lvlText w:val="•"/>
      <w:lvlJc w:val="left"/>
      <w:pPr>
        <w:ind w:left="5731" w:hanging="438"/>
      </w:pPr>
      <w:rPr>
        <w:rFonts w:hint="default"/>
        <w:lang w:val="id" w:eastAsia="en-US" w:bidi="ar-SA"/>
      </w:rPr>
    </w:lvl>
    <w:lvl w:ilvl="7">
      <w:start w:val="0"/>
      <w:numFmt w:val="bullet"/>
      <w:lvlText w:val="•"/>
      <w:lvlJc w:val="left"/>
      <w:pPr>
        <w:ind w:left="6446" w:hanging="438"/>
      </w:pPr>
      <w:rPr>
        <w:rFonts w:hint="default"/>
        <w:lang w:val="id" w:eastAsia="en-US" w:bidi="ar-SA"/>
      </w:rPr>
    </w:lvl>
    <w:lvl w:ilvl="8">
      <w:start w:val="0"/>
      <w:numFmt w:val="bullet"/>
      <w:lvlText w:val="•"/>
      <w:lvlJc w:val="left"/>
      <w:pPr>
        <w:ind w:left="7161" w:hanging="438"/>
      </w:pPr>
      <w:rPr>
        <w:rFonts w:hint="default"/>
        <w:lang w:val="id" w:eastAsia="en-US" w:bidi="ar-SA"/>
      </w:rPr>
    </w:lvl>
  </w:abstractNum>
  <w:abstractNum w:abstractNumId="7">
    <w:multiLevelType w:val="hybridMultilevel"/>
    <w:lvl w:ilvl="0">
      <w:start w:val="1"/>
      <w:numFmt w:val="decimal"/>
      <w:lvlText w:val="%1)"/>
      <w:lvlJc w:val="left"/>
      <w:pPr>
        <w:ind w:left="1887" w:hanging="44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2247"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945" w:hanging="428"/>
      </w:pPr>
      <w:rPr>
        <w:rFonts w:hint="default"/>
        <w:lang w:val="id" w:eastAsia="en-US" w:bidi="ar-SA"/>
      </w:rPr>
    </w:lvl>
    <w:lvl w:ilvl="3">
      <w:start w:val="0"/>
      <w:numFmt w:val="bullet"/>
      <w:lvlText w:val="•"/>
      <w:lvlJc w:val="left"/>
      <w:pPr>
        <w:ind w:left="3651" w:hanging="428"/>
      </w:pPr>
      <w:rPr>
        <w:rFonts w:hint="default"/>
        <w:lang w:val="id" w:eastAsia="en-US" w:bidi="ar-SA"/>
      </w:rPr>
    </w:lvl>
    <w:lvl w:ilvl="4">
      <w:start w:val="0"/>
      <w:numFmt w:val="bullet"/>
      <w:lvlText w:val="•"/>
      <w:lvlJc w:val="left"/>
      <w:pPr>
        <w:ind w:left="4357" w:hanging="428"/>
      </w:pPr>
      <w:rPr>
        <w:rFonts w:hint="default"/>
        <w:lang w:val="id" w:eastAsia="en-US" w:bidi="ar-SA"/>
      </w:rPr>
    </w:lvl>
    <w:lvl w:ilvl="5">
      <w:start w:val="0"/>
      <w:numFmt w:val="bullet"/>
      <w:lvlText w:val="•"/>
      <w:lvlJc w:val="left"/>
      <w:pPr>
        <w:ind w:left="5063" w:hanging="428"/>
      </w:pPr>
      <w:rPr>
        <w:rFonts w:hint="default"/>
        <w:lang w:val="id" w:eastAsia="en-US" w:bidi="ar-SA"/>
      </w:rPr>
    </w:lvl>
    <w:lvl w:ilvl="6">
      <w:start w:val="0"/>
      <w:numFmt w:val="bullet"/>
      <w:lvlText w:val="•"/>
      <w:lvlJc w:val="left"/>
      <w:pPr>
        <w:ind w:left="5769" w:hanging="428"/>
      </w:pPr>
      <w:rPr>
        <w:rFonts w:hint="default"/>
        <w:lang w:val="id" w:eastAsia="en-US" w:bidi="ar-SA"/>
      </w:rPr>
    </w:lvl>
    <w:lvl w:ilvl="7">
      <w:start w:val="0"/>
      <w:numFmt w:val="bullet"/>
      <w:lvlText w:val="•"/>
      <w:lvlJc w:val="left"/>
      <w:pPr>
        <w:ind w:left="6474" w:hanging="428"/>
      </w:pPr>
      <w:rPr>
        <w:rFonts w:hint="default"/>
        <w:lang w:val="id" w:eastAsia="en-US" w:bidi="ar-SA"/>
      </w:rPr>
    </w:lvl>
    <w:lvl w:ilvl="8">
      <w:start w:val="0"/>
      <w:numFmt w:val="bullet"/>
      <w:lvlText w:val="•"/>
      <w:lvlJc w:val="left"/>
      <w:pPr>
        <w:ind w:left="7180" w:hanging="428"/>
      </w:pPr>
      <w:rPr>
        <w:rFonts w:hint="default"/>
        <w:lang w:val="id" w:eastAsia="en-US" w:bidi="ar-SA"/>
      </w:rPr>
    </w:lvl>
  </w:abstractNum>
  <w:abstractNum w:abstractNumId="6">
    <w:multiLevelType w:val="hybridMultilevel"/>
    <w:lvl w:ilvl="0">
      <w:start w:val="1"/>
      <w:numFmt w:val="lowerLetter"/>
      <w:lvlText w:val="%1)"/>
      <w:lvlJc w:val="left"/>
      <w:pPr>
        <w:ind w:left="2107" w:hanging="432"/>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decimal"/>
      <w:lvlText w:val="%2)"/>
      <w:lvlJc w:val="left"/>
      <w:pPr>
        <w:ind w:left="2986" w:hanging="42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603" w:hanging="423"/>
      </w:pPr>
      <w:rPr>
        <w:rFonts w:hint="default"/>
        <w:lang w:val="id" w:eastAsia="en-US" w:bidi="ar-SA"/>
      </w:rPr>
    </w:lvl>
    <w:lvl w:ilvl="3">
      <w:start w:val="0"/>
      <w:numFmt w:val="bullet"/>
      <w:lvlText w:val="•"/>
      <w:lvlJc w:val="left"/>
      <w:pPr>
        <w:ind w:left="4227" w:hanging="423"/>
      </w:pPr>
      <w:rPr>
        <w:rFonts w:hint="default"/>
        <w:lang w:val="id" w:eastAsia="en-US" w:bidi="ar-SA"/>
      </w:rPr>
    </w:lvl>
    <w:lvl w:ilvl="4">
      <w:start w:val="0"/>
      <w:numFmt w:val="bullet"/>
      <w:lvlText w:val="•"/>
      <w:lvlJc w:val="left"/>
      <w:pPr>
        <w:ind w:left="4850" w:hanging="423"/>
      </w:pPr>
      <w:rPr>
        <w:rFonts w:hint="default"/>
        <w:lang w:val="id" w:eastAsia="en-US" w:bidi="ar-SA"/>
      </w:rPr>
    </w:lvl>
    <w:lvl w:ilvl="5">
      <w:start w:val="0"/>
      <w:numFmt w:val="bullet"/>
      <w:lvlText w:val="•"/>
      <w:lvlJc w:val="left"/>
      <w:pPr>
        <w:ind w:left="5474" w:hanging="423"/>
      </w:pPr>
      <w:rPr>
        <w:rFonts w:hint="default"/>
        <w:lang w:val="id" w:eastAsia="en-US" w:bidi="ar-SA"/>
      </w:rPr>
    </w:lvl>
    <w:lvl w:ilvl="6">
      <w:start w:val="0"/>
      <w:numFmt w:val="bullet"/>
      <w:lvlText w:val="•"/>
      <w:lvlJc w:val="left"/>
      <w:pPr>
        <w:ind w:left="6097" w:hanging="423"/>
      </w:pPr>
      <w:rPr>
        <w:rFonts w:hint="default"/>
        <w:lang w:val="id" w:eastAsia="en-US" w:bidi="ar-SA"/>
      </w:rPr>
    </w:lvl>
    <w:lvl w:ilvl="7">
      <w:start w:val="0"/>
      <w:numFmt w:val="bullet"/>
      <w:lvlText w:val="•"/>
      <w:lvlJc w:val="left"/>
      <w:pPr>
        <w:ind w:left="6721" w:hanging="423"/>
      </w:pPr>
      <w:rPr>
        <w:rFonts w:hint="default"/>
        <w:lang w:val="id" w:eastAsia="en-US" w:bidi="ar-SA"/>
      </w:rPr>
    </w:lvl>
    <w:lvl w:ilvl="8">
      <w:start w:val="0"/>
      <w:numFmt w:val="bullet"/>
      <w:lvlText w:val="•"/>
      <w:lvlJc w:val="left"/>
      <w:pPr>
        <w:ind w:left="7345" w:hanging="423"/>
      </w:pPr>
      <w:rPr>
        <w:rFonts w:hint="default"/>
        <w:lang w:val="id" w:eastAsia="en-US" w:bidi="ar-SA"/>
      </w:rPr>
    </w:lvl>
  </w:abstractNum>
  <w:abstractNum w:abstractNumId="5">
    <w:multiLevelType w:val="hybridMultilevel"/>
    <w:lvl w:ilvl="0">
      <w:start w:val="1"/>
      <w:numFmt w:val="lowerLetter"/>
      <w:lvlText w:val="%1)"/>
      <w:lvlJc w:val="left"/>
      <w:pPr>
        <w:ind w:left="2107" w:hanging="432"/>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749" w:hanging="432"/>
      </w:pPr>
      <w:rPr>
        <w:rFonts w:hint="default"/>
        <w:lang w:val="id" w:eastAsia="en-US" w:bidi="ar-SA"/>
      </w:rPr>
    </w:lvl>
    <w:lvl w:ilvl="2">
      <w:start w:val="0"/>
      <w:numFmt w:val="bullet"/>
      <w:lvlText w:val="•"/>
      <w:lvlJc w:val="left"/>
      <w:pPr>
        <w:ind w:left="3398" w:hanging="432"/>
      </w:pPr>
      <w:rPr>
        <w:rFonts w:hint="default"/>
        <w:lang w:val="id" w:eastAsia="en-US" w:bidi="ar-SA"/>
      </w:rPr>
    </w:lvl>
    <w:lvl w:ilvl="3">
      <w:start w:val="0"/>
      <w:numFmt w:val="bullet"/>
      <w:lvlText w:val="•"/>
      <w:lvlJc w:val="left"/>
      <w:pPr>
        <w:ind w:left="4047" w:hanging="432"/>
      </w:pPr>
      <w:rPr>
        <w:rFonts w:hint="default"/>
        <w:lang w:val="id" w:eastAsia="en-US" w:bidi="ar-SA"/>
      </w:rPr>
    </w:lvl>
    <w:lvl w:ilvl="4">
      <w:start w:val="0"/>
      <w:numFmt w:val="bullet"/>
      <w:lvlText w:val="•"/>
      <w:lvlJc w:val="left"/>
      <w:pPr>
        <w:ind w:left="4696" w:hanging="432"/>
      </w:pPr>
      <w:rPr>
        <w:rFonts w:hint="default"/>
        <w:lang w:val="id" w:eastAsia="en-US" w:bidi="ar-SA"/>
      </w:rPr>
    </w:lvl>
    <w:lvl w:ilvl="5">
      <w:start w:val="0"/>
      <w:numFmt w:val="bullet"/>
      <w:lvlText w:val="•"/>
      <w:lvlJc w:val="left"/>
      <w:pPr>
        <w:ind w:left="5346" w:hanging="432"/>
      </w:pPr>
      <w:rPr>
        <w:rFonts w:hint="default"/>
        <w:lang w:val="id" w:eastAsia="en-US" w:bidi="ar-SA"/>
      </w:rPr>
    </w:lvl>
    <w:lvl w:ilvl="6">
      <w:start w:val="0"/>
      <w:numFmt w:val="bullet"/>
      <w:lvlText w:val="•"/>
      <w:lvlJc w:val="left"/>
      <w:pPr>
        <w:ind w:left="5995" w:hanging="432"/>
      </w:pPr>
      <w:rPr>
        <w:rFonts w:hint="default"/>
        <w:lang w:val="id" w:eastAsia="en-US" w:bidi="ar-SA"/>
      </w:rPr>
    </w:lvl>
    <w:lvl w:ilvl="7">
      <w:start w:val="0"/>
      <w:numFmt w:val="bullet"/>
      <w:lvlText w:val="•"/>
      <w:lvlJc w:val="left"/>
      <w:pPr>
        <w:ind w:left="6644" w:hanging="432"/>
      </w:pPr>
      <w:rPr>
        <w:rFonts w:hint="default"/>
        <w:lang w:val="id" w:eastAsia="en-US" w:bidi="ar-SA"/>
      </w:rPr>
    </w:lvl>
    <w:lvl w:ilvl="8">
      <w:start w:val="0"/>
      <w:numFmt w:val="bullet"/>
      <w:lvlText w:val="•"/>
      <w:lvlJc w:val="left"/>
      <w:pPr>
        <w:ind w:left="7293" w:hanging="432"/>
      </w:pPr>
      <w:rPr>
        <w:rFonts w:hint="default"/>
        <w:lang w:val="id" w:eastAsia="en-US" w:bidi="ar-SA"/>
      </w:rPr>
    </w:lvl>
  </w:abstractNum>
  <w:abstractNum w:abstractNumId="4">
    <w:multiLevelType w:val="hybridMultilevel"/>
    <w:lvl w:ilvl="0">
      <w:start w:val="1"/>
      <w:numFmt w:val="decimal"/>
      <w:lvlText w:val="%1)"/>
      <w:lvlJc w:val="left"/>
      <w:pPr>
        <w:ind w:left="2329"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947" w:hanging="428"/>
      </w:pPr>
      <w:rPr>
        <w:rFonts w:hint="default"/>
        <w:lang w:val="id" w:eastAsia="en-US" w:bidi="ar-SA"/>
      </w:rPr>
    </w:lvl>
    <w:lvl w:ilvl="2">
      <w:start w:val="0"/>
      <w:numFmt w:val="bullet"/>
      <w:lvlText w:val="•"/>
      <w:lvlJc w:val="left"/>
      <w:pPr>
        <w:ind w:left="3574" w:hanging="428"/>
      </w:pPr>
      <w:rPr>
        <w:rFonts w:hint="default"/>
        <w:lang w:val="id" w:eastAsia="en-US" w:bidi="ar-SA"/>
      </w:rPr>
    </w:lvl>
    <w:lvl w:ilvl="3">
      <w:start w:val="0"/>
      <w:numFmt w:val="bullet"/>
      <w:lvlText w:val="•"/>
      <w:lvlJc w:val="left"/>
      <w:pPr>
        <w:ind w:left="4201" w:hanging="428"/>
      </w:pPr>
      <w:rPr>
        <w:rFonts w:hint="default"/>
        <w:lang w:val="id" w:eastAsia="en-US" w:bidi="ar-SA"/>
      </w:rPr>
    </w:lvl>
    <w:lvl w:ilvl="4">
      <w:start w:val="0"/>
      <w:numFmt w:val="bullet"/>
      <w:lvlText w:val="•"/>
      <w:lvlJc w:val="left"/>
      <w:pPr>
        <w:ind w:left="4828" w:hanging="428"/>
      </w:pPr>
      <w:rPr>
        <w:rFonts w:hint="default"/>
        <w:lang w:val="id" w:eastAsia="en-US" w:bidi="ar-SA"/>
      </w:rPr>
    </w:lvl>
    <w:lvl w:ilvl="5">
      <w:start w:val="0"/>
      <w:numFmt w:val="bullet"/>
      <w:lvlText w:val="•"/>
      <w:lvlJc w:val="left"/>
      <w:pPr>
        <w:ind w:left="5456" w:hanging="428"/>
      </w:pPr>
      <w:rPr>
        <w:rFonts w:hint="default"/>
        <w:lang w:val="id" w:eastAsia="en-US" w:bidi="ar-SA"/>
      </w:rPr>
    </w:lvl>
    <w:lvl w:ilvl="6">
      <w:start w:val="0"/>
      <w:numFmt w:val="bullet"/>
      <w:lvlText w:val="•"/>
      <w:lvlJc w:val="left"/>
      <w:pPr>
        <w:ind w:left="6083" w:hanging="428"/>
      </w:pPr>
      <w:rPr>
        <w:rFonts w:hint="default"/>
        <w:lang w:val="id" w:eastAsia="en-US" w:bidi="ar-SA"/>
      </w:rPr>
    </w:lvl>
    <w:lvl w:ilvl="7">
      <w:start w:val="0"/>
      <w:numFmt w:val="bullet"/>
      <w:lvlText w:val="•"/>
      <w:lvlJc w:val="left"/>
      <w:pPr>
        <w:ind w:left="6710" w:hanging="428"/>
      </w:pPr>
      <w:rPr>
        <w:rFonts w:hint="default"/>
        <w:lang w:val="id" w:eastAsia="en-US" w:bidi="ar-SA"/>
      </w:rPr>
    </w:lvl>
    <w:lvl w:ilvl="8">
      <w:start w:val="0"/>
      <w:numFmt w:val="bullet"/>
      <w:lvlText w:val="•"/>
      <w:lvlJc w:val="left"/>
      <w:pPr>
        <w:ind w:left="7337" w:hanging="428"/>
      </w:pPr>
      <w:rPr>
        <w:rFonts w:hint="default"/>
        <w:lang w:val="id" w:eastAsia="en-US" w:bidi="ar-SA"/>
      </w:rPr>
    </w:lvl>
  </w:abstractNum>
  <w:abstractNum w:abstractNumId="3">
    <w:multiLevelType w:val="hybridMultilevel"/>
    <w:lvl w:ilvl="0">
      <w:start w:val="1"/>
      <w:numFmt w:val="decimal"/>
      <w:lvlText w:val="%1)"/>
      <w:lvlJc w:val="left"/>
      <w:pPr>
        <w:ind w:left="1666" w:hanging="42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2329"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016" w:hanging="428"/>
      </w:pPr>
      <w:rPr>
        <w:rFonts w:hint="default"/>
        <w:lang w:val="id" w:eastAsia="en-US" w:bidi="ar-SA"/>
      </w:rPr>
    </w:lvl>
    <w:lvl w:ilvl="3">
      <w:start w:val="0"/>
      <w:numFmt w:val="bullet"/>
      <w:lvlText w:val="•"/>
      <w:lvlJc w:val="left"/>
      <w:pPr>
        <w:ind w:left="3713" w:hanging="428"/>
      </w:pPr>
      <w:rPr>
        <w:rFonts w:hint="default"/>
        <w:lang w:val="id" w:eastAsia="en-US" w:bidi="ar-SA"/>
      </w:rPr>
    </w:lvl>
    <w:lvl w:ilvl="4">
      <w:start w:val="0"/>
      <w:numFmt w:val="bullet"/>
      <w:lvlText w:val="•"/>
      <w:lvlJc w:val="left"/>
      <w:pPr>
        <w:ind w:left="4410" w:hanging="428"/>
      </w:pPr>
      <w:rPr>
        <w:rFonts w:hint="default"/>
        <w:lang w:val="id" w:eastAsia="en-US" w:bidi="ar-SA"/>
      </w:rPr>
    </w:lvl>
    <w:lvl w:ilvl="5">
      <w:start w:val="0"/>
      <w:numFmt w:val="bullet"/>
      <w:lvlText w:val="•"/>
      <w:lvlJc w:val="left"/>
      <w:pPr>
        <w:ind w:left="5107" w:hanging="428"/>
      </w:pPr>
      <w:rPr>
        <w:rFonts w:hint="default"/>
        <w:lang w:val="id" w:eastAsia="en-US" w:bidi="ar-SA"/>
      </w:rPr>
    </w:lvl>
    <w:lvl w:ilvl="6">
      <w:start w:val="0"/>
      <w:numFmt w:val="bullet"/>
      <w:lvlText w:val="•"/>
      <w:lvlJc w:val="left"/>
      <w:pPr>
        <w:ind w:left="5804" w:hanging="428"/>
      </w:pPr>
      <w:rPr>
        <w:rFonts w:hint="default"/>
        <w:lang w:val="id" w:eastAsia="en-US" w:bidi="ar-SA"/>
      </w:rPr>
    </w:lvl>
    <w:lvl w:ilvl="7">
      <w:start w:val="0"/>
      <w:numFmt w:val="bullet"/>
      <w:lvlText w:val="•"/>
      <w:lvlJc w:val="left"/>
      <w:pPr>
        <w:ind w:left="6501" w:hanging="428"/>
      </w:pPr>
      <w:rPr>
        <w:rFonts w:hint="default"/>
        <w:lang w:val="id" w:eastAsia="en-US" w:bidi="ar-SA"/>
      </w:rPr>
    </w:lvl>
    <w:lvl w:ilvl="8">
      <w:start w:val="0"/>
      <w:numFmt w:val="bullet"/>
      <w:lvlText w:val="•"/>
      <w:lvlJc w:val="left"/>
      <w:pPr>
        <w:ind w:left="7198" w:hanging="428"/>
      </w:pPr>
      <w:rPr>
        <w:rFonts w:hint="default"/>
        <w:lang w:val="id" w:eastAsia="en-US" w:bidi="ar-SA"/>
      </w:rPr>
    </w:lvl>
  </w:abstractNum>
  <w:abstractNum w:abstractNumId="2">
    <w:multiLevelType w:val="hybridMultilevel"/>
    <w:lvl w:ilvl="0">
      <w:start w:val="2"/>
      <w:numFmt w:val="decimal"/>
      <w:lvlText w:val="%1"/>
      <w:lvlJc w:val="left"/>
      <w:pPr>
        <w:ind w:left="1229" w:hanging="663"/>
        <w:jc w:val="left"/>
      </w:pPr>
      <w:rPr>
        <w:rFonts w:hint="default"/>
        <w:lang w:val="id" w:eastAsia="en-US" w:bidi="ar-SA"/>
      </w:rPr>
    </w:lvl>
    <w:lvl w:ilvl="1">
      <w:start w:val="1"/>
      <w:numFmt w:val="decimal"/>
      <w:lvlText w:val="%1.%2"/>
      <w:lvlJc w:val="left"/>
      <w:pPr>
        <w:ind w:left="1229" w:hanging="663"/>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29" w:hanging="663"/>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666" w:hanging="43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1"/>
      <w:numFmt w:val="lowerLetter"/>
      <w:lvlText w:val="%5."/>
      <w:lvlJc w:val="left"/>
      <w:pPr>
        <w:ind w:left="2107" w:hanging="428"/>
        <w:jc w:val="left"/>
      </w:pPr>
      <w:rPr>
        <w:rFonts w:hint="default"/>
        <w:spacing w:val="-1"/>
        <w:w w:val="100"/>
        <w:lang w:val="id" w:eastAsia="en-US" w:bidi="ar-SA"/>
      </w:rPr>
    </w:lvl>
    <w:lvl w:ilvl="5">
      <w:start w:val="0"/>
      <w:numFmt w:val="bullet"/>
      <w:lvlText w:val="•"/>
      <w:lvlJc w:val="left"/>
      <w:pPr>
        <w:ind w:left="4534" w:hanging="428"/>
      </w:pPr>
      <w:rPr>
        <w:rFonts w:hint="default"/>
        <w:lang w:val="id" w:eastAsia="en-US" w:bidi="ar-SA"/>
      </w:rPr>
    </w:lvl>
    <w:lvl w:ilvl="6">
      <w:start w:val="0"/>
      <w:numFmt w:val="bullet"/>
      <w:lvlText w:val="•"/>
      <w:lvlJc w:val="left"/>
      <w:pPr>
        <w:ind w:left="5346" w:hanging="428"/>
      </w:pPr>
      <w:rPr>
        <w:rFonts w:hint="default"/>
        <w:lang w:val="id" w:eastAsia="en-US" w:bidi="ar-SA"/>
      </w:rPr>
    </w:lvl>
    <w:lvl w:ilvl="7">
      <w:start w:val="0"/>
      <w:numFmt w:val="bullet"/>
      <w:lvlText w:val="•"/>
      <w:lvlJc w:val="left"/>
      <w:pPr>
        <w:ind w:left="6157" w:hanging="428"/>
      </w:pPr>
      <w:rPr>
        <w:rFonts w:hint="default"/>
        <w:lang w:val="id" w:eastAsia="en-US" w:bidi="ar-SA"/>
      </w:rPr>
    </w:lvl>
    <w:lvl w:ilvl="8">
      <w:start w:val="0"/>
      <w:numFmt w:val="bullet"/>
      <w:lvlText w:val="•"/>
      <w:lvlJc w:val="left"/>
      <w:pPr>
        <w:ind w:left="6969" w:hanging="428"/>
      </w:pPr>
      <w:rPr>
        <w:rFonts w:hint="default"/>
        <w:lang w:val="id" w:eastAsia="en-US" w:bidi="ar-SA"/>
      </w:rPr>
    </w:lvl>
  </w:abstractNum>
  <w:abstractNum w:abstractNumId="1">
    <w:multiLevelType w:val="hybridMultilevel"/>
    <w:lvl w:ilvl="0">
      <w:start w:val="1"/>
      <w:numFmt w:val="decimal"/>
      <w:lvlText w:val="%1."/>
      <w:lvlJc w:val="left"/>
      <w:pPr>
        <w:ind w:left="1887" w:hanging="44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551" w:hanging="442"/>
      </w:pPr>
      <w:rPr>
        <w:rFonts w:hint="default"/>
        <w:lang w:val="id" w:eastAsia="en-US" w:bidi="ar-SA"/>
      </w:rPr>
    </w:lvl>
    <w:lvl w:ilvl="2">
      <w:start w:val="0"/>
      <w:numFmt w:val="bullet"/>
      <w:lvlText w:val="•"/>
      <w:lvlJc w:val="left"/>
      <w:pPr>
        <w:ind w:left="3222" w:hanging="442"/>
      </w:pPr>
      <w:rPr>
        <w:rFonts w:hint="default"/>
        <w:lang w:val="id" w:eastAsia="en-US" w:bidi="ar-SA"/>
      </w:rPr>
    </w:lvl>
    <w:lvl w:ilvl="3">
      <w:start w:val="0"/>
      <w:numFmt w:val="bullet"/>
      <w:lvlText w:val="•"/>
      <w:lvlJc w:val="left"/>
      <w:pPr>
        <w:ind w:left="3893" w:hanging="442"/>
      </w:pPr>
      <w:rPr>
        <w:rFonts w:hint="default"/>
        <w:lang w:val="id" w:eastAsia="en-US" w:bidi="ar-SA"/>
      </w:rPr>
    </w:lvl>
    <w:lvl w:ilvl="4">
      <w:start w:val="0"/>
      <w:numFmt w:val="bullet"/>
      <w:lvlText w:val="•"/>
      <w:lvlJc w:val="left"/>
      <w:pPr>
        <w:ind w:left="4564" w:hanging="442"/>
      </w:pPr>
      <w:rPr>
        <w:rFonts w:hint="default"/>
        <w:lang w:val="id" w:eastAsia="en-US" w:bidi="ar-SA"/>
      </w:rPr>
    </w:lvl>
    <w:lvl w:ilvl="5">
      <w:start w:val="0"/>
      <w:numFmt w:val="bullet"/>
      <w:lvlText w:val="•"/>
      <w:lvlJc w:val="left"/>
      <w:pPr>
        <w:ind w:left="5236" w:hanging="442"/>
      </w:pPr>
      <w:rPr>
        <w:rFonts w:hint="default"/>
        <w:lang w:val="id" w:eastAsia="en-US" w:bidi="ar-SA"/>
      </w:rPr>
    </w:lvl>
    <w:lvl w:ilvl="6">
      <w:start w:val="0"/>
      <w:numFmt w:val="bullet"/>
      <w:lvlText w:val="•"/>
      <w:lvlJc w:val="left"/>
      <w:pPr>
        <w:ind w:left="5907" w:hanging="442"/>
      </w:pPr>
      <w:rPr>
        <w:rFonts w:hint="default"/>
        <w:lang w:val="id" w:eastAsia="en-US" w:bidi="ar-SA"/>
      </w:rPr>
    </w:lvl>
    <w:lvl w:ilvl="7">
      <w:start w:val="0"/>
      <w:numFmt w:val="bullet"/>
      <w:lvlText w:val="•"/>
      <w:lvlJc w:val="left"/>
      <w:pPr>
        <w:ind w:left="6578" w:hanging="442"/>
      </w:pPr>
      <w:rPr>
        <w:rFonts w:hint="default"/>
        <w:lang w:val="id" w:eastAsia="en-US" w:bidi="ar-SA"/>
      </w:rPr>
    </w:lvl>
    <w:lvl w:ilvl="8">
      <w:start w:val="0"/>
      <w:numFmt w:val="bullet"/>
      <w:lvlText w:val="•"/>
      <w:lvlJc w:val="left"/>
      <w:pPr>
        <w:ind w:left="7249" w:hanging="442"/>
      </w:pPr>
      <w:rPr>
        <w:rFonts w:hint="default"/>
        <w:lang w:val="id" w:eastAsia="en-US" w:bidi="ar-SA"/>
      </w:rPr>
    </w:lvl>
  </w:abstractNum>
  <w:abstractNum w:abstractNumId="0">
    <w:multiLevelType w:val="hybridMultilevel"/>
    <w:lvl w:ilvl="0">
      <w:start w:val="1"/>
      <w:numFmt w:val="decimal"/>
      <w:lvlText w:val="%1"/>
      <w:lvlJc w:val="left"/>
      <w:pPr>
        <w:ind w:left="1008" w:hanging="442"/>
        <w:jc w:val="left"/>
      </w:pPr>
      <w:rPr>
        <w:rFonts w:hint="default"/>
        <w:lang w:val="id" w:eastAsia="en-US" w:bidi="ar-SA"/>
      </w:rPr>
    </w:lvl>
    <w:lvl w:ilvl="1">
      <w:start w:val="1"/>
      <w:numFmt w:val="decimal"/>
      <w:lvlText w:val="%1.%2"/>
      <w:lvlJc w:val="left"/>
      <w:pPr>
        <w:ind w:left="1008" w:hanging="442"/>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29" w:hanging="663"/>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2059" w:hanging="43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3693" w:hanging="437"/>
      </w:pPr>
      <w:rPr>
        <w:rFonts w:hint="default"/>
        <w:lang w:val="id" w:eastAsia="en-US" w:bidi="ar-SA"/>
      </w:rPr>
    </w:lvl>
    <w:lvl w:ilvl="5">
      <w:start w:val="0"/>
      <w:numFmt w:val="bullet"/>
      <w:lvlText w:val="•"/>
      <w:lvlJc w:val="left"/>
      <w:pPr>
        <w:ind w:left="4509" w:hanging="437"/>
      </w:pPr>
      <w:rPr>
        <w:rFonts w:hint="default"/>
        <w:lang w:val="id" w:eastAsia="en-US" w:bidi="ar-SA"/>
      </w:rPr>
    </w:lvl>
    <w:lvl w:ilvl="6">
      <w:start w:val="0"/>
      <w:numFmt w:val="bullet"/>
      <w:lvlText w:val="•"/>
      <w:lvlJc w:val="left"/>
      <w:pPr>
        <w:ind w:left="5326" w:hanging="437"/>
      </w:pPr>
      <w:rPr>
        <w:rFonts w:hint="default"/>
        <w:lang w:val="id" w:eastAsia="en-US" w:bidi="ar-SA"/>
      </w:rPr>
    </w:lvl>
    <w:lvl w:ilvl="7">
      <w:start w:val="0"/>
      <w:numFmt w:val="bullet"/>
      <w:lvlText w:val="•"/>
      <w:lvlJc w:val="left"/>
      <w:pPr>
        <w:ind w:left="6142" w:hanging="437"/>
      </w:pPr>
      <w:rPr>
        <w:rFonts w:hint="default"/>
        <w:lang w:val="id" w:eastAsia="en-US" w:bidi="ar-SA"/>
      </w:rPr>
    </w:lvl>
    <w:lvl w:ilvl="8">
      <w:start w:val="0"/>
      <w:numFmt w:val="bullet"/>
      <w:lvlText w:val="•"/>
      <w:lvlJc w:val="left"/>
      <w:pPr>
        <w:ind w:left="6959" w:hanging="437"/>
      </w:pPr>
      <w:rPr>
        <w:rFonts w:hint="default"/>
        <w:lang w:val="id" w:eastAsia="en-US" w:bidi="ar-SA"/>
      </w:rPr>
    </w:lvl>
  </w:abstractNum>
  <w:num w:numId="23">
    <w:abstractNumId w:val="22"/>
  </w:num>
  <w:num w:numId="24">
    <w:abstractNumId w:val="23"/>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
      <w:ind w:left="566"/>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28"/>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566"/>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28" w:hanging="428"/>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2025-05-27T10:17:51Z</dcterms:created>
  <dcterms:modified xsi:type="dcterms:W3CDTF">2025-05-27T10:17:51Z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LastSaved">
    <vt:filetime>2025-05-27T00:00:00Z</vt:filetime>
  </property>
  <property fmtid="{D5CDD505-2E9C-101B-9397-08002B2CF9AE}" pid="4" name="Producer">
    <vt:lpwstr>Pdftools SDK</vt:lpwstr>
  </property>
</Properties>
</file>