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6EF" w:rsidRPr="00B50218" w:rsidRDefault="000446EF" w:rsidP="00B50218">
      <w:pP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 xml:space="preserve">HUBUNGAN KEPATUHAN ORANG TUA MENERAPKAN DIET </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BEBAS GLUTEN DAN KASEIN (GFCF) DENGAN</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 xml:space="preserve"> PERILAKU ANAK AUTIS DI SLB AL-IKHLAS</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 xml:space="preserve"> BUKITTINGGI </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TAHUN 2015</w:t>
      </w:r>
    </w:p>
    <w:p w:rsidR="000446EF" w:rsidRPr="00B50218" w:rsidRDefault="000446EF" w:rsidP="00B50218">
      <w:pPr>
        <w:jc w:val="cente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SKRIPSI</w:t>
      </w:r>
    </w:p>
    <w:p w:rsidR="000446EF" w:rsidRPr="00B50218" w:rsidRDefault="000446EF" w:rsidP="00B50218">
      <w:pPr>
        <w:jc w:val="cente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noProof/>
          <w:sz w:val="28"/>
          <w:szCs w:val="28"/>
          <w:lang w:val="en-GB" w:eastAsia="en-GB"/>
        </w:rPr>
        <w:drawing>
          <wp:inline distT="0" distB="0" distL="0" distR="0">
            <wp:extent cx="2047875" cy="1876425"/>
            <wp:effectExtent l="19050" t="0" r="9525" b="0"/>
            <wp:docPr id="3" name="Picture 1" descr="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ah"/>
                    <pic:cNvPicPr>
                      <a:picLocks noChangeAspect="1" noChangeArrowheads="1"/>
                    </pic:cNvPicPr>
                  </pic:nvPicPr>
                  <pic:blipFill>
                    <a:blip r:embed="rId8"/>
                    <a:srcRect/>
                    <a:stretch>
                      <a:fillRect/>
                    </a:stretch>
                  </pic:blipFill>
                  <pic:spPr bwMode="auto">
                    <a:xfrm>
                      <a:off x="0" y="0"/>
                      <a:ext cx="2047875" cy="1876425"/>
                    </a:xfrm>
                    <a:prstGeom prst="rect">
                      <a:avLst/>
                    </a:prstGeom>
                    <a:noFill/>
                    <a:ln w="9525">
                      <a:noFill/>
                      <a:miter lim="800000"/>
                      <a:headEnd/>
                      <a:tailEnd/>
                    </a:ln>
                  </pic:spPr>
                </pic:pic>
              </a:graphicData>
            </a:graphic>
          </wp:inline>
        </w:drawing>
      </w:r>
    </w:p>
    <w:p w:rsidR="00B50218" w:rsidRDefault="00B50218" w:rsidP="00B50218">
      <w:pPr>
        <w:jc w:val="center"/>
        <w:rPr>
          <w:rFonts w:ascii="Times New Roman" w:hAnsi="Times New Roman" w:cs="Times New Roman"/>
          <w:b/>
          <w:sz w:val="28"/>
          <w:szCs w:val="28"/>
        </w:rPr>
      </w:pPr>
    </w:p>
    <w:p w:rsidR="00B50218" w:rsidRPr="00B50218" w:rsidRDefault="000446EF" w:rsidP="00B50218">
      <w:pPr>
        <w:jc w:val="center"/>
        <w:rPr>
          <w:rFonts w:ascii="Times New Roman" w:hAnsi="Times New Roman" w:cs="Times New Roman"/>
          <w:b/>
          <w:noProof/>
          <w:sz w:val="28"/>
          <w:szCs w:val="28"/>
        </w:rPr>
      </w:pPr>
      <w:proofErr w:type="gramStart"/>
      <w:r w:rsidRPr="00B50218">
        <w:rPr>
          <w:rFonts w:ascii="Times New Roman" w:hAnsi="Times New Roman" w:cs="Times New Roman"/>
          <w:b/>
          <w:sz w:val="28"/>
          <w:szCs w:val="28"/>
        </w:rPr>
        <w:t>Oleh :</w:t>
      </w:r>
      <w:proofErr w:type="gramEnd"/>
      <w:r w:rsidRPr="00B50218">
        <w:rPr>
          <w:rFonts w:ascii="Times New Roman" w:hAnsi="Times New Roman" w:cs="Times New Roman"/>
          <w:b/>
          <w:noProof/>
          <w:sz w:val="28"/>
          <w:szCs w:val="28"/>
        </w:rPr>
        <w:t xml:space="preserve"> </w:t>
      </w:r>
    </w:p>
    <w:p w:rsidR="000446EF" w:rsidRPr="009B462D" w:rsidRDefault="000446EF" w:rsidP="00B50218">
      <w:pPr>
        <w:spacing w:after="20"/>
        <w:jc w:val="center"/>
        <w:rPr>
          <w:rFonts w:ascii="Times New Roman" w:hAnsi="Times New Roman" w:cs="Times New Roman"/>
          <w:b/>
          <w:sz w:val="24"/>
          <w:szCs w:val="24"/>
          <w:u w:val="single"/>
        </w:rPr>
      </w:pPr>
      <w:r w:rsidRPr="009B462D">
        <w:rPr>
          <w:rFonts w:ascii="Times New Roman" w:hAnsi="Times New Roman" w:cs="Times New Roman"/>
          <w:b/>
          <w:sz w:val="24"/>
          <w:szCs w:val="24"/>
          <w:u w:val="single"/>
        </w:rPr>
        <w:t>FITRA RAMADHANI</w:t>
      </w:r>
    </w:p>
    <w:p w:rsidR="000446EF" w:rsidRPr="009B462D" w:rsidRDefault="000446EF" w:rsidP="00B50218">
      <w:pPr>
        <w:spacing w:after="20"/>
        <w:jc w:val="center"/>
        <w:rPr>
          <w:rFonts w:ascii="Times New Roman" w:hAnsi="Times New Roman" w:cs="Times New Roman"/>
          <w:b/>
          <w:sz w:val="24"/>
          <w:szCs w:val="24"/>
        </w:rPr>
      </w:pPr>
      <w:r w:rsidRPr="009B462D">
        <w:rPr>
          <w:rFonts w:ascii="Times New Roman" w:hAnsi="Times New Roman" w:cs="Times New Roman"/>
          <w:b/>
          <w:sz w:val="24"/>
          <w:szCs w:val="24"/>
        </w:rPr>
        <w:t>11103084105016</w:t>
      </w:r>
    </w:p>
    <w:p w:rsidR="00457D64" w:rsidRPr="00B50218" w:rsidRDefault="00457D64" w:rsidP="00B50218">
      <w:pPr>
        <w:spacing w:after="20"/>
        <w:ind w:firstLine="1440"/>
        <w:jc w:val="center"/>
        <w:rPr>
          <w:rFonts w:ascii="Times New Roman" w:hAnsi="Times New Roman" w:cs="Times New Roman"/>
          <w:b/>
          <w:sz w:val="28"/>
          <w:szCs w:val="28"/>
        </w:rPr>
      </w:pPr>
    </w:p>
    <w:p w:rsidR="000446EF" w:rsidRDefault="000446EF" w:rsidP="00B50218">
      <w:pPr>
        <w:jc w:val="center"/>
        <w:rPr>
          <w:rFonts w:ascii="Times New Roman" w:hAnsi="Times New Roman" w:cs="Times New Roman"/>
          <w:b/>
          <w:sz w:val="28"/>
          <w:szCs w:val="28"/>
        </w:rPr>
      </w:pPr>
    </w:p>
    <w:p w:rsidR="009B462D" w:rsidRPr="00B50218" w:rsidRDefault="009B462D" w:rsidP="00B50218">
      <w:pPr>
        <w:jc w:val="cente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PROGRAM STUDI ILMU KEPERAWATAN SEKOLAH TINGGI ILMU KESEHATAN PERINTIS SUMATERA BARAT</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2015</w:t>
      </w:r>
    </w:p>
    <w:p w:rsidR="00B50218" w:rsidRPr="00B50218" w:rsidRDefault="00B50218" w:rsidP="00B50218">
      <w:pPr>
        <w:jc w:val="center"/>
        <w:rPr>
          <w:rFonts w:ascii="Times New Roman" w:hAnsi="Times New Roman" w:cs="Times New Roman"/>
          <w:b/>
          <w:sz w:val="28"/>
          <w:szCs w:val="28"/>
        </w:rPr>
      </w:pPr>
    </w:p>
    <w:p w:rsidR="00457D64" w:rsidRPr="00B50218" w:rsidRDefault="00457D64" w:rsidP="00B50218">
      <w:pPr>
        <w:jc w:val="cente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 xml:space="preserve">HUBUNGAN KEPATUHAN ORANG TUA MENERAPKAN DIET </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BEBAS GLUTEN DAN KASEIN (GFCF) DENGAN</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 xml:space="preserve"> PERILAKU ANAK AUTIS DI SLB AL-IKHLAS</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 xml:space="preserve"> BUKITTINGGI </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TAHUN 2015</w:t>
      </w:r>
    </w:p>
    <w:p w:rsidR="000446EF" w:rsidRPr="00B50218" w:rsidRDefault="000446EF" w:rsidP="00B50218">
      <w:pPr>
        <w:jc w:val="center"/>
        <w:rPr>
          <w:rFonts w:ascii="Times New Roman" w:hAnsi="Times New Roman" w:cs="Times New Roman"/>
          <w:b/>
          <w:sz w:val="28"/>
          <w:szCs w:val="28"/>
        </w:rPr>
      </w:pPr>
    </w:p>
    <w:p w:rsidR="000446EF" w:rsidRPr="009B462D" w:rsidRDefault="000446EF" w:rsidP="00B50218">
      <w:pPr>
        <w:jc w:val="center"/>
        <w:rPr>
          <w:rFonts w:ascii="Times New Roman" w:hAnsi="Times New Roman" w:cs="Times New Roman"/>
          <w:b/>
          <w:i/>
          <w:sz w:val="28"/>
          <w:szCs w:val="28"/>
        </w:rPr>
      </w:pPr>
      <w:r w:rsidRPr="009B462D">
        <w:rPr>
          <w:rFonts w:ascii="Times New Roman" w:hAnsi="Times New Roman" w:cs="Times New Roman"/>
          <w:b/>
          <w:i/>
          <w:sz w:val="28"/>
          <w:szCs w:val="28"/>
        </w:rPr>
        <w:t>Keperawatan Anak</w:t>
      </w:r>
    </w:p>
    <w:p w:rsidR="00B50218" w:rsidRPr="00B50218" w:rsidRDefault="00B50218" w:rsidP="00B50218">
      <w:pPr>
        <w:jc w:val="cente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SKRIPSI</w:t>
      </w:r>
    </w:p>
    <w:p w:rsidR="00B50218" w:rsidRPr="00B50218" w:rsidRDefault="00B50218" w:rsidP="00B50218">
      <w:pPr>
        <w:jc w:val="center"/>
        <w:rPr>
          <w:rFonts w:ascii="Times New Roman" w:hAnsi="Times New Roman" w:cs="Times New Roman"/>
          <w:b/>
          <w:sz w:val="28"/>
          <w:szCs w:val="28"/>
        </w:rPr>
      </w:pPr>
    </w:p>
    <w:p w:rsidR="000446EF" w:rsidRPr="009B462D" w:rsidRDefault="000446EF" w:rsidP="00B50218">
      <w:pPr>
        <w:jc w:val="center"/>
        <w:rPr>
          <w:rFonts w:ascii="Times New Roman" w:hAnsi="Times New Roman" w:cs="Times New Roman"/>
          <w:b/>
          <w:i/>
          <w:sz w:val="24"/>
          <w:szCs w:val="24"/>
        </w:rPr>
      </w:pPr>
      <w:r w:rsidRPr="009B462D">
        <w:rPr>
          <w:rFonts w:ascii="Times New Roman" w:hAnsi="Times New Roman" w:cs="Times New Roman"/>
          <w:b/>
          <w:i/>
          <w:sz w:val="24"/>
          <w:szCs w:val="24"/>
        </w:rPr>
        <w:t>Diajukan sebagai</w:t>
      </w:r>
    </w:p>
    <w:p w:rsidR="000446EF" w:rsidRPr="009B462D" w:rsidRDefault="000446EF" w:rsidP="00B50218">
      <w:pPr>
        <w:jc w:val="center"/>
        <w:rPr>
          <w:rFonts w:ascii="Times New Roman" w:hAnsi="Times New Roman" w:cs="Times New Roman"/>
          <w:b/>
          <w:i/>
          <w:sz w:val="24"/>
          <w:szCs w:val="24"/>
        </w:rPr>
      </w:pPr>
      <w:r w:rsidRPr="009B462D">
        <w:rPr>
          <w:rFonts w:ascii="Times New Roman" w:hAnsi="Times New Roman" w:cs="Times New Roman"/>
          <w:b/>
          <w:i/>
          <w:sz w:val="24"/>
          <w:szCs w:val="24"/>
        </w:rPr>
        <w:t>Salah Satu Syarat untuk Memperoleh Gelar</w:t>
      </w:r>
    </w:p>
    <w:p w:rsidR="000446EF" w:rsidRPr="009B462D" w:rsidRDefault="000446EF" w:rsidP="00B50218">
      <w:pPr>
        <w:jc w:val="center"/>
        <w:rPr>
          <w:rFonts w:ascii="Times New Roman" w:hAnsi="Times New Roman" w:cs="Times New Roman"/>
          <w:b/>
          <w:i/>
          <w:sz w:val="24"/>
          <w:szCs w:val="24"/>
        </w:rPr>
      </w:pPr>
      <w:r w:rsidRPr="009B462D">
        <w:rPr>
          <w:rFonts w:ascii="Times New Roman" w:hAnsi="Times New Roman" w:cs="Times New Roman"/>
          <w:b/>
          <w:i/>
          <w:sz w:val="24"/>
          <w:szCs w:val="24"/>
        </w:rPr>
        <w:t>Sarjana Keperawatan</w:t>
      </w:r>
    </w:p>
    <w:p w:rsidR="000446EF" w:rsidRDefault="00B50218" w:rsidP="00B50218">
      <w:pPr>
        <w:jc w:val="center"/>
        <w:rPr>
          <w:rFonts w:ascii="Times New Roman" w:hAnsi="Times New Roman" w:cs="Times New Roman"/>
          <w:b/>
          <w:sz w:val="28"/>
          <w:szCs w:val="28"/>
        </w:rPr>
      </w:pPr>
      <w:r w:rsidRPr="00B50218">
        <w:rPr>
          <w:rFonts w:ascii="Times New Roman" w:hAnsi="Times New Roman" w:cs="Times New Roman"/>
          <w:b/>
          <w:noProof/>
          <w:sz w:val="28"/>
          <w:szCs w:val="28"/>
          <w:lang w:val="en-GB" w:eastAsia="en-GB"/>
        </w:rPr>
        <w:drawing>
          <wp:inline distT="0" distB="0" distL="0" distR="0">
            <wp:extent cx="1114425" cy="828675"/>
            <wp:effectExtent l="19050" t="0" r="9525" b="0"/>
            <wp:docPr id="1" name="Picture 1" descr="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ah"/>
                    <pic:cNvPicPr>
                      <a:picLocks noChangeAspect="1" noChangeArrowheads="1"/>
                    </pic:cNvPicPr>
                  </pic:nvPicPr>
                  <pic:blipFill>
                    <a:blip r:embed="rId9" cstate="print"/>
                    <a:srcRect/>
                    <a:stretch>
                      <a:fillRect/>
                    </a:stretch>
                  </pic:blipFill>
                  <pic:spPr bwMode="auto">
                    <a:xfrm>
                      <a:off x="0" y="0"/>
                      <a:ext cx="1114425" cy="828675"/>
                    </a:xfrm>
                    <a:prstGeom prst="rect">
                      <a:avLst/>
                    </a:prstGeom>
                    <a:noFill/>
                    <a:ln w="9525">
                      <a:noFill/>
                      <a:miter lim="800000"/>
                      <a:headEnd/>
                      <a:tailEnd/>
                    </a:ln>
                  </pic:spPr>
                </pic:pic>
              </a:graphicData>
            </a:graphic>
          </wp:inline>
        </w:drawing>
      </w:r>
    </w:p>
    <w:p w:rsidR="009B462D" w:rsidRPr="00B50218" w:rsidRDefault="009B462D" w:rsidP="00B50218">
      <w:pPr>
        <w:jc w:val="cente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noProof/>
          <w:sz w:val="28"/>
          <w:szCs w:val="28"/>
        </w:rPr>
      </w:pPr>
      <w:proofErr w:type="gramStart"/>
      <w:r w:rsidRPr="00B50218">
        <w:rPr>
          <w:rFonts w:ascii="Times New Roman" w:hAnsi="Times New Roman" w:cs="Times New Roman"/>
          <w:b/>
          <w:sz w:val="28"/>
          <w:szCs w:val="28"/>
        </w:rPr>
        <w:t>Oleh :</w:t>
      </w:r>
      <w:proofErr w:type="gramEnd"/>
      <w:r w:rsidRPr="00B50218">
        <w:rPr>
          <w:rFonts w:ascii="Times New Roman" w:hAnsi="Times New Roman" w:cs="Times New Roman"/>
          <w:b/>
          <w:noProof/>
          <w:sz w:val="28"/>
          <w:szCs w:val="28"/>
        </w:rPr>
        <w:t xml:space="preserve"> </w:t>
      </w:r>
    </w:p>
    <w:p w:rsidR="00B50218" w:rsidRPr="009B462D" w:rsidRDefault="00B50218" w:rsidP="00B50218">
      <w:pPr>
        <w:spacing w:after="20"/>
        <w:jc w:val="center"/>
        <w:rPr>
          <w:rFonts w:ascii="Times New Roman" w:hAnsi="Times New Roman" w:cs="Times New Roman"/>
          <w:b/>
          <w:sz w:val="24"/>
          <w:szCs w:val="24"/>
          <w:u w:val="single"/>
        </w:rPr>
      </w:pPr>
      <w:r w:rsidRPr="009B462D">
        <w:rPr>
          <w:rFonts w:ascii="Times New Roman" w:hAnsi="Times New Roman" w:cs="Times New Roman"/>
          <w:b/>
          <w:sz w:val="24"/>
          <w:szCs w:val="24"/>
          <w:u w:val="single"/>
        </w:rPr>
        <w:t>FITRA RAMADHANI</w:t>
      </w:r>
    </w:p>
    <w:p w:rsidR="00B50218" w:rsidRPr="009B462D" w:rsidRDefault="00B50218" w:rsidP="00B50218">
      <w:pPr>
        <w:spacing w:after="20"/>
        <w:jc w:val="center"/>
        <w:rPr>
          <w:rFonts w:ascii="Times New Roman" w:hAnsi="Times New Roman" w:cs="Times New Roman"/>
          <w:b/>
          <w:sz w:val="24"/>
          <w:szCs w:val="24"/>
        </w:rPr>
      </w:pPr>
      <w:r w:rsidRPr="009B462D">
        <w:rPr>
          <w:rFonts w:ascii="Times New Roman" w:hAnsi="Times New Roman" w:cs="Times New Roman"/>
          <w:b/>
          <w:sz w:val="24"/>
          <w:szCs w:val="24"/>
        </w:rPr>
        <w:t>11103084105016</w:t>
      </w:r>
    </w:p>
    <w:p w:rsidR="009B462D" w:rsidRPr="00B50218" w:rsidRDefault="009B462D" w:rsidP="00B50218">
      <w:pPr>
        <w:spacing w:after="20"/>
        <w:jc w:val="cente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sz w:val="28"/>
          <w:szCs w:val="28"/>
        </w:rPr>
      </w:pP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PROGRAM STUDI ILMU KEPERAWATAN SEKOLAH TINGGI ILMU KESEHATAN PERINTIS SUMATERA BARAT</w:t>
      </w:r>
    </w:p>
    <w:p w:rsidR="000446EF" w:rsidRPr="00B50218" w:rsidRDefault="000446EF" w:rsidP="00B50218">
      <w:pPr>
        <w:jc w:val="center"/>
        <w:rPr>
          <w:rFonts w:ascii="Times New Roman" w:hAnsi="Times New Roman" w:cs="Times New Roman"/>
          <w:b/>
          <w:sz w:val="28"/>
          <w:szCs w:val="28"/>
        </w:rPr>
      </w:pPr>
      <w:r w:rsidRPr="00B50218">
        <w:rPr>
          <w:rFonts w:ascii="Times New Roman" w:hAnsi="Times New Roman" w:cs="Times New Roman"/>
          <w:b/>
          <w:sz w:val="28"/>
          <w:szCs w:val="28"/>
        </w:rPr>
        <w:t>2015</w:t>
      </w:r>
    </w:p>
    <w:p w:rsidR="00A93C67" w:rsidRDefault="00A93C67" w:rsidP="00A93C67">
      <w:pPr>
        <w:spacing w:after="0" w:line="240" w:lineRule="auto"/>
        <w:jc w:val="both"/>
        <w:rPr>
          <w:rFonts w:ascii="Times New Roman" w:hAnsi="Times New Roman"/>
          <w:b/>
          <w:bCs/>
          <w:sz w:val="24"/>
          <w:szCs w:val="24"/>
        </w:rPr>
      </w:pPr>
    </w:p>
    <w:p w:rsidR="00A93C67" w:rsidRDefault="00A93C67" w:rsidP="00A93C67">
      <w:pPr>
        <w:spacing w:after="0" w:line="240" w:lineRule="auto"/>
        <w:jc w:val="both"/>
        <w:rPr>
          <w:rFonts w:ascii="Times New Roman" w:hAnsi="Times New Roman"/>
          <w:b/>
          <w:bCs/>
          <w:sz w:val="24"/>
          <w:szCs w:val="24"/>
        </w:rPr>
      </w:pPr>
    </w:p>
    <w:p w:rsidR="00A93C67" w:rsidRPr="00694831" w:rsidRDefault="00A93C67" w:rsidP="00A93C67">
      <w:pPr>
        <w:spacing w:after="0" w:line="240" w:lineRule="auto"/>
        <w:jc w:val="both"/>
        <w:rPr>
          <w:rFonts w:ascii="Times New Roman" w:hAnsi="Times New Roman"/>
          <w:b/>
          <w:bCs/>
          <w:sz w:val="24"/>
          <w:szCs w:val="24"/>
          <w:lang w:val="id-ID"/>
        </w:rPr>
      </w:pPr>
      <w:r w:rsidRPr="00694831">
        <w:rPr>
          <w:rFonts w:ascii="Times New Roman" w:hAnsi="Times New Roman"/>
          <w:b/>
          <w:bCs/>
          <w:sz w:val="24"/>
          <w:szCs w:val="24"/>
          <w:lang w:val="id-ID"/>
        </w:rPr>
        <w:t>SEKOLAH TINGGI ILMU KESEHATAN PERINTIS</w:t>
      </w:r>
    </w:p>
    <w:p w:rsidR="00A93C67" w:rsidRPr="00694831" w:rsidRDefault="00A93C67" w:rsidP="00A93C67">
      <w:pPr>
        <w:spacing w:after="0" w:line="240" w:lineRule="auto"/>
        <w:jc w:val="both"/>
        <w:rPr>
          <w:rFonts w:ascii="Times New Roman" w:hAnsi="Times New Roman"/>
          <w:b/>
          <w:sz w:val="24"/>
          <w:szCs w:val="24"/>
          <w:lang w:val="id-ID"/>
        </w:rPr>
      </w:pPr>
      <w:r w:rsidRPr="00694831">
        <w:rPr>
          <w:rFonts w:ascii="Times New Roman" w:hAnsi="Times New Roman"/>
          <w:b/>
          <w:sz w:val="24"/>
          <w:szCs w:val="24"/>
          <w:lang w:val="id-ID"/>
        </w:rPr>
        <w:t>PROGRAM STUDI ILMU KEPERAWATAN</w:t>
      </w:r>
    </w:p>
    <w:p w:rsidR="00A93C67" w:rsidRPr="00694831" w:rsidRDefault="00A93C67" w:rsidP="00A93C67">
      <w:pPr>
        <w:spacing w:after="0" w:line="240" w:lineRule="auto"/>
        <w:jc w:val="both"/>
        <w:rPr>
          <w:rFonts w:ascii="Times New Roman" w:hAnsi="Times New Roman"/>
          <w:b/>
          <w:sz w:val="24"/>
          <w:szCs w:val="24"/>
          <w:lang w:val="id-ID"/>
        </w:rPr>
      </w:pPr>
      <w:r w:rsidRPr="00694831">
        <w:rPr>
          <w:rFonts w:ascii="Times New Roman" w:hAnsi="Times New Roman"/>
          <w:b/>
          <w:sz w:val="24"/>
          <w:szCs w:val="24"/>
          <w:lang w:val="id-ID"/>
        </w:rPr>
        <w:t xml:space="preserve">Skripsi, </w:t>
      </w:r>
      <w:r>
        <w:rPr>
          <w:rFonts w:ascii="Times New Roman" w:hAnsi="Times New Roman"/>
          <w:b/>
          <w:sz w:val="24"/>
          <w:szCs w:val="24"/>
        </w:rPr>
        <w:t xml:space="preserve">Juli </w:t>
      </w:r>
      <w:r w:rsidRPr="00694831">
        <w:rPr>
          <w:rFonts w:ascii="Times New Roman" w:hAnsi="Times New Roman"/>
          <w:b/>
          <w:sz w:val="24"/>
          <w:szCs w:val="24"/>
          <w:lang w:val="id-ID"/>
        </w:rPr>
        <w:t>2015</w:t>
      </w:r>
    </w:p>
    <w:p w:rsidR="00A93C67" w:rsidRPr="00694831" w:rsidRDefault="00A93C67" w:rsidP="00A93C67">
      <w:pPr>
        <w:spacing w:after="0" w:line="240" w:lineRule="auto"/>
        <w:jc w:val="both"/>
        <w:rPr>
          <w:rFonts w:ascii="Times New Roman" w:hAnsi="Times New Roman"/>
          <w:b/>
          <w:sz w:val="24"/>
          <w:szCs w:val="24"/>
          <w:lang w:val="id-ID"/>
        </w:rPr>
      </w:pPr>
    </w:p>
    <w:p w:rsidR="00A93C67" w:rsidRPr="00694831" w:rsidRDefault="00A93C67" w:rsidP="00A93C67">
      <w:pPr>
        <w:spacing w:after="0" w:line="240" w:lineRule="auto"/>
        <w:jc w:val="both"/>
        <w:rPr>
          <w:rFonts w:ascii="Times New Roman" w:hAnsi="Times New Roman"/>
          <w:b/>
          <w:bCs/>
          <w:sz w:val="24"/>
          <w:szCs w:val="24"/>
        </w:rPr>
      </w:pPr>
      <w:r w:rsidRPr="00694831">
        <w:rPr>
          <w:rFonts w:ascii="Times New Roman" w:hAnsi="Times New Roman"/>
          <w:b/>
          <w:bCs/>
          <w:sz w:val="24"/>
          <w:szCs w:val="24"/>
        </w:rPr>
        <w:t>Fitra Ramadhani</w:t>
      </w:r>
    </w:p>
    <w:p w:rsidR="00A93C67" w:rsidRPr="00694831" w:rsidRDefault="00A93C67" w:rsidP="00A93C67">
      <w:pPr>
        <w:spacing w:after="0" w:line="240" w:lineRule="auto"/>
        <w:jc w:val="both"/>
        <w:rPr>
          <w:rFonts w:ascii="Times New Roman" w:hAnsi="Times New Roman"/>
          <w:b/>
          <w:bCs/>
          <w:sz w:val="24"/>
          <w:szCs w:val="24"/>
        </w:rPr>
      </w:pPr>
      <w:r w:rsidRPr="00694831">
        <w:rPr>
          <w:rFonts w:ascii="Times New Roman" w:hAnsi="Times New Roman"/>
          <w:b/>
          <w:bCs/>
          <w:sz w:val="24"/>
          <w:szCs w:val="24"/>
        </w:rPr>
        <w:t>11103084105016</w:t>
      </w:r>
    </w:p>
    <w:p w:rsidR="00A93C67" w:rsidRPr="004E4FC0" w:rsidRDefault="00A93C67" w:rsidP="00A93C67">
      <w:pPr>
        <w:spacing w:after="0" w:line="240" w:lineRule="auto"/>
        <w:jc w:val="both"/>
        <w:rPr>
          <w:rFonts w:ascii="Times New Roman" w:hAnsi="Times New Roman"/>
          <w:b/>
          <w:bCs/>
          <w:i/>
          <w:sz w:val="24"/>
          <w:szCs w:val="24"/>
          <w:lang w:val="id-ID"/>
        </w:rPr>
      </w:pPr>
    </w:p>
    <w:p w:rsidR="00A93C67" w:rsidRPr="00694831" w:rsidRDefault="00A93C67" w:rsidP="00A93C67">
      <w:pPr>
        <w:spacing w:after="0" w:line="240" w:lineRule="auto"/>
        <w:jc w:val="both"/>
        <w:rPr>
          <w:rFonts w:ascii="Times New Roman" w:hAnsi="Times New Roman"/>
          <w:b/>
          <w:sz w:val="24"/>
          <w:szCs w:val="24"/>
        </w:rPr>
      </w:pPr>
      <w:r w:rsidRPr="00694831">
        <w:rPr>
          <w:rFonts w:ascii="Times New Roman" w:hAnsi="Times New Roman"/>
          <w:b/>
          <w:sz w:val="24"/>
          <w:szCs w:val="24"/>
        </w:rPr>
        <w:t>HUBUNGAN KEPATUHAN ORANG TUA MENERAPKAN DIET BEBAS GLUTEN DAN KASEIN (GFCF) DENGAN PERILAKU ANAK AUTIS DI SLB AL-IKHLAS BUKITTINGGI TAHUN 2015</w:t>
      </w:r>
    </w:p>
    <w:p w:rsidR="00A93C67" w:rsidRPr="00694831" w:rsidRDefault="00A93C67" w:rsidP="00A93C67">
      <w:pPr>
        <w:spacing w:after="0" w:line="240" w:lineRule="auto"/>
        <w:rPr>
          <w:rFonts w:ascii="Times New Roman" w:eastAsia="Times New Roman" w:hAnsi="Times New Roman"/>
          <w:b/>
          <w:sz w:val="24"/>
          <w:szCs w:val="24"/>
        </w:rPr>
      </w:pPr>
    </w:p>
    <w:p w:rsidR="00A93C67" w:rsidRPr="00694831" w:rsidRDefault="00A93C67" w:rsidP="00A93C67">
      <w:pPr>
        <w:spacing w:after="0" w:line="240" w:lineRule="auto"/>
        <w:rPr>
          <w:rFonts w:ascii="Times New Roman" w:eastAsia="Times New Roman" w:hAnsi="Times New Roman"/>
          <w:b/>
          <w:sz w:val="24"/>
          <w:szCs w:val="24"/>
        </w:rPr>
      </w:pPr>
      <w:proofErr w:type="gramStart"/>
      <w:r>
        <w:rPr>
          <w:rFonts w:ascii="Times New Roman" w:hAnsi="Times New Roman"/>
          <w:sz w:val="24"/>
          <w:szCs w:val="24"/>
        </w:rPr>
        <w:t>Vi</w:t>
      </w:r>
      <w:proofErr w:type="gramEnd"/>
      <w:r w:rsidRPr="00694831">
        <w:rPr>
          <w:rFonts w:ascii="Times New Roman" w:hAnsi="Times New Roman"/>
          <w:sz w:val="24"/>
          <w:szCs w:val="24"/>
        </w:rPr>
        <w:t xml:space="preserve"> </w:t>
      </w:r>
      <w:r>
        <w:rPr>
          <w:rFonts w:ascii="Times New Roman" w:hAnsi="Times New Roman"/>
          <w:sz w:val="24"/>
          <w:szCs w:val="24"/>
        </w:rPr>
        <w:t>+ (54</w:t>
      </w:r>
      <w:r w:rsidRPr="00694831">
        <w:rPr>
          <w:rFonts w:ascii="Times New Roman" w:hAnsi="Times New Roman"/>
          <w:sz w:val="24"/>
          <w:szCs w:val="24"/>
        </w:rPr>
        <w:t xml:space="preserve"> halaman) + 6 tabel +</w:t>
      </w:r>
      <w:r w:rsidRPr="00694831">
        <w:rPr>
          <w:rFonts w:ascii="Times New Roman" w:hAnsi="Times New Roman"/>
          <w:sz w:val="24"/>
          <w:szCs w:val="24"/>
          <w:lang w:val="id-ID"/>
        </w:rPr>
        <w:t xml:space="preserve"> 2 </w:t>
      </w:r>
      <w:r w:rsidRPr="00694831">
        <w:rPr>
          <w:rFonts w:ascii="Times New Roman" w:hAnsi="Times New Roman"/>
          <w:sz w:val="24"/>
          <w:szCs w:val="24"/>
        </w:rPr>
        <w:t>bagan</w:t>
      </w:r>
      <w:r w:rsidRPr="00694831">
        <w:rPr>
          <w:rFonts w:ascii="Times New Roman" w:hAnsi="Times New Roman"/>
          <w:sz w:val="24"/>
          <w:szCs w:val="24"/>
          <w:lang w:val="id-ID"/>
        </w:rPr>
        <w:t xml:space="preserve"> +</w:t>
      </w:r>
      <w:r>
        <w:rPr>
          <w:rFonts w:ascii="Times New Roman" w:hAnsi="Times New Roman"/>
          <w:sz w:val="24"/>
          <w:szCs w:val="24"/>
        </w:rPr>
        <w:t xml:space="preserve"> </w:t>
      </w:r>
      <w:r w:rsidRPr="00694831">
        <w:rPr>
          <w:rFonts w:ascii="Times New Roman" w:hAnsi="Times New Roman"/>
          <w:sz w:val="24"/>
          <w:szCs w:val="24"/>
        </w:rPr>
        <w:t>7 lampiran</w:t>
      </w:r>
    </w:p>
    <w:p w:rsidR="00A93C67" w:rsidRPr="00694831" w:rsidRDefault="00A93C67" w:rsidP="00A93C67">
      <w:pPr>
        <w:spacing w:after="0" w:line="240" w:lineRule="auto"/>
        <w:rPr>
          <w:rFonts w:ascii="Times New Roman" w:eastAsia="Times New Roman" w:hAnsi="Times New Roman"/>
          <w:b/>
          <w:sz w:val="24"/>
          <w:szCs w:val="24"/>
        </w:rPr>
      </w:pPr>
    </w:p>
    <w:p w:rsidR="00A93C67" w:rsidRDefault="00A93C67" w:rsidP="00A93C67">
      <w:pPr>
        <w:spacing w:after="0" w:line="240" w:lineRule="auto"/>
        <w:jc w:val="center"/>
        <w:rPr>
          <w:rFonts w:ascii="Times New Roman" w:eastAsia="Times New Roman" w:hAnsi="Times New Roman"/>
          <w:b/>
          <w:sz w:val="24"/>
          <w:szCs w:val="24"/>
          <w:lang w:val="id-ID"/>
        </w:rPr>
      </w:pPr>
      <w:r w:rsidRPr="00694831">
        <w:rPr>
          <w:rFonts w:ascii="Times New Roman" w:eastAsia="Times New Roman" w:hAnsi="Times New Roman"/>
          <w:b/>
          <w:sz w:val="24"/>
          <w:szCs w:val="24"/>
        </w:rPr>
        <w:t>ABSTRAK</w:t>
      </w:r>
    </w:p>
    <w:p w:rsidR="00A93C67" w:rsidRPr="005B0499" w:rsidRDefault="00A93C67" w:rsidP="00A93C67">
      <w:pPr>
        <w:spacing w:after="0" w:line="240" w:lineRule="auto"/>
        <w:jc w:val="center"/>
        <w:rPr>
          <w:rFonts w:ascii="Times New Roman" w:eastAsia="Times New Roman" w:hAnsi="Times New Roman"/>
          <w:sz w:val="24"/>
          <w:szCs w:val="24"/>
          <w:lang w:val="id-ID"/>
        </w:rPr>
      </w:pPr>
    </w:p>
    <w:p w:rsidR="00A93C67" w:rsidRPr="00E81B3A" w:rsidRDefault="00A93C67" w:rsidP="00A93C67">
      <w:pPr>
        <w:spacing w:line="240" w:lineRule="auto"/>
        <w:jc w:val="both"/>
        <w:rPr>
          <w:rFonts w:ascii="Times New Roman" w:hAnsi="Times New Roman"/>
          <w:sz w:val="24"/>
          <w:szCs w:val="24"/>
        </w:rPr>
      </w:pPr>
      <w:proofErr w:type="gramStart"/>
      <w:r w:rsidRPr="007E4A23">
        <w:rPr>
          <w:rFonts w:ascii="Times New Roman" w:hAnsi="Times New Roman"/>
          <w:sz w:val="24"/>
          <w:szCs w:val="24"/>
        </w:rPr>
        <w:t>Autisme adalah gangguan perkembangan otak pada anak yang berakibat tidak dapat berkomunikasi dan tidak dapat mengekspresikan perasaan dan keinginannya, sehingga perilaku hubungan dengan orang lain terganggu.</w:t>
      </w:r>
      <w:proofErr w:type="gramEnd"/>
      <w:r w:rsidRPr="007E4A23">
        <w:rPr>
          <w:rFonts w:ascii="Times New Roman" w:hAnsi="Times New Roman"/>
          <w:sz w:val="24"/>
          <w:szCs w:val="24"/>
        </w:rPr>
        <w:t xml:space="preserve"> </w:t>
      </w:r>
      <w:proofErr w:type="gramStart"/>
      <w:r w:rsidRPr="007E4A23">
        <w:rPr>
          <w:rFonts w:ascii="Times New Roman" w:hAnsi="Times New Roman"/>
          <w:sz w:val="24"/>
          <w:szCs w:val="24"/>
        </w:rPr>
        <w:t>Salah satu faktor penyebab autis yaitu faktor lingkungan yang terkontaminasi oleh zat-zat beracun, pangan, gizi, dan akibat raksenasi.</w:t>
      </w:r>
      <w:proofErr w:type="gramEnd"/>
      <w:r w:rsidRPr="007E4A23">
        <w:rPr>
          <w:rFonts w:ascii="Times New Roman" w:hAnsi="Times New Roman"/>
          <w:sz w:val="24"/>
          <w:szCs w:val="24"/>
        </w:rPr>
        <w:t xml:space="preserve"> </w:t>
      </w:r>
      <w:proofErr w:type="gramStart"/>
      <w:r w:rsidRPr="007E4A23">
        <w:rPr>
          <w:rFonts w:ascii="Times New Roman" w:hAnsi="Times New Roman"/>
          <w:sz w:val="24"/>
          <w:szCs w:val="24"/>
        </w:rPr>
        <w:t>T</w:t>
      </w:r>
      <w:r w:rsidRPr="007E4A23">
        <w:rPr>
          <w:rFonts w:ascii="Times New Roman" w:hAnsi="Times New Roman"/>
          <w:bCs/>
          <w:color w:val="000000" w:themeColor="text1"/>
          <w:sz w:val="24"/>
          <w:szCs w:val="24"/>
          <w:lang w:val="id-ID"/>
        </w:rPr>
        <w:t>ujuan penelitian ini adalah untuk mengetahui</w:t>
      </w:r>
      <w:r w:rsidRPr="007E4A23">
        <w:rPr>
          <w:rFonts w:ascii="Times New Roman" w:hAnsi="Times New Roman"/>
          <w:bCs/>
          <w:color w:val="000000" w:themeColor="text1"/>
          <w:sz w:val="24"/>
          <w:szCs w:val="24"/>
        </w:rPr>
        <w:t xml:space="preserve"> </w:t>
      </w:r>
      <w:r w:rsidRPr="007E4A23">
        <w:rPr>
          <w:rFonts w:ascii="Times New Roman" w:hAnsi="Times New Roman"/>
          <w:sz w:val="24"/>
          <w:szCs w:val="24"/>
        </w:rPr>
        <w:t>hubungan kepatuhan orang tua menerapkan diet bebas gluten dan kasein (GFCF) dengan perilaku anak autis di SLB Al-Ikhlas Bukittinggi tahun 2015.</w:t>
      </w:r>
      <w:proofErr w:type="gramEnd"/>
      <w:r w:rsidRPr="007E4A23">
        <w:rPr>
          <w:rFonts w:ascii="Times New Roman" w:hAnsi="Times New Roman"/>
          <w:sz w:val="24"/>
          <w:szCs w:val="24"/>
        </w:rPr>
        <w:t xml:space="preserve"> </w:t>
      </w:r>
      <w:r w:rsidRPr="007E4A23">
        <w:rPr>
          <w:rFonts w:ascii="Times New Roman" w:hAnsi="Times New Roman"/>
          <w:color w:val="000000" w:themeColor="text1"/>
          <w:sz w:val="24"/>
          <w:szCs w:val="24"/>
          <w:lang w:val="id-ID"/>
        </w:rPr>
        <w:t xml:space="preserve">Desain dalam penelitian ini adalah </w:t>
      </w:r>
      <w:r w:rsidRPr="007E4A23">
        <w:rPr>
          <w:rFonts w:ascii="Times New Roman" w:hAnsi="Times New Roman"/>
          <w:sz w:val="24"/>
          <w:szCs w:val="24"/>
          <w:lang w:val="id-ID"/>
        </w:rPr>
        <w:t>cross sectional, penelitian ini telah dilakukan pada bulan Ju</w:t>
      </w:r>
      <w:r w:rsidRPr="007E4A23">
        <w:rPr>
          <w:rFonts w:ascii="Times New Roman" w:hAnsi="Times New Roman"/>
          <w:sz w:val="24"/>
          <w:szCs w:val="24"/>
        </w:rPr>
        <w:t>l</w:t>
      </w:r>
      <w:r w:rsidRPr="007E4A23">
        <w:rPr>
          <w:rFonts w:ascii="Times New Roman" w:hAnsi="Times New Roman"/>
          <w:sz w:val="24"/>
          <w:szCs w:val="24"/>
          <w:lang w:val="id-ID"/>
        </w:rPr>
        <w:t xml:space="preserve">i 2015. </w:t>
      </w:r>
      <w:proofErr w:type="gramStart"/>
      <w:r w:rsidRPr="007E4A23">
        <w:rPr>
          <w:rFonts w:ascii="Times New Roman" w:hAnsi="Times New Roman"/>
          <w:sz w:val="24"/>
          <w:szCs w:val="24"/>
        </w:rPr>
        <w:t xml:space="preserve">Jumlah </w:t>
      </w:r>
      <w:r w:rsidRPr="007E4A23">
        <w:rPr>
          <w:rFonts w:ascii="Times New Roman" w:hAnsi="Times New Roman"/>
          <w:sz w:val="24"/>
          <w:szCs w:val="24"/>
          <w:lang w:val="id-ID"/>
        </w:rPr>
        <w:t xml:space="preserve">sampel </w:t>
      </w:r>
      <w:r w:rsidRPr="007E4A23">
        <w:rPr>
          <w:rFonts w:ascii="Times New Roman" w:hAnsi="Times New Roman"/>
          <w:sz w:val="24"/>
          <w:szCs w:val="24"/>
        </w:rPr>
        <w:t xml:space="preserve">dalam penelitian ini </w:t>
      </w:r>
      <w:r w:rsidRPr="007E4A23">
        <w:rPr>
          <w:rFonts w:ascii="Times New Roman" w:hAnsi="Times New Roman"/>
          <w:sz w:val="24"/>
          <w:szCs w:val="24"/>
          <w:lang w:val="id-ID"/>
        </w:rPr>
        <w:t xml:space="preserve">sebanyak </w:t>
      </w:r>
      <w:r w:rsidRPr="007E4A23">
        <w:rPr>
          <w:rFonts w:ascii="Times New Roman" w:hAnsi="Times New Roman"/>
          <w:sz w:val="24"/>
          <w:szCs w:val="24"/>
        </w:rPr>
        <w:t>47 orang tua dari anak autisme yang sedang menjalani pendidikan di SLB Khusus Autis Al-Ikhlas Bukittinggi pada tahun 2015.</w:t>
      </w:r>
      <w:proofErr w:type="gramEnd"/>
      <w:r w:rsidRPr="007E4A23">
        <w:rPr>
          <w:rFonts w:ascii="Times New Roman" w:hAnsi="Times New Roman"/>
          <w:sz w:val="24"/>
          <w:szCs w:val="24"/>
        </w:rPr>
        <w:t xml:space="preserve"> </w:t>
      </w:r>
      <w:r w:rsidRPr="007E4A23">
        <w:rPr>
          <w:rFonts w:ascii="Times New Roman" w:hAnsi="Times New Roman"/>
          <w:sz w:val="24"/>
          <w:szCs w:val="24"/>
          <w:lang w:val="id-ID"/>
        </w:rPr>
        <w:t xml:space="preserve">Alat </w:t>
      </w:r>
      <w:r w:rsidRPr="007E4A23">
        <w:rPr>
          <w:rFonts w:ascii="Times New Roman" w:hAnsi="Times New Roman"/>
          <w:sz w:val="24"/>
          <w:szCs w:val="24"/>
        </w:rPr>
        <w:t xml:space="preserve">yang digunakan untuk </w:t>
      </w:r>
      <w:r w:rsidRPr="007E4A23">
        <w:rPr>
          <w:rFonts w:ascii="Times New Roman" w:hAnsi="Times New Roman"/>
          <w:sz w:val="24"/>
          <w:szCs w:val="24"/>
          <w:lang w:val="id-ID"/>
        </w:rPr>
        <w:t>pengumpul</w:t>
      </w:r>
      <w:r w:rsidRPr="007E4A23">
        <w:rPr>
          <w:rFonts w:ascii="Times New Roman" w:hAnsi="Times New Roman"/>
          <w:sz w:val="24"/>
          <w:szCs w:val="24"/>
        </w:rPr>
        <w:t>a</w:t>
      </w:r>
      <w:r w:rsidRPr="007E4A23">
        <w:rPr>
          <w:rFonts w:ascii="Times New Roman" w:hAnsi="Times New Roman"/>
          <w:sz w:val="24"/>
          <w:szCs w:val="24"/>
          <w:lang w:val="id-ID"/>
        </w:rPr>
        <w:t xml:space="preserve">n data berupa </w:t>
      </w:r>
      <w:r w:rsidRPr="007E4A23">
        <w:rPr>
          <w:rFonts w:ascii="Times New Roman" w:hAnsi="Times New Roman"/>
          <w:sz w:val="24"/>
          <w:szCs w:val="24"/>
        </w:rPr>
        <w:t>kuesioner</w:t>
      </w:r>
      <w:r w:rsidRPr="007E4A23">
        <w:rPr>
          <w:rFonts w:ascii="Times New Roman" w:hAnsi="Times New Roman"/>
          <w:sz w:val="24"/>
          <w:szCs w:val="24"/>
          <w:lang w:val="id-ID"/>
        </w:rPr>
        <w:t xml:space="preserve">. Penelitian ini menggunakan uji statistik Chi-Square dari analisa data didapatkan data univariat lebih dari separoh </w:t>
      </w:r>
      <w:r>
        <w:rPr>
          <w:rFonts w:ascii="Times New Roman" w:hAnsi="Times New Roman"/>
          <w:sz w:val="24"/>
          <w:szCs w:val="24"/>
        </w:rPr>
        <w:t xml:space="preserve">yaitu </w:t>
      </w:r>
      <w:r>
        <w:rPr>
          <w:rFonts w:ascii="Times New Roman" w:hAnsi="Times New Roman"/>
          <w:sz w:val="24"/>
          <w:szCs w:val="24"/>
          <w:lang w:val="id-ID"/>
        </w:rPr>
        <w:t>5</w:t>
      </w:r>
      <w:r>
        <w:rPr>
          <w:rFonts w:ascii="Times New Roman" w:hAnsi="Times New Roman"/>
          <w:sz w:val="24"/>
          <w:szCs w:val="24"/>
        </w:rPr>
        <w:t>7</w:t>
      </w:r>
      <w:r>
        <w:rPr>
          <w:rFonts w:ascii="Times New Roman" w:hAnsi="Times New Roman"/>
          <w:sz w:val="24"/>
          <w:szCs w:val="24"/>
          <w:lang w:val="id-ID"/>
        </w:rPr>
        <w:t>,</w:t>
      </w:r>
      <w:r>
        <w:rPr>
          <w:rFonts w:ascii="Times New Roman" w:hAnsi="Times New Roman"/>
          <w:sz w:val="24"/>
          <w:szCs w:val="24"/>
        </w:rPr>
        <w:t>4</w:t>
      </w:r>
      <w:r w:rsidRPr="007E4A23">
        <w:rPr>
          <w:rFonts w:ascii="Times New Roman" w:hAnsi="Times New Roman"/>
          <w:sz w:val="24"/>
          <w:szCs w:val="24"/>
          <w:lang w:val="id-ID"/>
        </w:rPr>
        <w:t xml:space="preserve">% orang tua patuh menerapkan diet bebas </w:t>
      </w:r>
      <w:r>
        <w:rPr>
          <w:rFonts w:ascii="Times New Roman" w:hAnsi="Times New Roman"/>
          <w:sz w:val="24"/>
          <w:szCs w:val="24"/>
          <w:lang w:val="id-ID"/>
        </w:rPr>
        <w:t xml:space="preserve">gluten dan kasein (GFCF), </w:t>
      </w:r>
      <w:r>
        <w:rPr>
          <w:rFonts w:ascii="Times New Roman" w:hAnsi="Times New Roman"/>
          <w:sz w:val="24"/>
          <w:szCs w:val="24"/>
        </w:rPr>
        <w:t xml:space="preserve">kurang </w:t>
      </w:r>
      <w:r w:rsidRPr="007E4A23">
        <w:rPr>
          <w:rFonts w:ascii="Times New Roman" w:hAnsi="Times New Roman"/>
          <w:sz w:val="24"/>
          <w:szCs w:val="24"/>
          <w:lang w:val="id-ID"/>
        </w:rPr>
        <w:t xml:space="preserve">dari separoh </w:t>
      </w:r>
      <w:r>
        <w:rPr>
          <w:rFonts w:ascii="Times New Roman" w:hAnsi="Times New Roman"/>
          <w:sz w:val="24"/>
          <w:szCs w:val="24"/>
        </w:rPr>
        <w:t xml:space="preserve">yaitu </w:t>
      </w:r>
      <w:r w:rsidRPr="007E4A23">
        <w:rPr>
          <w:rFonts w:ascii="Times New Roman" w:hAnsi="Times New Roman"/>
          <w:sz w:val="24"/>
          <w:szCs w:val="24"/>
          <w:lang w:val="id-ID"/>
        </w:rPr>
        <w:t>44,7% responden memiliki perilaku yang baik dan hasil analisa data bivariat didapatkan</w:t>
      </w:r>
      <w:r>
        <w:rPr>
          <w:rFonts w:ascii="Times New Roman" w:hAnsi="Times New Roman"/>
          <w:sz w:val="24"/>
          <w:szCs w:val="24"/>
        </w:rPr>
        <w:t xml:space="preserve"> p=0,034</w:t>
      </w:r>
      <w:r w:rsidRPr="007E4A23">
        <w:rPr>
          <w:rFonts w:ascii="Times New Roman" w:hAnsi="Times New Roman"/>
          <w:sz w:val="24"/>
          <w:szCs w:val="24"/>
        </w:rPr>
        <w:t xml:space="preserve"> lebih kecil dari 0,05 </w:t>
      </w:r>
      <w:r w:rsidRPr="007E4A23">
        <w:rPr>
          <w:rFonts w:ascii="Times New Roman" w:hAnsi="Times New Roman"/>
          <w:sz w:val="24"/>
          <w:szCs w:val="24"/>
          <w:lang w:val="id-ID"/>
        </w:rPr>
        <w:t xml:space="preserve">yaitu ada </w:t>
      </w:r>
      <w:r w:rsidRPr="007E4A23">
        <w:rPr>
          <w:rFonts w:ascii="Times New Roman" w:hAnsi="Times New Roman"/>
          <w:sz w:val="24"/>
          <w:szCs w:val="24"/>
        </w:rPr>
        <w:t xml:space="preserve">hubungan kepatuhan orang tua menerapkan diet bebas gluten dan kasein (GFCF) dengan perilaku anak autis. </w:t>
      </w:r>
      <w:r w:rsidRPr="00E81B3A">
        <w:rPr>
          <w:rFonts w:ascii="Times New Roman" w:hAnsi="Times New Roman"/>
          <w:sz w:val="24"/>
          <w:szCs w:val="24"/>
          <w:lang w:val="id-ID"/>
        </w:rPr>
        <w:t xml:space="preserve">Disarankan kepada </w:t>
      </w:r>
      <w:r w:rsidRPr="00E81B3A">
        <w:rPr>
          <w:rFonts w:ascii="Times New Roman" w:hAnsi="Times New Roman"/>
          <w:color w:val="000000"/>
          <w:sz w:val="24"/>
          <w:szCs w:val="24"/>
        </w:rPr>
        <w:t>orang tua untuk memeperhatikan diet bebas gluten dan kasein pada anak.</w:t>
      </w:r>
      <w:r w:rsidRPr="00E81B3A">
        <w:rPr>
          <w:rFonts w:ascii="Times New Roman" w:hAnsi="Times New Roman"/>
          <w:sz w:val="24"/>
          <w:szCs w:val="24"/>
        </w:rPr>
        <w:t xml:space="preserve"> </w:t>
      </w:r>
      <w:proofErr w:type="gramStart"/>
      <w:r w:rsidRPr="00E81B3A">
        <w:rPr>
          <w:rFonts w:ascii="Times New Roman" w:hAnsi="Times New Roman"/>
          <w:sz w:val="24"/>
          <w:szCs w:val="24"/>
        </w:rPr>
        <w:t xml:space="preserve">Saran pada penelitian ini adalah perlu dikembangkannya penelitian mengenai pengaruh dari diet </w:t>
      </w:r>
      <w:r>
        <w:rPr>
          <w:rFonts w:ascii="Times New Roman" w:hAnsi="Times New Roman"/>
          <w:sz w:val="24"/>
          <w:szCs w:val="24"/>
        </w:rPr>
        <w:t>(</w:t>
      </w:r>
      <w:r w:rsidRPr="00E81B3A">
        <w:rPr>
          <w:rFonts w:ascii="Times New Roman" w:hAnsi="Times New Roman"/>
          <w:sz w:val="24"/>
          <w:szCs w:val="24"/>
        </w:rPr>
        <w:t>GFCF</w:t>
      </w:r>
      <w:r>
        <w:rPr>
          <w:rFonts w:ascii="Times New Roman" w:hAnsi="Times New Roman"/>
          <w:sz w:val="24"/>
          <w:szCs w:val="24"/>
        </w:rPr>
        <w:t>)</w:t>
      </w:r>
      <w:r w:rsidRPr="00E81B3A">
        <w:rPr>
          <w:rFonts w:ascii="Times New Roman" w:hAnsi="Times New Roman"/>
          <w:sz w:val="24"/>
          <w:szCs w:val="24"/>
        </w:rPr>
        <w:t xml:space="preserve"> terhadap perkembangan anak autisme sebagai salah satu intervensi yang diberikan oleh tenaga kesehatan</w:t>
      </w:r>
      <w:r>
        <w:rPr>
          <w:rFonts w:ascii="Times New Roman" w:hAnsi="Times New Roman"/>
          <w:sz w:val="24"/>
          <w:szCs w:val="24"/>
        </w:rPr>
        <w:t xml:space="preserve"> untuk kajian yang lebih dalam dan jumlah sampel yang lebih banyak sehingga keakuratan hasil penelitian lebih terjamin</w:t>
      </w:r>
      <w:r w:rsidRPr="00E81B3A">
        <w:rPr>
          <w:rFonts w:ascii="Times New Roman" w:hAnsi="Times New Roman"/>
          <w:sz w:val="24"/>
          <w:szCs w:val="24"/>
        </w:rPr>
        <w:t>.</w:t>
      </w:r>
      <w:proofErr w:type="gramEnd"/>
    </w:p>
    <w:p w:rsidR="00A93C67" w:rsidRDefault="00A93C67" w:rsidP="00A93C67">
      <w:pPr>
        <w:spacing w:line="240" w:lineRule="auto"/>
        <w:jc w:val="both"/>
        <w:rPr>
          <w:rFonts w:ascii="Times New Roman" w:hAnsi="Times New Roman"/>
          <w:b/>
          <w:sz w:val="24"/>
          <w:szCs w:val="24"/>
        </w:rPr>
      </w:pPr>
      <w:r>
        <w:rPr>
          <w:rFonts w:ascii="Times New Roman" w:hAnsi="Times New Roman"/>
          <w:b/>
          <w:sz w:val="24"/>
          <w:szCs w:val="24"/>
          <w:lang w:val="id-ID"/>
        </w:rPr>
        <w:t>Kata kunci</w:t>
      </w:r>
      <w:r>
        <w:rPr>
          <w:rFonts w:ascii="Times New Roman" w:hAnsi="Times New Roman"/>
          <w:b/>
          <w:sz w:val="24"/>
          <w:szCs w:val="24"/>
        </w:rPr>
        <w:tab/>
      </w:r>
      <w:r w:rsidRPr="007E4A23">
        <w:rPr>
          <w:rFonts w:ascii="Times New Roman" w:hAnsi="Times New Roman"/>
          <w:b/>
          <w:sz w:val="24"/>
          <w:szCs w:val="24"/>
        </w:rPr>
        <w:t>:Kepatuhan orang tua, Perilaku anak autis</w:t>
      </w:r>
    </w:p>
    <w:p w:rsidR="00A93C67" w:rsidRPr="007E4A23" w:rsidRDefault="00A93C67" w:rsidP="00A93C67">
      <w:pPr>
        <w:spacing w:line="240" w:lineRule="auto"/>
        <w:jc w:val="both"/>
        <w:rPr>
          <w:rFonts w:ascii="Times New Roman" w:hAnsi="Times New Roman"/>
          <w:b/>
          <w:sz w:val="24"/>
          <w:szCs w:val="24"/>
        </w:rPr>
      </w:pPr>
      <w:r>
        <w:rPr>
          <w:rFonts w:ascii="Times New Roman" w:hAnsi="Times New Roman"/>
          <w:b/>
          <w:sz w:val="24"/>
          <w:szCs w:val="24"/>
        </w:rPr>
        <w:t>Referensi</w:t>
      </w:r>
      <w:r>
        <w:rPr>
          <w:rFonts w:ascii="Times New Roman" w:hAnsi="Times New Roman"/>
          <w:b/>
          <w:sz w:val="24"/>
          <w:szCs w:val="24"/>
        </w:rPr>
        <w:tab/>
        <w:t>: 24 (2000-2014)</w:t>
      </w:r>
    </w:p>
    <w:p w:rsidR="00A93C67" w:rsidRPr="00694831" w:rsidRDefault="00A93C67" w:rsidP="00A93C67">
      <w:pPr>
        <w:spacing w:line="240" w:lineRule="auto"/>
        <w:jc w:val="both"/>
        <w:rPr>
          <w:rFonts w:ascii="Times New Roman" w:hAnsi="Times New Roman"/>
          <w:b/>
          <w:sz w:val="24"/>
          <w:szCs w:val="24"/>
          <w:lang w:val="id-ID"/>
        </w:rPr>
      </w:pPr>
    </w:p>
    <w:p w:rsidR="00A93C67" w:rsidRDefault="00A93C67" w:rsidP="00A93C67">
      <w:pPr>
        <w:spacing w:line="240" w:lineRule="auto"/>
        <w:jc w:val="both"/>
        <w:rPr>
          <w:rFonts w:ascii="Times New Roman" w:hAnsi="Times New Roman"/>
          <w:sz w:val="24"/>
          <w:szCs w:val="24"/>
        </w:rPr>
      </w:pPr>
    </w:p>
    <w:p w:rsidR="00A93C67" w:rsidRPr="004E4FC0" w:rsidRDefault="00A93C67" w:rsidP="00A93C67">
      <w:pPr>
        <w:spacing w:line="240" w:lineRule="auto"/>
        <w:jc w:val="both"/>
        <w:rPr>
          <w:rFonts w:ascii="Times New Roman" w:hAnsi="Times New Roman"/>
          <w:i/>
          <w:sz w:val="24"/>
          <w:szCs w:val="24"/>
        </w:rPr>
      </w:pPr>
    </w:p>
    <w:p w:rsidR="00A93C67" w:rsidRPr="004E4FC0" w:rsidRDefault="00A93C67" w:rsidP="00A93C67">
      <w:pPr>
        <w:spacing w:line="240" w:lineRule="auto"/>
        <w:jc w:val="both"/>
        <w:rPr>
          <w:rFonts w:ascii="Times New Roman" w:hAnsi="Times New Roman"/>
          <w:i/>
          <w:sz w:val="24"/>
          <w:szCs w:val="24"/>
        </w:rPr>
      </w:pPr>
    </w:p>
    <w:p w:rsidR="00A93C67" w:rsidRDefault="00A93C67" w:rsidP="00A93C67">
      <w:pPr>
        <w:spacing w:line="240" w:lineRule="auto"/>
        <w:jc w:val="both"/>
        <w:rPr>
          <w:rFonts w:ascii="Times New Roman" w:hAnsi="Times New Roman"/>
          <w:b/>
          <w:i/>
          <w:sz w:val="24"/>
          <w:szCs w:val="24"/>
        </w:rPr>
      </w:pPr>
    </w:p>
    <w:p w:rsidR="00A93C67" w:rsidRPr="004E4FC0" w:rsidRDefault="00A93C67" w:rsidP="00A93C67">
      <w:pPr>
        <w:spacing w:line="240" w:lineRule="auto"/>
        <w:jc w:val="both"/>
        <w:rPr>
          <w:rFonts w:ascii="Times New Roman" w:hAnsi="Times New Roman"/>
          <w:b/>
          <w:i/>
          <w:sz w:val="24"/>
          <w:szCs w:val="24"/>
        </w:rPr>
      </w:pPr>
      <w:r w:rsidRPr="004E4FC0">
        <w:rPr>
          <w:rFonts w:ascii="Times New Roman" w:hAnsi="Times New Roman"/>
          <w:b/>
          <w:i/>
          <w:sz w:val="24"/>
          <w:szCs w:val="24"/>
        </w:rPr>
        <w:t>DEGREE OF NURSING SCIENCE PROGRAM</w:t>
      </w:r>
    </w:p>
    <w:p w:rsidR="00A93C67" w:rsidRPr="004E4FC0" w:rsidRDefault="00A93C67" w:rsidP="00A93C67">
      <w:pPr>
        <w:spacing w:line="240" w:lineRule="auto"/>
        <w:jc w:val="both"/>
        <w:rPr>
          <w:rFonts w:ascii="Times New Roman" w:hAnsi="Times New Roman"/>
          <w:b/>
          <w:i/>
          <w:sz w:val="24"/>
          <w:szCs w:val="24"/>
        </w:rPr>
      </w:pPr>
      <w:r w:rsidRPr="004E4FC0">
        <w:rPr>
          <w:rFonts w:ascii="Times New Roman" w:hAnsi="Times New Roman"/>
          <w:b/>
          <w:i/>
          <w:sz w:val="24"/>
          <w:szCs w:val="24"/>
        </w:rPr>
        <w:lastRenderedPageBreak/>
        <w:t>Perintis, school of health science</w:t>
      </w:r>
    </w:p>
    <w:p w:rsidR="00A93C67" w:rsidRPr="004E4FC0" w:rsidRDefault="00A93C67" w:rsidP="00A93C67">
      <w:pPr>
        <w:spacing w:after="0" w:line="240" w:lineRule="auto"/>
        <w:jc w:val="both"/>
        <w:rPr>
          <w:rFonts w:ascii="Times New Roman" w:hAnsi="Times New Roman"/>
          <w:b/>
          <w:i/>
          <w:sz w:val="24"/>
          <w:szCs w:val="24"/>
          <w:lang w:val="id-ID"/>
        </w:rPr>
      </w:pPr>
      <w:r w:rsidRPr="004E4FC0">
        <w:rPr>
          <w:rFonts w:ascii="Times New Roman" w:hAnsi="Times New Roman"/>
          <w:b/>
          <w:i/>
          <w:sz w:val="24"/>
          <w:szCs w:val="24"/>
        </w:rPr>
        <w:t xml:space="preserve">Undergraduate thesis, </w:t>
      </w:r>
      <w:r>
        <w:rPr>
          <w:rFonts w:ascii="Times New Roman" w:hAnsi="Times New Roman"/>
          <w:b/>
          <w:i/>
          <w:sz w:val="24"/>
          <w:szCs w:val="24"/>
        </w:rPr>
        <w:t xml:space="preserve">July </w:t>
      </w:r>
      <w:r w:rsidRPr="004E4FC0">
        <w:rPr>
          <w:rFonts w:ascii="Times New Roman" w:hAnsi="Times New Roman"/>
          <w:b/>
          <w:i/>
          <w:sz w:val="24"/>
          <w:szCs w:val="24"/>
        </w:rPr>
        <w:t>201</w:t>
      </w:r>
      <w:r w:rsidRPr="004E4FC0">
        <w:rPr>
          <w:rFonts w:ascii="Times New Roman" w:hAnsi="Times New Roman"/>
          <w:b/>
          <w:i/>
          <w:sz w:val="24"/>
          <w:szCs w:val="24"/>
          <w:lang w:val="id-ID"/>
        </w:rPr>
        <w:t>5</w:t>
      </w:r>
    </w:p>
    <w:p w:rsidR="00A93C67" w:rsidRPr="004E4FC0" w:rsidRDefault="00A93C67" w:rsidP="00A93C67">
      <w:pPr>
        <w:spacing w:after="0" w:line="240" w:lineRule="auto"/>
        <w:jc w:val="both"/>
        <w:rPr>
          <w:rFonts w:ascii="Times New Roman" w:hAnsi="Times New Roman"/>
          <w:b/>
          <w:i/>
          <w:sz w:val="24"/>
          <w:szCs w:val="24"/>
          <w:lang w:val="id-ID"/>
        </w:rPr>
      </w:pPr>
    </w:p>
    <w:p w:rsidR="00A93C67" w:rsidRDefault="00A93C67" w:rsidP="00A93C67">
      <w:pPr>
        <w:spacing w:after="0" w:line="240" w:lineRule="auto"/>
        <w:jc w:val="both"/>
        <w:rPr>
          <w:rFonts w:ascii="Times New Roman" w:hAnsi="Times New Roman"/>
          <w:b/>
          <w:bCs/>
          <w:i/>
          <w:sz w:val="24"/>
          <w:szCs w:val="24"/>
        </w:rPr>
      </w:pPr>
      <w:r>
        <w:rPr>
          <w:rFonts w:ascii="Times New Roman" w:hAnsi="Times New Roman"/>
          <w:b/>
          <w:bCs/>
          <w:i/>
          <w:sz w:val="24"/>
          <w:szCs w:val="24"/>
        </w:rPr>
        <w:t>Fitra Ramadhani</w:t>
      </w:r>
    </w:p>
    <w:p w:rsidR="00A93C67" w:rsidRPr="004E4FC0" w:rsidRDefault="00A93C67" w:rsidP="00A93C67">
      <w:pPr>
        <w:spacing w:after="0" w:line="240" w:lineRule="auto"/>
        <w:jc w:val="both"/>
        <w:rPr>
          <w:rFonts w:ascii="Times New Roman" w:hAnsi="Times New Roman"/>
          <w:b/>
          <w:bCs/>
          <w:i/>
          <w:sz w:val="24"/>
          <w:szCs w:val="24"/>
        </w:rPr>
      </w:pPr>
      <w:r>
        <w:rPr>
          <w:rFonts w:ascii="Times New Roman" w:hAnsi="Times New Roman"/>
          <w:b/>
          <w:bCs/>
          <w:i/>
          <w:sz w:val="24"/>
          <w:szCs w:val="24"/>
        </w:rPr>
        <w:t>11103084105016</w:t>
      </w:r>
    </w:p>
    <w:p w:rsidR="00A93C67" w:rsidRPr="004E4FC0" w:rsidRDefault="00A93C67" w:rsidP="00A93C67">
      <w:pPr>
        <w:spacing w:after="0" w:line="240" w:lineRule="auto"/>
        <w:jc w:val="both"/>
        <w:rPr>
          <w:rFonts w:ascii="Times New Roman" w:hAnsi="Times New Roman"/>
          <w:b/>
          <w:bCs/>
          <w:i/>
          <w:sz w:val="24"/>
          <w:szCs w:val="24"/>
          <w:lang w:val="id-ID"/>
        </w:rPr>
      </w:pPr>
    </w:p>
    <w:p w:rsidR="00A93C67"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rPr>
      </w:pPr>
      <w:r w:rsidRPr="00877410">
        <w:rPr>
          <w:rFonts w:ascii="Times New Roman" w:eastAsia="Times New Roman" w:hAnsi="Times New Roman"/>
          <w:b/>
          <w:i/>
          <w:color w:val="212121"/>
          <w:sz w:val="24"/>
          <w:szCs w:val="24"/>
        </w:rPr>
        <w:t>RELATIONS PARENTS APPLYING COMPLIANCE GLUTEN-FREE DIET AND casein (GFCF) WITH BEHAVIOR IN CHILDREN Autism SLB AL-IKHLAS BUKITTINGGI 2015</w:t>
      </w:r>
    </w:p>
    <w:p w:rsidR="00A93C67"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rPr>
      </w:pPr>
    </w:p>
    <w:p w:rsidR="00A93C67" w:rsidRPr="004F69E2" w:rsidRDefault="00A93C67" w:rsidP="00A93C67">
      <w:pPr>
        <w:spacing w:after="0" w:line="240" w:lineRule="auto"/>
        <w:rPr>
          <w:rFonts w:ascii="Times New Roman" w:eastAsia="Times New Roman" w:hAnsi="Times New Roman"/>
          <w:b/>
          <w:i/>
          <w:sz w:val="24"/>
          <w:szCs w:val="24"/>
        </w:rPr>
      </w:pPr>
      <w:proofErr w:type="gramStart"/>
      <w:r>
        <w:rPr>
          <w:rFonts w:ascii="Times New Roman" w:hAnsi="Times New Roman"/>
          <w:sz w:val="24"/>
          <w:szCs w:val="24"/>
        </w:rPr>
        <w:t>Vi</w:t>
      </w:r>
      <w:proofErr w:type="gramEnd"/>
      <w:r w:rsidRPr="004F69E2">
        <w:rPr>
          <w:rFonts w:ascii="Times New Roman" w:hAnsi="Times New Roman"/>
          <w:sz w:val="24"/>
          <w:szCs w:val="24"/>
        </w:rPr>
        <w:t xml:space="preserve"> </w:t>
      </w:r>
      <w:r>
        <w:rPr>
          <w:rFonts w:ascii="Times New Roman" w:hAnsi="Times New Roman"/>
          <w:sz w:val="24"/>
          <w:szCs w:val="24"/>
        </w:rPr>
        <w:t>+ (54 page</w:t>
      </w:r>
      <w:r w:rsidRPr="004F69E2">
        <w:rPr>
          <w:rFonts w:ascii="Times New Roman" w:hAnsi="Times New Roman"/>
          <w:sz w:val="24"/>
          <w:szCs w:val="24"/>
        </w:rPr>
        <w:t xml:space="preserve">) + </w:t>
      </w:r>
      <w:r>
        <w:rPr>
          <w:rFonts w:ascii="Times New Roman" w:hAnsi="Times New Roman"/>
          <w:sz w:val="24"/>
          <w:szCs w:val="24"/>
        </w:rPr>
        <w:t>6 table</w:t>
      </w:r>
      <w:r w:rsidRPr="004F69E2">
        <w:rPr>
          <w:rFonts w:ascii="Times New Roman" w:hAnsi="Times New Roman"/>
          <w:sz w:val="24"/>
          <w:szCs w:val="24"/>
        </w:rPr>
        <w:t xml:space="preserve"> +</w:t>
      </w:r>
      <w:r w:rsidRPr="004F69E2">
        <w:rPr>
          <w:rFonts w:ascii="Times New Roman" w:hAnsi="Times New Roman"/>
          <w:sz w:val="24"/>
          <w:szCs w:val="24"/>
          <w:lang w:val="id-ID"/>
        </w:rPr>
        <w:t xml:space="preserve"> 2 </w:t>
      </w:r>
      <w:r>
        <w:rPr>
          <w:rFonts w:ascii="Times New Roman" w:hAnsi="Times New Roman"/>
          <w:sz w:val="24"/>
          <w:szCs w:val="24"/>
        </w:rPr>
        <w:t>chart</w:t>
      </w:r>
      <w:r w:rsidRPr="004F69E2">
        <w:rPr>
          <w:rFonts w:ascii="Times New Roman" w:hAnsi="Times New Roman"/>
          <w:sz w:val="24"/>
          <w:szCs w:val="24"/>
          <w:lang w:val="id-ID"/>
        </w:rPr>
        <w:t>+</w:t>
      </w:r>
      <w:r>
        <w:rPr>
          <w:rFonts w:ascii="Times New Roman" w:hAnsi="Times New Roman"/>
          <w:sz w:val="24"/>
          <w:szCs w:val="24"/>
        </w:rPr>
        <w:t xml:space="preserve"> 7 </w:t>
      </w:r>
      <w:r w:rsidRPr="000053B3">
        <w:rPr>
          <w:rFonts w:ascii="Times New Roman" w:hAnsi="Times New Roman"/>
          <w:sz w:val="24"/>
          <w:szCs w:val="24"/>
        </w:rPr>
        <w:t>attachments</w:t>
      </w:r>
    </w:p>
    <w:p w:rsidR="00A93C67" w:rsidRPr="00877410"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rPr>
      </w:pPr>
    </w:p>
    <w:p w:rsidR="00A93C67"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color w:val="212121"/>
          <w:sz w:val="24"/>
          <w:szCs w:val="24"/>
        </w:rPr>
      </w:pPr>
      <w:r w:rsidRPr="00877410">
        <w:rPr>
          <w:rFonts w:ascii="Times New Roman" w:eastAsia="Times New Roman" w:hAnsi="Times New Roman"/>
          <w:b/>
          <w:i/>
          <w:color w:val="212121"/>
          <w:sz w:val="24"/>
          <w:szCs w:val="24"/>
        </w:rPr>
        <w:t>ABSTRACT</w:t>
      </w:r>
    </w:p>
    <w:p w:rsidR="00A93C67" w:rsidRPr="00877410"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color w:val="212121"/>
          <w:sz w:val="24"/>
          <w:szCs w:val="24"/>
        </w:rPr>
      </w:pPr>
    </w:p>
    <w:p w:rsidR="00A93C67" w:rsidRPr="00877410"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rPr>
      </w:pPr>
      <w:r w:rsidRPr="00877410">
        <w:rPr>
          <w:rFonts w:ascii="Times New Roman" w:eastAsia="Times New Roman" w:hAnsi="Times New Roman"/>
          <w:i/>
          <w:color w:val="212121"/>
          <w:sz w:val="24"/>
          <w:szCs w:val="24"/>
        </w:rPr>
        <w:t xml:space="preserve">Autism is a disorder of brain development in children that result can not communicate and can not express the feelings and desires, so that the behavior of disturbed relationships with others. One of the causes of autism </w:t>
      </w:r>
      <w:proofErr w:type="gramStart"/>
      <w:r w:rsidRPr="00877410">
        <w:rPr>
          <w:rFonts w:ascii="Times New Roman" w:eastAsia="Times New Roman" w:hAnsi="Times New Roman"/>
          <w:i/>
          <w:color w:val="212121"/>
          <w:sz w:val="24"/>
          <w:szCs w:val="24"/>
        </w:rPr>
        <w:t>are</w:t>
      </w:r>
      <w:proofErr w:type="gramEnd"/>
      <w:r w:rsidRPr="00877410">
        <w:rPr>
          <w:rFonts w:ascii="Times New Roman" w:eastAsia="Times New Roman" w:hAnsi="Times New Roman"/>
          <w:i/>
          <w:color w:val="212121"/>
          <w:sz w:val="24"/>
          <w:szCs w:val="24"/>
        </w:rPr>
        <w:t xml:space="preserve"> environmental factors contaminated by toxic substances, food, nutrition, and as a result raksenasi. The purpose of this study was to determine the relationship of parents applying compliance gluten and casein-free diet (GFCF) by the behavior of children with autism in Bukittinggi SLB Al-Ikhlas 201</w:t>
      </w:r>
      <w:r>
        <w:rPr>
          <w:rFonts w:ascii="Times New Roman" w:eastAsia="Times New Roman" w:hAnsi="Times New Roman"/>
          <w:i/>
          <w:color w:val="212121"/>
          <w:sz w:val="24"/>
          <w:szCs w:val="24"/>
        </w:rPr>
        <w:t>5</w:t>
      </w:r>
      <w:r w:rsidRPr="00877410">
        <w:rPr>
          <w:rFonts w:ascii="Times New Roman" w:eastAsia="Times New Roman" w:hAnsi="Times New Roman"/>
          <w:i/>
          <w:color w:val="212121"/>
          <w:sz w:val="24"/>
          <w:szCs w:val="24"/>
        </w:rPr>
        <w:t xml:space="preserve"> years.</w:t>
      </w:r>
    </w:p>
    <w:p w:rsidR="00A93C67"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rPr>
      </w:pPr>
      <w:r w:rsidRPr="00877410">
        <w:rPr>
          <w:rFonts w:ascii="Times New Roman" w:eastAsia="Times New Roman" w:hAnsi="Times New Roman"/>
          <w:i/>
          <w:color w:val="212121"/>
          <w:sz w:val="24"/>
          <w:szCs w:val="24"/>
        </w:rPr>
        <w:t xml:space="preserve">Design of this study was cross-sectional, this research has been carried out in July 2015. The </w:t>
      </w:r>
      <w:proofErr w:type="gramStart"/>
      <w:r w:rsidRPr="00877410">
        <w:rPr>
          <w:rFonts w:ascii="Times New Roman" w:eastAsia="Times New Roman" w:hAnsi="Times New Roman"/>
          <w:i/>
          <w:color w:val="212121"/>
          <w:sz w:val="24"/>
          <w:szCs w:val="24"/>
        </w:rPr>
        <w:t>number of samples in this study</w:t>
      </w:r>
      <w:proofErr w:type="gramEnd"/>
      <w:r w:rsidRPr="00877410">
        <w:rPr>
          <w:rFonts w:ascii="Times New Roman" w:eastAsia="Times New Roman" w:hAnsi="Times New Roman"/>
          <w:i/>
          <w:color w:val="212121"/>
          <w:sz w:val="24"/>
          <w:szCs w:val="24"/>
        </w:rPr>
        <w:t xml:space="preserve"> as many as 47 parents of children with autism who are undergoing training in Autism Special SLB Al-Ikhlas</w:t>
      </w:r>
      <w:r>
        <w:rPr>
          <w:rFonts w:ascii="Times New Roman" w:eastAsia="Times New Roman" w:hAnsi="Times New Roman"/>
          <w:i/>
          <w:color w:val="212121"/>
          <w:sz w:val="24"/>
          <w:szCs w:val="24"/>
        </w:rPr>
        <w:t xml:space="preserve"> London in 2015.</w:t>
      </w:r>
      <w:r w:rsidRPr="00877410">
        <w:rPr>
          <w:rFonts w:ascii="Times New Roman" w:eastAsia="Times New Roman" w:hAnsi="Times New Roman"/>
          <w:i/>
          <w:color w:val="212121"/>
          <w:sz w:val="24"/>
          <w:szCs w:val="24"/>
        </w:rPr>
        <w:t xml:space="preserve"> The tools used to pengumpula data in the form of questionnaires. </w:t>
      </w:r>
      <w:r>
        <w:rPr>
          <w:rFonts w:ascii="Times New Roman" w:eastAsia="Times New Roman" w:hAnsi="Times New Roman"/>
          <w:i/>
          <w:color w:val="212121"/>
          <w:sz w:val="24"/>
          <w:szCs w:val="24"/>
        </w:rPr>
        <w:t>This study uses a Chi-Square test of univariate data analysis of data obtained more than half of the 57</w:t>
      </w:r>
      <w:proofErr w:type="gramStart"/>
      <w:r>
        <w:rPr>
          <w:rFonts w:ascii="Times New Roman" w:eastAsia="Times New Roman" w:hAnsi="Times New Roman"/>
          <w:i/>
          <w:color w:val="212121"/>
          <w:sz w:val="24"/>
          <w:szCs w:val="24"/>
        </w:rPr>
        <w:t>,4</w:t>
      </w:r>
      <w:proofErr w:type="gramEnd"/>
      <w:r>
        <w:rPr>
          <w:rFonts w:ascii="Times New Roman" w:eastAsia="Times New Roman" w:hAnsi="Times New Roman"/>
          <w:i/>
          <w:color w:val="212121"/>
          <w:sz w:val="24"/>
          <w:szCs w:val="24"/>
        </w:rPr>
        <w:t xml:space="preserve">% perents dutifully implement the gluten and casein free diet (GFCF), Less than half of the 44,7% of respondents have good behavior and bivariate data analysis p= 0,034 smaller than 0,05 there is a relationship of parents applying a gluten and casein free diet (GFCF) by the behavior of children with autism.  </w:t>
      </w:r>
      <w:r w:rsidRPr="00877410">
        <w:rPr>
          <w:rFonts w:ascii="Times New Roman" w:eastAsia="Times New Roman" w:hAnsi="Times New Roman"/>
          <w:i/>
          <w:color w:val="212121"/>
          <w:sz w:val="24"/>
          <w:szCs w:val="24"/>
        </w:rPr>
        <w:t xml:space="preserve">It is suggested to parents to </w:t>
      </w:r>
      <w:r>
        <w:rPr>
          <w:rFonts w:ascii="Times New Roman" w:eastAsia="Times New Roman" w:hAnsi="Times New Roman"/>
          <w:i/>
          <w:color w:val="212121"/>
          <w:sz w:val="24"/>
          <w:szCs w:val="24"/>
        </w:rPr>
        <w:t>notice</w:t>
      </w:r>
      <w:r w:rsidRPr="00877410">
        <w:rPr>
          <w:rFonts w:ascii="Times New Roman" w:eastAsia="Times New Roman" w:hAnsi="Times New Roman"/>
          <w:i/>
          <w:color w:val="212121"/>
          <w:sz w:val="24"/>
          <w:szCs w:val="24"/>
        </w:rPr>
        <w:t xml:space="preserve"> gluten and casein-free diet in children.</w:t>
      </w:r>
      <w:r w:rsidRPr="003608C8">
        <w:rPr>
          <w:i/>
          <w:iCs/>
          <w:sz w:val="23"/>
          <w:szCs w:val="23"/>
        </w:rPr>
        <w:t xml:space="preserve"> </w:t>
      </w:r>
      <w:r w:rsidRPr="003608C8">
        <w:rPr>
          <w:rFonts w:ascii="Times New Roman" w:hAnsi="Times New Roman"/>
          <w:i/>
          <w:iCs/>
          <w:sz w:val="24"/>
          <w:szCs w:val="24"/>
        </w:rPr>
        <w:t xml:space="preserve">Suggestion of this research is that it is important to develop a research about influences of </w:t>
      </w:r>
      <w:r>
        <w:rPr>
          <w:rFonts w:ascii="Times New Roman" w:hAnsi="Times New Roman"/>
          <w:i/>
          <w:iCs/>
          <w:sz w:val="24"/>
          <w:szCs w:val="24"/>
        </w:rPr>
        <w:t>(</w:t>
      </w:r>
      <w:r w:rsidRPr="003608C8">
        <w:rPr>
          <w:rFonts w:ascii="Times New Roman" w:hAnsi="Times New Roman"/>
          <w:i/>
          <w:iCs/>
          <w:sz w:val="24"/>
          <w:szCs w:val="24"/>
        </w:rPr>
        <w:t>GFCF</w:t>
      </w:r>
      <w:r>
        <w:rPr>
          <w:rFonts w:ascii="Times New Roman" w:hAnsi="Times New Roman"/>
          <w:i/>
          <w:iCs/>
          <w:sz w:val="24"/>
          <w:szCs w:val="24"/>
        </w:rPr>
        <w:t>)</w:t>
      </w:r>
      <w:r w:rsidRPr="003608C8">
        <w:rPr>
          <w:rFonts w:ascii="Times New Roman" w:hAnsi="Times New Roman"/>
          <w:i/>
          <w:iCs/>
          <w:sz w:val="24"/>
          <w:szCs w:val="24"/>
        </w:rPr>
        <w:t xml:space="preserve"> diet for autism child development as one of the interventions provided by health professionals</w:t>
      </w:r>
      <w:r>
        <w:rPr>
          <w:rFonts w:ascii="Times New Roman" w:hAnsi="Times New Roman"/>
          <w:i/>
          <w:iCs/>
          <w:sz w:val="24"/>
          <w:szCs w:val="24"/>
        </w:rPr>
        <w:t xml:space="preserve"> to study deeper and more number of samples so that the accuracy of the results is guaranteed</w:t>
      </w:r>
      <w:r w:rsidRPr="003608C8">
        <w:rPr>
          <w:rFonts w:ascii="Times New Roman" w:hAnsi="Times New Roman"/>
          <w:i/>
          <w:iCs/>
          <w:sz w:val="24"/>
          <w:szCs w:val="24"/>
        </w:rPr>
        <w:t>.</w:t>
      </w:r>
    </w:p>
    <w:p w:rsidR="00A93C67" w:rsidRPr="00877410"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rPr>
      </w:pPr>
    </w:p>
    <w:p w:rsidR="00A93C67" w:rsidRPr="00877410" w:rsidRDefault="00A93C67" w:rsidP="00A9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rPr>
      </w:pPr>
      <w:r w:rsidRPr="00877410">
        <w:rPr>
          <w:rFonts w:ascii="Times New Roman" w:eastAsia="Times New Roman" w:hAnsi="Times New Roman"/>
          <w:b/>
          <w:i/>
          <w:color w:val="212121"/>
          <w:sz w:val="24"/>
          <w:szCs w:val="24"/>
        </w:rPr>
        <w:t>Keywords</w:t>
      </w:r>
      <w:r>
        <w:rPr>
          <w:rFonts w:ascii="Times New Roman" w:eastAsia="Times New Roman" w:hAnsi="Times New Roman"/>
          <w:b/>
          <w:i/>
          <w:color w:val="212121"/>
          <w:sz w:val="24"/>
          <w:szCs w:val="24"/>
        </w:rPr>
        <w:tab/>
      </w:r>
      <w:r w:rsidRPr="00877410">
        <w:rPr>
          <w:rFonts w:ascii="Times New Roman" w:eastAsia="Times New Roman" w:hAnsi="Times New Roman"/>
          <w:b/>
          <w:i/>
          <w:color w:val="212121"/>
          <w:sz w:val="24"/>
          <w:szCs w:val="24"/>
        </w:rPr>
        <w:t>: Compliance parents, autistic child's behavior</w:t>
      </w:r>
    </w:p>
    <w:p w:rsidR="00A93C67" w:rsidRPr="004E4FC0" w:rsidRDefault="00A93C67" w:rsidP="00A93C67">
      <w:pPr>
        <w:tabs>
          <w:tab w:val="left" w:pos="916"/>
          <w:tab w:val="left" w:pos="18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rPr>
      </w:pPr>
      <w:r w:rsidRPr="00467C0B">
        <w:rPr>
          <w:rFonts w:ascii="Times New Roman" w:hAnsi="Times New Roman"/>
          <w:b/>
          <w:i/>
          <w:sz w:val="24"/>
          <w:szCs w:val="24"/>
        </w:rPr>
        <w:t>Referensi</w:t>
      </w:r>
      <w:r>
        <w:rPr>
          <w:rFonts w:ascii="Times New Roman" w:hAnsi="Times New Roman"/>
          <w:b/>
          <w:i/>
          <w:sz w:val="24"/>
          <w:szCs w:val="24"/>
        </w:rPr>
        <w:tab/>
      </w:r>
      <w:r>
        <w:rPr>
          <w:rFonts w:ascii="Times New Roman" w:hAnsi="Times New Roman"/>
          <w:i/>
          <w:sz w:val="24"/>
          <w:szCs w:val="24"/>
        </w:rPr>
        <w:t>:</w:t>
      </w:r>
      <w:r w:rsidRPr="00467C0B">
        <w:rPr>
          <w:rFonts w:ascii="Times New Roman" w:hAnsi="Times New Roman"/>
          <w:b/>
          <w:sz w:val="24"/>
          <w:szCs w:val="24"/>
        </w:rPr>
        <w:t xml:space="preserve"> </w:t>
      </w:r>
      <w:r>
        <w:rPr>
          <w:rFonts w:ascii="Times New Roman" w:hAnsi="Times New Roman"/>
          <w:b/>
          <w:sz w:val="24"/>
          <w:szCs w:val="24"/>
        </w:rPr>
        <w:t>24 (2000-2014)</w:t>
      </w:r>
    </w:p>
    <w:p w:rsidR="00310533" w:rsidRDefault="00310533"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3B57D9" w:rsidP="00B50218">
      <w:pPr>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730149" cy="8820150"/>
            <wp:effectExtent l="0" t="0" r="0" b="0"/>
            <wp:docPr id="6" name="Picture 6" descr="D:\SCAN\SCAN 1\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SCAN 1\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8825177"/>
                    </a:xfrm>
                    <a:prstGeom prst="rect">
                      <a:avLst/>
                    </a:prstGeom>
                    <a:noFill/>
                    <a:ln>
                      <a:noFill/>
                    </a:ln>
                  </pic:spPr>
                </pic:pic>
              </a:graphicData>
            </a:graphic>
          </wp:inline>
        </w:drawing>
      </w:r>
    </w:p>
    <w:p w:rsidR="00A93C67" w:rsidRDefault="003B57D9" w:rsidP="00B50218">
      <w:pPr>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734050" cy="8839200"/>
            <wp:effectExtent l="0" t="0" r="0" b="0"/>
            <wp:docPr id="7" name="Picture 7" descr="D:\SCAN\SCAN 1\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SCAN 1\Untitle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8838221"/>
                    </a:xfrm>
                    <a:prstGeom prst="rect">
                      <a:avLst/>
                    </a:prstGeom>
                    <a:noFill/>
                    <a:ln>
                      <a:noFill/>
                    </a:ln>
                  </pic:spPr>
                </pic:pic>
              </a:graphicData>
            </a:graphic>
          </wp:inline>
        </w:drawing>
      </w:r>
    </w:p>
    <w:p w:rsidR="00A93C67" w:rsidRPr="00052070" w:rsidRDefault="00A93C67" w:rsidP="00A93C67">
      <w:pPr>
        <w:spacing w:line="360" w:lineRule="auto"/>
        <w:jc w:val="center"/>
        <w:rPr>
          <w:rFonts w:ascii="Times New Roman" w:hAnsi="Times New Roman"/>
          <w:b/>
          <w:sz w:val="24"/>
          <w:szCs w:val="24"/>
          <w:lang w:val="id-ID"/>
        </w:rPr>
      </w:pPr>
      <w:r w:rsidRPr="00052070">
        <w:rPr>
          <w:rFonts w:ascii="Times New Roman" w:hAnsi="Times New Roman"/>
          <w:b/>
          <w:sz w:val="24"/>
          <w:szCs w:val="24"/>
        </w:rPr>
        <w:lastRenderedPageBreak/>
        <w:t>KATA PENGANTAR</w:t>
      </w:r>
    </w:p>
    <w:p w:rsidR="00A93C67" w:rsidRPr="00052070" w:rsidRDefault="00A93C67" w:rsidP="00A93C67">
      <w:pPr>
        <w:spacing w:line="360" w:lineRule="auto"/>
        <w:jc w:val="center"/>
        <w:rPr>
          <w:rFonts w:ascii="Times New Roman" w:hAnsi="Times New Roman"/>
          <w:b/>
          <w:noProof/>
          <w:sz w:val="24"/>
          <w:szCs w:val="24"/>
          <w:lang w:val="id-ID" w:eastAsia="id-ID"/>
        </w:rPr>
      </w:pPr>
      <w:r w:rsidRPr="00052070">
        <w:rPr>
          <w:rFonts w:ascii="Times New Roman" w:hAnsi="Times New Roman"/>
          <w:b/>
          <w:noProof/>
          <w:sz w:val="24"/>
          <w:szCs w:val="24"/>
          <w:lang w:val="en-GB" w:eastAsia="en-GB"/>
        </w:rPr>
        <w:drawing>
          <wp:inline distT="0" distB="0" distL="0" distR="0">
            <wp:extent cx="2108835" cy="354330"/>
            <wp:effectExtent l="0" t="0" r="5715" b="7620"/>
            <wp:docPr id="2" name="Picture 1" descr="F:\Logo\BI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BISM-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8835" cy="354330"/>
                    </a:xfrm>
                    <a:prstGeom prst="rect">
                      <a:avLst/>
                    </a:prstGeom>
                    <a:noFill/>
                    <a:ln>
                      <a:noFill/>
                    </a:ln>
                  </pic:spPr>
                </pic:pic>
              </a:graphicData>
            </a:graphic>
          </wp:inline>
        </w:drawing>
      </w:r>
    </w:p>
    <w:p w:rsidR="00A93C67" w:rsidRPr="00052070" w:rsidRDefault="00A93C67" w:rsidP="00A93C67">
      <w:pPr>
        <w:spacing w:line="360" w:lineRule="auto"/>
        <w:jc w:val="center"/>
        <w:rPr>
          <w:rFonts w:ascii="Times New Roman" w:hAnsi="Times New Roman"/>
          <w:b/>
          <w:sz w:val="24"/>
          <w:szCs w:val="24"/>
        </w:rPr>
      </w:pPr>
    </w:p>
    <w:p w:rsidR="00A93C67" w:rsidRPr="00052070" w:rsidRDefault="00A93C67" w:rsidP="00A93C67">
      <w:pPr>
        <w:spacing w:after="0" w:line="360" w:lineRule="auto"/>
        <w:ind w:firstLine="720"/>
        <w:jc w:val="both"/>
        <w:outlineLvl w:val="0"/>
        <w:rPr>
          <w:rFonts w:ascii="Times New Roman" w:hAnsi="Times New Roman"/>
          <w:sz w:val="24"/>
          <w:szCs w:val="24"/>
          <w:lang w:val="id-ID"/>
        </w:rPr>
      </w:pPr>
      <w:proofErr w:type="gramStart"/>
      <w:r w:rsidRPr="00052070">
        <w:rPr>
          <w:rFonts w:ascii="Times New Roman" w:hAnsi="Times New Roman"/>
          <w:sz w:val="24"/>
          <w:szCs w:val="24"/>
        </w:rPr>
        <w:t>Segala puji kepada Allah SWT atas segala rahmat dan hidayah-Nya yang selalu tercurah sehingga memberikan pen</w:t>
      </w:r>
      <w:r w:rsidRPr="00052070">
        <w:rPr>
          <w:rFonts w:ascii="Times New Roman" w:hAnsi="Times New Roman"/>
          <w:sz w:val="24"/>
          <w:szCs w:val="24"/>
          <w:lang w:val="id-ID"/>
        </w:rPr>
        <w:t>eliti</w:t>
      </w:r>
      <w:r w:rsidRPr="00052070">
        <w:rPr>
          <w:rFonts w:ascii="Times New Roman" w:hAnsi="Times New Roman"/>
          <w:sz w:val="24"/>
          <w:szCs w:val="24"/>
        </w:rPr>
        <w:t xml:space="preserve"> kekuatan dan kemampuan yang luar biasa dalam menjalani hidup ini.</w:t>
      </w:r>
      <w:proofErr w:type="gramEnd"/>
      <w:r w:rsidRPr="00052070">
        <w:rPr>
          <w:rFonts w:ascii="Times New Roman" w:hAnsi="Times New Roman"/>
          <w:sz w:val="24"/>
          <w:szCs w:val="24"/>
        </w:rPr>
        <w:t xml:space="preserve"> Shalawat beiring </w:t>
      </w:r>
      <w:proofErr w:type="gramStart"/>
      <w:r w:rsidRPr="00052070">
        <w:rPr>
          <w:rFonts w:ascii="Times New Roman" w:hAnsi="Times New Roman"/>
          <w:sz w:val="24"/>
          <w:szCs w:val="24"/>
        </w:rPr>
        <w:t>salam</w:t>
      </w:r>
      <w:proofErr w:type="gramEnd"/>
      <w:r w:rsidRPr="00052070">
        <w:rPr>
          <w:rFonts w:ascii="Times New Roman" w:hAnsi="Times New Roman"/>
          <w:sz w:val="24"/>
          <w:szCs w:val="24"/>
        </w:rPr>
        <w:t xml:space="preserve"> penulis haturkan kepada junjungan umat sepanjang zaman Nabi Muhammad SAW beserta keluarga dan parasahabat yang memberikan tauladan terindah sehingga memberikan motivasi kepada penulis dalam menyelesaikan skripsi dengan judul “Hubungan Kepatuhan Orang Tua Menerapkan Diet Bebas Gluten dan Kasein (GFCF) Dengan Perilaku Anak Autis di SLB Al-Ikhlas Bukittinggi Tahun 2015</w:t>
      </w:r>
      <w:r w:rsidRPr="00052070">
        <w:rPr>
          <w:rFonts w:ascii="Times New Roman" w:hAnsi="Times New Roman"/>
          <w:sz w:val="24"/>
          <w:szCs w:val="24"/>
          <w:lang w:val="id-ID"/>
        </w:rPr>
        <w:t>”.</w:t>
      </w:r>
      <w:r w:rsidRPr="00052070">
        <w:rPr>
          <w:rFonts w:ascii="Times New Roman" w:hAnsi="Times New Roman"/>
          <w:sz w:val="24"/>
          <w:szCs w:val="24"/>
        </w:rPr>
        <w:t xml:space="preserve"> </w:t>
      </w:r>
      <w:proofErr w:type="gramStart"/>
      <w:r w:rsidRPr="00052070">
        <w:rPr>
          <w:rFonts w:ascii="Times New Roman" w:hAnsi="Times New Roman"/>
          <w:sz w:val="24"/>
          <w:szCs w:val="24"/>
        </w:rPr>
        <w:t>Penulisan skripsi ini dilakukan dalam rangka memenuhi salah satu syarat untuk mencapai gelar S.Kep Program Studi Ilmu Keperawatan STIKes Perintis Bukittinggi Sumatra Barat.</w:t>
      </w:r>
      <w:proofErr w:type="gramEnd"/>
    </w:p>
    <w:p w:rsidR="00A93C67" w:rsidRPr="00052070" w:rsidRDefault="00A93C67" w:rsidP="00A93C67">
      <w:pPr>
        <w:spacing w:line="360" w:lineRule="auto"/>
        <w:ind w:firstLine="720"/>
        <w:jc w:val="both"/>
        <w:rPr>
          <w:rFonts w:ascii="Times New Roman" w:hAnsi="Times New Roman"/>
          <w:sz w:val="24"/>
          <w:szCs w:val="24"/>
        </w:rPr>
      </w:pPr>
      <w:r w:rsidRPr="00052070">
        <w:rPr>
          <w:rFonts w:ascii="Times New Roman" w:hAnsi="Times New Roman"/>
          <w:sz w:val="24"/>
          <w:szCs w:val="24"/>
        </w:rPr>
        <w:t>Ucapan terima kasih penulis sampaikan kepada pihak-pihak yang telah memberikan bantuan, bimbingan dan dukungan dalam proses penyelesaian skripsi ini, sebagai berikut:</w:t>
      </w:r>
    </w:p>
    <w:p w:rsidR="00A93C67" w:rsidRPr="00052070" w:rsidRDefault="00A93C67" w:rsidP="00A93C67">
      <w:pPr>
        <w:numPr>
          <w:ilvl w:val="0"/>
          <w:numId w:val="1"/>
        </w:numPr>
        <w:spacing w:line="360" w:lineRule="auto"/>
        <w:ind w:left="567" w:hanging="283"/>
        <w:jc w:val="both"/>
        <w:rPr>
          <w:rFonts w:ascii="Times New Roman" w:hAnsi="Times New Roman"/>
          <w:b/>
          <w:sz w:val="24"/>
          <w:szCs w:val="24"/>
        </w:rPr>
      </w:pPr>
      <w:r w:rsidRPr="00052070">
        <w:rPr>
          <w:rFonts w:ascii="Times New Roman" w:hAnsi="Times New Roman"/>
          <w:sz w:val="24"/>
          <w:szCs w:val="24"/>
        </w:rPr>
        <w:t>Bapak Yendrizal Jafri, S.Kp.M.Biomed selaku Ketua STIkes Perintis dan selaku pembimbing I yang telah banyak meluangkan waktu, memberikan motivasi, petunjuk, serta arahan yang sangat bermanfaat sehingga penulis dapat menyelesaikan skripsi ini.</w:t>
      </w:r>
    </w:p>
    <w:p w:rsidR="00A93C67" w:rsidRPr="00052070" w:rsidRDefault="00A93C67" w:rsidP="00A93C67">
      <w:pPr>
        <w:numPr>
          <w:ilvl w:val="0"/>
          <w:numId w:val="1"/>
        </w:numPr>
        <w:spacing w:line="360" w:lineRule="auto"/>
        <w:ind w:left="567" w:hanging="283"/>
        <w:jc w:val="both"/>
        <w:rPr>
          <w:rFonts w:ascii="Times New Roman" w:hAnsi="Times New Roman"/>
          <w:b/>
          <w:sz w:val="24"/>
          <w:szCs w:val="24"/>
        </w:rPr>
      </w:pPr>
      <w:r w:rsidRPr="00052070">
        <w:rPr>
          <w:rFonts w:ascii="Times New Roman" w:hAnsi="Times New Roman"/>
          <w:sz w:val="24"/>
          <w:szCs w:val="24"/>
        </w:rPr>
        <w:t>Ibu Yaslina, M. Kep. Ns.Sp.Kep.Kom sebagai Ka. Prodi Program Studi Ilmu Keperawatan STIKes Perintis Bukittinggi Sumat</w:t>
      </w:r>
      <w:r>
        <w:rPr>
          <w:rFonts w:ascii="Times New Roman" w:hAnsi="Times New Roman"/>
          <w:sz w:val="24"/>
          <w:szCs w:val="24"/>
        </w:rPr>
        <w:t>e</w:t>
      </w:r>
      <w:r w:rsidRPr="00052070">
        <w:rPr>
          <w:rFonts w:ascii="Times New Roman" w:hAnsi="Times New Roman"/>
          <w:sz w:val="24"/>
          <w:szCs w:val="24"/>
        </w:rPr>
        <w:t>ra Barat.</w:t>
      </w:r>
    </w:p>
    <w:p w:rsidR="00A93C67" w:rsidRDefault="00A93C67" w:rsidP="00A93C67">
      <w:pPr>
        <w:numPr>
          <w:ilvl w:val="0"/>
          <w:numId w:val="1"/>
        </w:numPr>
        <w:spacing w:line="360" w:lineRule="auto"/>
        <w:ind w:left="567" w:hanging="283"/>
        <w:jc w:val="both"/>
        <w:rPr>
          <w:rFonts w:ascii="Times New Roman" w:hAnsi="Times New Roman"/>
          <w:sz w:val="24"/>
          <w:szCs w:val="24"/>
        </w:rPr>
      </w:pPr>
      <w:r w:rsidRPr="00052070">
        <w:rPr>
          <w:rFonts w:ascii="Times New Roman" w:hAnsi="Times New Roman"/>
          <w:sz w:val="24"/>
          <w:szCs w:val="24"/>
        </w:rPr>
        <w:t xml:space="preserve">Ibu Ns. Kalpana Kartika, </w:t>
      </w:r>
      <w:r w:rsidRPr="00052070">
        <w:rPr>
          <w:rFonts w:ascii="Times New Roman" w:hAnsi="Times New Roman"/>
          <w:sz w:val="24"/>
          <w:szCs w:val="24"/>
          <w:lang w:val="id-ID"/>
        </w:rPr>
        <w:t>S.Kep</w:t>
      </w:r>
      <w:r w:rsidRPr="00052070">
        <w:rPr>
          <w:rFonts w:ascii="Times New Roman" w:hAnsi="Times New Roman"/>
          <w:sz w:val="24"/>
          <w:szCs w:val="24"/>
        </w:rPr>
        <w:t xml:space="preserve"> selaku pembimbing II yang telah banyak memberikan petunjuk, arahan yang sangat </w:t>
      </w:r>
      <w:proofErr w:type="gramStart"/>
      <w:r w:rsidRPr="00052070">
        <w:rPr>
          <w:rFonts w:ascii="Times New Roman" w:hAnsi="Times New Roman"/>
          <w:sz w:val="24"/>
          <w:szCs w:val="24"/>
        </w:rPr>
        <w:t>bermanfaat  sehingga</w:t>
      </w:r>
      <w:proofErr w:type="gramEnd"/>
      <w:r w:rsidRPr="00052070">
        <w:rPr>
          <w:rFonts w:ascii="Times New Roman" w:hAnsi="Times New Roman"/>
          <w:sz w:val="24"/>
          <w:szCs w:val="24"/>
        </w:rPr>
        <w:t xml:space="preserve"> penulis dapat menyelesaikan skripsi ini.</w:t>
      </w:r>
    </w:p>
    <w:p w:rsidR="00A93C67" w:rsidRPr="00052070" w:rsidRDefault="00A93C67" w:rsidP="00A93C67">
      <w:pPr>
        <w:numPr>
          <w:ilvl w:val="0"/>
          <w:numId w:val="1"/>
        </w:numPr>
        <w:spacing w:line="360" w:lineRule="auto"/>
        <w:ind w:left="567" w:hanging="283"/>
        <w:jc w:val="both"/>
        <w:rPr>
          <w:rFonts w:ascii="Times New Roman" w:hAnsi="Times New Roman"/>
          <w:sz w:val="24"/>
          <w:szCs w:val="24"/>
        </w:rPr>
      </w:pPr>
      <w:r>
        <w:rPr>
          <w:rFonts w:ascii="Times New Roman" w:hAnsi="Times New Roman"/>
          <w:sz w:val="24"/>
          <w:szCs w:val="24"/>
        </w:rPr>
        <w:t>Ibu Ns. Endra Amalia, M.Kep selaku Penguji Skripsi penelitian yang telah meluangkan waktu untuk memberikan pengarahan, kritik maupun saran demi kesempurnaan skripsi ini.</w:t>
      </w:r>
    </w:p>
    <w:p w:rsidR="00A93C67" w:rsidRDefault="00A93C67" w:rsidP="00A93C67">
      <w:pPr>
        <w:numPr>
          <w:ilvl w:val="0"/>
          <w:numId w:val="1"/>
        </w:numPr>
        <w:spacing w:line="360" w:lineRule="auto"/>
        <w:ind w:left="567" w:hanging="283"/>
        <w:jc w:val="both"/>
        <w:rPr>
          <w:rFonts w:ascii="Times New Roman" w:hAnsi="Times New Roman"/>
          <w:sz w:val="24"/>
          <w:szCs w:val="24"/>
        </w:rPr>
      </w:pPr>
      <w:r w:rsidRPr="00052070">
        <w:rPr>
          <w:rFonts w:ascii="Times New Roman" w:hAnsi="Times New Roman"/>
          <w:sz w:val="24"/>
          <w:szCs w:val="24"/>
        </w:rPr>
        <w:t>Kepada Kepala Sekolah SLB Al-Ikhlas Bukittinggi yang telah memberikan izin melakukan penelitian untuk menyelesaikan skripsi ini.</w:t>
      </w:r>
    </w:p>
    <w:p w:rsidR="00A93C67" w:rsidRDefault="00A93C67" w:rsidP="00A93C67">
      <w:pPr>
        <w:numPr>
          <w:ilvl w:val="0"/>
          <w:numId w:val="1"/>
        </w:numPr>
        <w:spacing w:line="360" w:lineRule="auto"/>
        <w:ind w:left="567" w:hanging="283"/>
        <w:jc w:val="both"/>
        <w:rPr>
          <w:rFonts w:ascii="Times New Roman" w:hAnsi="Times New Roman"/>
          <w:sz w:val="24"/>
          <w:szCs w:val="24"/>
        </w:rPr>
      </w:pPr>
      <w:r>
        <w:rPr>
          <w:rFonts w:ascii="Times New Roman" w:hAnsi="Times New Roman"/>
          <w:sz w:val="24"/>
          <w:szCs w:val="24"/>
        </w:rPr>
        <w:lastRenderedPageBreak/>
        <w:t>Kepada Dosen dan Staf STIKes Perintis Sumatera Barat yang telah memberikan bekal ilmu dan bimbingan selama peneliti mengikuti pendidikan di STIKes Perintis Sumatera Barat.</w:t>
      </w:r>
    </w:p>
    <w:p w:rsidR="00A93C67" w:rsidRPr="00052070" w:rsidRDefault="00A93C67" w:rsidP="00A93C67">
      <w:pPr>
        <w:numPr>
          <w:ilvl w:val="0"/>
          <w:numId w:val="1"/>
        </w:numPr>
        <w:spacing w:line="360" w:lineRule="auto"/>
        <w:ind w:left="567" w:hanging="283"/>
        <w:jc w:val="both"/>
        <w:rPr>
          <w:rFonts w:ascii="Times New Roman" w:hAnsi="Times New Roman"/>
          <w:sz w:val="24"/>
          <w:szCs w:val="24"/>
        </w:rPr>
      </w:pPr>
      <w:r w:rsidRPr="00052070">
        <w:rPr>
          <w:rFonts w:ascii="Times New Roman" w:hAnsi="Times New Roman"/>
          <w:sz w:val="24"/>
          <w:szCs w:val="24"/>
        </w:rPr>
        <w:t>Sahabat sejati yang senasib sependeritaan y</w:t>
      </w:r>
      <w:r>
        <w:rPr>
          <w:rFonts w:ascii="Times New Roman" w:hAnsi="Times New Roman"/>
          <w:sz w:val="24"/>
          <w:szCs w:val="24"/>
        </w:rPr>
        <w:t>an</w:t>
      </w:r>
      <w:r w:rsidRPr="00052070">
        <w:rPr>
          <w:rFonts w:ascii="Times New Roman" w:hAnsi="Times New Roman"/>
          <w:sz w:val="24"/>
          <w:szCs w:val="24"/>
        </w:rPr>
        <w:t xml:space="preserve">g selalu bersama-sama melewati suka dan duka selama </w:t>
      </w:r>
      <w:r>
        <w:rPr>
          <w:rFonts w:ascii="Times New Roman" w:hAnsi="Times New Roman"/>
          <w:sz w:val="24"/>
          <w:szCs w:val="24"/>
        </w:rPr>
        <w:t xml:space="preserve">menempuh </w:t>
      </w:r>
      <w:r w:rsidRPr="00052070">
        <w:rPr>
          <w:rFonts w:ascii="Times New Roman" w:hAnsi="Times New Roman"/>
          <w:sz w:val="24"/>
          <w:szCs w:val="24"/>
        </w:rPr>
        <w:t>pendidikan ini.</w:t>
      </w:r>
    </w:p>
    <w:p w:rsidR="00A93C67" w:rsidRPr="00052070" w:rsidRDefault="00A93C67" w:rsidP="00A93C67">
      <w:pPr>
        <w:numPr>
          <w:ilvl w:val="0"/>
          <w:numId w:val="1"/>
        </w:numPr>
        <w:spacing w:line="360" w:lineRule="auto"/>
        <w:ind w:left="567" w:hanging="283"/>
        <w:jc w:val="both"/>
        <w:rPr>
          <w:rFonts w:ascii="Times New Roman" w:hAnsi="Times New Roman"/>
          <w:b/>
          <w:sz w:val="24"/>
          <w:szCs w:val="24"/>
        </w:rPr>
      </w:pPr>
      <w:r w:rsidRPr="00052070">
        <w:rPr>
          <w:rFonts w:ascii="Times New Roman" w:hAnsi="Times New Roman"/>
          <w:color w:val="000000"/>
          <w:sz w:val="24"/>
          <w:szCs w:val="24"/>
        </w:rPr>
        <w:t xml:space="preserve">Semua pihak yang dalam kesempatan ini tidak dapat seluruhnya disebutkan namanya satu persatu yang telah banyak membantu baik dalam penyelesaian </w:t>
      </w:r>
      <w:r>
        <w:rPr>
          <w:rFonts w:ascii="Times New Roman" w:hAnsi="Times New Roman"/>
          <w:color w:val="000000"/>
          <w:sz w:val="24"/>
          <w:szCs w:val="24"/>
        </w:rPr>
        <w:t>skripsi</w:t>
      </w:r>
      <w:r w:rsidRPr="00052070">
        <w:rPr>
          <w:rFonts w:ascii="Times New Roman" w:hAnsi="Times New Roman"/>
          <w:color w:val="000000"/>
          <w:sz w:val="24"/>
          <w:szCs w:val="24"/>
        </w:rPr>
        <w:t xml:space="preserve"> ini maupun dalam menyelesaikan perkuliahan di Program Studi Ilmu Keperawatan</w:t>
      </w:r>
      <w:r w:rsidRPr="00052070">
        <w:rPr>
          <w:rFonts w:ascii="Times New Roman" w:hAnsi="Times New Roman"/>
          <w:sz w:val="24"/>
          <w:szCs w:val="24"/>
        </w:rPr>
        <w:t xml:space="preserve"> STIKes Perintis Bukittinggi Sumat</w:t>
      </w:r>
      <w:r>
        <w:rPr>
          <w:rFonts w:ascii="Times New Roman" w:hAnsi="Times New Roman"/>
          <w:sz w:val="24"/>
          <w:szCs w:val="24"/>
        </w:rPr>
        <w:t>e</w:t>
      </w:r>
      <w:r w:rsidRPr="00052070">
        <w:rPr>
          <w:rFonts w:ascii="Times New Roman" w:hAnsi="Times New Roman"/>
          <w:sz w:val="24"/>
          <w:szCs w:val="24"/>
        </w:rPr>
        <w:t>ra Barat.</w:t>
      </w:r>
    </w:p>
    <w:p w:rsidR="00A93C67" w:rsidRPr="00052070" w:rsidRDefault="00A93C67" w:rsidP="00A93C67">
      <w:pPr>
        <w:numPr>
          <w:ilvl w:val="0"/>
          <w:numId w:val="1"/>
        </w:numPr>
        <w:spacing w:line="360" w:lineRule="auto"/>
        <w:ind w:left="567" w:hanging="283"/>
        <w:jc w:val="both"/>
        <w:rPr>
          <w:rFonts w:ascii="Times New Roman" w:hAnsi="Times New Roman"/>
          <w:color w:val="000000"/>
          <w:sz w:val="24"/>
          <w:szCs w:val="24"/>
        </w:rPr>
      </w:pPr>
      <w:r w:rsidRPr="00052070">
        <w:rPr>
          <w:rFonts w:ascii="Times New Roman" w:hAnsi="Times New Roman"/>
          <w:color w:val="000000"/>
          <w:sz w:val="24"/>
          <w:szCs w:val="24"/>
        </w:rPr>
        <w:t xml:space="preserve">Teristimewa kepada ayahanda dan ibunda </w:t>
      </w:r>
      <w:r>
        <w:rPr>
          <w:rFonts w:ascii="Times New Roman" w:hAnsi="Times New Roman"/>
          <w:color w:val="000000"/>
          <w:sz w:val="24"/>
          <w:szCs w:val="24"/>
        </w:rPr>
        <w:t xml:space="preserve">tersayang </w:t>
      </w:r>
      <w:r w:rsidRPr="00052070">
        <w:rPr>
          <w:rFonts w:ascii="Times New Roman" w:hAnsi="Times New Roman"/>
          <w:color w:val="000000"/>
          <w:sz w:val="24"/>
          <w:szCs w:val="24"/>
        </w:rPr>
        <w:t xml:space="preserve">serta kakak, adik, dan seluruh keluarga yang telah banyak memberikan dorongan dan semangat kepada </w:t>
      </w:r>
      <w:r>
        <w:rPr>
          <w:rFonts w:ascii="Times New Roman" w:hAnsi="Times New Roman"/>
          <w:color w:val="000000"/>
          <w:sz w:val="24"/>
          <w:szCs w:val="24"/>
        </w:rPr>
        <w:t>penulis</w:t>
      </w:r>
      <w:r w:rsidRPr="00052070">
        <w:rPr>
          <w:rFonts w:ascii="Times New Roman" w:hAnsi="Times New Roman"/>
          <w:color w:val="000000"/>
          <w:sz w:val="24"/>
          <w:szCs w:val="24"/>
        </w:rPr>
        <w:t xml:space="preserve"> baik moril maupun material secara do’a restu dan kasih sayang yang tulus dalam menggapai cita-cita.</w:t>
      </w:r>
    </w:p>
    <w:p w:rsidR="00A93C67" w:rsidRPr="00052070" w:rsidRDefault="00A93C67" w:rsidP="00A93C67">
      <w:pPr>
        <w:pStyle w:val="Default"/>
        <w:spacing w:line="360" w:lineRule="auto"/>
        <w:ind w:firstLine="720"/>
        <w:jc w:val="both"/>
        <w:rPr>
          <w:lang w:val="id-ID"/>
        </w:rPr>
      </w:pPr>
      <w:proofErr w:type="gramStart"/>
      <w:r w:rsidRPr="00052070">
        <w:t>Semoga Allah SWT senantiasa melimpahkan karunia dan rahmat dari-Nya kepada semua pihak yang telah membantu pen</w:t>
      </w:r>
      <w:r>
        <w:t>ulis</w:t>
      </w:r>
      <w:r w:rsidRPr="00052070">
        <w:t>.</w:t>
      </w:r>
      <w:proofErr w:type="gramEnd"/>
      <w:r>
        <w:t xml:space="preserve"> </w:t>
      </w:r>
      <w:proofErr w:type="gramStart"/>
      <w:r w:rsidRPr="00052070">
        <w:t xml:space="preserve">Semoga </w:t>
      </w:r>
      <w:r>
        <w:t>skripsi</w:t>
      </w:r>
      <w:r w:rsidRPr="00052070">
        <w:t xml:space="preserve"> ini bermanfaat dalam memberikan informasi di bidang kesehatan terutama keperawatan.</w:t>
      </w:r>
      <w:proofErr w:type="gramEnd"/>
    </w:p>
    <w:p w:rsidR="00A93C67" w:rsidRPr="00052070" w:rsidRDefault="00A93C67" w:rsidP="00A93C67">
      <w:pPr>
        <w:pStyle w:val="Default"/>
        <w:spacing w:line="360" w:lineRule="auto"/>
        <w:ind w:firstLine="720"/>
        <w:jc w:val="both"/>
      </w:pPr>
    </w:p>
    <w:p w:rsidR="00A93C67" w:rsidRPr="00052070" w:rsidRDefault="00A93C67" w:rsidP="00A93C67">
      <w:pPr>
        <w:pStyle w:val="Default"/>
        <w:spacing w:line="360" w:lineRule="auto"/>
        <w:ind w:firstLine="720"/>
        <w:jc w:val="both"/>
      </w:pPr>
    </w:p>
    <w:p w:rsidR="00A93C67" w:rsidRPr="00052070" w:rsidRDefault="00A93C67" w:rsidP="00A93C67">
      <w:pPr>
        <w:pStyle w:val="Default"/>
        <w:spacing w:line="360" w:lineRule="auto"/>
        <w:ind w:firstLine="720"/>
        <w:jc w:val="both"/>
      </w:pPr>
    </w:p>
    <w:p w:rsidR="00A93C67" w:rsidRPr="00052070" w:rsidRDefault="00A93C67" w:rsidP="00A93C67">
      <w:pPr>
        <w:spacing w:line="360" w:lineRule="auto"/>
        <w:ind w:left="6120"/>
        <w:jc w:val="both"/>
        <w:rPr>
          <w:rFonts w:ascii="Times New Roman" w:hAnsi="Times New Roman"/>
          <w:color w:val="000000"/>
          <w:sz w:val="24"/>
          <w:szCs w:val="24"/>
        </w:rPr>
      </w:pPr>
      <w:r w:rsidRPr="00052070">
        <w:rPr>
          <w:rFonts w:ascii="Times New Roman" w:hAnsi="Times New Roman"/>
          <w:color w:val="000000"/>
          <w:sz w:val="24"/>
          <w:szCs w:val="24"/>
        </w:rPr>
        <w:t xml:space="preserve">Bukittinggi, </w:t>
      </w:r>
      <w:r>
        <w:rPr>
          <w:rFonts w:ascii="Times New Roman" w:hAnsi="Times New Roman"/>
          <w:color w:val="000000"/>
          <w:sz w:val="24"/>
          <w:szCs w:val="24"/>
        </w:rPr>
        <w:t>Juli</w:t>
      </w:r>
      <w:r w:rsidRPr="00052070">
        <w:rPr>
          <w:rFonts w:ascii="Times New Roman" w:hAnsi="Times New Roman"/>
          <w:color w:val="000000"/>
          <w:sz w:val="24"/>
          <w:szCs w:val="24"/>
        </w:rPr>
        <w:t xml:space="preserve"> 2015</w:t>
      </w:r>
    </w:p>
    <w:p w:rsidR="00A93C67" w:rsidRPr="00052070" w:rsidRDefault="00A93C67" w:rsidP="00A93C67">
      <w:pPr>
        <w:spacing w:line="360" w:lineRule="auto"/>
        <w:ind w:left="4680" w:firstLine="360"/>
        <w:jc w:val="both"/>
        <w:rPr>
          <w:rFonts w:ascii="Times New Roman" w:hAnsi="Times New Roman"/>
          <w:color w:val="000000"/>
          <w:sz w:val="24"/>
          <w:szCs w:val="24"/>
        </w:rPr>
      </w:pPr>
    </w:p>
    <w:p w:rsidR="00A93C67" w:rsidRPr="00052070" w:rsidRDefault="00A93C67" w:rsidP="00A93C67">
      <w:pPr>
        <w:spacing w:line="360" w:lineRule="auto"/>
        <w:ind w:left="4680" w:firstLine="360"/>
        <w:jc w:val="both"/>
        <w:rPr>
          <w:rFonts w:ascii="Times New Roman" w:hAnsi="Times New Roman"/>
          <w:color w:val="000000"/>
          <w:sz w:val="24"/>
          <w:szCs w:val="24"/>
        </w:rPr>
      </w:pPr>
      <w:r w:rsidRPr="00052070">
        <w:rPr>
          <w:rFonts w:ascii="Times New Roman" w:hAnsi="Times New Roman"/>
          <w:color w:val="000000"/>
          <w:sz w:val="24"/>
          <w:szCs w:val="24"/>
        </w:rPr>
        <w:tab/>
      </w:r>
      <w:r w:rsidRPr="00052070">
        <w:rPr>
          <w:rFonts w:ascii="Times New Roman" w:hAnsi="Times New Roman"/>
          <w:color w:val="000000"/>
          <w:sz w:val="24"/>
          <w:szCs w:val="24"/>
        </w:rPr>
        <w:tab/>
      </w:r>
    </w:p>
    <w:p w:rsidR="00A93C67" w:rsidRPr="00052070" w:rsidRDefault="00A93C67" w:rsidP="00A93C67">
      <w:pPr>
        <w:spacing w:line="360" w:lineRule="auto"/>
        <w:jc w:val="both"/>
        <w:rPr>
          <w:rFonts w:ascii="Times New Roman" w:hAnsi="Times New Roman"/>
          <w:color w:val="000000"/>
          <w:sz w:val="24"/>
          <w:szCs w:val="24"/>
        </w:rPr>
      </w:pPr>
      <w:r w:rsidRPr="00052070">
        <w:rPr>
          <w:rFonts w:ascii="Times New Roman" w:hAnsi="Times New Roman"/>
          <w:color w:val="000000"/>
          <w:sz w:val="24"/>
          <w:szCs w:val="24"/>
        </w:rPr>
        <w:tab/>
      </w:r>
      <w:r w:rsidRPr="00052070">
        <w:rPr>
          <w:rFonts w:ascii="Times New Roman" w:hAnsi="Times New Roman"/>
          <w:color w:val="000000"/>
          <w:sz w:val="24"/>
          <w:szCs w:val="24"/>
        </w:rPr>
        <w:tab/>
      </w:r>
      <w:r w:rsidRPr="00052070">
        <w:rPr>
          <w:rFonts w:ascii="Times New Roman" w:hAnsi="Times New Roman"/>
          <w:color w:val="000000"/>
          <w:sz w:val="24"/>
          <w:szCs w:val="24"/>
        </w:rPr>
        <w:tab/>
      </w:r>
      <w:r w:rsidRPr="00052070">
        <w:rPr>
          <w:rFonts w:ascii="Times New Roman" w:hAnsi="Times New Roman"/>
          <w:color w:val="000000"/>
          <w:sz w:val="24"/>
          <w:szCs w:val="24"/>
        </w:rPr>
        <w:tab/>
      </w:r>
      <w:r w:rsidRPr="00052070">
        <w:rPr>
          <w:rFonts w:ascii="Times New Roman" w:hAnsi="Times New Roman"/>
          <w:color w:val="000000"/>
          <w:sz w:val="24"/>
          <w:szCs w:val="24"/>
        </w:rPr>
        <w:tab/>
      </w:r>
      <w:r w:rsidRPr="00052070">
        <w:rPr>
          <w:rFonts w:ascii="Times New Roman" w:hAnsi="Times New Roman"/>
          <w:color w:val="000000"/>
          <w:sz w:val="24"/>
          <w:szCs w:val="24"/>
        </w:rPr>
        <w:tab/>
      </w:r>
      <w:r w:rsidRPr="00052070">
        <w:rPr>
          <w:rFonts w:ascii="Times New Roman" w:hAnsi="Times New Roman"/>
          <w:color w:val="000000"/>
          <w:sz w:val="24"/>
          <w:szCs w:val="24"/>
        </w:rPr>
        <w:tab/>
      </w:r>
      <w:r w:rsidRPr="00052070">
        <w:rPr>
          <w:rFonts w:ascii="Times New Roman" w:hAnsi="Times New Roman"/>
          <w:color w:val="000000"/>
          <w:sz w:val="24"/>
          <w:szCs w:val="24"/>
        </w:rPr>
        <w:tab/>
      </w:r>
      <w:r w:rsidRPr="00052070">
        <w:rPr>
          <w:rFonts w:ascii="Times New Roman" w:hAnsi="Times New Roman"/>
          <w:color w:val="000000"/>
          <w:sz w:val="24"/>
          <w:szCs w:val="24"/>
        </w:rPr>
        <w:tab/>
        <w:t>Fitra Ramadhani</w:t>
      </w:r>
    </w:p>
    <w:p w:rsidR="00A93C67" w:rsidRPr="00052070" w:rsidRDefault="00A93C67" w:rsidP="00A93C67">
      <w:pPr>
        <w:spacing w:line="360" w:lineRule="auto"/>
        <w:rPr>
          <w:rFonts w:ascii="Times New Roman" w:hAnsi="Times New Roman"/>
          <w:sz w:val="24"/>
          <w:szCs w:val="24"/>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A93C67">
      <w:pPr>
        <w:spacing w:after="0" w:line="480" w:lineRule="auto"/>
        <w:jc w:val="center"/>
        <w:rPr>
          <w:rFonts w:ascii="Times New Roman" w:hAnsi="Times New Roman"/>
          <w:b/>
          <w:bCs/>
          <w:sz w:val="28"/>
          <w:szCs w:val="28"/>
        </w:rPr>
      </w:pPr>
      <w:r w:rsidRPr="00167CB7">
        <w:rPr>
          <w:rFonts w:ascii="Times New Roman" w:hAnsi="Times New Roman"/>
          <w:b/>
          <w:bCs/>
          <w:sz w:val="28"/>
          <w:szCs w:val="28"/>
        </w:rPr>
        <w:lastRenderedPageBreak/>
        <w:t>DAFTAR ISI</w:t>
      </w:r>
    </w:p>
    <w:p w:rsidR="00A93C67" w:rsidRDefault="00A93C67" w:rsidP="00A93C67">
      <w:pPr>
        <w:spacing w:after="0" w:line="480" w:lineRule="auto"/>
        <w:jc w:val="center"/>
        <w:rPr>
          <w:rFonts w:ascii="Times New Roman" w:hAnsi="Times New Roman"/>
          <w:b/>
          <w:bCs/>
          <w:sz w:val="28"/>
          <w:szCs w:val="28"/>
        </w:rPr>
      </w:pPr>
    </w:p>
    <w:p w:rsidR="00A93C67" w:rsidRDefault="00A93C67" w:rsidP="00A93C67">
      <w:pPr>
        <w:tabs>
          <w:tab w:val="left" w:pos="374"/>
          <w:tab w:val="left" w:pos="6521"/>
        </w:tabs>
        <w:spacing w:after="0" w:line="480" w:lineRule="auto"/>
        <w:rPr>
          <w:rFonts w:ascii="Times New Roman" w:hAnsi="Times New Roman"/>
          <w:b/>
          <w:bCs/>
          <w:sz w:val="24"/>
          <w:szCs w:val="24"/>
        </w:rPr>
      </w:pPr>
      <w:r>
        <w:rPr>
          <w:rFonts w:ascii="Times New Roman" w:hAnsi="Times New Roman"/>
          <w:b/>
          <w:bCs/>
          <w:sz w:val="24"/>
          <w:szCs w:val="24"/>
        </w:rPr>
        <w:t xml:space="preserve">Judul </w:t>
      </w:r>
      <w:r>
        <w:rPr>
          <w:rFonts w:ascii="Times New Roman" w:hAnsi="Times New Roman"/>
          <w:b/>
          <w:bCs/>
          <w:sz w:val="24"/>
          <w:szCs w:val="24"/>
        </w:rPr>
        <w:tab/>
      </w:r>
      <w:r w:rsidRPr="0008446C">
        <w:rPr>
          <w:rFonts w:ascii="Times New Roman" w:hAnsi="Times New Roman"/>
          <w:b/>
          <w:bCs/>
          <w:sz w:val="24"/>
          <w:szCs w:val="24"/>
        </w:rPr>
        <w:t>Hal</w:t>
      </w:r>
      <w:r>
        <w:rPr>
          <w:rFonts w:ascii="Times New Roman" w:hAnsi="Times New Roman"/>
          <w:b/>
          <w:bCs/>
          <w:sz w:val="24"/>
          <w:szCs w:val="24"/>
        </w:rPr>
        <w:t>aman</w:t>
      </w:r>
    </w:p>
    <w:p w:rsidR="00A93C67" w:rsidRDefault="00A93C67" w:rsidP="00A93C67">
      <w:pPr>
        <w:tabs>
          <w:tab w:val="left" w:pos="374"/>
          <w:tab w:val="left" w:pos="6521"/>
        </w:tabs>
        <w:spacing w:after="0" w:line="480" w:lineRule="auto"/>
        <w:rPr>
          <w:rFonts w:ascii="Times New Roman" w:hAnsi="Times New Roman"/>
          <w:b/>
          <w:bCs/>
          <w:sz w:val="24"/>
          <w:szCs w:val="24"/>
        </w:rPr>
      </w:pPr>
      <w:r>
        <w:rPr>
          <w:rFonts w:ascii="Times New Roman" w:hAnsi="Times New Roman"/>
          <w:b/>
          <w:bCs/>
          <w:sz w:val="24"/>
          <w:szCs w:val="24"/>
        </w:rPr>
        <w:t>HALAMAN JUDUL</w:t>
      </w:r>
    </w:p>
    <w:p w:rsidR="00A93C67" w:rsidRDefault="00A93C67" w:rsidP="00A93C67">
      <w:pPr>
        <w:tabs>
          <w:tab w:val="left" w:pos="374"/>
          <w:tab w:val="left" w:pos="6521"/>
        </w:tabs>
        <w:spacing w:after="0" w:line="480" w:lineRule="auto"/>
        <w:rPr>
          <w:rFonts w:ascii="Times New Roman" w:hAnsi="Times New Roman"/>
          <w:b/>
          <w:bCs/>
          <w:sz w:val="24"/>
          <w:szCs w:val="24"/>
        </w:rPr>
      </w:pPr>
      <w:r>
        <w:rPr>
          <w:rFonts w:ascii="Times New Roman" w:hAnsi="Times New Roman"/>
          <w:b/>
          <w:bCs/>
          <w:sz w:val="24"/>
          <w:szCs w:val="24"/>
        </w:rPr>
        <w:t>PERNYATAAN ORIGINILITAS</w:t>
      </w:r>
    </w:p>
    <w:p w:rsidR="00A93C67" w:rsidRDefault="00A93C67" w:rsidP="00A93C67">
      <w:pPr>
        <w:tabs>
          <w:tab w:val="left" w:pos="374"/>
          <w:tab w:val="left" w:pos="6521"/>
        </w:tabs>
        <w:spacing w:after="0" w:line="480" w:lineRule="auto"/>
        <w:rPr>
          <w:rFonts w:ascii="Times New Roman" w:hAnsi="Times New Roman"/>
          <w:b/>
          <w:bCs/>
          <w:sz w:val="24"/>
          <w:szCs w:val="24"/>
        </w:rPr>
      </w:pPr>
      <w:r>
        <w:rPr>
          <w:rFonts w:ascii="Times New Roman" w:hAnsi="Times New Roman"/>
          <w:b/>
          <w:bCs/>
          <w:sz w:val="24"/>
          <w:szCs w:val="24"/>
        </w:rPr>
        <w:t>RIWAYAT HIDUP</w:t>
      </w:r>
    </w:p>
    <w:p w:rsidR="00A93C67" w:rsidRDefault="00A93C67" w:rsidP="00A93C67">
      <w:pPr>
        <w:tabs>
          <w:tab w:val="left" w:pos="374"/>
          <w:tab w:val="left" w:pos="6521"/>
        </w:tabs>
        <w:spacing w:after="0" w:line="480" w:lineRule="auto"/>
        <w:rPr>
          <w:rFonts w:ascii="Times New Roman" w:hAnsi="Times New Roman"/>
          <w:b/>
          <w:bCs/>
          <w:sz w:val="24"/>
          <w:szCs w:val="24"/>
        </w:rPr>
      </w:pPr>
      <w:r>
        <w:rPr>
          <w:rFonts w:ascii="Times New Roman" w:hAnsi="Times New Roman"/>
          <w:b/>
          <w:bCs/>
          <w:sz w:val="24"/>
          <w:szCs w:val="24"/>
        </w:rPr>
        <w:t>PERNYATAAN PERSETUJUAN</w:t>
      </w:r>
    </w:p>
    <w:p w:rsidR="00A93C67" w:rsidRDefault="00A93C67" w:rsidP="00A93C67">
      <w:pPr>
        <w:tabs>
          <w:tab w:val="left" w:pos="374"/>
          <w:tab w:val="left" w:pos="6521"/>
        </w:tabs>
        <w:spacing w:after="0" w:line="480" w:lineRule="auto"/>
        <w:rPr>
          <w:rFonts w:ascii="Times New Roman" w:hAnsi="Times New Roman"/>
          <w:b/>
          <w:bCs/>
          <w:sz w:val="24"/>
          <w:szCs w:val="24"/>
        </w:rPr>
      </w:pPr>
      <w:r>
        <w:rPr>
          <w:rFonts w:ascii="Times New Roman" w:hAnsi="Times New Roman"/>
          <w:b/>
          <w:bCs/>
          <w:sz w:val="24"/>
          <w:szCs w:val="24"/>
        </w:rPr>
        <w:t>PERNYATAAN PENGUJI</w:t>
      </w:r>
    </w:p>
    <w:p w:rsidR="00A93C67" w:rsidRDefault="00A93C67" w:rsidP="00A93C67">
      <w:pPr>
        <w:tabs>
          <w:tab w:val="left" w:pos="374"/>
          <w:tab w:val="left" w:pos="6521"/>
        </w:tabs>
        <w:spacing w:after="0" w:line="480" w:lineRule="auto"/>
        <w:rPr>
          <w:rFonts w:ascii="Times New Roman" w:hAnsi="Times New Roman"/>
          <w:b/>
          <w:bCs/>
          <w:sz w:val="20"/>
          <w:szCs w:val="20"/>
        </w:rPr>
      </w:pPr>
      <w:r>
        <w:rPr>
          <w:rFonts w:ascii="Times New Roman" w:hAnsi="Times New Roman"/>
          <w:b/>
          <w:bCs/>
          <w:sz w:val="24"/>
          <w:szCs w:val="24"/>
        </w:rPr>
        <w:t>ABSTRAK</w:t>
      </w:r>
    </w:p>
    <w:p w:rsidR="00A93C67" w:rsidRDefault="00A93C67" w:rsidP="00A93C67">
      <w:pPr>
        <w:tabs>
          <w:tab w:val="left" w:leader="dot" w:pos="374"/>
          <w:tab w:val="center" w:leader="dot" w:pos="720"/>
          <w:tab w:val="right" w:leader="dot" w:pos="1440"/>
          <w:tab w:val="left" w:leader="dot" w:pos="6804"/>
          <w:tab w:val="right" w:leader="dot" w:pos="7088"/>
          <w:tab w:val="left" w:leader="dot" w:pos="8505"/>
        </w:tabs>
        <w:spacing w:after="0" w:line="480" w:lineRule="auto"/>
        <w:rPr>
          <w:rFonts w:ascii="Times New Roman" w:hAnsi="Times New Roman"/>
          <w:b/>
          <w:bCs/>
          <w:sz w:val="24"/>
          <w:szCs w:val="24"/>
          <w:lang w:val="sv-SE"/>
        </w:rPr>
      </w:pPr>
      <w:r>
        <w:rPr>
          <w:rFonts w:ascii="Times New Roman" w:hAnsi="Times New Roman"/>
          <w:b/>
          <w:bCs/>
          <w:sz w:val="24"/>
          <w:szCs w:val="24"/>
          <w:lang w:val="sv-SE"/>
        </w:rPr>
        <w:t xml:space="preserve">KATA PENGANTAR </w:t>
      </w:r>
      <w:r>
        <w:rPr>
          <w:rFonts w:ascii="Times New Roman" w:hAnsi="Times New Roman"/>
          <w:b/>
          <w:bCs/>
          <w:sz w:val="24"/>
          <w:szCs w:val="24"/>
          <w:lang w:val="sv-SE"/>
        </w:rPr>
        <w:tab/>
        <w:t>i</w:t>
      </w:r>
    </w:p>
    <w:p w:rsidR="00A93C67" w:rsidRDefault="00A93C67" w:rsidP="00A93C67">
      <w:pPr>
        <w:tabs>
          <w:tab w:val="left" w:leader="dot" w:pos="374"/>
          <w:tab w:val="center" w:leader="dot" w:pos="720"/>
          <w:tab w:val="left" w:leader="dot" w:pos="6804"/>
        </w:tabs>
        <w:spacing w:after="0" w:line="480" w:lineRule="auto"/>
        <w:rPr>
          <w:rFonts w:ascii="Times New Roman" w:hAnsi="Times New Roman"/>
          <w:b/>
          <w:bCs/>
          <w:sz w:val="24"/>
          <w:szCs w:val="24"/>
          <w:lang w:val="sv-SE"/>
        </w:rPr>
      </w:pPr>
      <w:r>
        <w:rPr>
          <w:rFonts w:ascii="Times New Roman" w:hAnsi="Times New Roman"/>
          <w:b/>
          <w:bCs/>
          <w:sz w:val="24"/>
          <w:szCs w:val="24"/>
          <w:lang w:val="sv-SE"/>
        </w:rPr>
        <w:t>DAFTAR ISI</w:t>
      </w:r>
      <w:r>
        <w:rPr>
          <w:rFonts w:ascii="Times New Roman" w:hAnsi="Times New Roman"/>
          <w:b/>
          <w:bCs/>
          <w:sz w:val="24"/>
          <w:szCs w:val="24"/>
          <w:lang w:val="sv-SE"/>
        </w:rPr>
        <w:tab/>
        <w:t>iii</w:t>
      </w:r>
    </w:p>
    <w:p w:rsidR="00A93C67" w:rsidRDefault="00A93C67" w:rsidP="00A93C67">
      <w:pPr>
        <w:tabs>
          <w:tab w:val="left" w:leader="dot" w:pos="374"/>
          <w:tab w:val="center" w:leader="dot" w:pos="720"/>
          <w:tab w:val="left" w:leader="dot" w:pos="6804"/>
          <w:tab w:val="right" w:leader="dot" w:pos="7088"/>
          <w:tab w:val="left" w:leader="dot" w:pos="8505"/>
        </w:tabs>
        <w:spacing w:after="0" w:line="480" w:lineRule="auto"/>
        <w:rPr>
          <w:rFonts w:ascii="Times New Roman" w:hAnsi="Times New Roman"/>
          <w:b/>
          <w:bCs/>
          <w:sz w:val="24"/>
          <w:szCs w:val="24"/>
          <w:lang w:val="sv-SE"/>
        </w:rPr>
      </w:pPr>
      <w:r>
        <w:rPr>
          <w:rFonts w:ascii="Times New Roman" w:hAnsi="Times New Roman"/>
          <w:b/>
          <w:bCs/>
          <w:sz w:val="24"/>
          <w:szCs w:val="24"/>
          <w:lang w:val="sv-SE"/>
        </w:rPr>
        <w:t>DAFTAR TABEL</w:t>
      </w:r>
      <w:r>
        <w:rPr>
          <w:rFonts w:ascii="Times New Roman" w:hAnsi="Times New Roman"/>
          <w:b/>
          <w:bCs/>
          <w:sz w:val="24"/>
          <w:szCs w:val="24"/>
          <w:lang w:val="sv-SE"/>
        </w:rPr>
        <w:tab/>
        <w:t>vi</w:t>
      </w:r>
    </w:p>
    <w:p w:rsidR="00A93C67" w:rsidRDefault="00A93C67" w:rsidP="00A93C67">
      <w:pPr>
        <w:tabs>
          <w:tab w:val="left" w:leader="dot" w:pos="374"/>
          <w:tab w:val="center" w:leader="dot" w:pos="720"/>
          <w:tab w:val="left" w:leader="dot" w:pos="6804"/>
          <w:tab w:val="right" w:leader="dot" w:pos="7088"/>
          <w:tab w:val="left" w:leader="dot" w:pos="8505"/>
        </w:tabs>
        <w:spacing w:after="0" w:line="480" w:lineRule="auto"/>
        <w:rPr>
          <w:rFonts w:ascii="Times New Roman" w:hAnsi="Times New Roman"/>
          <w:b/>
          <w:bCs/>
          <w:sz w:val="24"/>
          <w:szCs w:val="24"/>
          <w:lang w:val="sv-SE"/>
        </w:rPr>
      </w:pPr>
      <w:r>
        <w:rPr>
          <w:rFonts w:ascii="Times New Roman" w:hAnsi="Times New Roman"/>
          <w:b/>
          <w:bCs/>
          <w:sz w:val="24"/>
          <w:szCs w:val="24"/>
          <w:lang w:val="sv-SE"/>
        </w:rPr>
        <w:t>DAFTAR BAGAN</w:t>
      </w:r>
      <w:r>
        <w:rPr>
          <w:rFonts w:ascii="Times New Roman" w:hAnsi="Times New Roman"/>
          <w:b/>
          <w:bCs/>
          <w:sz w:val="24"/>
          <w:szCs w:val="24"/>
          <w:lang w:val="sv-SE"/>
        </w:rPr>
        <w:tab/>
        <w:t>vii</w:t>
      </w:r>
    </w:p>
    <w:p w:rsidR="00A93C67" w:rsidRDefault="00A93C67" w:rsidP="00A93C67">
      <w:pPr>
        <w:tabs>
          <w:tab w:val="left" w:leader="dot" w:pos="374"/>
          <w:tab w:val="center" w:leader="dot" w:pos="720"/>
          <w:tab w:val="left" w:leader="dot" w:pos="6804"/>
          <w:tab w:val="right" w:leader="dot" w:pos="7088"/>
          <w:tab w:val="left" w:leader="dot" w:pos="8505"/>
        </w:tabs>
        <w:spacing w:after="0" w:line="480" w:lineRule="auto"/>
        <w:rPr>
          <w:rFonts w:ascii="Times New Roman" w:hAnsi="Times New Roman"/>
          <w:b/>
          <w:bCs/>
          <w:sz w:val="24"/>
          <w:szCs w:val="24"/>
          <w:lang w:val="sv-SE"/>
        </w:rPr>
      </w:pPr>
      <w:r>
        <w:rPr>
          <w:rFonts w:ascii="Times New Roman" w:hAnsi="Times New Roman"/>
          <w:b/>
          <w:bCs/>
          <w:sz w:val="24"/>
          <w:szCs w:val="24"/>
          <w:lang w:val="sv-SE"/>
        </w:rPr>
        <w:t>DAFTAR LAMPIRAN</w:t>
      </w:r>
      <w:r>
        <w:rPr>
          <w:rFonts w:ascii="Times New Roman" w:hAnsi="Times New Roman"/>
          <w:b/>
          <w:bCs/>
          <w:sz w:val="24"/>
          <w:szCs w:val="24"/>
          <w:lang w:val="sv-SE"/>
        </w:rPr>
        <w:tab/>
        <w:t>viii</w:t>
      </w:r>
    </w:p>
    <w:p w:rsidR="00A93C67" w:rsidRPr="00297DCE" w:rsidRDefault="00A93C67" w:rsidP="00A93C67">
      <w:pPr>
        <w:tabs>
          <w:tab w:val="left" w:leader="dot" w:pos="6804"/>
          <w:tab w:val="left" w:leader="dot" w:pos="7200"/>
          <w:tab w:val="left" w:leader="dot" w:pos="8505"/>
        </w:tabs>
        <w:spacing w:after="0" w:line="480" w:lineRule="auto"/>
        <w:rPr>
          <w:rFonts w:ascii="Times New Roman" w:hAnsi="Times New Roman"/>
          <w:b/>
          <w:sz w:val="24"/>
          <w:szCs w:val="24"/>
          <w:lang w:val="sv-SE"/>
        </w:rPr>
      </w:pPr>
      <w:r w:rsidRPr="00297DCE">
        <w:rPr>
          <w:rFonts w:ascii="Times New Roman" w:hAnsi="Times New Roman"/>
          <w:b/>
          <w:sz w:val="24"/>
          <w:szCs w:val="24"/>
          <w:lang w:val="sv-SE"/>
        </w:rPr>
        <w:t>BAB I  PENDAHULUAN</w:t>
      </w:r>
    </w:p>
    <w:p w:rsidR="00A93C67" w:rsidRPr="000E724E" w:rsidRDefault="00A93C67" w:rsidP="00A93C67">
      <w:pPr>
        <w:numPr>
          <w:ilvl w:val="1"/>
          <w:numId w:val="2"/>
        </w:numPr>
        <w:tabs>
          <w:tab w:val="clear" w:pos="1440"/>
          <w:tab w:val="left" w:leader="dot" w:pos="6804"/>
          <w:tab w:val="left" w:leader="dot" w:pos="8505"/>
        </w:tabs>
        <w:spacing w:after="0" w:line="480" w:lineRule="auto"/>
        <w:ind w:left="1134" w:hanging="425"/>
        <w:rPr>
          <w:rFonts w:ascii="Times New Roman" w:hAnsi="Times New Roman"/>
          <w:sz w:val="24"/>
          <w:szCs w:val="24"/>
          <w:lang w:val="sv-SE"/>
        </w:rPr>
      </w:pPr>
      <w:r>
        <w:rPr>
          <w:rFonts w:ascii="Times New Roman" w:hAnsi="Times New Roman"/>
          <w:sz w:val="24"/>
          <w:szCs w:val="24"/>
          <w:lang w:val="sv-SE"/>
        </w:rPr>
        <w:t xml:space="preserve">Latar Belakang Masalah </w:t>
      </w:r>
      <w:r>
        <w:rPr>
          <w:rFonts w:ascii="Times New Roman" w:hAnsi="Times New Roman"/>
          <w:sz w:val="24"/>
          <w:szCs w:val="24"/>
          <w:lang w:val="sv-SE"/>
        </w:rPr>
        <w:tab/>
        <w:t>1</w:t>
      </w:r>
    </w:p>
    <w:p w:rsidR="00A93C67" w:rsidRPr="000E724E" w:rsidRDefault="00A93C67" w:rsidP="00A93C67">
      <w:pPr>
        <w:numPr>
          <w:ilvl w:val="1"/>
          <w:numId w:val="2"/>
        </w:numPr>
        <w:tabs>
          <w:tab w:val="clear" w:pos="1440"/>
          <w:tab w:val="left" w:leader="dot" w:pos="6804"/>
          <w:tab w:val="left" w:leader="dot" w:pos="8505"/>
        </w:tabs>
        <w:spacing w:after="0" w:line="480" w:lineRule="auto"/>
        <w:ind w:left="1134" w:hanging="425"/>
        <w:rPr>
          <w:rFonts w:ascii="Times New Roman" w:hAnsi="Times New Roman"/>
          <w:sz w:val="24"/>
          <w:szCs w:val="24"/>
          <w:lang w:val="sv-SE"/>
        </w:rPr>
      </w:pPr>
      <w:r>
        <w:rPr>
          <w:rFonts w:ascii="Times New Roman" w:hAnsi="Times New Roman"/>
          <w:sz w:val="24"/>
          <w:szCs w:val="24"/>
          <w:lang w:val="sv-SE"/>
        </w:rPr>
        <w:t xml:space="preserve">Rumusan Masalah </w:t>
      </w:r>
      <w:r>
        <w:rPr>
          <w:rFonts w:ascii="Times New Roman" w:hAnsi="Times New Roman"/>
          <w:sz w:val="24"/>
          <w:szCs w:val="24"/>
          <w:lang w:val="sv-SE"/>
        </w:rPr>
        <w:tab/>
        <w:t>4</w:t>
      </w:r>
    </w:p>
    <w:p w:rsidR="00A93C67" w:rsidRPr="000E724E" w:rsidRDefault="00A93C67" w:rsidP="00A93C67">
      <w:pPr>
        <w:numPr>
          <w:ilvl w:val="1"/>
          <w:numId w:val="2"/>
        </w:numPr>
        <w:tabs>
          <w:tab w:val="left" w:pos="1440"/>
          <w:tab w:val="left" w:leader="dot" w:pos="6804"/>
          <w:tab w:val="left" w:leader="dot" w:pos="8505"/>
        </w:tabs>
        <w:spacing w:after="0" w:line="480" w:lineRule="auto"/>
        <w:ind w:left="1134" w:hanging="414"/>
        <w:rPr>
          <w:rFonts w:ascii="Times New Roman" w:hAnsi="Times New Roman"/>
          <w:sz w:val="24"/>
          <w:szCs w:val="24"/>
          <w:lang w:val="sv-SE"/>
        </w:rPr>
      </w:pPr>
      <w:r>
        <w:rPr>
          <w:rFonts w:ascii="Times New Roman" w:hAnsi="Times New Roman"/>
          <w:sz w:val="24"/>
          <w:szCs w:val="24"/>
          <w:lang w:val="sv-SE"/>
        </w:rPr>
        <w:t xml:space="preserve">Tujuan Penelitian </w:t>
      </w:r>
      <w:r>
        <w:rPr>
          <w:rFonts w:ascii="Times New Roman" w:hAnsi="Times New Roman"/>
          <w:sz w:val="24"/>
          <w:szCs w:val="24"/>
          <w:lang w:val="sv-SE"/>
        </w:rPr>
        <w:tab/>
        <w:t>4</w:t>
      </w:r>
    </w:p>
    <w:p w:rsidR="00A93C67" w:rsidRPr="000E724E" w:rsidRDefault="00A93C67" w:rsidP="00A93C67">
      <w:pPr>
        <w:tabs>
          <w:tab w:val="left" w:pos="2127"/>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1.3.1 Tujuan Umum</w:t>
      </w:r>
      <w:r>
        <w:rPr>
          <w:rFonts w:ascii="Times New Roman" w:hAnsi="Times New Roman"/>
          <w:sz w:val="24"/>
          <w:szCs w:val="24"/>
          <w:lang w:val="sv-SE"/>
        </w:rPr>
        <w:tab/>
        <w:t>4</w:t>
      </w:r>
    </w:p>
    <w:p w:rsidR="00A93C67" w:rsidRPr="00930C8B" w:rsidRDefault="00A93C67" w:rsidP="00A93C67">
      <w:pPr>
        <w:tabs>
          <w:tab w:val="left" w:pos="2127"/>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1.3.2 Tujuan Khusus</w:t>
      </w:r>
      <w:r>
        <w:rPr>
          <w:rFonts w:ascii="Times New Roman" w:hAnsi="Times New Roman"/>
          <w:sz w:val="24"/>
          <w:szCs w:val="24"/>
          <w:lang w:val="sv-SE"/>
        </w:rPr>
        <w:tab/>
        <w:t>4</w:t>
      </w:r>
    </w:p>
    <w:p w:rsidR="00A93C67" w:rsidRPr="000E724E" w:rsidRDefault="00A93C67" w:rsidP="00A93C67">
      <w:pPr>
        <w:numPr>
          <w:ilvl w:val="1"/>
          <w:numId w:val="2"/>
        </w:numPr>
        <w:tabs>
          <w:tab w:val="left" w:pos="1440"/>
          <w:tab w:val="left" w:leader="dot" w:pos="6804"/>
          <w:tab w:val="left" w:leader="dot" w:pos="8505"/>
        </w:tabs>
        <w:spacing w:after="0" w:line="480" w:lineRule="auto"/>
        <w:ind w:left="1134" w:hanging="414"/>
        <w:rPr>
          <w:rFonts w:ascii="Times New Roman" w:hAnsi="Times New Roman"/>
          <w:sz w:val="24"/>
          <w:szCs w:val="24"/>
          <w:lang w:val="sv-SE"/>
        </w:rPr>
      </w:pPr>
      <w:r>
        <w:rPr>
          <w:rFonts w:ascii="Times New Roman" w:hAnsi="Times New Roman"/>
          <w:sz w:val="24"/>
          <w:szCs w:val="24"/>
          <w:lang w:val="sv-SE"/>
        </w:rPr>
        <w:t>Manfaat Penelitian</w:t>
      </w:r>
      <w:r>
        <w:rPr>
          <w:rFonts w:ascii="Times New Roman" w:hAnsi="Times New Roman"/>
          <w:sz w:val="24"/>
          <w:szCs w:val="24"/>
          <w:lang w:val="sv-SE"/>
        </w:rPr>
        <w:tab/>
        <w:t>5</w:t>
      </w:r>
    </w:p>
    <w:p w:rsidR="00A93C67" w:rsidRPr="000E724E" w:rsidRDefault="00A93C67" w:rsidP="00A93C67">
      <w:pPr>
        <w:numPr>
          <w:ilvl w:val="2"/>
          <w:numId w:val="2"/>
        </w:numPr>
        <w:tabs>
          <w:tab w:val="clear" w:pos="2160"/>
          <w:tab w:val="left" w:pos="1440"/>
          <w:tab w:val="left" w:leader="dot" w:pos="6804"/>
          <w:tab w:val="left" w:leader="dot" w:pos="8505"/>
        </w:tabs>
        <w:spacing w:after="0" w:line="480" w:lineRule="auto"/>
        <w:ind w:left="1985" w:hanging="742"/>
        <w:rPr>
          <w:rFonts w:ascii="Times New Roman" w:hAnsi="Times New Roman"/>
          <w:sz w:val="24"/>
          <w:szCs w:val="24"/>
          <w:lang w:val="sv-SE"/>
        </w:rPr>
      </w:pPr>
      <w:r>
        <w:rPr>
          <w:rFonts w:ascii="Times New Roman" w:hAnsi="Times New Roman"/>
          <w:sz w:val="24"/>
          <w:szCs w:val="24"/>
          <w:lang w:val="sv-SE"/>
        </w:rPr>
        <w:t xml:space="preserve">Bagi Peneliti </w:t>
      </w:r>
      <w:r>
        <w:rPr>
          <w:rFonts w:ascii="Times New Roman" w:hAnsi="Times New Roman"/>
          <w:sz w:val="24"/>
          <w:szCs w:val="24"/>
          <w:lang w:val="sv-SE"/>
        </w:rPr>
        <w:tab/>
        <w:t>5</w:t>
      </w:r>
    </w:p>
    <w:p w:rsidR="00A93C67" w:rsidRPr="000E724E" w:rsidRDefault="00A93C67" w:rsidP="00A93C67">
      <w:pPr>
        <w:numPr>
          <w:ilvl w:val="2"/>
          <w:numId w:val="2"/>
        </w:numPr>
        <w:tabs>
          <w:tab w:val="clear" w:pos="2160"/>
          <w:tab w:val="left" w:pos="1440"/>
          <w:tab w:val="num" w:pos="1701"/>
          <w:tab w:val="left" w:leader="dot" w:pos="6804"/>
          <w:tab w:val="left" w:leader="dot" w:pos="8505"/>
        </w:tabs>
        <w:spacing w:after="0" w:line="480" w:lineRule="auto"/>
        <w:ind w:left="1985" w:hanging="742"/>
        <w:rPr>
          <w:rFonts w:ascii="Times New Roman" w:hAnsi="Times New Roman"/>
          <w:sz w:val="24"/>
          <w:szCs w:val="24"/>
          <w:lang w:val="sv-SE"/>
        </w:rPr>
      </w:pPr>
      <w:r>
        <w:rPr>
          <w:rFonts w:ascii="Times New Roman" w:hAnsi="Times New Roman"/>
          <w:sz w:val="24"/>
          <w:szCs w:val="24"/>
          <w:lang w:val="sv-SE"/>
        </w:rPr>
        <w:t xml:space="preserve">Institusi Pendidikan </w:t>
      </w:r>
      <w:r>
        <w:rPr>
          <w:rFonts w:ascii="Times New Roman" w:hAnsi="Times New Roman"/>
          <w:sz w:val="24"/>
          <w:szCs w:val="24"/>
          <w:lang w:val="sv-SE"/>
        </w:rPr>
        <w:tab/>
        <w:t>5</w:t>
      </w:r>
    </w:p>
    <w:p w:rsidR="00A93C67" w:rsidRDefault="00A93C67" w:rsidP="00A93C67">
      <w:pPr>
        <w:numPr>
          <w:ilvl w:val="2"/>
          <w:numId w:val="2"/>
        </w:numPr>
        <w:tabs>
          <w:tab w:val="clear" w:pos="2160"/>
          <w:tab w:val="left" w:pos="1440"/>
          <w:tab w:val="left" w:leader="dot" w:pos="6804"/>
          <w:tab w:val="left" w:leader="dot" w:pos="8505"/>
        </w:tabs>
        <w:spacing w:after="0" w:line="480" w:lineRule="auto"/>
        <w:ind w:left="1985" w:hanging="742"/>
        <w:rPr>
          <w:rFonts w:ascii="Times New Roman" w:hAnsi="Times New Roman"/>
          <w:sz w:val="24"/>
          <w:szCs w:val="24"/>
          <w:lang w:val="sv-SE"/>
        </w:rPr>
      </w:pPr>
      <w:r w:rsidRPr="000E724E">
        <w:rPr>
          <w:rFonts w:ascii="Times New Roman" w:hAnsi="Times New Roman"/>
          <w:sz w:val="24"/>
          <w:szCs w:val="24"/>
          <w:lang w:val="sv-SE"/>
        </w:rPr>
        <w:t>Lah</w:t>
      </w:r>
      <w:r>
        <w:rPr>
          <w:rFonts w:ascii="Times New Roman" w:hAnsi="Times New Roman"/>
          <w:sz w:val="24"/>
          <w:szCs w:val="24"/>
          <w:lang w:val="sv-SE"/>
        </w:rPr>
        <w:t>an</w:t>
      </w:r>
      <w:r>
        <w:rPr>
          <w:rFonts w:ascii="Times New Roman" w:hAnsi="Times New Roman"/>
          <w:sz w:val="24"/>
          <w:szCs w:val="24"/>
          <w:lang w:val="sv-SE"/>
        </w:rPr>
        <w:tab/>
        <w:t>5</w:t>
      </w:r>
    </w:p>
    <w:p w:rsidR="00A93C67" w:rsidRPr="006B172B" w:rsidRDefault="00A93C67" w:rsidP="00A93C67">
      <w:pPr>
        <w:numPr>
          <w:ilvl w:val="2"/>
          <w:numId w:val="2"/>
        </w:numPr>
        <w:tabs>
          <w:tab w:val="clear" w:pos="2160"/>
          <w:tab w:val="left" w:pos="1440"/>
          <w:tab w:val="left" w:leader="dot" w:pos="6804"/>
          <w:tab w:val="left" w:leader="dot" w:pos="8505"/>
        </w:tabs>
        <w:spacing w:after="0" w:line="480" w:lineRule="auto"/>
        <w:ind w:left="1985" w:hanging="742"/>
        <w:rPr>
          <w:rFonts w:ascii="Times New Roman" w:hAnsi="Times New Roman"/>
          <w:sz w:val="24"/>
          <w:szCs w:val="24"/>
          <w:lang w:val="sv-SE"/>
        </w:rPr>
      </w:pPr>
      <w:r>
        <w:rPr>
          <w:rFonts w:ascii="Times New Roman" w:hAnsi="Times New Roman"/>
          <w:sz w:val="24"/>
          <w:szCs w:val="24"/>
          <w:lang w:val="sv-SE"/>
        </w:rPr>
        <w:t>Bagi Masyarakat Umum.........................................5</w:t>
      </w:r>
    </w:p>
    <w:p w:rsidR="00A93C67" w:rsidRPr="005722D8" w:rsidRDefault="00A93C67" w:rsidP="00A93C67">
      <w:pPr>
        <w:numPr>
          <w:ilvl w:val="1"/>
          <w:numId w:val="2"/>
        </w:numPr>
        <w:tabs>
          <w:tab w:val="left" w:pos="1440"/>
          <w:tab w:val="left" w:leader="dot" w:pos="6804"/>
          <w:tab w:val="left" w:leader="dot" w:pos="8505"/>
        </w:tabs>
        <w:spacing w:after="0" w:line="480" w:lineRule="auto"/>
        <w:ind w:left="1134" w:hanging="414"/>
        <w:rPr>
          <w:rFonts w:ascii="Times New Roman" w:hAnsi="Times New Roman"/>
          <w:sz w:val="24"/>
          <w:szCs w:val="24"/>
          <w:lang w:val="sv-SE"/>
        </w:rPr>
      </w:pPr>
      <w:r>
        <w:rPr>
          <w:rFonts w:ascii="Times New Roman" w:hAnsi="Times New Roman"/>
          <w:sz w:val="24"/>
          <w:szCs w:val="24"/>
          <w:lang w:val="sv-SE"/>
        </w:rPr>
        <w:lastRenderedPageBreak/>
        <w:t>Ruang Lingkup Penelitian</w:t>
      </w:r>
      <w:r>
        <w:rPr>
          <w:rFonts w:ascii="Times New Roman" w:hAnsi="Times New Roman"/>
          <w:sz w:val="24"/>
          <w:szCs w:val="24"/>
          <w:lang w:val="sv-SE"/>
        </w:rPr>
        <w:tab/>
        <w:t>6</w:t>
      </w:r>
    </w:p>
    <w:p w:rsidR="00A93C67" w:rsidRPr="00297DCE" w:rsidRDefault="00A93C67" w:rsidP="00A93C67">
      <w:pPr>
        <w:tabs>
          <w:tab w:val="left" w:leader="dot" w:pos="6804"/>
          <w:tab w:val="left" w:leader="dot" w:pos="7200"/>
          <w:tab w:val="left" w:leader="dot" w:pos="8505"/>
        </w:tabs>
        <w:spacing w:after="0" w:line="480" w:lineRule="auto"/>
        <w:rPr>
          <w:rFonts w:ascii="Times New Roman" w:hAnsi="Times New Roman"/>
          <w:b/>
          <w:sz w:val="24"/>
          <w:szCs w:val="24"/>
          <w:lang w:val="sv-SE"/>
        </w:rPr>
      </w:pPr>
      <w:r w:rsidRPr="00297DCE">
        <w:rPr>
          <w:rFonts w:ascii="Times New Roman" w:hAnsi="Times New Roman"/>
          <w:b/>
          <w:sz w:val="24"/>
          <w:szCs w:val="24"/>
          <w:lang w:val="sv-SE"/>
        </w:rPr>
        <w:t xml:space="preserve">BAB II TINJAUAN PUSTAKA </w:t>
      </w:r>
    </w:p>
    <w:p w:rsidR="00A93C67" w:rsidRDefault="00A93C67" w:rsidP="00A93C67">
      <w:pPr>
        <w:numPr>
          <w:ilvl w:val="1"/>
          <w:numId w:val="3"/>
        </w:numPr>
        <w:tabs>
          <w:tab w:val="left" w:pos="1440"/>
          <w:tab w:val="left" w:leader="dot" w:pos="6804"/>
          <w:tab w:val="left" w:leader="dot" w:pos="8505"/>
        </w:tabs>
        <w:spacing w:after="0" w:line="480" w:lineRule="auto"/>
        <w:ind w:left="1134" w:hanging="414"/>
        <w:jc w:val="both"/>
        <w:rPr>
          <w:rFonts w:ascii="Times New Roman" w:hAnsi="Times New Roman"/>
          <w:sz w:val="24"/>
          <w:szCs w:val="24"/>
          <w:lang w:val="sv-SE"/>
        </w:rPr>
      </w:pPr>
      <w:r>
        <w:rPr>
          <w:rFonts w:ascii="Times New Roman" w:hAnsi="Times New Roman"/>
          <w:sz w:val="24"/>
          <w:szCs w:val="24"/>
          <w:lang w:val="sv-SE"/>
        </w:rPr>
        <w:t>Konsep Perilaku Anak Autis</w:t>
      </w:r>
      <w:r>
        <w:rPr>
          <w:rFonts w:ascii="Times New Roman" w:hAnsi="Times New Roman"/>
          <w:sz w:val="24"/>
          <w:szCs w:val="24"/>
          <w:lang w:val="sv-SE"/>
        </w:rPr>
        <w:tab/>
        <w:t>7</w:t>
      </w:r>
    </w:p>
    <w:p w:rsidR="00A93C67" w:rsidRDefault="00A93C67" w:rsidP="00A93C67">
      <w:pPr>
        <w:tabs>
          <w:tab w:val="left" w:pos="1440"/>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2.1.1  Pengertian Anak autisme</w:t>
      </w:r>
      <w:r>
        <w:rPr>
          <w:rFonts w:ascii="Times New Roman" w:hAnsi="Times New Roman"/>
          <w:sz w:val="24"/>
          <w:szCs w:val="24"/>
          <w:lang w:val="sv-SE"/>
        </w:rPr>
        <w:tab/>
        <w:t>7</w:t>
      </w:r>
    </w:p>
    <w:p w:rsidR="00A93C67" w:rsidRDefault="00A93C67" w:rsidP="00A93C67">
      <w:pPr>
        <w:tabs>
          <w:tab w:val="left" w:pos="1440"/>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2.1.2  Klasifikasi Autisme</w:t>
      </w:r>
      <w:r>
        <w:rPr>
          <w:rFonts w:ascii="Times New Roman" w:hAnsi="Times New Roman"/>
          <w:sz w:val="24"/>
          <w:szCs w:val="24"/>
          <w:lang w:val="sv-SE"/>
        </w:rPr>
        <w:tab/>
        <w:t>7</w:t>
      </w:r>
    </w:p>
    <w:p w:rsidR="00A93C67" w:rsidRDefault="00A93C67" w:rsidP="00A93C67">
      <w:pPr>
        <w:tabs>
          <w:tab w:val="left" w:pos="1440"/>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2.1.3  Penyebab Autisme</w:t>
      </w:r>
      <w:r>
        <w:rPr>
          <w:rFonts w:ascii="Times New Roman" w:hAnsi="Times New Roman"/>
          <w:sz w:val="24"/>
          <w:szCs w:val="24"/>
          <w:lang w:val="sv-SE"/>
        </w:rPr>
        <w:tab/>
        <w:t>8</w:t>
      </w:r>
    </w:p>
    <w:p w:rsidR="00A93C67" w:rsidRDefault="00A93C67" w:rsidP="00A93C67">
      <w:pPr>
        <w:tabs>
          <w:tab w:val="left" w:pos="1440"/>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2.1.4  Karakteristik Autisme</w:t>
      </w:r>
      <w:r>
        <w:rPr>
          <w:rFonts w:ascii="Times New Roman" w:hAnsi="Times New Roman"/>
          <w:sz w:val="24"/>
          <w:szCs w:val="24"/>
          <w:lang w:val="sv-SE"/>
        </w:rPr>
        <w:tab/>
        <w:t>11</w:t>
      </w:r>
    </w:p>
    <w:p w:rsidR="00A93C67" w:rsidRDefault="00A93C67" w:rsidP="00A93C67">
      <w:pPr>
        <w:tabs>
          <w:tab w:val="left" w:pos="1440"/>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2.1.5 Gejala Autisme</w:t>
      </w:r>
      <w:r>
        <w:rPr>
          <w:rFonts w:ascii="Times New Roman" w:hAnsi="Times New Roman"/>
          <w:sz w:val="24"/>
          <w:szCs w:val="24"/>
          <w:lang w:val="sv-SE"/>
        </w:rPr>
        <w:tab/>
        <w:t>14</w:t>
      </w:r>
    </w:p>
    <w:p w:rsidR="00A93C67" w:rsidRDefault="00A93C67" w:rsidP="00A93C67">
      <w:pPr>
        <w:tabs>
          <w:tab w:val="left" w:pos="1440"/>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2.1.6  Diet Bebas Gluten dan Kasein (GFCF)......................17</w:t>
      </w:r>
    </w:p>
    <w:p w:rsidR="00A93C67" w:rsidRDefault="00A93C67" w:rsidP="00A93C67">
      <w:pPr>
        <w:numPr>
          <w:ilvl w:val="1"/>
          <w:numId w:val="4"/>
        </w:numPr>
        <w:tabs>
          <w:tab w:val="clear" w:pos="1440"/>
          <w:tab w:val="left" w:pos="1134"/>
          <w:tab w:val="left" w:leader="dot" w:pos="6804"/>
          <w:tab w:val="left" w:leader="dot" w:pos="8505"/>
        </w:tabs>
        <w:spacing w:after="0" w:line="480" w:lineRule="auto"/>
        <w:rPr>
          <w:rFonts w:ascii="Times New Roman" w:hAnsi="Times New Roman"/>
          <w:sz w:val="24"/>
          <w:szCs w:val="24"/>
          <w:lang w:val="sv-SE"/>
        </w:rPr>
      </w:pPr>
      <w:r>
        <w:rPr>
          <w:rFonts w:ascii="Times New Roman" w:hAnsi="Times New Roman"/>
          <w:sz w:val="24"/>
          <w:szCs w:val="24"/>
          <w:lang w:val="sv-SE"/>
        </w:rPr>
        <w:t>Konsep Kepatuhan</w:t>
      </w:r>
      <w:r>
        <w:rPr>
          <w:rFonts w:ascii="Times New Roman" w:hAnsi="Times New Roman"/>
          <w:sz w:val="24"/>
          <w:szCs w:val="24"/>
          <w:lang w:val="sv-SE"/>
        </w:rPr>
        <w:tab/>
        <w:t>22</w:t>
      </w:r>
    </w:p>
    <w:p w:rsidR="00A93C67" w:rsidRDefault="00A93C67" w:rsidP="00A93C67">
      <w:pPr>
        <w:tabs>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2.2.1  Pengertian Kepatuhan</w:t>
      </w:r>
      <w:r>
        <w:rPr>
          <w:rFonts w:ascii="Times New Roman" w:hAnsi="Times New Roman"/>
          <w:sz w:val="24"/>
          <w:szCs w:val="24"/>
          <w:lang w:val="sv-SE"/>
        </w:rPr>
        <w:tab/>
        <w:t>22</w:t>
      </w:r>
    </w:p>
    <w:p w:rsidR="00A93C67" w:rsidRDefault="00A93C67" w:rsidP="00A93C67">
      <w:pPr>
        <w:tabs>
          <w:tab w:val="left" w:pos="1276"/>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2.2.2  Faktor Yang Mempengaruhi Kepatuhan</w:t>
      </w:r>
      <w:r>
        <w:rPr>
          <w:rFonts w:ascii="Times New Roman" w:hAnsi="Times New Roman"/>
          <w:sz w:val="24"/>
          <w:szCs w:val="24"/>
          <w:lang w:val="sv-SE"/>
        </w:rPr>
        <w:tab/>
        <w:t>23</w:t>
      </w:r>
    </w:p>
    <w:p w:rsidR="00A93C67" w:rsidRDefault="00A93C67" w:rsidP="00A93C67">
      <w:pPr>
        <w:tabs>
          <w:tab w:val="left" w:pos="1276"/>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2.2.3  Kepatuhan Orang Tua Menerapkan Diet Bebas Gluten dan Kasein (GFCF) Pada Perilaku Anak Autis</w:t>
      </w:r>
      <w:r>
        <w:rPr>
          <w:rFonts w:ascii="Times New Roman" w:hAnsi="Times New Roman"/>
          <w:sz w:val="24"/>
          <w:szCs w:val="24"/>
          <w:lang w:val="sv-SE"/>
        </w:rPr>
        <w:tab/>
        <w:t>26</w:t>
      </w:r>
    </w:p>
    <w:p w:rsidR="00A93C67" w:rsidRPr="00647F89" w:rsidRDefault="00A93C67" w:rsidP="00A93C67">
      <w:pPr>
        <w:tabs>
          <w:tab w:val="left" w:pos="709"/>
          <w:tab w:val="left" w:pos="1134"/>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2.3</w:t>
      </w:r>
      <w:r>
        <w:rPr>
          <w:rFonts w:ascii="Times New Roman" w:hAnsi="Times New Roman"/>
          <w:sz w:val="24"/>
          <w:szCs w:val="24"/>
          <w:lang w:val="sv-SE"/>
        </w:rPr>
        <w:tab/>
        <w:t>Kerangka Teori</w:t>
      </w:r>
      <w:r>
        <w:rPr>
          <w:rFonts w:ascii="Times New Roman" w:hAnsi="Times New Roman"/>
          <w:sz w:val="24"/>
          <w:szCs w:val="24"/>
          <w:lang w:val="sv-SE"/>
        </w:rPr>
        <w:tab/>
        <w:t>29</w:t>
      </w:r>
    </w:p>
    <w:p w:rsidR="00A93C67" w:rsidRPr="002B4E97" w:rsidRDefault="00A93C67" w:rsidP="00A93C67">
      <w:pPr>
        <w:tabs>
          <w:tab w:val="left" w:pos="1418"/>
          <w:tab w:val="left" w:leader="dot" w:pos="6804"/>
          <w:tab w:val="left" w:leader="dot" w:pos="7200"/>
          <w:tab w:val="left" w:leader="dot" w:pos="8505"/>
        </w:tabs>
        <w:spacing w:after="0" w:line="480" w:lineRule="auto"/>
        <w:rPr>
          <w:rFonts w:ascii="Times New Roman" w:hAnsi="Times New Roman"/>
          <w:b/>
          <w:sz w:val="24"/>
          <w:szCs w:val="24"/>
          <w:lang w:val="sv-SE"/>
        </w:rPr>
      </w:pPr>
      <w:r w:rsidRPr="002B4E97">
        <w:rPr>
          <w:rFonts w:ascii="Times New Roman" w:hAnsi="Times New Roman"/>
          <w:b/>
          <w:sz w:val="24"/>
          <w:szCs w:val="24"/>
          <w:lang w:val="sv-SE"/>
        </w:rPr>
        <w:t>BAB III KERANGKA KONSEP</w:t>
      </w:r>
    </w:p>
    <w:p w:rsidR="00A93C67" w:rsidRPr="008A7A96" w:rsidRDefault="00A93C67" w:rsidP="00A93C67">
      <w:pPr>
        <w:tabs>
          <w:tab w:val="left" w:pos="1134"/>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 xml:space="preserve">3.1 </w:t>
      </w:r>
      <w:r>
        <w:rPr>
          <w:rFonts w:ascii="Times New Roman" w:hAnsi="Times New Roman"/>
          <w:sz w:val="24"/>
          <w:szCs w:val="24"/>
          <w:lang w:val="sv-SE"/>
        </w:rPr>
        <w:tab/>
        <w:t>Kerangka Konsep</w:t>
      </w:r>
      <w:r>
        <w:rPr>
          <w:rFonts w:ascii="Times New Roman" w:hAnsi="Times New Roman"/>
          <w:sz w:val="24"/>
          <w:szCs w:val="24"/>
          <w:lang w:val="sv-SE"/>
        </w:rPr>
        <w:tab/>
        <w:t>30</w:t>
      </w:r>
    </w:p>
    <w:p w:rsidR="00A93C67" w:rsidRPr="008A7A96"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 xml:space="preserve">3.2 </w:t>
      </w:r>
      <w:r>
        <w:rPr>
          <w:rFonts w:ascii="Times New Roman" w:hAnsi="Times New Roman"/>
          <w:sz w:val="24"/>
          <w:szCs w:val="24"/>
          <w:lang w:val="sv-SE"/>
        </w:rPr>
        <w:tab/>
        <w:t>Defenisi Operasional</w:t>
      </w:r>
      <w:r>
        <w:rPr>
          <w:rFonts w:ascii="Times New Roman" w:hAnsi="Times New Roman"/>
          <w:sz w:val="24"/>
          <w:szCs w:val="24"/>
          <w:lang w:val="sv-SE"/>
        </w:rPr>
        <w:tab/>
        <w:t>30</w:t>
      </w:r>
    </w:p>
    <w:p w:rsidR="00A93C67" w:rsidRPr="008A7A96"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 xml:space="preserve">3.3 </w:t>
      </w:r>
      <w:r>
        <w:rPr>
          <w:rFonts w:ascii="Times New Roman" w:hAnsi="Times New Roman"/>
          <w:sz w:val="24"/>
          <w:szCs w:val="24"/>
          <w:lang w:val="sv-SE"/>
        </w:rPr>
        <w:tab/>
        <w:t>Hipotesa</w:t>
      </w:r>
      <w:r>
        <w:rPr>
          <w:rFonts w:ascii="Times New Roman" w:hAnsi="Times New Roman"/>
          <w:sz w:val="24"/>
          <w:szCs w:val="24"/>
          <w:lang w:val="sv-SE"/>
        </w:rPr>
        <w:tab/>
        <w:t>33</w:t>
      </w:r>
    </w:p>
    <w:p w:rsidR="00A93C67" w:rsidRPr="002B4E97" w:rsidRDefault="00A93C67" w:rsidP="00A93C67">
      <w:pPr>
        <w:tabs>
          <w:tab w:val="left" w:pos="567"/>
          <w:tab w:val="left" w:pos="1418"/>
          <w:tab w:val="left" w:leader="dot" w:pos="6804"/>
          <w:tab w:val="left" w:leader="dot" w:pos="7200"/>
          <w:tab w:val="left" w:leader="dot" w:pos="8505"/>
        </w:tabs>
        <w:spacing w:after="0" w:line="480" w:lineRule="auto"/>
        <w:rPr>
          <w:rFonts w:ascii="Times New Roman" w:hAnsi="Times New Roman"/>
          <w:b/>
          <w:sz w:val="24"/>
          <w:szCs w:val="24"/>
          <w:lang w:val="sv-SE"/>
        </w:rPr>
      </w:pPr>
      <w:r w:rsidRPr="002B4E97">
        <w:rPr>
          <w:rFonts w:ascii="Times New Roman" w:hAnsi="Times New Roman"/>
          <w:b/>
          <w:sz w:val="24"/>
          <w:szCs w:val="24"/>
          <w:lang w:val="sv-SE"/>
        </w:rPr>
        <w:t>BAB IV METODA PENELITIAN</w:t>
      </w:r>
    </w:p>
    <w:p w:rsidR="00A93C67" w:rsidRPr="008A7A96"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 xml:space="preserve">4.1 </w:t>
      </w:r>
      <w:r>
        <w:rPr>
          <w:rFonts w:ascii="Times New Roman" w:hAnsi="Times New Roman"/>
          <w:sz w:val="24"/>
          <w:szCs w:val="24"/>
          <w:lang w:val="sv-SE"/>
        </w:rPr>
        <w:tab/>
        <w:t>Desain Penelitian</w:t>
      </w:r>
      <w:r>
        <w:rPr>
          <w:rFonts w:ascii="Times New Roman" w:hAnsi="Times New Roman"/>
          <w:sz w:val="24"/>
          <w:szCs w:val="24"/>
          <w:lang w:val="sv-SE"/>
        </w:rPr>
        <w:tab/>
        <w:t>34</w:t>
      </w:r>
    </w:p>
    <w:p w:rsidR="00A93C67"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lang w:val="sv-SE"/>
        </w:rPr>
      </w:pPr>
      <w:r>
        <w:rPr>
          <w:rFonts w:ascii="Times New Roman" w:hAnsi="Times New Roman"/>
          <w:sz w:val="24"/>
          <w:szCs w:val="24"/>
          <w:lang w:val="sv-SE"/>
        </w:rPr>
        <w:t xml:space="preserve">4.2 </w:t>
      </w:r>
      <w:r>
        <w:rPr>
          <w:rFonts w:ascii="Times New Roman" w:hAnsi="Times New Roman"/>
          <w:sz w:val="24"/>
          <w:szCs w:val="24"/>
          <w:lang w:val="sv-SE"/>
        </w:rPr>
        <w:tab/>
        <w:t>Tempat dan Waktu Penelitian</w:t>
      </w:r>
      <w:r>
        <w:rPr>
          <w:rFonts w:ascii="Times New Roman" w:hAnsi="Times New Roman"/>
          <w:sz w:val="24"/>
          <w:szCs w:val="24"/>
          <w:lang w:val="sv-SE"/>
        </w:rPr>
        <w:tab/>
        <w:t>34</w:t>
      </w:r>
    </w:p>
    <w:p w:rsidR="00A93C67"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lang w:val="sv-SE"/>
        </w:rPr>
      </w:pPr>
      <w:r>
        <w:rPr>
          <w:rFonts w:ascii="Times New Roman" w:hAnsi="Times New Roman"/>
          <w:sz w:val="24"/>
          <w:szCs w:val="24"/>
          <w:lang w:val="sv-SE"/>
        </w:rPr>
        <w:tab/>
        <w:t>4.2.1 Lokasi..........................................................................34</w:t>
      </w:r>
    </w:p>
    <w:p w:rsidR="00A93C67" w:rsidRPr="008A7A96"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ab/>
        <w:t>4.2.2 Waktu..........................................................................34</w:t>
      </w:r>
    </w:p>
    <w:p w:rsidR="00A93C67" w:rsidRPr="008A7A96"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4.3</w:t>
      </w:r>
      <w:r>
        <w:rPr>
          <w:rFonts w:ascii="Times New Roman" w:hAnsi="Times New Roman"/>
          <w:sz w:val="24"/>
          <w:szCs w:val="24"/>
          <w:lang w:val="sv-SE"/>
        </w:rPr>
        <w:tab/>
        <w:t>Populasi, Sampel Dan Sampling</w:t>
      </w:r>
      <w:r>
        <w:rPr>
          <w:rFonts w:ascii="Times New Roman" w:hAnsi="Times New Roman"/>
          <w:sz w:val="24"/>
          <w:szCs w:val="24"/>
          <w:lang w:val="sv-SE"/>
        </w:rPr>
        <w:tab/>
        <w:t>35</w:t>
      </w:r>
    </w:p>
    <w:p w:rsidR="00A93C67" w:rsidRPr="008A7A96" w:rsidRDefault="00A93C67" w:rsidP="00A93C67">
      <w:pPr>
        <w:tabs>
          <w:tab w:val="left" w:pos="851"/>
          <w:tab w:val="left" w:pos="1418"/>
          <w:tab w:val="left" w:leader="dot" w:pos="6804"/>
          <w:tab w:val="left" w:leader="dot" w:pos="8505"/>
        </w:tabs>
        <w:spacing w:after="0" w:line="480" w:lineRule="auto"/>
        <w:ind w:left="1134"/>
        <w:rPr>
          <w:rFonts w:ascii="Times New Roman" w:hAnsi="Times New Roman"/>
          <w:sz w:val="24"/>
          <w:szCs w:val="24"/>
        </w:rPr>
      </w:pPr>
      <w:r>
        <w:rPr>
          <w:rFonts w:ascii="Times New Roman" w:hAnsi="Times New Roman"/>
          <w:sz w:val="24"/>
          <w:szCs w:val="24"/>
          <w:lang w:val="sv-SE"/>
        </w:rPr>
        <w:lastRenderedPageBreak/>
        <w:t>4.3.1 Populasi</w:t>
      </w:r>
      <w:r>
        <w:rPr>
          <w:rFonts w:ascii="Times New Roman" w:hAnsi="Times New Roman"/>
          <w:sz w:val="24"/>
          <w:szCs w:val="24"/>
          <w:lang w:val="sv-SE"/>
        </w:rPr>
        <w:tab/>
        <w:t>35</w:t>
      </w:r>
    </w:p>
    <w:p w:rsidR="00A93C67" w:rsidRPr="008A7A96" w:rsidRDefault="00A93C67" w:rsidP="00A93C67">
      <w:pPr>
        <w:tabs>
          <w:tab w:val="left" w:pos="851"/>
          <w:tab w:val="left" w:pos="1418"/>
          <w:tab w:val="left" w:leader="dot" w:pos="6804"/>
          <w:tab w:val="left" w:leader="dot" w:pos="8505"/>
        </w:tabs>
        <w:spacing w:after="0" w:line="480" w:lineRule="auto"/>
        <w:ind w:left="1134"/>
        <w:rPr>
          <w:rFonts w:ascii="Times New Roman" w:hAnsi="Times New Roman"/>
          <w:sz w:val="24"/>
          <w:szCs w:val="24"/>
        </w:rPr>
      </w:pPr>
      <w:r>
        <w:rPr>
          <w:rFonts w:ascii="Times New Roman" w:hAnsi="Times New Roman"/>
          <w:sz w:val="24"/>
          <w:szCs w:val="24"/>
          <w:lang w:val="sv-SE"/>
        </w:rPr>
        <w:t>4.3.2 Sampel</w:t>
      </w:r>
      <w:r>
        <w:rPr>
          <w:rFonts w:ascii="Times New Roman" w:hAnsi="Times New Roman"/>
          <w:sz w:val="24"/>
          <w:szCs w:val="24"/>
          <w:lang w:val="sv-SE"/>
        </w:rPr>
        <w:tab/>
        <w:t>35</w:t>
      </w:r>
    </w:p>
    <w:p w:rsidR="00A93C67" w:rsidRPr="0008446C" w:rsidRDefault="00A93C67" w:rsidP="00A93C67">
      <w:pPr>
        <w:tabs>
          <w:tab w:val="left" w:pos="851"/>
          <w:tab w:val="left" w:pos="1418"/>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4.3.3 Sampling</w:t>
      </w:r>
      <w:r>
        <w:rPr>
          <w:rFonts w:ascii="Times New Roman" w:hAnsi="Times New Roman"/>
          <w:sz w:val="24"/>
          <w:szCs w:val="24"/>
          <w:lang w:val="sv-SE"/>
        </w:rPr>
        <w:tab/>
        <w:t>37</w:t>
      </w:r>
    </w:p>
    <w:p w:rsidR="00A93C67" w:rsidRPr="008A7A96"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4.4</w:t>
      </w:r>
      <w:r>
        <w:rPr>
          <w:rFonts w:ascii="Times New Roman" w:hAnsi="Times New Roman"/>
          <w:sz w:val="24"/>
          <w:szCs w:val="24"/>
          <w:lang w:val="sv-SE"/>
        </w:rPr>
        <w:tab/>
        <w:t>Pengumpulan data</w:t>
      </w:r>
      <w:r>
        <w:rPr>
          <w:rFonts w:ascii="Times New Roman" w:hAnsi="Times New Roman"/>
          <w:sz w:val="24"/>
          <w:szCs w:val="24"/>
          <w:lang w:val="sv-SE"/>
        </w:rPr>
        <w:tab/>
        <w:t>38</w:t>
      </w:r>
    </w:p>
    <w:p w:rsidR="00A93C67" w:rsidRDefault="00A93C67" w:rsidP="00A93C67">
      <w:pPr>
        <w:tabs>
          <w:tab w:val="left" w:pos="1418"/>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4.4.1 Alat Pengumpulan Data</w:t>
      </w:r>
      <w:r>
        <w:rPr>
          <w:rFonts w:ascii="Times New Roman" w:hAnsi="Times New Roman"/>
          <w:sz w:val="24"/>
          <w:szCs w:val="24"/>
          <w:lang w:val="sv-SE"/>
        </w:rPr>
        <w:tab/>
        <w:t>38</w:t>
      </w:r>
    </w:p>
    <w:p w:rsidR="00A93C67" w:rsidRDefault="00A93C67" w:rsidP="00A93C67">
      <w:pPr>
        <w:tabs>
          <w:tab w:val="left" w:pos="1418"/>
          <w:tab w:val="left" w:leader="dot" w:pos="6804"/>
          <w:tab w:val="left" w:leader="dot" w:pos="8505"/>
        </w:tabs>
        <w:spacing w:after="0" w:line="480" w:lineRule="auto"/>
        <w:ind w:left="1134"/>
        <w:rPr>
          <w:rFonts w:ascii="Times New Roman" w:hAnsi="Times New Roman"/>
          <w:sz w:val="24"/>
          <w:szCs w:val="24"/>
          <w:lang w:val="sv-SE"/>
        </w:rPr>
      </w:pPr>
      <w:r>
        <w:rPr>
          <w:rFonts w:ascii="Times New Roman" w:hAnsi="Times New Roman"/>
          <w:sz w:val="24"/>
          <w:szCs w:val="24"/>
          <w:lang w:val="sv-SE"/>
        </w:rPr>
        <w:t>4.4.2 Langkah-Langkah Pengumpulan Data.........................38</w:t>
      </w:r>
    </w:p>
    <w:p w:rsidR="00A93C67" w:rsidRPr="008A7A96"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proofErr w:type="gramStart"/>
      <w:r>
        <w:rPr>
          <w:rFonts w:ascii="Times New Roman" w:hAnsi="Times New Roman"/>
          <w:sz w:val="24"/>
          <w:szCs w:val="24"/>
        </w:rPr>
        <w:t>4.5  Cara</w:t>
      </w:r>
      <w:proofErr w:type="gramEnd"/>
      <w:r>
        <w:rPr>
          <w:rFonts w:ascii="Times New Roman" w:hAnsi="Times New Roman"/>
          <w:sz w:val="24"/>
          <w:szCs w:val="24"/>
        </w:rPr>
        <w:t xml:space="preserve"> Pengolahan dan Analisa Data</w:t>
      </w:r>
      <w:r>
        <w:rPr>
          <w:rFonts w:ascii="Times New Roman" w:hAnsi="Times New Roman"/>
          <w:sz w:val="24"/>
          <w:szCs w:val="24"/>
        </w:rPr>
        <w:tab/>
        <w:t>38</w:t>
      </w:r>
    </w:p>
    <w:p w:rsidR="00A93C67" w:rsidRPr="008A7A96" w:rsidRDefault="00A93C67" w:rsidP="00A93C67">
      <w:pPr>
        <w:tabs>
          <w:tab w:val="left" w:pos="1418"/>
          <w:tab w:val="left" w:leader="dot" w:pos="6804"/>
          <w:tab w:val="left" w:leader="dot" w:pos="8505"/>
        </w:tabs>
        <w:spacing w:after="0" w:line="480" w:lineRule="auto"/>
        <w:ind w:left="1134"/>
        <w:rPr>
          <w:rFonts w:ascii="Times New Roman" w:hAnsi="Times New Roman"/>
          <w:sz w:val="24"/>
          <w:szCs w:val="24"/>
        </w:rPr>
      </w:pPr>
      <w:r>
        <w:rPr>
          <w:rFonts w:ascii="Times New Roman" w:hAnsi="Times New Roman"/>
          <w:sz w:val="24"/>
          <w:szCs w:val="24"/>
        </w:rPr>
        <w:t>4.5</w:t>
      </w:r>
      <w:r w:rsidRPr="0011370E">
        <w:rPr>
          <w:rFonts w:ascii="Times New Roman" w:hAnsi="Times New Roman"/>
          <w:sz w:val="24"/>
          <w:szCs w:val="24"/>
        </w:rPr>
        <w:t>.1 Cara Pengolahan Data</w:t>
      </w:r>
      <w:r>
        <w:rPr>
          <w:rFonts w:ascii="Times New Roman" w:hAnsi="Times New Roman"/>
          <w:sz w:val="24"/>
          <w:szCs w:val="24"/>
        </w:rPr>
        <w:tab/>
        <w:t>38</w:t>
      </w:r>
    </w:p>
    <w:p w:rsidR="00A93C67" w:rsidRPr="008A7A96" w:rsidRDefault="00A93C67" w:rsidP="00A93C67">
      <w:pPr>
        <w:tabs>
          <w:tab w:val="left" w:pos="1418"/>
          <w:tab w:val="left" w:leader="dot" w:pos="6804"/>
          <w:tab w:val="left" w:leader="dot" w:pos="8505"/>
        </w:tabs>
        <w:spacing w:after="0" w:line="480" w:lineRule="auto"/>
        <w:ind w:left="1134"/>
        <w:rPr>
          <w:rFonts w:ascii="Times New Roman" w:hAnsi="Times New Roman"/>
          <w:sz w:val="24"/>
          <w:szCs w:val="24"/>
        </w:rPr>
      </w:pPr>
      <w:proofErr w:type="gramStart"/>
      <w:r>
        <w:rPr>
          <w:rFonts w:ascii="Times New Roman" w:hAnsi="Times New Roman"/>
          <w:sz w:val="24"/>
          <w:szCs w:val="24"/>
        </w:rPr>
        <w:t>4.5</w:t>
      </w:r>
      <w:r w:rsidRPr="0011370E">
        <w:rPr>
          <w:rFonts w:ascii="Times New Roman" w:hAnsi="Times New Roman"/>
          <w:sz w:val="24"/>
          <w:szCs w:val="24"/>
        </w:rPr>
        <w:t>.2  Analisa</w:t>
      </w:r>
      <w:proofErr w:type="gramEnd"/>
      <w:r w:rsidRPr="0011370E">
        <w:rPr>
          <w:rFonts w:ascii="Times New Roman" w:hAnsi="Times New Roman"/>
          <w:sz w:val="24"/>
          <w:szCs w:val="24"/>
        </w:rPr>
        <w:t xml:space="preserve"> Data</w:t>
      </w:r>
      <w:r>
        <w:rPr>
          <w:rFonts w:ascii="Times New Roman" w:hAnsi="Times New Roman"/>
          <w:sz w:val="24"/>
          <w:szCs w:val="24"/>
        </w:rPr>
        <w:tab/>
        <w:t>39</w:t>
      </w:r>
    </w:p>
    <w:p w:rsidR="00A93C67"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sidRPr="0011370E">
        <w:rPr>
          <w:rFonts w:ascii="Times New Roman" w:hAnsi="Times New Roman"/>
          <w:sz w:val="24"/>
          <w:szCs w:val="24"/>
        </w:rPr>
        <w:t>Etika</w:t>
      </w:r>
      <w:r>
        <w:rPr>
          <w:rFonts w:ascii="Times New Roman" w:hAnsi="Times New Roman"/>
          <w:sz w:val="24"/>
          <w:szCs w:val="24"/>
        </w:rPr>
        <w:t xml:space="preserve"> </w:t>
      </w:r>
      <w:r w:rsidRPr="0011370E">
        <w:rPr>
          <w:rFonts w:ascii="Times New Roman" w:hAnsi="Times New Roman"/>
          <w:sz w:val="24"/>
          <w:szCs w:val="24"/>
        </w:rPr>
        <w:t>Penelitian</w:t>
      </w:r>
      <w:r>
        <w:rPr>
          <w:rFonts w:ascii="Times New Roman" w:hAnsi="Times New Roman"/>
          <w:sz w:val="24"/>
          <w:szCs w:val="24"/>
        </w:rPr>
        <w:tab/>
        <w:t>40</w:t>
      </w:r>
    </w:p>
    <w:p w:rsidR="00A93C67" w:rsidRDefault="00A93C67" w:rsidP="00A93C67">
      <w:pPr>
        <w:tabs>
          <w:tab w:val="left" w:pos="567"/>
          <w:tab w:val="left" w:pos="1418"/>
          <w:tab w:val="left" w:leader="dot" w:pos="6804"/>
          <w:tab w:val="left" w:leader="dot" w:pos="7200"/>
          <w:tab w:val="left" w:leader="dot" w:pos="8505"/>
        </w:tabs>
        <w:spacing w:after="0" w:line="480" w:lineRule="auto"/>
        <w:rPr>
          <w:rFonts w:ascii="Times New Roman" w:hAnsi="Times New Roman"/>
          <w:b/>
          <w:sz w:val="24"/>
          <w:szCs w:val="24"/>
          <w:lang w:val="sv-SE"/>
        </w:rPr>
      </w:pPr>
      <w:r>
        <w:rPr>
          <w:rFonts w:ascii="Times New Roman" w:hAnsi="Times New Roman"/>
          <w:b/>
          <w:sz w:val="24"/>
          <w:szCs w:val="24"/>
          <w:lang w:val="sv-SE"/>
        </w:rPr>
        <w:t xml:space="preserve">BAB </w:t>
      </w:r>
      <w:r w:rsidRPr="002B4E97">
        <w:rPr>
          <w:rFonts w:ascii="Times New Roman" w:hAnsi="Times New Roman"/>
          <w:b/>
          <w:sz w:val="24"/>
          <w:szCs w:val="24"/>
          <w:lang w:val="sv-SE"/>
        </w:rPr>
        <w:t xml:space="preserve">V </w:t>
      </w:r>
      <w:r>
        <w:rPr>
          <w:rFonts w:ascii="Times New Roman" w:hAnsi="Times New Roman"/>
          <w:b/>
          <w:sz w:val="24"/>
          <w:szCs w:val="24"/>
          <w:lang w:val="sv-SE"/>
        </w:rPr>
        <w:t>HASIL DAN PEMBAHASAN</w:t>
      </w:r>
    </w:p>
    <w:p w:rsidR="00A93C67"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lang w:val="sv-SE"/>
        </w:rPr>
      </w:pPr>
      <w:r>
        <w:rPr>
          <w:rFonts w:ascii="Times New Roman" w:hAnsi="Times New Roman"/>
          <w:sz w:val="24"/>
          <w:szCs w:val="24"/>
          <w:lang w:val="sv-SE"/>
        </w:rPr>
        <w:t>5.1  Hasil Penelitian</w:t>
      </w:r>
      <w:r>
        <w:rPr>
          <w:rFonts w:ascii="Times New Roman" w:hAnsi="Times New Roman"/>
          <w:sz w:val="24"/>
          <w:szCs w:val="24"/>
          <w:lang w:val="sv-SE"/>
        </w:rPr>
        <w:tab/>
        <w:t>43</w:t>
      </w:r>
    </w:p>
    <w:p w:rsidR="00A93C67"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5.2  Pembahasan</w:t>
      </w:r>
      <w:r>
        <w:rPr>
          <w:rFonts w:ascii="Times New Roman" w:hAnsi="Times New Roman"/>
          <w:sz w:val="24"/>
          <w:szCs w:val="24"/>
          <w:lang w:val="sv-SE"/>
        </w:rPr>
        <w:tab/>
        <w:t>46</w:t>
      </w:r>
    </w:p>
    <w:p w:rsidR="00A93C67" w:rsidRDefault="00A93C67" w:rsidP="00A93C67">
      <w:pPr>
        <w:tabs>
          <w:tab w:val="left" w:pos="567"/>
          <w:tab w:val="left" w:pos="1418"/>
          <w:tab w:val="left" w:leader="dot" w:pos="6804"/>
          <w:tab w:val="left" w:leader="dot" w:pos="7200"/>
          <w:tab w:val="left" w:leader="dot" w:pos="8505"/>
        </w:tabs>
        <w:spacing w:after="0" w:line="480" w:lineRule="auto"/>
        <w:rPr>
          <w:rFonts w:ascii="Times New Roman" w:hAnsi="Times New Roman"/>
          <w:b/>
          <w:sz w:val="24"/>
          <w:szCs w:val="24"/>
          <w:lang w:val="sv-SE"/>
        </w:rPr>
      </w:pPr>
      <w:r>
        <w:rPr>
          <w:rFonts w:ascii="Times New Roman" w:hAnsi="Times New Roman"/>
          <w:b/>
          <w:sz w:val="24"/>
          <w:szCs w:val="24"/>
          <w:lang w:val="sv-SE"/>
        </w:rPr>
        <w:t xml:space="preserve">BAB </w:t>
      </w:r>
      <w:r w:rsidRPr="002B4E97">
        <w:rPr>
          <w:rFonts w:ascii="Times New Roman" w:hAnsi="Times New Roman"/>
          <w:b/>
          <w:sz w:val="24"/>
          <w:szCs w:val="24"/>
          <w:lang w:val="sv-SE"/>
        </w:rPr>
        <w:t>V</w:t>
      </w:r>
      <w:r>
        <w:rPr>
          <w:rFonts w:ascii="Times New Roman" w:hAnsi="Times New Roman"/>
          <w:b/>
          <w:sz w:val="24"/>
          <w:szCs w:val="24"/>
          <w:lang w:val="sv-SE"/>
        </w:rPr>
        <w:t>I</w:t>
      </w:r>
      <w:r w:rsidRPr="002B4E97">
        <w:rPr>
          <w:rFonts w:ascii="Times New Roman" w:hAnsi="Times New Roman"/>
          <w:b/>
          <w:sz w:val="24"/>
          <w:szCs w:val="24"/>
          <w:lang w:val="sv-SE"/>
        </w:rPr>
        <w:t xml:space="preserve"> </w:t>
      </w:r>
      <w:r>
        <w:rPr>
          <w:rFonts w:ascii="Times New Roman" w:hAnsi="Times New Roman"/>
          <w:b/>
          <w:sz w:val="24"/>
          <w:szCs w:val="24"/>
          <w:lang w:val="sv-SE"/>
        </w:rPr>
        <w:t>PENUTUP</w:t>
      </w:r>
    </w:p>
    <w:p w:rsidR="00A93C67" w:rsidRPr="008A7A96" w:rsidRDefault="00A93C67" w:rsidP="00A93C67">
      <w:pPr>
        <w:tabs>
          <w:tab w:val="left" w:pos="1134"/>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 xml:space="preserve">6.1 </w:t>
      </w:r>
      <w:r>
        <w:rPr>
          <w:rFonts w:ascii="Times New Roman" w:hAnsi="Times New Roman"/>
          <w:sz w:val="24"/>
          <w:szCs w:val="24"/>
          <w:lang w:val="sv-SE"/>
        </w:rPr>
        <w:tab/>
        <w:t>Kesimpulan</w:t>
      </w:r>
      <w:r>
        <w:rPr>
          <w:rFonts w:ascii="Times New Roman" w:hAnsi="Times New Roman"/>
          <w:sz w:val="24"/>
          <w:szCs w:val="24"/>
          <w:lang w:val="sv-SE"/>
        </w:rPr>
        <w:tab/>
        <w:t>53</w:t>
      </w:r>
    </w:p>
    <w:p w:rsidR="00A93C67" w:rsidRPr="008A7A96" w:rsidRDefault="00A93C67" w:rsidP="00A93C67">
      <w:pPr>
        <w:tabs>
          <w:tab w:val="left" w:pos="709"/>
          <w:tab w:val="left" w:pos="1134"/>
          <w:tab w:val="left" w:pos="1418"/>
          <w:tab w:val="left" w:leader="dot" w:pos="6804"/>
          <w:tab w:val="left" w:leader="dot" w:pos="8505"/>
        </w:tabs>
        <w:spacing w:after="0" w:line="480" w:lineRule="auto"/>
        <w:ind w:left="709"/>
        <w:rPr>
          <w:rFonts w:ascii="Times New Roman" w:hAnsi="Times New Roman"/>
          <w:sz w:val="24"/>
          <w:szCs w:val="24"/>
        </w:rPr>
      </w:pPr>
      <w:r>
        <w:rPr>
          <w:rFonts w:ascii="Times New Roman" w:hAnsi="Times New Roman"/>
          <w:sz w:val="24"/>
          <w:szCs w:val="24"/>
          <w:lang w:val="sv-SE"/>
        </w:rPr>
        <w:t xml:space="preserve">6.2 </w:t>
      </w:r>
      <w:r>
        <w:rPr>
          <w:rFonts w:ascii="Times New Roman" w:hAnsi="Times New Roman"/>
          <w:sz w:val="24"/>
          <w:szCs w:val="24"/>
          <w:lang w:val="sv-SE"/>
        </w:rPr>
        <w:tab/>
        <w:t>Saran</w:t>
      </w:r>
      <w:r>
        <w:rPr>
          <w:rFonts w:ascii="Times New Roman" w:hAnsi="Times New Roman"/>
          <w:sz w:val="24"/>
          <w:szCs w:val="24"/>
          <w:lang w:val="sv-SE"/>
        </w:rPr>
        <w:tab/>
        <w:t>54</w:t>
      </w:r>
    </w:p>
    <w:p w:rsidR="00A93C67" w:rsidRDefault="00A93C67" w:rsidP="00A93C67">
      <w:pPr>
        <w:tabs>
          <w:tab w:val="left" w:leader="dot" w:pos="6804"/>
          <w:tab w:val="left" w:leader="dot" w:pos="8505"/>
        </w:tabs>
        <w:spacing w:line="480" w:lineRule="auto"/>
        <w:rPr>
          <w:rFonts w:ascii="Times New Roman" w:hAnsi="Times New Roman"/>
          <w:b/>
          <w:sz w:val="24"/>
          <w:szCs w:val="24"/>
        </w:rPr>
      </w:pPr>
      <w:r w:rsidRPr="007550AF">
        <w:rPr>
          <w:rFonts w:ascii="Times New Roman" w:hAnsi="Times New Roman"/>
          <w:b/>
          <w:sz w:val="24"/>
          <w:szCs w:val="24"/>
        </w:rPr>
        <w:t>DAFTAR PUSTAKA</w:t>
      </w:r>
    </w:p>
    <w:p w:rsidR="00A93C67" w:rsidRPr="007550AF" w:rsidRDefault="00A93C67" w:rsidP="00A93C67">
      <w:pPr>
        <w:tabs>
          <w:tab w:val="left" w:leader="dot" w:pos="6804"/>
          <w:tab w:val="left" w:leader="dot" w:pos="8505"/>
        </w:tabs>
        <w:spacing w:line="480" w:lineRule="auto"/>
        <w:rPr>
          <w:rFonts w:ascii="Times New Roman" w:hAnsi="Times New Roman"/>
          <w:b/>
          <w:sz w:val="24"/>
          <w:szCs w:val="24"/>
        </w:rPr>
      </w:pPr>
      <w:r>
        <w:rPr>
          <w:rFonts w:ascii="Times New Roman" w:hAnsi="Times New Roman"/>
          <w:b/>
          <w:sz w:val="24"/>
          <w:szCs w:val="24"/>
        </w:rPr>
        <w:t>LAMPIRAN</w:t>
      </w: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Pr="00751BD1" w:rsidRDefault="00A93C67" w:rsidP="00A93C67">
      <w:pPr>
        <w:spacing w:line="480" w:lineRule="auto"/>
        <w:jc w:val="center"/>
        <w:rPr>
          <w:rFonts w:ascii="Times New Roman" w:hAnsi="Times New Roman" w:cs="Times New Roman"/>
          <w:b/>
          <w:sz w:val="28"/>
          <w:szCs w:val="28"/>
        </w:rPr>
      </w:pPr>
      <w:r w:rsidRPr="00751BD1">
        <w:rPr>
          <w:rFonts w:ascii="Times New Roman" w:hAnsi="Times New Roman" w:cs="Times New Roman"/>
          <w:b/>
          <w:sz w:val="28"/>
          <w:szCs w:val="28"/>
        </w:rPr>
        <w:lastRenderedPageBreak/>
        <w:t>DAFTAR TABEL</w:t>
      </w:r>
    </w:p>
    <w:p w:rsidR="00A93C67" w:rsidRPr="00823B09" w:rsidRDefault="00A93C67" w:rsidP="00A93C67">
      <w:pPr>
        <w:spacing w:line="480" w:lineRule="auto"/>
        <w:rPr>
          <w:rFonts w:ascii="Times New Roman" w:hAnsi="Times New Roman" w:cs="Times New Roman"/>
          <w:b/>
          <w:sz w:val="24"/>
          <w:szCs w:val="24"/>
        </w:rPr>
      </w:pPr>
    </w:p>
    <w:p w:rsidR="00A93C67" w:rsidRDefault="00A93C67" w:rsidP="00A93C67">
      <w:pPr>
        <w:tabs>
          <w:tab w:val="left" w:leader="dot" w:pos="374"/>
          <w:tab w:val="center" w:leader="dot" w:pos="720"/>
          <w:tab w:val="right" w:leader="dot" w:pos="1440"/>
          <w:tab w:val="left" w:leader="dot" w:pos="8820"/>
        </w:tabs>
        <w:spacing w:after="0" w:line="480" w:lineRule="auto"/>
        <w:rPr>
          <w:rFonts w:ascii="Times New Roman" w:hAnsi="Times New Roman"/>
          <w:b/>
          <w:bCs/>
          <w:sz w:val="24"/>
          <w:szCs w:val="24"/>
          <w:lang w:val="sv-SE"/>
        </w:rPr>
      </w:pPr>
      <w:r w:rsidRPr="00823B09">
        <w:rPr>
          <w:rFonts w:ascii="Times New Roman" w:eastAsia="Calibri" w:hAnsi="Times New Roman" w:cs="Times New Roman"/>
          <w:sz w:val="24"/>
          <w:szCs w:val="24"/>
        </w:rPr>
        <w:t>Tabel 2.1 Berbagai</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macam</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olahan</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berbahan</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dasar gluten dan</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kasei</w:t>
      </w:r>
      <w:r>
        <w:rPr>
          <w:rFonts w:ascii="Times New Roman" w:eastAsia="Calibri" w:hAnsi="Times New Roman" w:cs="Times New Roman"/>
          <w:sz w:val="24"/>
          <w:szCs w:val="24"/>
        </w:rPr>
        <w:t>n</w:t>
      </w:r>
      <w:r>
        <w:rPr>
          <w:rFonts w:ascii="Times New Roman" w:hAnsi="Times New Roman"/>
          <w:sz w:val="24"/>
          <w:szCs w:val="24"/>
          <w:lang w:val="sv-SE"/>
        </w:rPr>
        <w:t>.....................................19</w:t>
      </w:r>
    </w:p>
    <w:p w:rsidR="00A93C67" w:rsidRDefault="00A93C67" w:rsidP="00A93C67">
      <w:pPr>
        <w:tabs>
          <w:tab w:val="left" w:leader="dot" w:pos="374"/>
          <w:tab w:val="center" w:leader="dot" w:pos="720"/>
          <w:tab w:val="right" w:leader="dot" w:pos="1440"/>
          <w:tab w:val="left" w:leader="dot" w:pos="8820"/>
        </w:tabs>
        <w:spacing w:after="0" w:line="480" w:lineRule="auto"/>
        <w:rPr>
          <w:rFonts w:ascii="Times New Roman" w:hAnsi="Times New Roman"/>
          <w:b/>
          <w:bCs/>
          <w:sz w:val="24"/>
          <w:szCs w:val="24"/>
          <w:lang w:val="sv-SE"/>
        </w:rPr>
      </w:pPr>
      <w:r w:rsidRPr="00823B09">
        <w:rPr>
          <w:rFonts w:ascii="Times New Roman" w:eastAsia="Calibri" w:hAnsi="Times New Roman" w:cs="Times New Roman"/>
          <w:sz w:val="24"/>
          <w:szCs w:val="24"/>
        </w:rPr>
        <w:t>Tabel 2.2 Makanan yang boleh</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dan</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tidak</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boleh</w:t>
      </w:r>
      <w:r>
        <w:rPr>
          <w:rFonts w:ascii="Times New Roman" w:eastAsia="Calibri" w:hAnsi="Times New Roman" w:cs="Times New Roman"/>
          <w:sz w:val="24"/>
          <w:szCs w:val="24"/>
        </w:rPr>
        <w:t xml:space="preserve"> </w:t>
      </w:r>
      <w:r w:rsidRPr="00823B09">
        <w:rPr>
          <w:rFonts w:ascii="Times New Roman" w:eastAsia="Calibri" w:hAnsi="Times New Roman" w:cs="Times New Roman"/>
          <w:sz w:val="24"/>
          <w:szCs w:val="24"/>
        </w:rPr>
        <w:t>dimakan</w:t>
      </w:r>
      <w:r>
        <w:rPr>
          <w:rFonts w:ascii="Times New Roman" w:eastAsia="Calibri" w:hAnsi="Times New Roman" w:cs="Times New Roman"/>
          <w:sz w:val="24"/>
          <w:szCs w:val="24"/>
        </w:rPr>
        <w:t>........................................................</w:t>
      </w:r>
      <w:r>
        <w:rPr>
          <w:rFonts w:ascii="Times New Roman" w:hAnsi="Times New Roman"/>
          <w:sz w:val="24"/>
          <w:szCs w:val="24"/>
          <w:lang w:val="sv-SE"/>
        </w:rPr>
        <w:t>20</w:t>
      </w: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r w:rsidRPr="008A7D58">
        <w:rPr>
          <w:rFonts w:ascii="Times New Roman" w:hAnsi="Times New Roman" w:cs="Times New Roman"/>
          <w:sz w:val="24"/>
          <w:szCs w:val="24"/>
        </w:rPr>
        <w:t>Tabel</w:t>
      </w:r>
      <w:r>
        <w:rPr>
          <w:rFonts w:ascii="Times New Roman" w:hAnsi="Times New Roman" w:cs="Times New Roman"/>
          <w:sz w:val="24"/>
          <w:szCs w:val="24"/>
        </w:rPr>
        <w:t xml:space="preserve"> 3.2 Defenisi Operasional</w:t>
      </w:r>
      <w:r>
        <w:rPr>
          <w:rFonts w:ascii="Times New Roman" w:hAnsi="Times New Roman"/>
          <w:sz w:val="24"/>
          <w:szCs w:val="24"/>
          <w:lang w:val="sv-SE"/>
        </w:rPr>
        <w:tab/>
        <w:t>31</w:t>
      </w: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sz w:val="24"/>
          <w:szCs w:val="24"/>
          <w:lang w:val="sv-SE"/>
        </w:rPr>
      </w:pPr>
    </w:p>
    <w:p w:rsidR="00A93C67" w:rsidRPr="005C0AC0" w:rsidRDefault="00A93C67" w:rsidP="00A93C67">
      <w:pPr>
        <w:spacing w:line="480" w:lineRule="auto"/>
        <w:jc w:val="center"/>
        <w:rPr>
          <w:rFonts w:ascii="Times New Roman" w:hAnsi="Times New Roman" w:cs="Times New Roman"/>
          <w:b/>
          <w:sz w:val="28"/>
          <w:szCs w:val="28"/>
        </w:rPr>
      </w:pPr>
      <w:r w:rsidRPr="005C0AC0">
        <w:rPr>
          <w:rFonts w:ascii="Times New Roman" w:hAnsi="Times New Roman" w:cs="Times New Roman"/>
          <w:b/>
          <w:sz w:val="28"/>
          <w:szCs w:val="28"/>
        </w:rPr>
        <w:lastRenderedPageBreak/>
        <w:t>DAFTAR BAGAN</w:t>
      </w:r>
    </w:p>
    <w:p w:rsidR="00A93C67" w:rsidRPr="007A1E91" w:rsidRDefault="00A93C67" w:rsidP="00A93C67">
      <w:pPr>
        <w:spacing w:line="480" w:lineRule="auto"/>
        <w:jc w:val="center"/>
        <w:rPr>
          <w:rFonts w:ascii="Times New Roman" w:hAnsi="Times New Roman" w:cs="Times New Roman"/>
          <w:b/>
          <w:sz w:val="28"/>
          <w:szCs w:val="28"/>
        </w:rPr>
      </w:pPr>
    </w:p>
    <w:p w:rsidR="00A93C67" w:rsidRPr="00660702" w:rsidRDefault="00A93C67" w:rsidP="00A93C67">
      <w:pPr>
        <w:tabs>
          <w:tab w:val="left" w:leader="dot" w:pos="374"/>
          <w:tab w:val="center" w:leader="dot" w:pos="720"/>
          <w:tab w:val="right" w:leader="dot" w:pos="1440"/>
          <w:tab w:val="left" w:leader="dot" w:pos="7200"/>
        </w:tabs>
        <w:spacing w:after="0" w:line="480" w:lineRule="auto"/>
        <w:rPr>
          <w:rFonts w:ascii="Times New Roman" w:hAnsi="Times New Roman"/>
          <w:b/>
          <w:bCs/>
          <w:sz w:val="24"/>
          <w:szCs w:val="24"/>
        </w:rPr>
      </w:pPr>
      <w:proofErr w:type="gramStart"/>
      <w:r>
        <w:rPr>
          <w:rFonts w:ascii="Times New Roman" w:hAnsi="Times New Roman" w:cs="Times New Roman"/>
          <w:sz w:val="24"/>
          <w:szCs w:val="24"/>
        </w:rPr>
        <w:t xml:space="preserve">2.3  </w:t>
      </w:r>
      <w:r w:rsidRPr="005856A9">
        <w:rPr>
          <w:rFonts w:ascii="Times New Roman" w:hAnsi="Times New Roman" w:cs="Times New Roman"/>
          <w:sz w:val="24"/>
          <w:szCs w:val="24"/>
        </w:rPr>
        <w:t>Kerangka</w:t>
      </w:r>
      <w:proofErr w:type="gramEnd"/>
      <w:r w:rsidRPr="005856A9">
        <w:rPr>
          <w:rFonts w:ascii="Times New Roman" w:hAnsi="Times New Roman" w:cs="Times New Roman"/>
          <w:sz w:val="24"/>
          <w:szCs w:val="24"/>
        </w:rPr>
        <w:t xml:space="preserve"> Teori</w:t>
      </w:r>
      <w:r>
        <w:rPr>
          <w:rFonts w:ascii="Times New Roman" w:hAnsi="Times New Roman"/>
          <w:sz w:val="24"/>
          <w:szCs w:val="24"/>
          <w:lang w:val="sv-SE"/>
        </w:rPr>
        <w:tab/>
      </w:r>
      <w:r>
        <w:rPr>
          <w:rFonts w:ascii="Times New Roman" w:hAnsi="Times New Roman" w:cs="Times New Roman"/>
          <w:sz w:val="24"/>
          <w:szCs w:val="24"/>
        </w:rPr>
        <w:t>29</w:t>
      </w:r>
    </w:p>
    <w:p w:rsidR="00A93C67" w:rsidRPr="00660702" w:rsidRDefault="00A93C67" w:rsidP="00A93C67">
      <w:pPr>
        <w:tabs>
          <w:tab w:val="left" w:leader="dot" w:pos="374"/>
          <w:tab w:val="center" w:leader="dot" w:pos="720"/>
          <w:tab w:val="right" w:leader="dot" w:pos="1440"/>
          <w:tab w:val="left" w:leader="dot" w:pos="7200"/>
        </w:tabs>
        <w:spacing w:after="0" w:line="480" w:lineRule="auto"/>
        <w:rPr>
          <w:rFonts w:ascii="Times New Roman" w:hAnsi="Times New Roman"/>
          <w:b/>
          <w:bCs/>
          <w:sz w:val="24"/>
          <w:szCs w:val="24"/>
        </w:rPr>
      </w:pPr>
      <w:proofErr w:type="gramStart"/>
      <w:r w:rsidRPr="005856A9">
        <w:rPr>
          <w:rFonts w:ascii="Times New Roman" w:hAnsi="Times New Roman" w:cs="Times New Roman"/>
          <w:sz w:val="24"/>
          <w:szCs w:val="24"/>
        </w:rPr>
        <w:t>3.1</w:t>
      </w:r>
      <w:r>
        <w:rPr>
          <w:rFonts w:ascii="Times New Roman" w:hAnsi="Times New Roman" w:cs="Times New Roman"/>
          <w:sz w:val="24"/>
          <w:szCs w:val="24"/>
        </w:rPr>
        <w:t xml:space="preserve">  </w:t>
      </w:r>
      <w:r w:rsidRPr="005856A9">
        <w:rPr>
          <w:rFonts w:ascii="Times New Roman" w:hAnsi="Times New Roman" w:cs="Times New Roman"/>
          <w:sz w:val="24"/>
          <w:szCs w:val="24"/>
        </w:rPr>
        <w:t>Kerangka</w:t>
      </w:r>
      <w:proofErr w:type="gramEnd"/>
      <w:r w:rsidRPr="005856A9">
        <w:rPr>
          <w:rFonts w:ascii="Times New Roman" w:hAnsi="Times New Roman" w:cs="Times New Roman"/>
          <w:sz w:val="24"/>
          <w:szCs w:val="24"/>
        </w:rPr>
        <w:t xml:space="preserve"> Konsep</w:t>
      </w:r>
      <w:r>
        <w:rPr>
          <w:rFonts w:ascii="Times New Roman" w:hAnsi="Times New Roman" w:cs="Times New Roman"/>
          <w:sz w:val="24"/>
          <w:szCs w:val="24"/>
        </w:rPr>
        <w:tab/>
        <w:t>30</w:t>
      </w:r>
    </w:p>
    <w:p w:rsidR="00A93C67" w:rsidRDefault="00A93C67" w:rsidP="00A93C67">
      <w:pPr>
        <w:spacing w:line="480" w:lineRule="auto"/>
      </w:pPr>
    </w:p>
    <w:p w:rsidR="00A93C67" w:rsidRPr="00B91415" w:rsidRDefault="00A93C67" w:rsidP="00A93C67">
      <w:pPr>
        <w:tabs>
          <w:tab w:val="left" w:leader="dot" w:pos="374"/>
          <w:tab w:val="center" w:leader="dot" w:pos="720"/>
          <w:tab w:val="right" w:leader="dot" w:pos="1440"/>
          <w:tab w:val="left" w:leader="dot" w:pos="8789"/>
        </w:tabs>
        <w:spacing w:after="0" w:line="480" w:lineRule="auto"/>
        <w:rPr>
          <w:rFonts w:ascii="Times New Roman" w:hAnsi="Times New Roman"/>
          <w:b/>
          <w:bCs/>
          <w:sz w:val="24"/>
          <w:szCs w:val="24"/>
        </w:rPr>
      </w:pPr>
    </w:p>
    <w:p w:rsidR="00A93C67" w:rsidRDefault="00A93C67" w:rsidP="00A93C67">
      <w:pPr>
        <w:spacing w:line="480" w:lineRule="auto"/>
      </w:pPr>
    </w:p>
    <w:p w:rsidR="00A93C67" w:rsidRDefault="00A93C67" w:rsidP="00A93C67">
      <w:pPr>
        <w:spacing w:line="480" w:lineRule="auto"/>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A93C67">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A93C67" w:rsidRDefault="00A93C67" w:rsidP="00A93C67">
      <w:pPr>
        <w:spacing w:line="480" w:lineRule="auto"/>
        <w:jc w:val="center"/>
        <w:rPr>
          <w:rFonts w:ascii="Times New Roman" w:hAnsi="Times New Roman" w:cs="Times New Roman"/>
          <w:b/>
          <w:sz w:val="28"/>
          <w:szCs w:val="28"/>
        </w:rPr>
      </w:pPr>
    </w:p>
    <w:p w:rsidR="00A93C67" w:rsidRPr="00FF3E02" w:rsidRDefault="00A93C67" w:rsidP="00A93C67">
      <w:pPr>
        <w:spacing w:line="480" w:lineRule="auto"/>
        <w:ind w:left="2160"/>
        <w:jc w:val="both"/>
        <w:rPr>
          <w:rFonts w:ascii="Times New Roman" w:hAnsi="Times New Roman" w:cs="Times New Roman"/>
          <w:sz w:val="24"/>
          <w:szCs w:val="24"/>
        </w:rPr>
      </w:pPr>
      <w:r w:rsidRPr="00FF3E02">
        <w:rPr>
          <w:rFonts w:ascii="Times New Roman" w:hAnsi="Times New Roman" w:cs="Times New Roman"/>
          <w:sz w:val="24"/>
          <w:szCs w:val="24"/>
        </w:rPr>
        <w:t>Lampiran 1</w:t>
      </w:r>
      <w:r w:rsidRPr="00FF3E02">
        <w:rPr>
          <w:rFonts w:ascii="Times New Roman" w:hAnsi="Times New Roman" w:cs="Times New Roman"/>
          <w:sz w:val="24"/>
          <w:szCs w:val="24"/>
        </w:rPr>
        <w:tab/>
        <w:t>: Permohonan Menjadi Responden</w:t>
      </w:r>
    </w:p>
    <w:p w:rsidR="00A93C67" w:rsidRPr="00FF3E02" w:rsidRDefault="00A93C67" w:rsidP="00A93C67">
      <w:pPr>
        <w:spacing w:line="480" w:lineRule="auto"/>
        <w:ind w:left="2160"/>
        <w:jc w:val="both"/>
        <w:rPr>
          <w:rFonts w:ascii="Times New Roman" w:hAnsi="Times New Roman" w:cs="Times New Roman"/>
          <w:sz w:val="24"/>
          <w:szCs w:val="24"/>
        </w:rPr>
      </w:pPr>
      <w:r w:rsidRPr="00FF3E02">
        <w:rPr>
          <w:rFonts w:ascii="Times New Roman" w:hAnsi="Times New Roman" w:cs="Times New Roman"/>
          <w:sz w:val="24"/>
          <w:szCs w:val="24"/>
        </w:rPr>
        <w:t>Lampiran 2</w:t>
      </w:r>
      <w:r w:rsidRPr="00FF3E02">
        <w:rPr>
          <w:rFonts w:ascii="Times New Roman" w:hAnsi="Times New Roman" w:cs="Times New Roman"/>
          <w:sz w:val="24"/>
          <w:szCs w:val="24"/>
        </w:rPr>
        <w:tab/>
        <w:t>: Format Persetujuan Responden</w:t>
      </w:r>
    </w:p>
    <w:p w:rsidR="00A93C67" w:rsidRPr="00FF3E02" w:rsidRDefault="00A93C67" w:rsidP="00A93C67">
      <w:pPr>
        <w:spacing w:line="480" w:lineRule="auto"/>
        <w:ind w:left="2160"/>
        <w:jc w:val="both"/>
        <w:rPr>
          <w:rFonts w:ascii="Times New Roman" w:hAnsi="Times New Roman" w:cs="Times New Roman"/>
          <w:sz w:val="24"/>
          <w:szCs w:val="24"/>
        </w:rPr>
      </w:pPr>
      <w:r w:rsidRPr="00FF3E02">
        <w:rPr>
          <w:rFonts w:ascii="Times New Roman" w:hAnsi="Times New Roman" w:cs="Times New Roman"/>
          <w:sz w:val="24"/>
          <w:szCs w:val="24"/>
        </w:rPr>
        <w:t>Lampiran 3</w:t>
      </w:r>
      <w:r w:rsidRPr="00FF3E02">
        <w:rPr>
          <w:rFonts w:ascii="Times New Roman" w:hAnsi="Times New Roman" w:cs="Times New Roman"/>
          <w:sz w:val="24"/>
          <w:szCs w:val="24"/>
        </w:rPr>
        <w:tab/>
        <w:t>: Kisi-Kisi Instrumen Penelitian</w:t>
      </w:r>
    </w:p>
    <w:p w:rsidR="00A93C67" w:rsidRPr="00FF3E02" w:rsidRDefault="00A93C67" w:rsidP="00A93C67">
      <w:pPr>
        <w:spacing w:line="480" w:lineRule="auto"/>
        <w:ind w:left="2160"/>
        <w:jc w:val="both"/>
        <w:rPr>
          <w:rFonts w:ascii="Times New Roman" w:hAnsi="Times New Roman" w:cs="Times New Roman"/>
          <w:sz w:val="24"/>
          <w:szCs w:val="24"/>
        </w:rPr>
      </w:pPr>
      <w:r w:rsidRPr="00FF3E02">
        <w:rPr>
          <w:rFonts w:ascii="Times New Roman" w:hAnsi="Times New Roman" w:cs="Times New Roman"/>
          <w:sz w:val="24"/>
          <w:szCs w:val="24"/>
        </w:rPr>
        <w:t>Lampiran 4</w:t>
      </w:r>
      <w:r w:rsidRPr="00FF3E02">
        <w:rPr>
          <w:rFonts w:ascii="Times New Roman" w:hAnsi="Times New Roman" w:cs="Times New Roman"/>
          <w:sz w:val="24"/>
          <w:szCs w:val="24"/>
        </w:rPr>
        <w:tab/>
        <w:t>: Lembar Kuesioner</w:t>
      </w:r>
    </w:p>
    <w:p w:rsidR="00A93C67" w:rsidRDefault="00A93C67" w:rsidP="00A93C67">
      <w:pPr>
        <w:spacing w:line="480" w:lineRule="auto"/>
        <w:ind w:left="2160"/>
        <w:jc w:val="both"/>
        <w:rPr>
          <w:rFonts w:ascii="Times New Roman" w:hAnsi="Times New Roman" w:cs="Times New Roman"/>
          <w:sz w:val="24"/>
          <w:szCs w:val="24"/>
        </w:rPr>
      </w:pPr>
      <w:r w:rsidRPr="00FF3E02">
        <w:rPr>
          <w:rFonts w:ascii="Times New Roman" w:hAnsi="Times New Roman" w:cs="Times New Roman"/>
          <w:sz w:val="24"/>
          <w:szCs w:val="24"/>
        </w:rPr>
        <w:t>Lampiran 5</w:t>
      </w:r>
      <w:r w:rsidRPr="00FF3E02">
        <w:rPr>
          <w:rFonts w:ascii="Times New Roman" w:hAnsi="Times New Roman" w:cs="Times New Roman"/>
          <w:sz w:val="24"/>
          <w:szCs w:val="24"/>
        </w:rPr>
        <w:tab/>
        <w:t>: Surat Izin Pengambilan Data</w:t>
      </w:r>
    </w:p>
    <w:p w:rsidR="00A93C67" w:rsidRPr="00FF3E02" w:rsidRDefault="00A93C67" w:rsidP="00A93C67">
      <w:pPr>
        <w:spacing w:line="480" w:lineRule="auto"/>
        <w:ind w:left="2160"/>
        <w:jc w:val="both"/>
        <w:rPr>
          <w:rFonts w:ascii="Times New Roman" w:hAnsi="Times New Roman" w:cs="Times New Roman"/>
          <w:sz w:val="24"/>
          <w:szCs w:val="24"/>
        </w:rPr>
      </w:pPr>
      <w:r w:rsidRPr="00FF3E02">
        <w:rPr>
          <w:rFonts w:ascii="Times New Roman" w:hAnsi="Times New Roman" w:cs="Times New Roman"/>
          <w:sz w:val="24"/>
          <w:szCs w:val="24"/>
        </w:rPr>
        <w:t>Lampiran 6</w:t>
      </w:r>
      <w:r>
        <w:rPr>
          <w:rFonts w:ascii="Times New Roman" w:hAnsi="Times New Roman" w:cs="Times New Roman"/>
          <w:sz w:val="24"/>
          <w:szCs w:val="24"/>
        </w:rPr>
        <w:tab/>
      </w:r>
      <w:r w:rsidRPr="00FF3E02">
        <w:rPr>
          <w:rFonts w:ascii="Times New Roman" w:hAnsi="Times New Roman" w:cs="Times New Roman"/>
          <w:sz w:val="24"/>
          <w:szCs w:val="24"/>
        </w:rPr>
        <w:t>: Surat Balasan Penelitian</w:t>
      </w:r>
    </w:p>
    <w:p w:rsidR="00A93C67" w:rsidRPr="00FF3E02" w:rsidRDefault="00A93C67" w:rsidP="00A93C67">
      <w:pPr>
        <w:spacing w:line="480" w:lineRule="auto"/>
        <w:ind w:left="2160"/>
        <w:jc w:val="both"/>
        <w:rPr>
          <w:rFonts w:ascii="Times New Roman" w:hAnsi="Times New Roman" w:cs="Times New Roman"/>
          <w:sz w:val="24"/>
          <w:szCs w:val="24"/>
        </w:rPr>
      </w:pPr>
      <w:r w:rsidRPr="00FF3E02">
        <w:rPr>
          <w:rFonts w:ascii="Times New Roman" w:hAnsi="Times New Roman" w:cs="Times New Roman"/>
          <w:sz w:val="24"/>
          <w:szCs w:val="24"/>
        </w:rPr>
        <w:t>Lampiran 7</w:t>
      </w:r>
      <w:r>
        <w:rPr>
          <w:rFonts w:ascii="Times New Roman" w:hAnsi="Times New Roman" w:cs="Times New Roman"/>
          <w:sz w:val="24"/>
          <w:szCs w:val="24"/>
        </w:rPr>
        <w:tab/>
      </w:r>
      <w:r w:rsidRPr="00FF3E02">
        <w:rPr>
          <w:rFonts w:ascii="Times New Roman" w:hAnsi="Times New Roman" w:cs="Times New Roman"/>
          <w:sz w:val="24"/>
          <w:szCs w:val="24"/>
        </w:rPr>
        <w:t>: Lembar Konsultasi Bimbingan</w:t>
      </w:r>
    </w:p>
    <w:p w:rsidR="00A93C67" w:rsidRDefault="00A93C67" w:rsidP="00A93C67">
      <w:pPr>
        <w:spacing w:line="480" w:lineRule="auto"/>
        <w:jc w:val="both"/>
        <w:rPr>
          <w:rFonts w:ascii="Times New Roman" w:hAnsi="Times New Roman" w:cs="Times New Roman"/>
          <w:sz w:val="28"/>
          <w:szCs w:val="28"/>
        </w:rPr>
      </w:pPr>
    </w:p>
    <w:p w:rsidR="00A93C67" w:rsidRPr="00781EEC" w:rsidRDefault="00A93C67" w:rsidP="00A93C67">
      <w:pPr>
        <w:spacing w:line="480" w:lineRule="auto"/>
        <w:jc w:val="both"/>
        <w:rPr>
          <w:rFonts w:ascii="Times New Roman" w:hAnsi="Times New Roman" w:cs="Times New Roman"/>
          <w:sz w:val="28"/>
          <w:szCs w:val="28"/>
        </w:rPr>
      </w:pPr>
    </w:p>
    <w:p w:rsidR="00A93C67" w:rsidRPr="00781EEC" w:rsidRDefault="00A93C67" w:rsidP="00A93C67">
      <w:pPr>
        <w:spacing w:line="480" w:lineRule="auto"/>
        <w:jc w:val="both"/>
        <w:rPr>
          <w:rFonts w:ascii="Times New Roman" w:hAnsi="Times New Roman" w:cs="Times New Roman"/>
          <w:sz w:val="24"/>
          <w:szCs w:val="24"/>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Default="00A93C67" w:rsidP="00B50218">
      <w:pPr>
        <w:rPr>
          <w:rFonts w:ascii="Times New Roman" w:hAnsi="Times New Roman" w:cs="Times New Roman"/>
          <w:sz w:val="28"/>
          <w:szCs w:val="28"/>
        </w:rPr>
      </w:pPr>
    </w:p>
    <w:p w:rsidR="00A93C67" w:rsidRPr="00BE1931" w:rsidRDefault="00A93C67" w:rsidP="00A93C67">
      <w:pPr>
        <w:spacing w:after="0" w:line="480" w:lineRule="auto"/>
        <w:jc w:val="center"/>
        <w:rPr>
          <w:rFonts w:ascii="Times New Roman" w:hAnsi="Times New Roman"/>
          <w:b/>
          <w:sz w:val="28"/>
          <w:szCs w:val="28"/>
        </w:rPr>
      </w:pPr>
      <w:r w:rsidRPr="00BE1931">
        <w:rPr>
          <w:rFonts w:ascii="Times New Roman" w:hAnsi="Times New Roman"/>
          <w:b/>
          <w:sz w:val="28"/>
          <w:szCs w:val="28"/>
        </w:rPr>
        <w:lastRenderedPageBreak/>
        <w:t>BAB I</w:t>
      </w:r>
    </w:p>
    <w:p w:rsidR="00A93C67" w:rsidRPr="00BE1931" w:rsidRDefault="00A93C67" w:rsidP="00A93C67">
      <w:pPr>
        <w:spacing w:after="0" w:line="480" w:lineRule="auto"/>
        <w:jc w:val="center"/>
        <w:rPr>
          <w:rFonts w:ascii="Times New Roman" w:hAnsi="Times New Roman"/>
          <w:b/>
          <w:sz w:val="28"/>
          <w:szCs w:val="28"/>
        </w:rPr>
      </w:pPr>
      <w:r w:rsidRPr="00BE1931">
        <w:rPr>
          <w:rFonts w:ascii="Times New Roman" w:hAnsi="Times New Roman"/>
          <w:b/>
          <w:sz w:val="28"/>
          <w:szCs w:val="28"/>
        </w:rPr>
        <w:t>PENDAHULUAN</w:t>
      </w:r>
    </w:p>
    <w:p w:rsidR="00A93C67" w:rsidRPr="00885703" w:rsidRDefault="00A93C67" w:rsidP="00A93C67">
      <w:pPr>
        <w:spacing w:after="0" w:line="480" w:lineRule="auto"/>
        <w:jc w:val="center"/>
        <w:rPr>
          <w:rFonts w:ascii="Times New Roman" w:hAnsi="Times New Roman"/>
          <w:b/>
          <w:sz w:val="28"/>
          <w:szCs w:val="28"/>
        </w:rPr>
      </w:pPr>
    </w:p>
    <w:p w:rsidR="00A93C67" w:rsidRDefault="00A93C67" w:rsidP="00A93C67">
      <w:pPr>
        <w:numPr>
          <w:ilvl w:val="1"/>
          <w:numId w:val="5"/>
        </w:numPr>
        <w:spacing w:after="0" w:line="480" w:lineRule="auto"/>
        <w:jc w:val="both"/>
        <w:rPr>
          <w:rFonts w:ascii="Times New Roman" w:hAnsi="Times New Roman"/>
          <w:b/>
          <w:sz w:val="24"/>
          <w:szCs w:val="24"/>
        </w:rPr>
      </w:pPr>
      <w:r w:rsidRPr="00D74C43">
        <w:rPr>
          <w:rFonts w:ascii="Times New Roman" w:hAnsi="Times New Roman"/>
          <w:b/>
          <w:sz w:val="24"/>
          <w:szCs w:val="24"/>
        </w:rPr>
        <w:t>Latar Belakang</w:t>
      </w:r>
    </w:p>
    <w:p w:rsidR="00A93C67" w:rsidRPr="00A1425C" w:rsidRDefault="00A93C67" w:rsidP="00A93C67">
      <w:pPr>
        <w:autoSpaceDE w:val="0"/>
        <w:autoSpaceDN w:val="0"/>
        <w:adjustRightInd w:val="0"/>
        <w:spacing w:after="0" w:line="480" w:lineRule="auto"/>
        <w:ind w:firstLine="360"/>
        <w:jc w:val="both"/>
        <w:rPr>
          <w:rFonts w:ascii="Times New Roman" w:hAnsi="Times New Roman"/>
          <w:sz w:val="24"/>
          <w:szCs w:val="24"/>
        </w:rPr>
      </w:pPr>
      <w:r w:rsidRPr="00A1425C">
        <w:rPr>
          <w:rFonts w:ascii="Times New Roman" w:hAnsi="Times New Roman"/>
          <w:sz w:val="24"/>
          <w:szCs w:val="24"/>
        </w:rPr>
        <w:t xml:space="preserve">Autisme adalah gangguan perkembangan otak pada anak yang berakibat </w:t>
      </w:r>
      <w:proofErr w:type="gramStart"/>
      <w:r w:rsidRPr="00A1425C">
        <w:rPr>
          <w:rFonts w:ascii="Times New Roman" w:hAnsi="Times New Roman"/>
          <w:sz w:val="24"/>
          <w:szCs w:val="24"/>
        </w:rPr>
        <w:t xml:space="preserve">tidak </w:t>
      </w:r>
      <w:r>
        <w:rPr>
          <w:rFonts w:ascii="Times New Roman" w:hAnsi="Times New Roman"/>
          <w:sz w:val="24"/>
          <w:szCs w:val="24"/>
        </w:rPr>
        <w:t xml:space="preserve"> </w:t>
      </w:r>
      <w:r w:rsidRPr="00A1425C">
        <w:rPr>
          <w:rFonts w:ascii="Times New Roman" w:hAnsi="Times New Roman"/>
          <w:sz w:val="24"/>
          <w:szCs w:val="24"/>
        </w:rPr>
        <w:t>dapat</w:t>
      </w:r>
      <w:proofErr w:type="gramEnd"/>
      <w:r w:rsidRPr="00A1425C">
        <w:rPr>
          <w:rFonts w:ascii="Times New Roman" w:hAnsi="Times New Roman"/>
          <w:sz w:val="24"/>
          <w:szCs w:val="24"/>
        </w:rPr>
        <w:t xml:space="preserve"> berkomunikasi dan tidak dapat mengekspresikan perasaan dan keinginannya, sehingga perilaku hubungan dengan ora</w:t>
      </w:r>
      <w:r>
        <w:rPr>
          <w:rFonts w:ascii="Times New Roman" w:hAnsi="Times New Roman"/>
          <w:sz w:val="24"/>
          <w:szCs w:val="24"/>
        </w:rPr>
        <w:t>ng lain terganggu (Sastra, 2011</w:t>
      </w:r>
      <w:r w:rsidRPr="00A1425C">
        <w:rPr>
          <w:rFonts w:ascii="Times New Roman" w:hAnsi="Times New Roman"/>
          <w:sz w:val="24"/>
          <w:szCs w:val="24"/>
        </w:rPr>
        <w:t>).</w:t>
      </w:r>
      <w:r>
        <w:rPr>
          <w:rFonts w:ascii="Times New Roman" w:hAnsi="Times New Roman"/>
          <w:sz w:val="24"/>
          <w:szCs w:val="24"/>
        </w:rPr>
        <w:t xml:space="preserve"> </w:t>
      </w:r>
      <w:r w:rsidRPr="00A1425C">
        <w:rPr>
          <w:rFonts w:ascii="Times New Roman" w:hAnsi="Times New Roman"/>
          <w:sz w:val="24"/>
          <w:szCs w:val="24"/>
        </w:rPr>
        <w:t xml:space="preserve">Perilaku autisme dapat dilihat dari tindakan-tindakannya misalnya jika </w:t>
      </w:r>
      <w:proofErr w:type="gramStart"/>
      <w:r w:rsidRPr="00A1425C">
        <w:rPr>
          <w:rFonts w:ascii="Times New Roman" w:hAnsi="Times New Roman"/>
          <w:sz w:val="24"/>
          <w:szCs w:val="24"/>
        </w:rPr>
        <w:t>ia</w:t>
      </w:r>
      <w:proofErr w:type="gramEnd"/>
      <w:r w:rsidRPr="00A1425C">
        <w:rPr>
          <w:rFonts w:ascii="Times New Roman" w:hAnsi="Times New Roman"/>
          <w:sz w:val="24"/>
          <w:szCs w:val="24"/>
        </w:rPr>
        <w:t xml:space="preserve"> memasuki rumah yang pertama kali ia datangi, ia akan membuka semua pintu, berjalan kesana kemari, berlari-lari tak tentu arah. Mengulang suatu gerakan tertentu, </w:t>
      </w:r>
      <w:proofErr w:type="gramStart"/>
      <w:r w:rsidRPr="00A1425C">
        <w:rPr>
          <w:rFonts w:ascii="Times New Roman" w:hAnsi="Times New Roman"/>
          <w:sz w:val="24"/>
          <w:szCs w:val="24"/>
        </w:rPr>
        <w:t>ia</w:t>
      </w:r>
      <w:proofErr w:type="gramEnd"/>
      <w:r w:rsidRPr="00A1425C">
        <w:rPr>
          <w:rFonts w:ascii="Times New Roman" w:hAnsi="Times New Roman"/>
          <w:sz w:val="24"/>
          <w:szCs w:val="24"/>
        </w:rPr>
        <w:t xml:space="preserve"> juga sering menyakiti diri sendiri seperti memukul kepala atau membenturkan kepala didinding. Tiba-tiba </w:t>
      </w:r>
      <w:proofErr w:type="gramStart"/>
      <w:r w:rsidRPr="00A1425C">
        <w:rPr>
          <w:rFonts w:ascii="Times New Roman" w:hAnsi="Times New Roman"/>
          <w:sz w:val="24"/>
          <w:szCs w:val="24"/>
        </w:rPr>
        <w:t>ia</w:t>
      </w:r>
      <w:proofErr w:type="gramEnd"/>
      <w:r w:rsidRPr="00A1425C">
        <w:rPr>
          <w:rFonts w:ascii="Times New Roman" w:hAnsi="Times New Roman"/>
          <w:sz w:val="24"/>
          <w:szCs w:val="24"/>
        </w:rPr>
        <w:t xml:space="preserve"> dapat menjadi sangat pasif seperti duduk diam bengong dengan tatapan mata kosong. </w:t>
      </w:r>
      <w:proofErr w:type="gramStart"/>
      <w:r w:rsidRPr="00A1425C">
        <w:rPr>
          <w:rFonts w:ascii="Times New Roman" w:hAnsi="Times New Roman"/>
          <w:sz w:val="24"/>
          <w:szCs w:val="24"/>
        </w:rPr>
        <w:t>Marah tanpa alasan yang masuk akal.</w:t>
      </w:r>
      <w:proofErr w:type="gramEnd"/>
      <w:r w:rsidRPr="00A1425C">
        <w:rPr>
          <w:rFonts w:ascii="Times New Roman" w:hAnsi="Times New Roman"/>
          <w:sz w:val="24"/>
          <w:szCs w:val="24"/>
        </w:rPr>
        <w:t xml:space="preserve"> </w:t>
      </w:r>
      <w:proofErr w:type="gramStart"/>
      <w:r w:rsidRPr="00A1425C">
        <w:rPr>
          <w:rFonts w:ascii="Times New Roman" w:hAnsi="Times New Roman"/>
          <w:sz w:val="24"/>
          <w:szCs w:val="24"/>
        </w:rPr>
        <w:t>Menaruh perhatian pada satu benda, aktivitas ataupun orang (Sintowati, 2007).</w:t>
      </w:r>
      <w:proofErr w:type="gramEnd"/>
    </w:p>
    <w:p w:rsidR="00A93C67" w:rsidRPr="00A1425C" w:rsidRDefault="00A93C67" w:rsidP="00A93C67">
      <w:pPr>
        <w:spacing w:line="480" w:lineRule="auto"/>
        <w:ind w:firstLine="360"/>
        <w:contextualSpacing/>
        <w:jc w:val="both"/>
        <w:rPr>
          <w:rFonts w:ascii="Times New Roman" w:hAnsi="Times New Roman"/>
          <w:sz w:val="24"/>
          <w:szCs w:val="24"/>
        </w:rPr>
      </w:pPr>
      <w:proofErr w:type="gramStart"/>
      <w:r>
        <w:rPr>
          <w:rFonts w:ascii="Times New Roman" w:hAnsi="Times New Roman"/>
          <w:sz w:val="24"/>
          <w:szCs w:val="24"/>
        </w:rPr>
        <w:t xml:space="preserve">Salah satu faktor </w:t>
      </w:r>
      <w:r w:rsidRPr="00A1425C">
        <w:rPr>
          <w:rFonts w:ascii="Times New Roman" w:hAnsi="Times New Roman"/>
          <w:sz w:val="24"/>
          <w:szCs w:val="24"/>
        </w:rPr>
        <w:t>penyebab autis yaitu faktor lingkungan yang terkontaminasi oleh zat-zat beracun, pangan, gizi, dan akibat raksenasi (Winarno, 201:17).</w:t>
      </w:r>
      <w:proofErr w:type="gramEnd"/>
      <w:r w:rsidRPr="00A1425C">
        <w:rPr>
          <w:rFonts w:ascii="Times New Roman" w:hAnsi="Times New Roman"/>
          <w:sz w:val="24"/>
          <w:szCs w:val="24"/>
        </w:rPr>
        <w:t xml:space="preserve"> </w:t>
      </w:r>
      <w:proofErr w:type="gramStart"/>
      <w:r w:rsidRPr="00A1425C">
        <w:rPr>
          <w:rFonts w:ascii="Times New Roman" w:hAnsi="Times New Roman"/>
          <w:sz w:val="24"/>
          <w:szCs w:val="24"/>
        </w:rPr>
        <w:t>Diet bebas gluten dan kasein adalah salah satu bentuk terapi yang bertujuan untuk memperbaiki metabolisme tubuh dengan asupan tertentu yang dikonsumsi anak (Sunu, 2012:99).</w:t>
      </w:r>
      <w:proofErr w:type="gramEnd"/>
      <w:r w:rsidRPr="00A1425C">
        <w:rPr>
          <w:rFonts w:ascii="Times New Roman" w:hAnsi="Times New Roman"/>
          <w:sz w:val="24"/>
          <w:szCs w:val="24"/>
        </w:rPr>
        <w:t xml:space="preserve"> </w:t>
      </w:r>
      <w:proofErr w:type="gramStart"/>
      <w:r w:rsidRPr="00A1425C">
        <w:rPr>
          <w:rFonts w:ascii="Times New Roman" w:hAnsi="Times New Roman"/>
          <w:sz w:val="24"/>
          <w:szCs w:val="24"/>
        </w:rPr>
        <w:t>Kepatuhan orang tua menerapkan diet bebas gluten dan kasein (GFCF) adalah perilaku taat yang meliputi sikap dan tindakan orang tua dalam menerapkan diet bebas gluten dan kasein sehingga dapat mengurangi gejala autis.</w:t>
      </w:r>
      <w:proofErr w:type="gramEnd"/>
    </w:p>
    <w:p w:rsidR="00A93C67" w:rsidRDefault="00A93C67" w:rsidP="00A93C67">
      <w:pPr>
        <w:spacing w:line="480" w:lineRule="auto"/>
        <w:ind w:firstLine="360"/>
        <w:jc w:val="both"/>
        <w:rPr>
          <w:rFonts w:ascii="Times New Roman" w:hAnsi="Times New Roman"/>
          <w:sz w:val="24"/>
          <w:szCs w:val="24"/>
        </w:rPr>
      </w:pPr>
    </w:p>
    <w:p w:rsidR="00A93C67" w:rsidRPr="00274433" w:rsidRDefault="00A93C67" w:rsidP="00A93C67">
      <w:pPr>
        <w:spacing w:line="480" w:lineRule="auto"/>
        <w:ind w:firstLine="360"/>
        <w:jc w:val="both"/>
        <w:rPr>
          <w:rFonts w:ascii="Times New Roman" w:hAnsi="Times New Roman"/>
          <w:color w:val="000000"/>
          <w:sz w:val="24"/>
          <w:szCs w:val="24"/>
        </w:rPr>
      </w:pPr>
      <w:proofErr w:type="gramStart"/>
      <w:r w:rsidRPr="00A1425C">
        <w:rPr>
          <w:rFonts w:ascii="Times New Roman" w:hAnsi="Times New Roman"/>
          <w:sz w:val="24"/>
          <w:szCs w:val="24"/>
        </w:rPr>
        <w:t>Data UNESCO pada 2011 mencatat, sekitar 35 juta orang penyandang autisme di dunia.</w:t>
      </w:r>
      <w:proofErr w:type="gramEnd"/>
      <w:r w:rsidRPr="00A1425C">
        <w:rPr>
          <w:rFonts w:ascii="Times New Roman" w:hAnsi="Times New Roman"/>
          <w:sz w:val="24"/>
          <w:szCs w:val="24"/>
        </w:rPr>
        <w:t xml:space="preserve"> </w:t>
      </w:r>
      <w:proofErr w:type="gramStart"/>
      <w:r w:rsidRPr="00A1425C">
        <w:rPr>
          <w:rFonts w:ascii="Times New Roman" w:hAnsi="Times New Roman"/>
          <w:sz w:val="24"/>
          <w:szCs w:val="24"/>
        </w:rPr>
        <w:t>Itu berarti rata-rata 6 dari 1000 orang di dunia mengidap autisme (Elga, 2014</w:t>
      </w:r>
      <w:r w:rsidRPr="00A1425C">
        <w:rPr>
          <w:rFonts w:ascii="Times New Roman" w:hAnsi="Times New Roman"/>
          <w:color w:val="000000"/>
          <w:sz w:val="24"/>
          <w:szCs w:val="24"/>
        </w:rPr>
        <w:t>).</w:t>
      </w:r>
      <w:proofErr w:type="gramEnd"/>
      <w:r>
        <w:rPr>
          <w:rFonts w:ascii="Times New Roman" w:hAnsi="Times New Roman"/>
          <w:color w:val="000000"/>
          <w:sz w:val="24"/>
          <w:szCs w:val="24"/>
        </w:rPr>
        <w:t xml:space="preserve"> </w:t>
      </w:r>
      <w:r w:rsidRPr="00A1425C">
        <w:rPr>
          <w:rFonts w:ascii="Times New Roman" w:hAnsi="Times New Roman"/>
          <w:sz w:val="24"/>
          <w:szCs w:val="24"/>
        </w:rPr>
        <w:t xml:space="preserve">Pada tahun 2012 di Amerika angka ini melonjak menjadi 1:88 kelahiran, dan dalam jurnal Rifmie </w:t>
      </w:r>
      <w:r w:rsidRPr="00A1425C">
        <w:rPr>
          <w:rFonts w:ascii="Times New Roman" w:hAnsi="Times New Roman"/>
          <w:sz w:val="24"/>
          <w:szCs w:val="24"/>
        </w:rPr>
        <w:lastRenderedPageBreak/>
        <w:t>Arfiriana Pratiwi (2013) di Amerika Serikat pa</w:t>
      </w:r>
      <w:r>
        <w:rPr>
          <w:rFonts w:ascii="Times New Roman" w:hAnsi="Times New Roman"/>
          <w:sz w:val="24"/>
          <w:szCs w:val="24"/>
        </w:rPr>
        <w:t xml:space="preserve">da bulan Maret 2013 melaporkan, </w:t>
      </w:r>
      <w:r w:rsidRPr="00A1425C">
        <w:rPr>
          <w:rFonts w:ascii="Times New Roman" w:hAnsi="Times New Roman"/>
          <w:sz w:val="24"/>
          <w:szCs w:val="24"/>
        </w:rPr>
        <w:t>bahwa prevalensi autisme meningkat menjadi 1:50 kelahiran dalam kurun waktu setahun terakhir.</w:t>
      </w:r>
      <w:r>
        <w:rPr>
          <w:rFonts w:ascii="Times New Roman" w:hAnsi="Times New Roman"/>
          <w:color w:val="000000"/>
          <w:sz w:val="24"/>
          <w:szCs w:val="24"/>
        </w:rPr>
        <w:t xml:space="preserve"> </w:t>
      </w:r>
      <w:r w:rsidRPr="00A1425C">
        <w:rPr>
          <w:rFonts w:ascii="Times New Roman" w:hAnsi="Times New Roman"/>
          <w:sz w:val="24"/>
          <w:szCs w:val="24"/>
        </w:rPr>
        <w:t xml:space="preserve">Di </w:t>
      </w:r>
      <w:proofErr w:type="gramStart"/>
      <w:r w:rsidRPr="00A1425C">
        <w:rPr>
          <w:rFonts w:ascii="Times New Roman" w:hAnsi="Times New Roman"/>
          <w:sz w:val="24"/>
          <w:szCs w:val="24"/>
        </w:rPr>
        <w:t>indonesia</w:t>
      </w:r>
      <w:proofErr w:type="gramEnd"/>
      <w:r w:rsidRPr="00A1425C">
        <w:rPr>
          <w:rFonts w:ascii="Times New Roman" w:hAnsi="Times New Roman"/>
          <w:sz w:val="24"/>
          <w:szCs w:val="24"/>
        </w:rPr>
        <w:t xml:space="preserve"> pada tahun 2013 diperkirakan terdapat lebih dari 112.000 anak yang menderita autisme dalam usia 5-19 tahun. Tahun 2012 di Indonesia angka penyandang autisme juga melonjak tajam, diperkirakan 1:125 anak, Jumlah anak autis di Indonesia menunjukkan adanya peningkatan (</w:t>
      </w:r>
      <w:r>
        <w:rPr>
          <w:rFonts w:ascii="Times New Roman" w:hAnsi="Times New Roman"/>
          <w:sz w:val="24"/>
          <w:szCs w:val="24"/>
        </w:rPr>
        <w:t xml:space="preserve">Anonym, </w:t>
      </w:r>
      <w:r w:rsidRPr="00A1425C">
        <w:rPr>
          <w:rFonts w:ascii="Times New Roman" w:hAnsi="Times New Roman"/>
          <w:sz w:val="24"/>
          <w:szCs w:val="24"/>
        </w:rPr>
        <w:t>2013).</w:t>
      </w:r>
    </w:p>
    <w:p w:rsidR="00A93C67" w:rsidRDefault="00A93C67" w:rsidP="00A93C67">
      <w:pPr>
        <w:spacing w:line="480" w:lineRule="auto"/>
        <w:ind w:firstLine="360"/>
        <w:jc w:val="both"/>
        <w:rPr>
          <w:rFonts w:ascii="Times New Roman" w:hAnsi="Times New Roman"/>
          <w:sz w:val="24"/>
          <w:szCs w:val="24"/>
        </w:rPr>
      </w:pPr>
      <w:proofErr w:type="gramStart"/>
      <w:r>
        <w:rPr>
          <w:rFonts w:ascii="Times New Roman" w:hAnsi="Times New Roman"/>
          <w:sz w:val="24"/>
          <w:szCs w:val="24"/>
        </w:rPr>
        <w:t xml:space="preserve">Menurut </w:t>
      </w:r>
      <w:r w:rsidRPr="00A1425C">
        <w:rPr>
          <w:rFonts w:ascii="Times New Roman" w:hAnsi="Times New Roman"/>
          <w:sz w:val="24"/>
          <w:szCs w:val="24"/>
        </w:rPr>
        <w:t>penelitian Metha Kemala Rahayu (2011).</w:t>
      </w:r>
      <w:proofErr w:type="gramEnd"/>
      <w:r w:rsidRPr="00A1425C">
        <w:rPr>
          <w:rFonts w:ascii="Times New Roman" w:hAnsi="Times New Roman"/>
          <w:sz w:val="24"/>
          <w:szCs w:val="24"/>
        </w:rPr>
        <w:t xml:space="preserve"> Data dari dinas Pendidikan Sumatera Barat tahun 2009 tercatat sebanyak 472 orang anak penderita autisme, dan untuk Kota Padang jumlah anak autisme sebanyak 227 orang yang tersebar diberbagai sekolah autisme seperti SLB Autisma YPPA, SLB Autis BIMA, SLB Autis Buah Hati Ibu, SLB Autis Harapan Bunda, SLB Autis Yayasan Mitra Ananda, dan SLB Autisme Mitra Kasih Karunia.</w:t>
      </w:r>
      <w:r>
        <w:rPr>
          <w:rFonts w:ascii="Times New Roman" w:hAnsi="Times New Roman"/>
          <w:sz w:val="24"/>
          <w:szCs w:val="24"/>
        </w:rPr>
        <w:t xml:space="preserve"> </w:t>
      </w:r>
      <w:proofErr w:type="gramStart"/>
      <w:r w:rsidRPr="00A1425C">
        <w:rPr>
          <w:rFonts w:ascii="Times New Roman" w:hAnsi="Times New Roman"/>
          <w:sz w:val="24"/>
          <w:szCs w:val="24"/>
        </w:rPr>
        <w:t>Di Bukittinggi terdapat beberapa sekolah SLB yang menampung anak autisme, namun sekolah yang menangani masalah autisme secara khusus yaitu sekolah Yayasan Azzamul ikhlas, Sekolah Luar Biasa Khusus Autis Al-Ikhlas.</w:t>
      </w:r>
      <w:proofErr w:type="gramEnd"/>
      <w:r w:rsidRPr="00A1425C">
        <w:rPr>
          <w:rFonts w:ascii="Times New Roman" w:hAnsi="Times New Roman"/>
          <w:sz w:val="24"/>
          <w:szCs w:val="24"/>
        </w:rPr>
        <w:t xml:space="preserve"> Didapatkan data jumlah siswa Sekolah Luar Biasa Khusus Autis Al-Ikhlas tahun ajaran </w:t>
      </w:r>
      <w:r w:rsidRPr="00A1425C">
        <w:rPr>
          <w:rFonts w:ascii="Times New Roman" w:hAnsi="Times New Roman"/>
          <w:color w:val="000000"/>
          <w:sz w:val="24"/>
          <w:szCs w:val="24"/>
        </w:rPr>
        <w:t xml:space="preserve">2014/2015 sebanyak 111 orang, terdapat 89 orang anak dengan autis dan selebihnya anak tunagrahita, hiperaktif dan </w:t>
      </w:r>
      <w:r w:rsidRPr="00A1425C">
        <w:rPr>
          <w:rFonts w:ascii="Times New Roman" w:hAnsi="Times New Roman"/>
          <w:i/>
          <w:color w:val="000000"/>
          <w:sz w:val="24"/>
          <w:szCs w:val="24"/>
        </w:rPr>
        <w:t>down syndrome</w:t>
      </w:r>
      <w:r w:rsidRPr="00A1425C">
        <w:rPr>
          <w:rFonts w:ascii="Times New Roman" w:hAnsi="Times New Roman"/>
          <w:color w:val="000000"/>
          <w:sz w:val="24"/>
          <w:szCs w:val="24"/>
        </w:rPr>
        <w:t>.</w:t>
      </w:r>
      <w:r>
        <w:rPr>
          <w:rFonts w:ascii="Times New Roman" w:hAnsi="Times New Roman"/>
          <w:sz w:val="24"/>
          <w:szCs w:val="24"/>
        </w:rPr>
        <w:t xml:space="preserve"> </w:t>
      </w:r>
    </w:p>
    <w:p w:rsidR="00A93C67" w:rsidRDefault="00A93C67" w:rsidP="00A93C67">
      <w:pPr>
        <w:spacing w:line="480" w:lineRule="auto"/>
        <w:ind w:firstLine="360"/>
        <w:jc w:val="both"/>
        <w:rPr>
          <w:rFonts w:ascii="Times New Roman" w:hAnsi="Times New Roman"/>
          <w:sz w:val="24"/>
          <w:szCs w:val="24"/>
        </w:rPr>
      </w:pPr>
    </w:p>
    <w:p w:rsidR="00A93C67" w:rsidRDefault="00A93C67" w:rsidP="00A93C67">
      <w:pPr>
        <w:spacing w:line="480" w:lineRule="auto"/>
        <w:ind w:firstLine="360"/>
        <w:jc w:val="both"/>
        <w:rPr>
          <w:rFonts w:ascii="Times New Roman" w:hAnsi="Times New Roman"/>
          <w:sz w:val="24"/>
          <w:szCs w:val="24"/>
        </w:rPr>
      </w:pPr>
      <w:r w:rsidRPr="00A1425C">
        <w:rPr>
          <w:rFonts w:ascii="Times New Roman" w:hAnsi="Times New Roman"/>
          <w:sz w:val="24"/>
          <w:szCs w:val="24"/>
        </w:rPr>
        <w:t xml:space="preserve">Berdasarkan studi awal pada bulan Maret 2015 di </w:t>
      </w:r>
      <w:smartTag w:uri="urn:schemas-microsoft-com:office:smarttags" w:element="stockticker">
        <w:r w:rsidRPr="00A1425C">
          <w:rPr>
            <w:rFonts w:ascii="Times New Roman" w:hAnsi="Times New Roman"/>
            <w:sz w:val="24"/>
            <w:szCs w:val="24"/>
          </w:rPr>
          <w:t>SLB</w:t>
        </w:r>
      </w:smartTag>
      <w:r w:rsidRPr="00A1425C">
        <w:rPr>
          <w:rFonts w:ascii="Times New Roman" w:hAnsi="Times New Roman"/>
          <w:sz w:val="24"/>
          <w:szCs w:val="24"/>
        </w:rPr>
        <w:t xml:space="preserve"> Al- Ikhlas Bukittinggi, didapatkan informasi</w:t>
      </w:r>
      <w:r>
        <w:rPr>
          <w:rFonts w:ascii="Times New Roman" w:hAnsi="Times New Roman"/>
          <w:sz w:val="24"/>
          <w:szCs w:val="24"/>
        </w:rPr>
        <w:t xml:space="preserve"> d</w:t>
      </w:r>
      <w:r w:rsidRPr="00A1425C">
        <w:rPr>
          <w:rFonts w:ascii="Times New Roman" w:hAnsi="Times New Roman"/>
          <w:sz w:val="24"/>
          <w:szCs w:val="24"/>
        </w:rPr>
        <w:t>ari 7 orang tua yang diwawancara, 5 orang diantaranya mengaku tidak melakukan die</w:t>
      </w:r>
      <w:r>
        <w:rPr>
          <w:rFonts w:ascii="Times New Roman" w:hAnsi="Times New Roman"/>
          <w:sz w:val="24"/>
          <w:szCs w:val="24"/>
        </w:rPr>
        <w:t xml:space="preserve">t secara konsisten </w:t>
      </w:r>
      <w:r w:rsidRPr="00A1425C">
        <w:rPr>
          <w:rFonts w:ascii="Times New Roman" w:hAnsi="Times New Roman"/>
          <w:sz w:val="24"/>
          <w:szCs w:val="24"/>
        </w:rPr>
        <w:t>orang tua tahu dan awalnya menerapkan diet GFCF dengan ke</w:t>
      </w:r>
      <w:r>
        <w:rPr>
          <w:rFonts w:ascii="Times New Roman" w:hAnsi="Times New Roman"/>
          <w:sz w:val="24"/>
          <w:szCs w:val="24"/>
        </w:rPr>
        <w:t xml:space="preserve">tat. </w:t>
      </w:r>
      <w:proofErr w:type="gramStart"/>
      <w:r>
        <w:rPr>
          <w:rFonts w:ascii="Times New Roman" w:hAnsi="Times New Roman"/>
          <w:sz w:val="24"/>
          <w:szCs w:val="24"/>
        </w:rPr>
        <w:t xml:space="preserve">Namun pada pelaksanaannya, </w:t>
      </w:r>
      <w:r w:rsidRPr="00A1425C">
        <w:rPr>
          <w:rFonts w:ascii="Times New Roman" w:hAnsi="Times New Roman"/>
          <w:sz w:val="24"/>
          <w:szCs w:val="24"/>
        </w:rPr>
        <w:t>mereka mengatakan tetap atau teratur dalam menjalankan diet sesuai dengan aturannya, bahkan hanya beberapa yang masih men</w:t>
      </w:r>
      <w:r>
        <w:rPr>
          <w:rFonts w:ascii="Times New Roman" w:hAnsi="Times New Roman"/>
          <w:sz w:val="24"/>
          <w:szCs w:val="24"/>
        </w:rPr>
        <w:t>erapkan diet GFCF pada anaknya.</w:t>
      </w:r>
      <w:proofErr w:type="gramEnd"/>
      <w:r>
        <w:rPr>
          <w:rFonts w:ascii="Times New Roman" w:hAnsi="Times New Roman"/>
          <w:sz w:val="24"/>
          <w:szCs w:val="24"/>
        </w:rPr>
        <w:t xml:space="preserve"> </w:t>
      </w:r>
      <w:r w:rsidRPr="00A1425C">
        <w:rPr>
          <w:rFonts w:ascii="Times New Roman" w:hAnsi="Times New Roman"/>
          <w:sz w:val="24"/>
          <w:szCs w:val="24"/>
        </w:rPr>
        <w:t xml:space="preserve">Berbagai macam alasan yang menjadi hambatan ataupun keluhan orang tua diantaranya karena tidak mau repot, kesulitan menghadapi anaknya ketika menolak atau </w:t>
      </w:r>
      <w:r w:rsidRPr="00A1425C">
        <w:rPr>
          <w:rFonts w:ascii="Times New Roman" w:hAnsi="Times New Roman"/>
          <w:sz w:val="24"/>
          <w:szCs w:val="24"/>
        </w:rPr>
        <w:lastRenderedPageBreak/>
        <w:t xml:space="preserve">mengamuk, anak hanya mau makan makanan yang itu-itu saja, semakin besar anak semakin susah dilarang, dan pengaruh lingkungan yaitu ketika anak sedang berada bersama orang lain baik dirumah maupun diluar rumah. </w:t>
      </w:r>
    </w:p>
    <w:p w:rsidR="00A93C67" w:rsidRPr="00A1425C" w:rsidRDefault="00A93C67" w:rsidP="00A93C67">
      <w:pPr>
        <w:spacing w:line="480" w:lineRule="auto"/>
        <w:ind w:firstLine="360"/>
        <w:jc w:val="both"/>
        <w:rPr>
          <w:rFonts w:ascii="Times New Roman" w:hAnsi="Times New Roman"/>
          <w:sz w:val="24"/>
          <w:szCs w:val="24"/>
        </w:rPr>
      </w:pPr>
      <w:r w:rsidRPr="00A1425C">
        <w:rPr>
          <w:rFonts w:ascii="Times New Roman" w:hAnsi="Times New Roman"/>
          <w:sz w:val="24"/>
          <w:szCs w:val="24"/>
        </w:rPr>
        <w:t>Hal ini dibenarkan oleh pengajar disekolah, hasil wawancara para guru mengatakan bahwa dampak dari mengonsumsi kasein atau gluten akan terlihat jelas saat anak berada dikelas ia akan mengamuk, melempar benda-benda yang ada disekitarnya, m</w:t>
      </w:r>
      <w:r>
        <w:rPr>
          <w:rFonts w:ascii="Times New Roman" w:hAnsi="Times New Roman"/>
          <w:sz w:val="24"/>
          <w:szCs w:val="24"/>
        </w:rPr>
        <w:t xml:space="preserve">emukul-mukul, berteriak-teriak, </w:t>
      </w:r>
      <w:r w:rsidRPr="00A1425C">
        <w:rPr>
          <w:rFonts w:ascii="Times New Roman" w:hAnsi="Times New Roman"/>
          <w:sz w:val="24"/>
          <w:szCs w:val="24"/>
        </w:rPr>
        <w:t>emosinya menjadi tidak terkendali, dan tidak terlihat kemajuan perkembangan terutama pada perilaku autistiknya.</w:t>
      </w:r>
      <w:r>
        <w:rPr>
          <w:rFonts w:ascii="Times New Roman" w:hAnsi="Times New Roman"/>
          <w:sz w:val="24"/>
          <w:szCs w:val="24"/>
        </w:rPr>
        <w:t xml:space="preserve"> </w:t>
      </w:r>
      <w:r w:rsidRPr="00A1425C">
        <w:rPr>
          <w:rFonts w:ascii="Times New Roman" w:hAnsi="Times New Roman"/>
          <w:sz w:val="24"/>
          <w:szCs w:val="24"/>
        </w:rPr>
        <w:t xml:space="preserve">Berbeda dengan orang tua yang melakukan diet GFCF, mereka mengatakan terdapat perbaikan pada perilaku anaknya menjadi lebih baik, anak jadi lebih tenang, dapat berinteraksi, </w:t>
      </w:r>
      <w:proofErr w:type="gramStart"/>
      <w:r w:rsidRPr="00A1425C">
        <w:rPr>
          <w:rFonts w:ascii="Times New Roman" w:hAnsi="Times New Roman"/>
          <w:sz w:val="24"/>
          <w:szCs w:val="24"/>
        </w:rPr>
        <w:t>dan</w:t>
      </w:r>
      <w:proofErr w:type="gramEnd"/>
      <w:r w:rsidRPr="00A1425C">
        <w:rPr>
          <w:rFonts w:ascii="Times New Roman" w:hAnsi="Times New Roman"/>
          <w:sz w:val="24"/>
          <w:szCs w:val="24"/>
        </w:rPr>
        <w:t xml:space="preserve"> dapat mengendalikan emosinya dengan baik. </w:t>
      </w:r>
      <w:proofErr w:type="gramStart"/>
      <w:r w:rsidRPr="00A1425C">
        <w:rPr>
          <w:rFonts w:ascii="Times New Roman" w:hAnsi="Times New Roman"/>
          <w:sz w:val="24"/>
          <w:szCs w:val="24"/>
        </w:rPr>
        <w:t>Pada saat berada dikelaspun kosentrasi belajarnya lebih fokus.</w:t>
      </w:r>
      <w:proofErr w:type="gramEnd"/>
      <w:r w:rsidRPr="00A1425C">
        <w:rPr>
          <w:rFonts w:ascii="Times New Roman" w:hAnsi="Times New Roman"/>
          <w:sz w:val="24"/>
          <w:szCs w:val="24"/>
        </w:rPr>
        <w:t xml:space="preserve"> </w:t>
      </w:r>
      <w:proofErr w:type="gramStart"/>
      <w:r w:rsidRPr="00A1425C">
        <w:rPr>
          <w:rFonts w:ascii="Times New Roman" w:hAnsi="Times New Roman"/>
          <w:sz w:val="24"/>
          <w:szCs w:val="24"/>
        </w:rPr>
        <w:t>Banyak faktor yang dapat mempengaruhi kepatuhan orang tua dalam menerapkan diet GFCF pada anak autisme.</w:t>
      </w:r>
      <w:proofErr w:type="gramEnd"/>
    </w:p>
    <w:p w:rsidR="00A93C67" w:rsidRDefault="00A93C67" w:rsidP="00A93C67">
      <w:pPr>
        <w:spacing w:line="480" w:lineRule="auto"/>
        <w:ind w:firstLine="360"/>
        <w:jc w:val="both"/>
        <w:rPr>
          <w:rFonts w:ascii="Times New Roman" w:hAnsi="Times New Roman"/>
          <w:sz w:val="24"/>
          <w:szCs w:val="24"/>
        </w:rPr>
      </w:pPr>
      <w:proofErr w:type="gramStart"/>
      <w:r w:rsidRPr="00A1425C">
        <w:rPr>
          <w:rFonts w:ascii="Times New Roman" w:hAnsi="Times New Roman"/>
          <w:sz w:val="24"/>
          <w:szCs w:val="24"/>
        </w:rPr>
        <w:t>Berdasarkan fenomena diatas peneliti tertarik untuk melihat “Hubungan Kepatuhan Orang Tua Menerapkan Diet Bebas Gluten dan Kasein Dengan Perilaku Anak Autis di SLB Al-Ikhlas Bukittinngi Tahun 2015”.</w:t>
      </w:r>
      <w:proofErr w:type="gramEnd"/>
    </w:p>
    <w:p w:rsidR="00A93C67" w:rsidRDefault="00A93C67" w:rsidP="00A93C67">
      <w:pPr>
        <w:numPr>
          <w:ilvl w:val="1"/>
          <w:numId w:val="5"/>
        </w:numPr>
        <w:spacing w:after="0" w:line="480" w:lineRule="auto"/>
        <w:jc w:val="both"/>
        <w:rPr>
          <w:rFonts w:ascii="Times New Roman" w:hAnsi="Times New Roman"/>
          <w:b/>
          <w:sz w:val="24"/>
          <w:szCs w:val="24"/>
        </w:rPr>
      </w:pPr>
      <w:r w:rsidRPr="00D74C43">
        <w:rPr>
          <w:rFonts w:ascii="Times New Roman" w:hAnsi="Times New Roman"/>
          <w:b/>
          <w:sz w:val="24"/>
          <w:szCs w:val="24"/>
        </w:rPr>
        <w:t>Rumusan Masalah</w:t>
      </w:r>
    </w:p>
    <w:p w:rsidR="00A93C67" w:rsidRDefault="00A93C67" w:rsidP="00A93C67">
      <w:pPr>
        <w:spacing w:after="0" w:line="480" w:lineRule="auto"/>
        <w:ind w:firstLine="360"/>
        <w:jc w:val="both"/>
        <w:rPr>
          <w:rFonts w:ascii="Times New Roman" w:hAnsi="Times New Roman"/>
          <w:sz w:val="24"/>
          <w:szCs w:val="24"/>
        </w:rPr>
      </w:pPr>
      <w:proofErr w:type="gramStart"/>
      <w:r w:rsidRPr="001A6665">
        <w:rPr>
          <w:rFonts w:ascii="Times New Roman" w:hAnsi="Times New Roman"/>
          <w:sz w:val="24"/>
          <w:szCs w:val="24"/>
        </w:rPr>
        <w:t xml:space="preserve">Berdasarkan latar belakang yang telah diuraikan di atas maka rumusan masalah dalam penelitian </w:t>
      </w:r>
      <w:r>
        <w:rPr>
          <w:rFonts w:ascii="Times New Roman" w:hAnsi="Times New Roman"/>
          <w:sz w:val="24"/>
          <w:szCs w:val="24"/>
        </w:rPr>
        <w:t>ini adalah apa</w:t>
      </w:r>
      <w:r w:rsidRPr="001A6665">
        <w:rPr>
          <w:rFonts w:ascii="Times New Roman" w:hAnsi="Times New Roman"/>
          <w:sz w:val="24"/>
          <w:szCs w:val="24"/>
        </w:rPr>
        <w:t xml:space="preserve">kah </w:t>
      </w:r>
      <w:r>
        <w:rPr>
          <w:rFonts w:ascii="Times New Roman" w:hAnsi="Times New Roman"/>
          <w:sz w:val="24"/>
          <w:szCs w:val="24"/>
        </w:rPr>
        <w:t xml:space="preserve">ada </w:t>
      </w:r>
      <w:r w:rsidRPr="001A6665">
        <w:rPr>
          <w:rFonts w:ascii="Times New Roman" w:hAnsi="Times New Roman"/>
          <w:sz w:val="24"/>
          <w:szCs w:val="24"/>
        </w:rPr>
        <w:t>hubungan kepatuhan orang tua menerapkan diet bebas gluten dan kasein (GFCF) dengan perilaku anak autis di SLB Al-Ikhlas Bukittinggi tahun 2015.</w:t>
      </w:r>
      <w:proofErr w:type="gramEnd"/>
    </w:p>
    <w:p w:rsidR="00A93C67" w:rsidRDefault="00A93C67" w:rsidP="00A93C67">
      <w:pPr>
        <w:spacing w:after="0" w:line="480" w:lineRule="auto"/>
        <w:ind w:firstLine="360"/>
        <w:jc w:val="both"/>
        <w:rPr>
          <w:rFonts w:ascii="Times New Roman" w:hAnsi="Times New Roman"/>
          <w:sz w:val="24"/>
          <w:szCs w:val="24"/>
        </w:rPr>
      </w:pPr>
    </w:p>
    <w:p w:rsidR="00A93C67" w:rsidRDefault="00A93C67" w:rsidP="00A93C67">
      <w:pPr>
        <w:spacing w:after="0" w:line="480" w:lineRule="auto"/>
        <w:ind w:firstLine="360"/>
        <w:jc w:val="both"/>
        <w:rPr>
          <w:rFonts w:ascii="Times New Roman" w:hAnsi="Times New Roman"/>
          <w:sz w:val="24"/>
          <w:szCs w:val="24"/>
        </w:rPr>
      </w:pPr>
    </w:p>
    <w:p w:rsidR="00A93C67" w:rsidRDefault="00A93C67" w:rsidP="00A93C67">
      <w:pPr>
        <w:spacing w:after="0" w:line="480" w:lineRule="auto"/>
        <w:ind w:firstLine="360"/>
        <w:jc w:val="both"/>
        <w:rPr>
          <w:rFonts w:ascii="Times New Roman" w:hAnsi="Times New Roman"/>
          <w:sz w:val="24"/>
          <w:szCs w:val="24"/>
        </w:rPr>
      </w:pPr>
    </w:p>
    <w:p w:rsidR="00A93C67" w:rsidRPr="00885703" w:rsidRDefault="00A93C67" w:rsidP="00A93C67">
      <w:pPr>
        <w:spacing w:after="0" w:line="480" w:lineRule="auto"/>
        <w:ind w:firstLine="360"/>
        <w:jc w:val="both"/>
        <w:rPr>
          <w:rFonts w:ascii="Times New Roman" w:hAnsi="Times New Roman"/>
          <w:sz w:val="24"/>
          <w:szCs w:val="24"/>
        </w:rPr>
      </w:pPr>
    </w:p>
    <w:p w:rsidR="00A93C67" w:rsidRPr="00D74C43" w:rsidRDefault="00A93C67" w:rsidP="00A93C67">
      <w:pPr>
        <w:numPr>
          <w:ilvl w:val="1"/>
          <w:numId w:val="5"/>
        </w:numPr>
        <w:spacing w:after="0" w:line="480" w:lineRule="auto"/>
        <w:jc w:val="both"/>
        <w:rPr>
          <w:rFonts w:ascii="Times New Roman" w:hAnsi="Times New Roman"/>
          <w:b/>
          <w:sz w:val="24"/>
          <w:szCs w:val="24"/>
        </w:rPr>
      </w:pPr>
      <w:r w:rsidRPr="00D74C43">
        <w:rPr>
          <w:rFonts w:ascii="Times New Roman" w:hAnsi="Times New Roman"/>
          <w:b/>
          <w:sz w:val="24"/>
          <w:szCs w:val="24"/>
        </w:rPr>
        <w:lastRenderedPageBreak/>
        <w:t>Tujuan penelitian</w:t>
      </w:r>
    </w:p>
    <w:p w:rsidR="00A93C67" w:rsidRDefault="00A93C67" w:rsidP="00A93C67">
      <w:pPr>
        <w:numPr>
          <w:ilvl w:val="2"/>
          <w:numId w:val="5"/>
        </w:numPr>
        <w:spacing w:after="0" w:line="480" w:lineRule="auto"/>
        <w:jc w:val="both"/>
        <w:rPr>
          <w:rFonts w:ascii="Times New Roman" w:hAnsi="Times New Roman"/>
          <w:b/>
          <w:sz w:val="24"/>
          <w:szCs w:val="24"/>
        </w:rPr>
      </w:pPr>
      <w:r w:rsidRPr="00D74C43">
        <w:rPr>
          <w:rFonts w:ascii="Times New Roman" w:hAnsi="Times New Roman"/>
          <w:b/>
          <w:sz w:val="24"/>
          <w:szCs w:val="24"/>
        </w:rPr>
        <w:t>Tujuan Umum</w:t>
      </w:r>
    </w:p>
    <w:p w:rsidR="00A93C67" w:rsidRDefault="00A93C67" w:rsidP="00A93C67">
      <w:pPr>
        <w:spacing w:after="0" w:line="480" w:lineRule="auto"/>
        <w:ind w:firstLine="360"/>
        <w:jc w:val="both"/>
        <w:rPr>
          <w:rFonts w:ascii="Times New Roman" w:hAnsi="Times New Roman"/>
          <w:sz w:val="24"/>
          <w:szCs w:val="24"/>
        </w:rPr>
      </w:pPr>
      <w:proofErr w:type="gramStart"/>
      <w:r w:rsidRPr="001A6665">
        <w:rPr>
          <w:rFonts w:ascii="Times New Roman" w:hAnsi="Times New Roman"/>
          <w:sz w:val="24"/>
          <w:szCs w:val="24"/>
        </w:rPr>
        <w:t>Penelitian ini bertujuan untuk mengetahui hubungan kepatuhan orang tua menerapkan diet bebas gluten dan kasein (GFCF) dengan perilaku anak autis di SLB Al-Ikhlas Bukittinggi tahun 2015.</w:t>
      </w:r>
      <w:proofErr w:type="gramEnd"/>
    </w:p>
    <w:p w:rsidR="00A93C67" w:rsidRDefault="00A93C67" w:rsidP="00A93C67">
      <w:pPr>
        <w:numPr>
          <w:ilvl w:val="2"/>
          <w:numId w:val="5"/>
        </w:numPr>
        <w:spacing w:after="0" w:line="480" w:lineRule="auto"/>
        <w:jc w:val="both"/>
        <w:rPr>
          <w:rFonts w:ascii="Times New Roman" w:hAnsi="Times New Roman"/>
          <w:b/>
          <w:sz w:val="24"/>
          <w:szCs w:val="24"/>
        </w:rPr>
      </w:pPr>
      <w:r w:rsidRPr="00D74C43">
        <w:rPr>
          <w:rFonts w:ascii="Times New Roman" w:hAnsi="Times New Roman"/>
          <w:b/>
          <w:sz w:val="24"/>
          <w:szCs w:val="24"/>
        </w:rPr>
        <w:t>Tujuan Khusus</w:t>
      </w:r>
    </w:p>
    <w:p w:rsidR="00A93C67" w:rsidRPr="00FB4A13" w:rsidRDefault="00A93C67" w:rsidP="00A93C67">
      <w:pPr>
        <w:numPr>
          <w:ilvl w:val="0"/>
          <w:numId w:val="8"/>
        </w:numPr>
        <w:spacing w:after="0" w:line="480" w:lineRule="auto"/>
        <w:jc w:val="both"/>
        <w:rPr>
          <w:rFonts w:ascii="Times New Roman" w:hAnsi="Times New Roman"/>
          <w:sz w:val="24"/>
          <w:szCs w:val="24"/>
        </w:rPr>
      </w:pPr>
      <w:r w:rsidRPr="00910B59">
        <w:rPr>
          <w:rFonts w:ascii="Times New Roman" w:hAnsi="Times New Roman"/>
          <w:sz w:val="24"/>
          <w:szCs w:val="24"/>
        </w:rPr>
        <w:t>Mengidentifikasi kepatuhan orang tua menerapkan diet bebas gluten dan kasein (GFCF) di SLB Al-Ikhlas Bukittinggi tahun 2015.</w:t>
      </w:r>
    </w:p>
    <w:p w:rsidR="00A93C67" w:rsidRPr="00FB4A13" w:rsidRDefault="00A93C67" w:rsidP="00A93C67">
      <w:pPr>
        <w:pStyle w:val="ListParagraph"/>
        <w:numPr>
          <w:ilvl w:val="0"/>
          <w:numId w:val="8"/>
        </w:numPr>
        <w:spacing w:line="480" w:lineRule="auto"/>
        <w:jc w:val="both"/>
        <w:rPr>
          <w:rFonts w:ascii="Times New Roman" w:hAnsi="Times New Roman"/>
          <w:b/>
          <w:sz w:val="24"/>
          <w:szCs w:val="24"/>
        </w:rPr>
      </w:pPr>
      <w:r w:rsidRPr="00E363A5">
        <w:rPr>
          <w:rFonts w:ascii="Times New Roman" w:hAnsi="Times New Roman"/>
          <w:sz w:val="24"/>
          <w:szCs w:val="24"/>
        </w:rPr>
        <w:t>Mengidentifikasi perilaku pada anak autis di SLB Al-Ikhlas Bukittinggi tahun 2015.</w:t>
      </w:r>
    </w:p>
    <w:p w:rsidR="00A93C67" w:rsidRPr="00A93C67" w:rsidRDefault="00A93C67" w:rsidP="00A93C67">
      <w:pPr>
        <w:pStyle w:val="ListParagraph"/>
        <w:numPr>
          <w:ilvl w:val="0"/>
          <w:numId w:val="8"/>
        </w:numPr>
        <w:spacing w:line="480" w:lineRule="auto"/>
        <w:jc w:val="both"/>
        <w:rPr>
          <w:rFonts w:ascii="Times New Roman" w:hAnsi="Times New Roman"/>
          <w:b/>
          <w:sz w:val="24"/>
          <w:szCs w:val="24"/>
        </w:rPr>
      </w:pPr>
      <w:r w:rsidRPr="00E363A5">
        <w:rPr>
          <w:rFonts w:ascii="Times New Roman" w:hAnsi="Times New Roman"/>
          <w:sz w:val="24"/>
          <w:szCs w:val="24"/>
        </w:rPr>
        <w:t>Menganalisis hubungan kepatuhan orang tua menerapkan diet bebas gluten dan kasein (GFCF) dengan perilaku anak autis di SLB Al-Ikhlas Bukittinggi tahun 2015.</w:t>
      </w:r>
    </w:p>
    <w:p w:rsidR="00A93C67" w:rsidRDefault="00A93C67" w:rsidP="00A93C67">
      <w:pPr>
        <w:spacing w:after="0" w:line="480" w:lineRule="auto"/>
        <w:ind w:left="480" w:hanging="480"/>
        <w:jc w:val="both"/>
        <w:rPr>
          <w:rFonts w:ascii="Times New Roman" w:hAnsi="Times New Roman"/>
          <w:b/>
          <w:sz w:val="24"/>
          <w:szCs w:val="24"/>
        </w:rPr>
      </w:pPr>
      <w:r>
        <w:rPr>
          <w:rFonts w:ascii="Times New Roman" w:hAnsi="Times New Roman"/>
          <w:b/>
          <w:sz w:val="24"/>
          <w:szCs w:val="24"/>
        </w:rPr>
        <w:t xml:space="preserve">1.4 </w:t>
      </w:r>
      <w:r w:rsidRPr="00D74C43">
        <w:rPr>
          <w:rFonts w:ascii="Times New Roman" w:hAnsi="Times New Roman"/>
          <w:b/>
          <w:sz w:val="24"/>
          <w:szCs w:val="24"/>
        </w:rPr>
        <w:t>Manfaat penelitian</w:t>
      </w:r>
    </w:p>
    <w:p w:rsidR="00A93C67" w:rsidRPr="00FB4A13" w:rsidRDefault="00A93C67" w:rsidP="00A93C67">
      <w:pPr>
        <w:spacing w:after="0" w:line="480" w:lineRule="auto"/>
        <w:ind w:left="720" w:hanging="720"/>
        <w:jc w:val="both"/>
        <w:rPr>
          <w:rFonts w:ascii="Times New Roman" w:hAnsi="Times New Roman"/>
          <w:b/>
          <w:sz w:val="24"/>
          <w:szCs w:val="24"/>
        </w:rPr>
      </w:pPr>
      <w:r>
        <w:rPr>
          <w:rFonts w:ascii="Times New Roman" w:hAnsi="Times New Roman"/>
          <w:b/>
          <w:sz w:val="24"/>
          <w:szCs w:val="24"/>
        </w:rPr>
        <w:t>1.4</w:t>
      </w:r>
      <w:r w:rsidRPr="00FB4A13">
        <w:rPr>
          <w:rFonts w:ascii="Times New Roman" w:hAnsi="Times New Roman"/>
          <w:b/>
          <w:sz w:val="24"/>
          <w:szCs w:val="24"/>
        </w:rPr>
        <w:t>.1 Bagi Peneliti</w:t>
      </w:r>
    </w:p>
    <w:p w:rsidR="00A93C67" w:rsidRDefault="00A93C67" w:rsidP="00A93C67">
      <w:pPr>
        <w:spacing w:line="480" w:lineRule="auto"/>
        <w:ind w:firstLine="360"/>
        <w:jc w:val="both"/>
        <w:rPr>
          <w:rFonts w:ascii="Times New Roman" w:hAnsi="Times New Roman"/>
          <w:sz w:val="24"/>
          <w:szCs w:val="24"/>
        </w:rPr>
      </w:pPr>
      <w:proofErr w:type="gramStart"/>
      <w:r w:rsidRPr="00910B59">
        <w:rPr>
          <w:rFonts w:ascii="Times New Roman" w:hAnsi="Times New Roman"/>
          <w:sz w:val="24"/>
          <w:szCs w:val="24"/>
        </w:rPr>
        <w:t>Menambah pengetahuan dan wawasan peneliti dalam mengembangkan pengetahuan yang telah diperoleh peneliti selama menempuh pendidikan dan untuk menerap</w:t>
      </w:r>
      <w:r>
        <w:rPr>
          <w:rFonts w:ascii="Times New Roman" w:hAnsi="Times New Roman"/>
          <w:sz w:val="24"/>
          <w:szCs w:val="24"/>
        </w:rPr>
        <w:t>kan ilmu metodologi penelitian.</w:t>
      </w:r>
      <w:proofErr w:type="gramEnd"/>
      <w:r>
        <w:rPr>
          <w:rFonts w:ascii="Times New Roman" w:hAnsi="Times New Roman"/>
          <w:sz w:val="24"/>
          <w:szCs w:val="24"/>
        </w:rPr>
        <w:t xml:space="preserve"> </w:t>
      </w:r>
      <w:proofErr w:type="gramStart"/>
      <w:r w:rsidRPr="00910B59">
        <w:rPr>
          <w:rFonts w:ascii="Times New Roman" w:hAnsi="Times New Roman"/>
          <w:sz w:val="24"/>
          <w:szCs w:val="24"/>
        </w:rPr>
        <w:t>Khususnya tentang anak autis dan penatalaksanaannya.</w:t>
      </w:r>
      <w:proofErr w:type="gramEnd"/>
    </w:p>
    <w:p w:rsidR="00A93C67" w:rsidRPr="00E363A5" w:rsidRDefault="00A93C67" w:rsidP="00A93C67">
      <w:pPr>
        <w:spacing w:line="480" w:lineRule="auto"/>
        <w:ind w:left="720" w:hanging="720"/>
        <w:jc w:val="both"/>
        <w:rPr>
          <w:rFonts w:ascii="Times New Roman" w:hAnsi="Times New Roman"/>
          <w:b/>
          <w:sz w:val="24"/>
          <w:szCs w:val="24"/>
        </w:rPr>
      </w:pPr>
      <w:r>
        <w:rPr>
          <w:rFonts w:ascii="Times New Roman" w:hAnsi="Times New Roman"/>
          <w:b/>
          <w:sz w:val="24"/>
          <w:szCs w:val="24"/>
        </w:rPr>
        <w:t>1.4.2 Bagi Institut Pendidikan</w:t>
      </w:r>
    </w:p>
    <w:p w:rsidR="00A93C67" w:rsidRDefault="00A93C67" w:rsidP="00A93C67">
      <w:pPr>
        <w:spacing w:line="480" w:lineRule="auto"/>
        <w:ind w:firstLine="360"/>
        <w:jc w:val="both"/>
        <w:rPr>
          <w:rFonts w:ascii="Times New Roman" w:eastAsia="Times New Roman" w:hAnsi="Times New Roman"/>
          <w:sz w:val="24"/>
          <w:szCs w:val="24"/>
          <w:lang w:bidi="en-US"/>
        </w:rPr>
      </w:pPr>
      <w:r w:rsidRPr="00E363A5">
        <w:rPr>
          <w:rFonts w:ascii="Times New Roman" w:hAnsi="Times New Roman"/>
          <w:sz w:val="24"/>
          <w:szCs w:val="24"/>
        </w:rPr>
        <w:t>Hasil penelitian ini dapat digunakan sebagai masukan dalam rangka proses belajar-mengajar, khususnya pada mata kuliah Keperawatan Anak.</w:t>
      </w:r>
      <w:r w:rsidRPr="00E363A5">
        <w:rPr>
          <w:rFonts w:ascii="Times New Roman" w:eastAsia="Times New Roman" w:hAnsi="Times New Roman"/>
          <w:sz w:val="24"/>
          <w:szCs w:val="24"/>
          <w:lang w:bidi="en-US"/>
        </w:rPr>
        <w:t xml:space="preserve"> </w:t>
      </w:r>
      <w:proofErr w:type="gramStart"/>
      <w:r w:rsidRPr="00E363A5">
        <w:rPr>
          <w:rFonts w:ascii="Times New Roman" w:eastAsia="Times New Roman" w:hAnsi="Times New Roman"/>
          <w:sz w:val="24"/>
          <w:szCs w:val="24"/>
          <w:lang w:bidi="en-US"/>
        </w:rPr>
        <w:t>Dapat dijadikan sebagai acuan bagi institusi pendidikan dalam mengkhususkan pembelajaran atau praktek lapangan terkait dengan masalah yang peneliti angkat sebagai tinjauan teori dan sumber informasi untuk tahun berikutnya atau dijadikan sebagai sumber pedoman untuk penelitian selanjutnya.</w:t>
      </w:r>
      <w:proofErr w:type="gramEnd"/>
    </w:p>
    <w:p w:rsidR="00A93C67" w:rsidRPr="00885703" w:rsidRDefault="00A93C67" w:rsidP="00A93C67">
      <w:pPr>
        <w:spacing w:line="480" w:lineRule="auto"/>
        <w:ind w:firstLine="360"/>
        <w:jc w:val="both"/>
        <w:rPr>
          <w:rFonts w:ascii="Times New Roman" w:eastAsia="Times New Roman" w:hAnsi="Times New Roman"/>
          <w:sz w:val="24"/>
          <w:szCs w:val="24"/>
          <w:lang w:bidi="en-US"/>
        </w:rPr>
      </w:pPr>
    </w:p>
    <w:p w:rsidR="00A93C67" w:rsidRPr="00DE20C6" w:rsidRDefault="00A93C67" w:rsidP="00A93C67">
      <w:pPr>
        <w:spacing w:line="480" w:lineRule="auto"/>
        <w:jc w:val="both"/>
        <w:rPr>
          <w:rFonts w:ascii="Times New Roman" w:hAnsi="Times New Roman"/>
          <w:b/>
          <w:sz w:val="24"/>
          <w:szCs w:val="24"/>
        </w:rPr>
      </w:pPr>
      <w:r>
        <w:rPr>
          <w:rFonts w:ascii="Times New Roman" w:hAnsi="Times New Roman"/>
          <w:b/>
          <w:sz w:val="24"/>
          <w:szCs w:val="24"/>
        </w:rPr>
        <w:lastRenderedPageBreak/>
        <w:t xml:space="preserve">1.4.3 </w:t>
      </w:r>
      <w:r w:rsidRPr="00910B59">
        <w:rPr>
          <w:rFonts w:ascii="Times New Roman" w:hAnsi="Times New Roman"/>
          <w:b/>
          <w:sz w:val="24"/>
          <w:szCs w:val="24"/>
        </w:rPr>
        <w:t>Bagi Lahan</w:t>
      </w:r>
    </w:p>
    <w:p w:rsidR="00A93C67" w:rsidRPr="00C04CF8" w:rsidRDefault="00A93C67" w:rsidP="00A93C67">
      <w:pPr>
        <w:spacing w:line="480" w:lineRule="auto"/>
        <w:ind w:firstLine="360"/>
        <w:jc w:val="both"/>
        <w:rPr>
          <w:rFonts w:ascii="Times New Roman" w:hAnsi="Times New Roman"/>
          <w:sz w:val="24"/>
          <w:szCs w:val="24"/>
        </w:rPr>
      </w:pPr>
      <w:proofErr w:type="gramStart"/>
      <w:r w:rsidRPr="00DE20C6">
        <w:rPr>
          <w:rFonts w:ascii="Times New Roman" w:hAnsi="Times New Roman"/>
          <w:sz w:val="24"/>
          <w:szCs w:val="24"/>
        </w:rPr>
        <w:t>Hasil penelitian ini diharapkan dapat memberikan informasi bagi SLB Al-Ikhlas Bukittinggi dalam meningkatkan mutu dalam menerapkan terapi pada anak autisme.</w:t>
      </w:r>
      <w:proofErr w:type="gramEnd"/>
    </w:p>
    <w:p w:rsidR="00A93C67" w:rsidRPr="00DE20C6" w:rsidRDefault="00A93C67" w:rsidP="00A93C67">
      <w:pPr>
        <w:numPr>
          <w:ilvl w:val="2"/>
          <w:numId w:val="44"/>
        </w:numPr>
        <w:spacing w:line="480" w:lineRule="auto"/>
        <w:ind w:left="540" w:hanging="540"/>
        <w:jc w:val="both"/>
        <w:rPr>
          <w:rFonts w:ascii="Times New Roman" w:hAnsi="Times New Roman"/>
          <w:b/>
          <w:sz w:val="24"/>
          <w:szCs w:val="24"/>
        </w:rPr>
      </w:pPr>
      <w:r w:rsidRPr="00910B59">
        <w:rPr>
          <w:rFonts w:ascii="Times New Roman" w:hAnsi="Times New Roman"/>
          <w:b/>
          <w:sz w:val="24"/>
          <w:szCs w:val="24"/>
        </w:rPr>
        <w:t>Bagi Masyarakat Umum</w:t>
      </w:r>
    </w:p>
    <w:p w:rsidR="00A93C67" w:rsidRPr="00FB4A13" w:rsidRDefault="00A93C67" w:rsidP="00A93C67">
      <w:pPr>
        <w:spacing w:line="480" w:lineRule="auto"/>
        <w:ind w:firstLine="360"/>
        <w:jc w:val="both"/>
        <w:rPr>
          <w:rFonts w:ascii="Times New Roman" w:hAnsi="Times New Roman"/>
          <w:sz w:val="24"/>
          <w:szCs w:val="24"/>
        </w:rPr>
      </w:pPr>
      <w:proofErr w:type="gramStart"/>
      <w:r w:rsidRPr="00DE20C6">
        <w:rPr>
          <w:rFonts w:ascii="Times New Roman" w:hAnsi="Times New Roman"/>
          <w:sz w:val="24"/>
          <w:szCs w:val="24"/>
        </w:rPr>
        <w:t>Bagi masyarakat khususnya orang tua yang memiliki anak autisme, dapat menambah wawasan terapi diet serta dapat mengetahui bagaimana perubahan perilaku anak karena kepatuhan orang tua menerapkan diet bebas gluten dan kasein pada anak.</w:t>
      </w:r>
      <w:proofErr w:type="gramEnd"/>
    </w:p>
    <w:p w:rsidR="00A93C67" w:rsidRPr="004C3740" w:rsidRDefault="00A93C67" w:rsidP="00A93C67">
      <w:pPr>
        <w:spacing w:line="480" w:lineRule="auto"/>
        <w:jc w:val="both"/>
        <w:rPr>
          <w:rFonts w:ascii="Times New Roman" w:hAnsi="Times New Roman"/>
          <w:sz w:val="24"/>
          <w:szCs w:val="24"/>
        </w:rPr>
      </w:pPr>
      <w:r>
        <w:rPr>
          <w:rFonts w:ascii="Times New Roman" w:hAnsi="Times New Roman"/>
          <w:b/>
          <w:sz w:val="24"/>
          <w:szCs w:val="24"/>
        </w:rPr>
        <w:t xml:space="preserve">1.5 </w:t>
      </w:r>
      <w:r w:rsidRPr="00DE20C6">
        <w:rPr>
          <w:rFonts w:ascii="Times New Roman" w:hAnsi="Times New Roman"/>
          <w:b/>
          <w:sz w:val="24"/>
          <w:szCs w:val="24"/>
        </w:rPr>
        <w:t>Ruang Lingkup</w:t>
      </w:r>
      <w:r>
        <w:rPr>
          <w:rFonts w:ascii="Times New Roman" w:hAnsi="Times New Roman"/>
          <w:sz w:val="24"/>
          <w:szCs w:val="24"/>
        </w:rPr>
        <w:tab/>
      </w:r>
    </w:p>
    <w:p w:rsidR="00A93C67" w:rsidRDefault="00A93C67" w:rsidP="00A93C67">
      <w:pPr>
        <w:spacing w:line="480" w:lineRule="auto"/>
        <w:ind w:firstLine="360"/>
        <w:jc w:val="both"/>
        <w:rPr>
          <w:rFonts w:ascii="Times New Roman" w:hAnsi="Times New Roman"/>
          <w:sz w:val="24"/>
          <w:szCs w:val="24"/>
        </w:rPr>
      </w:pPr>
      <w:proofErr w:type="gramStart"/>
      <w:r w:rsidRPr="00DE20C6">
        <w:rPr>
          <w:rFonts w:ascii="Times New Roman" w:hAnsi="Times New Roman"/>
          <w:sz w:val="24"/>
          <w:szCs w:val="24"/>
        </w:rPr>
        <w:t>Penelitian ini membahas tentang hubungan kepatuhan orang tua menerapkan diet bebas gluten dan kasein (GFCF) dengan perilaku anak autis di SLB Al</w:t>
      </w:r>
      <w:r>
        <w:rPr>
          <w:rFonts w:ascii="Times New Roman" w:hAnsi="Times New Roman"/>
          <w:sz w:val="24"/>
          <w:szCs w:val="24"/>
        </w:rPr>
        <w:t>-Ikhlas Bukittinggi tahun 2015.</w:t>
      </w:r>
      <w:proofErr w:type="gramEnd"/>
      <w:r>
        <w:rPr>
          <w:rFonts w:ascii="Times New Roman" w:hAnsi="Times New Roman"/>
          <w:sz w:val="24"/>
          <w:szCs w:val="24"/>
        </w:rPr>
        <w:t xml:space="preserve"> </w:t>
      </w:r>
      <w:proofErr w:type="gramStart"/>
      <w:r w:rsidRPr="00DE20C6">
        <w:rPr>
          <w:rFonts w:ascii="Times New Roman" w:hAnsi="Times New Roman"/>
          <w:sz w:val="24"/>
          <w:szCs w:val="24"/>
        </w:rPr>
        <w:t>Variabel independen adalah kepatuhan orang tua menerapkan diet bebas gluten dan kasein (GFCF)</w:t>
      </w:r>
      <w:r>
        <w:rPr>
          <w:rFonts w:ascii="Times New Roman" w:hAnsi="Times New Roman"/>
          <w:sz w:val="24"/>
          <w:szCs w:val="24"/>
        </w:rPr>
        <w:t xml:space="preserve"> dan </w:t>
      </w:r>
      <w:r w:rsidRPr="00DE20C6">
        <w:rPr>
          <w:rFonts w:ascii="Times New Roman" w:hAnsi="Times New Roman"/>
          <w:sz w:val="24"/>
          <w:szCs w:val="24"/>
        </w:rPr>
        <w:t>variabel dependen adalah perilaku anak autis.</w:t>
      </w:r>
      <w:proofErr w:type="gramEnd"/>
      <w:r>
        <w:rPr>
          <w:rFonts w:ascii="Times New Roman" w:hAnsi="Times New Roman"/>
          <w:sz w:val="24"/>
          <w:szCs w:val="24"/>
        </w:rPr>
        <w:t xml:space="preserve"> </w:t>
      </w:r>
      <w:r w:rsidRPr="00DE20C6">
        <w:rPr>
          <w:rFonts w:ascii="Times New Roman" w:hAnsi="Times New Roman"/>
          <w:sz w:val="24"/>
          <w:szCs w:val="24"/>
        </w:rPr>
        <w:t>Yang menjadi</w:t>
      </w:r>
      <w:r>
        <w:rPr>
          <w:rFonts w:ascii="Times New Roman" w:hAnsi="Times New Roman"/>
          <w:sz w:val="24"/>
          <w:szCs w:val="24"/>
        </w:rPr>
        <w:t xml:space="preserve"> populasi </w:t>
      </w:r>
      <w:proofErr w:type="gramStart"/>
      <w:r>
        <w:rPr>
          <w:rFonts w:ascii="Times New Roman" w:hAnsi="Times New Roman"/>
          <w:sz w:val="24"/>
          <w:szCs w:val="24"/>
        </w:rPr>
        <w:t xml:space="preserve">atau </w:t>
      </w:r>
      <w:r w:rsidRPr="00DE20C6">
        <w:rPr>
          <w:rFonts w:ascii="Times New Roman" w:hAnsi="Times New Roman"/>
          <w:sz w:val="24"/>
          <w:szCs w:val="24"/>
        </w:rPr>
        <w:t xml:space="preserve"> responden</w:t>
      </w:r>
      <w:proofErr w:type="gramEnd"/>
      <w:r w:rsidRPr="00DE20C6">
        <w:rPr>
          <w:rFonts w:ascii="Times New Roman" w:hAnsi="Times New Roman"/>
          <w:sz w:val="24"/>
          <w:szCs w:val="24"/>
        </w:rPr>
        <w:t xml:space="preserve"> dalam penelitian ini adalah orang tua dari anak autisme yang sekolah dipendidikan kh</w:t>
      </w:r>
      <w:r>
        <w:rPr>
          <w:rFonts w:ascii="Times New Roman" w:hAnsi="Times New Roman"/>
          <w:sz w:val="24"/>
          <w:szCs w:val="24"/>
        </w:rPr>
        <w:t xml:space="preserve">usus SLB. Penelitian ini </w:t>
      </w:r>
      <w:proofErr w:type="gramStart"/>
      <w:r>
        <w:rPr>
          <w:rFonts w:ascii="Times New Roman" w:hAnsi="Times New Roman"/>
          <w:sz w:val="24"/>
          <w:szCs w:val="24"/>
        </w:rPr>
        <w:t>akan</w:t>
      </w:r>
      <w:proofErr w:type="gramEnd"/>
      <w:r>
        <w:rPr>
          <w:rFonts w:ascii="Times New Roman" w:hAnsi="Times New Roman"/>
          <w:sz w:val="24"/>
          <w:szCs w:val="24"/>
        </w:rPr>
        <w:t xml:space="preserve"> dilakukan di SLB Al-Ikhlas Bukittinggi pada bulan juli tahun 2015.</w:t>
      </w:r>
      <w:r w:rsidRPr="00A40622">
        <w:rPr>
          <w:rFonts w:ascii="Times New Roman" w:hAnsi="Times New Roman"/>
          <w:sz w:val="24"/>
          <w:szCs w:val="24"/>
        </w:rPr>
        <w:t xml:space="preserve"> </w:t>
      </w:r>
      <w:proofErr w:type="gramStart"/>
      <w:r w:rsidRPr="00910B59">
        <w:rPr>
          <w:rFonts w:ascii="Times New Roman" w:hAnsi="Times New Roman"/>
          <w:sz w:val="24"/>
          <w:szCs w:val="24"/>
        </w:rPr>
        <w:t xml:space="preserve">Peneliti tertarik untuk mengambil judul ini karena </w:t>
      </w:r>
      <w:r>
        <w:rPr>
          <w:rFonts w:ascii="Times New Roman" w:hAnsi="Times New Roman"/>
          <w:sz w:val="24"/>
          <w:szCs w:val="24"/>
        </w:rPr>
        <w:t xml:space="preserve">meningkatnya siswa yang melakukan terapi dan </w:t>
      </w:r>
      <w:r w:rsidRPr="00910B59">
        <w:rPr>
          <w:rFonts w:ascii="Times New Roman" w:hAnsi="Times New Roman"/>
          <w:sz w:val="24"/>
          <w:szCs w:val="24"/>
        </w:rPr>
        <w:t>ingin mengetahui hubungan kepatuhan orang tua menerapkan diet bebas gluten dan kasein (GFCF) deng</w:t>
      </w:r>
      <w:r>
        <w:rPr>
          <w:rFonts w:ascii="Times New Roman" w:hAnsi="Times New Roman"/>
          <w:sz w:val="24"/>
          <w:szCs w:val="24"/>
        </w:rPr>
        <w:t>an perilaku anak autis.</w:t>
      </w:r>
      <w:proofErr w:type="gramEnd"/>
      <w:r>
        <w:rPr>
          <w:rFonts w:ascii="Times New Roman" w:hAnsi="Times New Roman"/>
          <w:sz w:val="24"/>
          <w:szCs w:val="24"/>
        </w:rPr>
        <w:t xml:space="preserve"> </w:t>
      </w:r>
      <w:proofErr w:type="gramStart"/>
      <w:r>
        <w:rPr>
          <w:rFonts w:ascii="Times New Roman" w:hAnsi="Times New Roman"/>
          <w:sz w:val="24"/>
          <w:szCs w:val="24"/>
        </w:rPr>
        <w:t>P</w:t>
      </w:r>
      <w:r w:rsidRPr="00910B59">
        <w:rPr>
          <w:rFonts w:ascii="Times New Roman" w:hAnsi="Times New Roman"/>
          <w:sz w:val="24"/>
          <w:szCs w:val="24"/>
        </w:rPr>
        <w:t>enelitian</w:t>
      </w:r>
      <w:r>
        <w:rPr>
          <w:rFonts w:ascii="Times New Roman" w:hAnsi="Times New Roman"/>
          <w:sz w:val="24"/>
          <w:szCs w:val="24"/>
        </w:rPr>
        <w:t xml:space="preserve"> ini menggunakan metode penelitian </w:t>
      </w:r>
      <w:r w:rsidRPr="004E101D">
        <w:rPr>
          <w:rFonts w:ascii="Times New Roman" w:hAnsi="Times New Roman"/>
          <w:i/>
          <w:sz w:val="24"/>
          <w:szCs w:val="24"/>
        </w:rPr>
        <w:t>analytic-correlational</w:t>
      </w:r>
      <w:r>
        <w:rPr>
          <w:rFonts w:ascii="Times New Roman" w:hAnsi="Times New Roman"/>
          <w:i/>
          <w:sz w:val="24"/>
          <w:szCs w:val="24"/>
        </w:rPr>
        <w:t xml:space="preserve"> </w:t>
      </w:r>
      <w:r w:rsidRPr="00910B59">
        <w:rPr>
          <w:rFonts w:ascii="Times New Roman" w:hAnsi="Times New Roman"/>
          <w:sz w:val="24"/>
          <w:szCs w:val="24"/>
        </w:rPr>
        <w:t>dengan pendekatan</w:t>
      </w:r>
      <w:r>
        <w:rPr>
          <w:rFonts w:ascii="Times New Roman" w:hAnsi="Times New Roman"/>
          <w:sz w:val="24"/>
          <w:szCs w:val="24"/>
        </w:rPr>
        <w:t xml:space="preserve"> </w:t>
      </w:r>
      <w:r w:rsidRPr="004E101D">
        <w:rPr>
          <w:rFonts w:ascii="Times New Roman" w:hAnsi="Times New Roman"/>
          <w:i/>
          <w:sz w:val="24"/>
          <w:szCs w:val="24"/>
        </w:rPr>
        <w:t>Cross Sectional</w:t>
      </w:r>
      <w:r w:rsidRPr="004E101D">
        <w:rPr>
          <w:rFonts w:ascii="Times New Roman" w:eastAsia="Times New Roman" w:hAnsi="Times New Roman"/>
          <w:sz w:val="24"/>
          <w:szCs w:val="24"/>
          <w:lang w:bidi="en-US"/>
        </w:rPr>
        <w:t xml:space="preserve"> </w:t>
      </w:r>
      <w:r w:rsidRPr="00910B59">
        <w:rPr>
          <w:rFonts w:ascii="Times New Roman" w:eastAsia="Times New Roman" w:hAnsi="Times New Roman"/>
          <w:sz w:val="24"/>
          <w:szCs w:val="24"/>
          <w:lang w:bidi="en-US"/>
        </w:rPr>
        <w:t>kemudian diolah dan dianalisa secara komputerisasi</w:t>
      </w:r>
      <w:r>
        <w:rPr>
          <w:rFonts w:ascii="Times New Roman" w:hAnsi="Times New Roman"/>
          <w:i/>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Alat pengumpulan data yang digunakan </w:t>
      </w:r>
      <w:r>
        <w:rPr>
          <w:rFonts w:ascii="Times New Roman" w:eastAsia="Times New Roman" w:hAnsi="Times New Roman"/>
          <w:sz w:val="24"/>
          <w:szCs w:val="24"/>
          <w:lang w:bidi="en-US"/>
        </w:rPr>
        <w:t>adalah lembar</w:t>
      </w:r>
      <w:r w:rsidRPr="00910B59">
        <w:rPr>
          <w:rFonts w:ascii="Times New Roman" w:eastAsia="Times New Roman" w:hAnsi="Times New Roman"/>
          <w:sz w:val="24"/>
          <w:szCs w:val="24"/>
          <w:lang w:bidi="en-US"/>
        </w:rPr>
        <w:t xml:space="preserve"> kuesioner yang diisi langsung oleh responden</w:t>
      </w:r>
      <w:r w:rsidRPr="00910B59">
        <w:rPr>
          <w:rFonts w:ascii="Times New Roman" w:hAnsi="Times New Roman"/>
          <w:sz w:val="24"/>
          <w:szCs w:val="24"/>
        </w:rPr>
        <w:t>.</w:t>
      </w:r>
      <w:proofErr w:type="gramEnd"/>
      <w:r w:rsidRPr="00910B59">
        <w:rPr>
          <w:rFonts w:ascii="Times New Roman" w:hAnsi="Times New Roman"/>
          <w:sz w:val="24"/>
          <w:szCs w:val="24"/>
        </w:rPr>
        <w:t xml:space="preserve"> </w:t>
      </w:r>
    </w:p>
    <w:p w:rsidR="00A93C67" w:rsidRDefault="00A93C67" w:rsidP="00A93C67">
      <w:pPr>
        <w:spacing w:after="0" w:line="480" w:lineRule="auto"/>
        <w:rPr>
          <w:rFonts w:ascii="Times New Roman" w:hAnsi="Times New Roman"/>
          <w:b/>
          <w:sz w:val="28"/>
          <w:szCs w:val="28"/>
        </w:rPr>
      </w:pPr>
    </w:p>
    <w:p w:rsidR="00A93C67" w:rsidRPr="00AC083D" w:rsidRDefault="00A93C67" w:rsidP="00A93C67">
      <w:pPr>
        <w:spacing w:after="0" w:line="480" w:lineRule="auto"/>
        <w:jc w:val="center"/>
        <w:rPr>
          <w:rFonts w:ascii="Times New Roman" w:hAnsi="Times New Roman"/>
          <w:b/>
          <w:sz w:val="28"/>
          <w:szCs w:val="28"/>
        </w:rPr>
      </w:pPr>
      <w:r>
        <w:rPr>
          <w:rFonts w:ascii="Times New Roman" w:hAnsi="Times New Roman"/>
          <w:b/>
          <w:sz w:val="28"/>
          <w:szCs w:val="28"/>
        </w:rPr>
        <w:br w:type="page"/>
      </w:r>
      <w:r w:rsidRPr="00AC083D">
        <w:rPr>
          <w:rFonts w:ascii="Times New Roman" w:hAnsi="Times New Roman"/>
          <w:b/>
          <w:sz w:val="28"/>
          <w:szCs w:val="28"/>
        </w:rPr>
        <w:lastRenderedPageBreak/>
        <w:t>BAB II</w:t>
      </w:r>
    </w:p>
    <w:p w:rsidR="00A93C67" w:rsidRDefault="00A93C67" w:rsidP="00A93C67">
      <w:pPr>
        <w:spacing w:after="0" w:line="480" w:lineRule="auto"/>
        <w:jc w:val="center"/>
        <w:rPr>
          <w:rFonts w:ascii="Times New Roman" w:hAnsi="Times New Roman"/>
          <w:b/>
          <w:sz w:val="28"/>
          <w:szCs w:val="28"/>
        </w:rPr>
      </w:pPr>
      <w:r w:rsidRPr="00AC083D">
        <w:rPr>
          <w:rFonts w:ascii="Times New Roman" w:hAnsi="Times New Roman"/>
          <w:b/>
          <w:sz w:val="28"/>
          <w:szCs w:val="28"/>
        </w:rPr>
        <w:t>TUNJAUAN PUSTAKA</w:t>
      </w:r>
    </w:p>
    <w:p w:rsidR="00A93C67" w:rsidRPr="00885703" w:rsidRDefault="00A93C67" w:rsidP="00A93C67">
      <w:pPr>
        <w:spacing w:after="0" w:line="480" w:lineRule="auto"/>
        <w:jc w:val="center"/>
        <w:rPr>
          <w:rFonts w:ascii="Times New Roman" w:hAnsi="Times New Roman"/>
          <w:b/>
          <w:sz w:val="28"/>
          <w:szCs w:val="28"/>
        </w:rPr>
      </w:pPr>
    </w:p>
    <w:p w:rsidR="00A93C67" w:rsidRPr="004C3740" w:rsidRDefault="00A93C67" w:rsidP="00A93C67">
      <w:pPr>
        <w:numPr>
          <w:ilvl w:val="1"/>
          <w:numId w:val="6"/>
        </w:numPr>
        <w:spacing w:after="0" w:line="480" w:lineRule="auto"/>
        <w:jc w:val="both"/>
        <w:rPr>
          <w:rFonts w:ascii="Times New Roman" w:hAnsi="Times New Roman"/>
          <w:b/>
          <w:sz w:val="24"/>
          <w:szCs w:val="24"/>
        </w:rPr>
      </w:pPr>
      <w:r w:rsidRPr="004C3740">
        <w:rPr>
          <w:rFonts w:ascii="Times New Roman" w:hAnsi="Times New Roman"/>
          <w:b/>
          <w:sz w:val="24"/>
          <w:szCs w:val="24"/>
        </w:rPr>
        <w:t>Konsep Perilaku Anak autis</w:t>
      </w:r>
    </w:p>
    <w:p w:rsidR="00A93C67" w:rsidRDefault="00A93C67" w:rsidP="00A93C67">
      <w:pPr>
        <w:spacing w:line="480" w:lineRule="auto"/>
        <w:jc w:val="both"/>
        <w:rPr>
          <w:rFonts w:ascii="Times New Roman" w:hAnsi="Times New Roman"/>
          <w:b/>
          <w:sz w:val="24"/>
          <w:szCs w:val="24"/>
        </w:rPr>
      </w:pPr>
      <w:r w:rsidRPr="004C3740">
        <w:rPr>
          <w:rFonts w:ascii="Times New Roman" w:hAnsi="Times New Roman"/>
          <w:b/>
          <w:sz w:val="24"/>
          <w:szCs w:val="24"/>
        </w:rPr>
        <w:t>2.1.1 Pengertian Autisme</w:t>
      </w:r>
    </w:p>
    <w:p w:rsidR="00A93C67" w:rsidRPr="00D57617" w:rsidRDefault="00A93C67" w:rsidP="00A93C67">
      <w:pPr>
        <w:spacing w:line="480" w:lineRule="auto"/>
        <w:ind w:firstLine="360"/>
        <w:jc w:val="both"/>
        <w:rPr>
          <w:rFonts w:ascii="Times New Roman" w:hAnsi="Times New Roman"/>
          <w:b/>
          <w:sz w:val="24"/>
          <w:szCs w:val="24"/>
        </w:rPr>
      </w:pPr>
      <w:proofErr w:type="gramStart"/>
      <w:r>
        <w:rPr>
          <w:rFonts w:ascii="Times New Roman" w:hAnsi="Times New Roman"/>
          <w:sz w:val="24"/>
          <w:szCs w:val="24"/>
        </w:rPr>
        <w:t>Autisme adalah gangguan perkembangan kompleks pada fungsi otak yang disertai dengan defisit intelektual dan perilaku dalam rentang dan keparahan yang luas (Wong, 2008).</w:t>
      </w:r>
      <w:proofErr w:type="gramEnd"/>
      <w:r>
        <w:rPr>
          <w:rFonts w:ascii="Times New Roman" w:hAnsi="Times New Roman"/>
          <w:b/>
          <w:sz w:val="24"/>
          <w:szCs w:val="24"/>
        </w:rPr>
        <w:t xml:space="preserve"> </w:t>
      </w:r>
      <w:r>
        <w:rPr>
          <w:rFonts w:ascii="Times New Roman" w:hAnsi="Times New Roman"/>
          <w:sz w:val="24"/>
          <w:szCs w:val="24"/>
        </w:rPr>
        <w:t>Dapat disimpulkan a</w:t>
      </w:r>
      <w:r w:rsidRPr="004C3740">
        <w:rPr>
          <w:rFonts w:ascii="Times New Roman" w:hAnsi="Times New Roman"/>
          <w:sz w:val="24"/>
          <w:szCs w:val="24"/>
        </w:rPr>
        <w:t xml:space="preserve">utisme adalah gangguan perkembangan pervasif pada anak yang ditandai dengan adanya gangguan dan keterlambatan dalam bidang </w:t>
      </w:r>
      <w:proofErr w:type="gramStart"/>
      <w:r w:rsidRPr="004C3740">
        <w:rPr>
          <w:rFonts w:ascii="Times New Roman" w:hAnsi="Times New Roman"/>
          <w:sz w:val="24"/>
          <w:szCs w:val="24"/>
        </w:rPr>
        <w:t>kognitif ,</w:t>
      </w:r>
      <w:proofErr w:type="gramEnd"/>
      <w:r w:rsidRPr="004C3740">
        <w:rPr>
          <w:rFonts w:ascii="Times New Roman" w:hAnsi="Times New Roman"/>
          <w:sz w:val="24"/>
          <w:szCs w:val="24"/>
        </w:rPr>
        <w:t xml:space="preserve"> bahasa, perilaku, komunikasi, dan interaksi sosial.</w:t>
      </w:r>
      <w:r w:rsidRPr="00845323">
        <w:rPr>
          <w:rFonts w:ascii="Times New Roman" w:hAnsi="Times New Roman"/>
          <w:sz w:val="24"/>
          <w:szCs w:val="24"/>
        </w:rPr>
        <w:t xml:space="preserve"> </w:t>
      </w:r>
      <w:proofErr w:type="gramStart"/>
      <w:r w:rsidRPr="004C3740">
        <w:rPr>
          <w:rFonts w:ascii="Times New Roman" w:hAnsi="Times New Roman"/>
          <w:sz w:val="24"/>
          <w:szCs w:val="24"/>
        </w:rPr>
        <w:t>Kata autisme berasal dari bahasa Yunani “auto” berarti sendiri.</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Istilah ini ditujukan untuk seseorang yang menunjukkan gejala “hidup dalam dunianya sendiri”.</w:t>
      </w:r>
      <w:proofErr w:type="gramEnd"/>
      <w:r>
        <w:rPr>
          <w:rFonts w:ascii="Times New Roman" w:hAnsi="Times New Roman"/>
          <w:sz w:val="24"/>
          <w:szCs w:val="24"/>
        </w:rPr>
        <w:t xml:space="preserve"> </w:t>
      </w:r>
      <w:proofErr w:type="gramStart"/>
      <w:r w:rsidRPr="004C3740">
        <w:rPr>
          <w:rFonts w:ascii="Times New Roman" w:hAnsi="Times New Roman"/>
          <w:sz w:val="24"/>
          <w:szCs w:val="24"/>
        </w:rPr>
        <w:t>Pada umumnya penderita autisme mengacuhkan suara, penglihatan, ataupun k</w:t>
      </w:r>
      <w:r>
        <w:rPr>
          <w:rFonts w:ascii="Times New Roman" w:hAnsi="Times New Roman"/>
          <w:sz w:val="24"/>
          <w:szCs w:val="24"/>
        </w:rPr>
        <w:t>ejadian yang melibatkan mereka (Sintowati, 2007</w:t>
      </w:r>
      <w:r w:rsidRPr="004C3740">
        <w:rPr>
          <w:rFonts w:ascii="Times New Roman" w:hAnsi="Times New Roman"/>
          <w:sz w:val="24"/>
          <w:szCs w:val="24"/>
        </w:rPr>
        <w:t>).</w:t>
      </w:r>
      <w:proofErr w:type="gramEnd"/>
    </w:p>
    <w:p w:rsidR="00A93C67" w:rsidRPr="004C3740" w:rsidRDefault="00A93C67" w:rsidP="00A93C67">
      <w:pPr>
        <w:spacing w:line="480" w:lineRule="auto"/>
        <w:contextualSpacing/>
        <w:jc w:val="both"/>
        <w:rPr>
          <w:rFonts w:ascii="Times New Roman" w:hAnsi="Times New Roman"/>
          <w:b/>
          <w:sz w:val="24"/>
          <w:szCs w:val="24"/>
        </w:rPr>
      </w:pPr>
      <w:r w:rsidRPr="004C3740">
        <w:rPr>
          <w:rFonts w:ascii="Times New Roman" w:hAnsi="Times New Roman"/>
          <w:b/>
          <w:sz w:val="24"/>
          <w:szCs w:val="24"/>
        </w:rPr>
        <w:t>2.1.2 Klasifikasi autisme</w:t>
      </w:r>
    </w:p>
    <w:p w:rsidR="00A93C67" w:rsidRPr="004C3740" w:rsidRDefault="00A93C67" w:rsidP="00A93C67">
      <w:pPr>
        <w:spacing w:line="480" w:lineRule="auto"/>
        <w:ind w:firstLine="360"/>
        <w:contextualSpacing/>
        <w:jc w:val="both"/>
        <w:rPr>
          <w:rFonts w:ascii="Times New Roman" w:hAnsi="Times New Roman"/>
          <w:sz w:val="24"/>
          <w:szCs w:val="24"/>
        </w:rPr>
      </w:pPr>
      <w:r w:rsidRPr="004C3740">
        <w:rPr>
          <w:rFonts w:ascii="Times New Roman" w:hAnsi="Times New Roman"/>
          <w:sz w:val="24"/>
          <w:szCs w:val="24"/>
        </w:rPr>
        <w:t>Klasifikasi autisme menurut Dr.Hasdianah Hr. (2013), autisme terbagi menjadi 2 kelompok yaitu:</w:t>
      </w:r>
    </w:p>
    <w:p w:rsidR="00A93C67" w:rsidRPr="004C3740" w:rsidRDefault="00A93C67" w:rsidP="00A93C67">
      <w:pPr>
        <w:numPr>
          <w:ilvl w:val="0"/>
          <w:numId w:val="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Autisme klasik manakalah kerusakan saraf sudah terdapat sejak lahir, karena sewaktu mengandung, ibu terinveksi virus seperti rubella, atau terpapar logam berat berbahaya seperti merkuri dan timbal yang berdampak mengacaukan proses pembentukan sel-sel saraf otak janin.</w:t>
      </w:r>
    </w:p>
    <w:p w:rsidR="00A93C67" w:rsidRPr="004C3740" w:rsidRDefault="00A93C67" w:rsidP="00A93C67">
      <w:pPr>
        <w:numPr>
          <w:ilvl w:val="0"/>
          <w:numId w:val="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 xml:space="preserve">Autisme regresif muncul saat anak berusia antara usia 12 sampai 24 bulan, sebelumnya perkembangan anak relative normal, namun tiba-tiba saat usia anak menginjak 2 tahun kemampuan anak merosot. Yang tadinya yang sudah bisa membuat kalimat 2-3 kata </w:t>
      </w:r>
      <w:r w:rsidRPr="004C3740">
        <w:rPr>
          <w:rFonts w:ascii="Times New Roman" w:hAnsi="Times New Roman"/>
          <w:sz w:val="24"/>
          <w:szCs w:val="24"/>
        </w:rPr>
        <w:lastRenderedPageBreak/>
        <w:t>berubah menjadi diam dan tidak lagi berbicara, anak terlihat acuh dan tidak mau melakukan kontak mata.</w:t>
      </w:r>
    </w:p>
    <w:p w:rsidR="00A93C67" w:rsidRPr="004C3740" w:rsidRDefault="00A93C67" w:rsidP="00A93C67">
      <w:pPr>
        <w:spacing w:line="480" w:lineRule="auto"/>
        <w:jc w:val="both"/>
        <w:rPr>
          <w:rFonts w:ascii="Times New Roman" w:hAnsi="Times New Roman"/>
          <w:b/>
          <w:sz w:val="24"/>
          <w:szCs w:val="24"/>
        </w:rPr>
      </w:pPr>
      <w:r w:rsidRPr="004C3740">
        <w:rPr>
          <w:rFonts w:ascii="Times New Roman" w:hAnsi="Times New Roman"/>
          <w:b/>
          <w:sz w:val="24"/>
          <w:szCs w:val="24"/>
        </w:rPr>
        <w:t>2.1.3 Penyebab autisme</w:t>
      </w:r>
    </w:p>
    <w:p w:rsidR="00A93C67" w:rsidRPr="004C3740" w:rsidRDefault="00A93C67" w:rsidP="00A93C67">
      <w:pPr>
        <w:spacing w:line="480" w:lineRule="auto"/>
        <w:ind w:firstLine="360"/>
        <w:jc w:val="both"/>
        <w:rPr>
          <w:rFonts w:ascii="Times New Roman" w:hAnsi="Times New Roman"/>
          <w:sz w:val="24"/>
          <w:szCs w:val="24"/>
        </w:rPr>
      </w:pPr>
      <w:proofErr w:type="gramStart"/>
      <w:r w:rsidRPr="004C3740">
        <w:rPr>
          <w:rFonts w:ascii="Times New Roman" w:hAnsi="Times New Roman"/>
          <w:sz w:val="24"/>
          <w:szCs w:val="24"/>
        </w:rPr>
        <w:t>Penyebab autisme belum diketahui secara pasti.</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Beberapa ahli menyebutkan penyebab autisme bersifat multifactorial.</w:t>
      </w:r>
      <w:proofErr w:type="gramEnd"/>
      <w:r w:rsidRPr="004C3740">
        <w:rPr>
          <w:rFonts w:ascii="Times New Roman" w:hAnsi="Times New Roman"/>
          <w:sz w:val="24"/>
          <w:szCs w:val="24"/>
        </w:rPr>
        <w:t xml:space="preserve"> Beberapa peneliti mengungkapkan terdapat gangguan </w:t>
      </w:r>
      <w:proofErr w:type="gramStart"/>
      <w:r w:rsidRPr="004C3740">
        <w:rPr>
          <w:rFonts w:ascii="Times New Roman" w:hAnsi="Times New Roman"/>
          <w:sz w:val="24"/>
          <w:szCs w:val="24"/>
        </w:rPr>
        <w:t>biokimia ,</w:t>
      </w:r>
      <w:proofErr w:type="gramEnd"/>
      <w:r w:rsidRPr="004C3740">
        <w:rPr>
          <w:rFonts w:ascii="Times New Roman" w:hAnsi="Times New Roman"/>
          <w:sz w:val="24"/>
          <w:szCs w:val="24"/>
        </w:rPr>
        <w:t xml:space="preserve"> ahli lain berpendapat bahwa autisme disebabkan oleh gangguan psikiatri/jiwa. </w:t>
      </w:r>
      <w:proofErr w:type="gramStart"/>
      <w:r w:rsidRPr="004C3740">
        <w:rPr>
          <w:rFonts w:ascii="Times New Roman" w:hAnsi="Times New Roman"/>
          <w:sz w:val="24"/>
          <w:szCs w:val="24"/>
        </w:rPr>
        <w:t>Ahli lainnya berpendapat bahw</w:t>
      </w:r>
      <w:r>
        <w:rPr>
          <w:rFonts w:ascii="Times New Roman" w:hAnsi="Times New Roman"/>
          <w:sz w:val="24"/>
          <w:szCs w:val="24"/>
        </w:rPr>
        <w:t>a</w:t>
      </w:r>
      <w:r w:rsidRPr="004C3740">
        <w:rPr>
          <w:rFonts w:ascii="Times New Roman" w:hAnsi="Times New Roman"/>
          <w:sz w:val="24"/>
          <w:szCs w:val="24"/>
        </w:rPr>
        <w:t xml:space="preserve"> autisme disebabkan oleh kombinasi makanan yang salah atau lingkungan yang berkontaminasi zat-zat beracun dan mengakibatkan timbulnya masalah</w:t>
      </w:r>
      <w:r>
        <w:rPr>
          <w:rFonts w:ascii="Times New Roman" w:hAnsi="Times New Roman"/>
          <w:sz w:val="24"/>
          <w:szCs w:val="24"/>
        </w:rPr>
        <w:t xml:space="preserve"> dalam tingkah laku dan fisik, o</w:t>
      </w:r>
      <w:r w:rsidRPr="004C3740">
        <w:rPr>
          <w:rFonts w:ascii="Times New Roman" w:hAnsi="Times New Roman"/>
          <w:sz w:val="24"/>
          <w:szCs w:val="24"/>
        </w:rPr>
        <w:t>leh karena itu dibawah ini terdapat penyebab dari autisme menurut berbagai sumber, yaitu (Sintowati, 2007).</w:t>
      </w:r>
      <w:proofErr w:type="gramEnd"/>
    </w:p>
    <w:p w:rsidR="00A93C67" w:rsidRDefault="00A93C67" w:rsidP="00A93C67">
      <w:pPr>
        <w:numPr>
          <w:ilvl w:val="0"/>
          <w:numId w:val="1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Kelainan anatomis otak</w:t>
      </w:r>
    </w:p>
    <w:p w:rsidR="00A93C67" w:rsidRPr="003326FE" w:rsidRDefault="00A93C67" w:rsidP="00A93C67">
      <w:pPr>
        <w:spacing w:line="480" w:lineRule="auto"/>
        <w:ind w:firstLine="360"/>
        <w:contextualSpacing/>
        <w:jc w:val="both"/>
        <w:rPr>
          <w:rFonts w:ascii="Times New Roman" w:hAnsi="Times New Roman"/>
          <w:sz w:val="24"/>
          <w:szCs w:val="24"/>
        </w:rPr>
      </w:pPr>
      <w:proofErr w:type="gramStart"/>
      <w:r w:rsidRPr="003326FE">
        <w:rPr>
          <w:rFonts w:ascii="Times New Roman" w:hAnsi="Times New Roman"/>
          <w:sz w:val="24"/>
          <w:szCs w:val="24"/>
        </w:rPr>
        <w:t>Kelainan pada bagian-bagian tertentu otak meliputi cerebellum (otak kecil), lobus parietal dan system limbic ini mencerminkan bentuk-bentuk perilaku berbeda yang muncul pada anak-anak autisme.</w:t>
      </w:r>
      <w:proofErr w:type="gramEnd"/>
    </w:p>
    <w:p w:rsidR="00A93C67" w:rsidRPr="004C3740" w:rsidRDefault="00A93C67" w:rsidP="00A93C67">
      <w:pPr>
        <w:numPr>
          <w:ilvl w:val="0"/>
          <w:numId w:val="11"/>
        </w:numPr>
        <w:spacing w:line="480" w:lineRule="auto"/>
        <w:ind w:left="720"/>
        <w:contextualSpacing/>
        <w:jc w:val="both"/>
        <w:rPr>
          <w:rFonts w:ascii="Times New Roman" w:hAnsi="Times New Roman"/>
          <w:sz w:val="24"/>
          <w:szCs w:val="24"/>
        </w:rPr>
      </w:pPr>
      <w:r w:rsidRPr="004C3740">
        <w:rPr>
          <w:rFonts w:ascii="Times New Roman" w:hAnsi="Times New Roman"/>
          <w:sz w:val="24"/>
          <w:szCs w:val="24"/>
        </w:rPr>
        <w:t>Cerebellum (otak kecil) merupakan bagian otak yang mengatur kemampuan berbahasa, perhatian, kemampuan berfikir, dan daya ingat, dan proses sensori. Kelainan pada bagian ini menyebabkan terganggunya fungsi-fungsi yang berkaitan dengan kemampuan diatas.</w:t>
      </w:r>
    </w:p>
    <w:p w:rsidR="00A93C67" w:rsidRPr="004C3740" w:rsidRDefault="00A93C67" w:rsidP="00A93C67">
      <w:pPr>
        <w:numPr>
          <w:ilvl w:val="0"/>
          <w:numId w:val="11"/>
        </w:numPr>
        <w:spacing w:line="480" w:lineRule="auto"/>
        <w:ind w:left="720"/>
        <w:contextualSpacing/>
        <w:jc w:val="both"/>
        <w:rPr>
          <w:rFonts w:ascii="Times New Roman" w:hAnsi="Times New Roman"/>
          <w:sz w:val="24"/>
          <w:szCs w:val="24"/>
        </w:rPr>
      </w:pPr>
      <w:r w:rsidRPr="004C3740">
        <w:rPr>
          <w:rFonts w:ascii="Times New Roman" w:hAnsi="Times New Roman"/>
          <w:sz w:val="24"/>
          <w:szCs w:val="24"/>
        </w:rPr>
        <w:t>Kelainan pada lobus parietalis ini menyebabkan munculnya perilaku tidak peduli pada lingkungan.</w:t>
      </w:r>
    </w:p>
    <w:p w:rsidR="00A93C67" w:rsidRDefault="00A93C67" w:rsidP="00A93C67">
      <w:pPr>
        <w:numPr>
          <w:ilvl w:val="0"/>
          <w:numId w:val="11"/>
        </w:numPr>
        <w:spacing w:line="480" w:lineRule="auto"/>
        <w:ind w:left="720"/>
        <w:contextualSpacing/>
        <w:jc w:val="both"/>
        <w:rPr>
          <w:rFonts w:ascii="Times New Roman" w:hAnsi="Times New Roman"/>
          <w:sz w:val="24"/>
          <w:szCs w:val="24"/>
        </w:rPr>
      </w:pPr>
      <w:r w:rsidRPr="004C3740">
        <w:rPr>
          <w:rFonts w:ascii="Times New Roman" w:hAnsi="Times New Roman"/>
          <w:sz w:val="24"/>
          <w:szCs w:val="24"/>
        </w:rPr>
        <w:t xml:space="preserve">Syistem limbic yang terdiri dari hypocampus dan amygdale adalah bagian otak yang bertanggung jawab terhadap pengaturan emosi. </w:t>
      </w:r>
    </w:p>
    <w:p w:rsidR="00A93C67" w:rsidRPr="002353A1" w:rsidRDefault="00A93C67" w:rsidP="00A93C67">
      <w:pPr>
        <w:spacing w:line="480" w:lineRule="auto"/>
        <w:ind w:left="720"/>
        <w:contextualSpacing/>
        <w:jc w:val="both"/>
        <w:rPr>
          <w:rFonts w:ascii="Times New Roman" w:hAnsi="Times New Roman"/>
          <w:sz w:val="24"/>
          <w:szCs w:val="24"/>
        </w:rPr>
      </w:pPr>
      <w:proofErr w:type="gramStart"/>
      <w:r w:rsidRPr="004C3740">
        <w:rPr>
          <w:rFonts w:ascii="Times New Roman" w:hAnsi="Times New Roman"/>
          <w:sz w:val="24"/>
          <w:szCs w:val="24"/>
        </w:rPr>
        <w:t>Munculnya perilaku agresivitas atau emosi y</w:t>
      </w:r>
      <w:r>
        <w:rPr>
          <w:rFonts w:ascii="Times New Roman" w:hAnsi="Times New Roman"/>
          <w:sz w:val="24"/>
          <w:szCs w:val="24"/>
        </w:rPr>
        <w:t xml:space="preserve">ang ‘naik turun’ dan kesulitan </w:t>
      </w:r>
      <w:r w:rsidRPr="004C3740">
        <w:rPr>
          <w:rFonts w:ascii="Times New Roman" w:hAnsi="Times New Roman"/>
          <w:sz w:val="24"/>
          <w:szCs w:val="24"/>
        </w:rPr>
        <w:t>untuk mengendalikannya disebabkan adanya kelainan dibagian ini.</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 xml:space="preserve">Menurut Prof. Dr. F.G. Winarno tahun 2013, yaitu bagian hippocampus brain pada anak autisme mengalami </w:t>
      </w:r>
      <w:r w:rsidRPr="004C3740">
        <w:rPr>
          <w:rFonts w:ascii="Times New Roman" w:hAnsi="Times New Roman"/>
          <w:sz w:val="24"/>
          <w:szCs w:val="24"/>
        </w:rPr>
        <w:lastRenderedPageBreak/>
        <w:t>pembesaran 10% dari keadaan yang normal.</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Ini merupakan bagian yang sangat vital untuk menghaval.</w:t>
      </w:r>
      <w:proofErr w:type="gramEnd"/>
      <w:r>
        <w:rPr>
          <w:rFonts w:ascii="Times New Roman" w:hAnsi="Times New Roman"/>
          <w:sz w:val="24"/>
          <w:szCs w:val="24"/>
        </w:rPr>
        <w:t xml:space="preserve"> </w:t>
      </w:r>
      <w:r w:rsidRPr="00D51B4C">
        <w:rPr>
          <w:rFonts w:ascii="Times New Roman" w:hAnsi="Times New Roman"/>
          <w:sz w:val="24"/>
          <w:szCs w:val="24"/>
        </w:rPr>
        <w:t xml:space="preserve">Salah satu kemungkinan terjadi pembesaran pada struktur ini yaitu karena anak autisme sangat menggantungkan diri pada daya ingat untuk melakukan interpretasi keadaan dan situasi bagi anak yang otaknya normal, proses tersebut dilakukan pada bagian otak yang lain. </w:t>
      </w:r>
      <w:proofErr w:type="gramStart"/>
      <w:r w:rsidRPr="00D51B4C">
        <w:rPr>
          <w:rFonts w:ascii="Times New Roman" w:hAnsi="Times New Roman"/>
          <w:sz w:val="24"/>
          <w:szCs w:val="24"/>
        </w:rPr>
        <w:t>Amygdale juga bertanggung jawab terhadap pengelolaan rasa takut dan berbagai rangsangan sensori seperti penciuman, rasa, perabaan, dan penglihatan (Sunu, 2012).</w:t>
      </w:r>
      <w:proofErr w:type="gramEnd"/>
    </w:p>
    <w:p w:rsidR="00A93C67" w:rsidRPr="004C3740" w:rsidRDefault="00A93C67" w:rsidP="00A93C67">
      <w:pPr>
        <w:numPr>
          <w:ilvl w:val="0"/>
          <w:numId w:val="1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Genetik</w:t>
      </w:r>
    </w:p>
    <w:p w:rsidR="00A93C67" w:rsidRPr="004C3740" w:rsidRDefault="00A93C67" w:rsidP="00A93C67">
      <w:pPr>
        <w:spacing w:line="480" w:lineRule="auto"/>
        <w:ind w:firstLine="360"/>
        <w:contextualSpacing/>
        <w:jc w:val="both"/>
        <w:rPr>
          <w:rFonts w:ascii="Times New Roman" w:hAnsi="Times New Roman"/>
          <w:sz w:val="24"/>
          <w:szCs w:val="24"/>
        </w:rPr>
      </w:pPr>
      <w:r w:rsidRPr="004C3740">
        <w:rPr>
          <w:rFonts w:ascii="Times New Roman" w:hAnsi="Times New Roman"/>
          <w:sz w:val="24"/>
          <w:szCs w:val="24"/>
        </w:rPr>
        <w:t xml:space="preserve">Menurut Dr. Retno Sintowati (2007), yaitu sekitar tahun 2002 para ilmuan telah berhasil menemukan gen penyebab autisme. Gen tersebut bernama neurexin 11. Neurexin ini merupakan bagian dari kumpulan gen yang membantu komunikasi sel saraf. </w:t>
      </w:r>
      <w:proofErr w:type="gramStart"/>
      <w:r w:rsidRPr="004C3740">
        <w:rPr>
          <w:rFonts w:ascii="Times New Roman" w:hAnsi="Times New Roman"/>
          <w:sz w:val="24"/>
          <w:szCs w:val="24"/>
        </w:rPr>
        <w:t>Menuurut para ilmuan, neurexin berperan dalam terbentuknya sindrom autisme.</w:t>
      </w:r>
      <w:proofErr w:type="gramEnd"/>
    </w:p>
    <w:p w:rsidR="00A93C67" w:rsidRPr="004C3740" w:rsidRDefault="00A93C67" w:rsidP="00A93C67">
      <w:pPr>
        <w:spacing w:line="480" w:lineRule="auto"/>
        <w:ind w:firstLine="360"/>
        <w:contextualSpacing/>
        <w:jc w:val="both"/>
        <w:rPr>
          <w:rFonts w:ascii="Times New Roman" w:hAnsi="Times New Roman"/>
          <w:sz w:val="24"/>
          <w:szCs w:val="24"/>
        </w:rPr>
      </w:pPr>
      <w:r w:rsidRPr="004C3740">
        <w:rPr>
          <w:rFonts w:ascii="Times New Roman" w:hAnsi="Times New Roman"/>
          <w:sz w:val="24"/>
          <w:szCs w:val="24"/>
        </w:rPr>
        <w:t>Menurut Stepan (2008), secara geneti</w:t>
      </w:r>
      <w:r>
        <w:rPr>
          <w:rFonts w:ascii="Times New Roman" w:hAnsi="Times New Roman"/>
          <w:sz w:val="24"/>
          <w:szCs w:val="24"/>
        </w:rPr>
        <w:t>k</w:t>
      </w:r>
      <w:r w:rsidRPr="004C3740">
        <w:rPr>
          <w:rFonts w:ascii="Times New Roman" w:hAnsi="Times New Roman"/>
          <w:sz w:val="24"/>
          <w:szCs w:val="24"/>
        </w:rPr>
        <w:t xml:space="preserve"> juga telah ditemukan bahwa autisme disebabkan oleh interaksi beberapa gen. Hasil penelitian menyimpulkan bahwa terdapat asosiasi antara mutasi gen dan gangguan spectrum autisme, seperti mutasi </w:t>
      </w:r>
      <w:proofErr w:type="gramStart"/>
      <w:r w:rsidRPr="004C3740">
        <w:rPr>
          <w:rFonts w:ascii="Times New Roman" w:hAnsi="Times New Roman"/>
          <w:sz w:val="24"/>
          <w:szCs w:val="24"/>
        </w:rPr>
        <w:t>gen  SHANK</w:t>
      </w:r>
      <w:proofErr w:type="gramEnd"/>
      <w:r w:rsidRPr="004C3740">
        <w:rPr>
          <w:rFonts w:ascii="Times New Roman" w:hAnsi="Times New Roman"/>
          <w:sz w:val="24"/>
          <w:szCs w:val="24"/>
        </w:rPr>
        <w:t xml:space="preserve"> 3, neuroligin-3 (NLG 3) dan (CNTNAP2. Contacin associates protein-like 2 (CNTNAP2/CASPR 2) adalah gen yang menjadikan anggota family neuroxin yang berfungsi dalam system vertebrate neuron sebagai molokuler adhesive sel dan reseptor (Winarno, 2013).</w:t>
      </w:r>
    </w:p>
    <w:p w:rsidR="00A93C67" w:rsidRPr="004C3740" w:rsidRDefault="00A93C67" w:rsidP="00A93C67">
      <w:pPr>
        <w:numPr>
          <w:ilvl w:val="0"/>
          <w:numId w:val="1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Faktor pemicu tertentu saat kehamilan</w:t>
      </w:r>
    </w:p>
    <w:p w:rsidR="00A93C67" w:rsidRPr="004C3740" w:rsidRDefault="00A93C67" w:rsidP="00A93C67">
      <w:pPr>
        <w:spacing w:line="480" w:lineRule="auto"/>
        <w:ind w:firstLine="360"/>
        <w:contextualSpacing/>
        <w:jc w:val="both"/>
        <w:rPr>
          <w:rFonts w:ascii="Times New Roman" w:hAnsi="Times New Roman"/>
          <w:sz w:val="24"/>
          <w:szCs w:val="24"/>
        </w:rPr>
      </w:pPr>
      <w:r w:rsidRPr="004C3740">
        <w:rPr>
          <w:rFonts w:ascii="Times New Roman" w:hAnsi="Times New Roman"/>
          <w:sz w:val="24"/>
          <w:szCs w:val="24"/>
        </w:rPr>
        <w:t>Menurut Christoppher Sunu (2012). Beberapa faktor yang dapat memicu munculnya autisme pada masa kehamilan terjadi pada masa kehamilan 0-4 bulan, bisa diakibatkan karena:</w:t>
      </w:r>
    </w:p>
    <w:p w:rsidR="00A93C67" w:rsidRPr="004C3740" w:rsidRDefault="00A93C67" w:rsidP="00A93C67">
      <w:pPr>
        <w:numPr>
          <w:ilvl w:val="0"/>
          <w:numId w:val="12"/>
        </w:numPr>
        <w:spacing w:line="480" w:lineRule="auto"/>
        <w:ind w:left="360"/>
        <w:contextualSpacing/>
        <w:jc w:val="both"/>
        <w:rPr>
          <w:rFonts w:ascii="Times New Roman" w:hAnsi="Times New Roman"/>
          <w:sz w:val="24"/>
          <w:szCs w:val="24"/>
        </w:rPr>
      </w:pPr>
      <w:r>
        <w:rPr>
          <w:rFonts w:ascii="Times New Roman" w:hAnsi="Times New Roman"/>
          <w:sz w:val="24"/>
          <w:szCs w:val="24"/>
        </w:rPr>
        <w:t>Pol</w:t>
      </w:r>
      <w:r w:rsidRPr="004C3740">
        <w:rPr>
          <w:rFonts w:ascii="Times New Roman" w:hAnsi="Times New Roman"/>
          <w:sz w:val="24"/>
          <w:szCs w:val="24"/>
        </w:rPr>
        <w:t>utan logam berat (Pb, Hg, Cd, Al)</w:t>
      </w:r>
    </w:p>
    <w:p w:rsidR="00A93C67" w:rsidRPr="004C3740" w:rsidRDefault="00A93C67" w:rsidP="00A93C67">
      <w:pPr>
        <w:numPr>
          <w:ilvl w:val="0"/>
          <w:numId w:val="12"/>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Infeksi (toksoplasma, rubella, candida, dan sebagainya)</w:t>
      </w:r>
    </w:p>
    <w:p w:rsidR="00A93C67" w:rsidRPr="004C3740" w:rsidRDefault="00A93C67" w:rsidP="00A93C67">
      <w:pPr>
        <w:numPr>
          <w:ilvl w:val="0"/>
          <w:numId w:val="12"/>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Hiperemesis (muntah-muntah berat)</w:t>
      </w:r>
    </w:p>
    <w:p w:rsidR="00A93C67" w:rsidRPr="004C3740" w:rsidRDefault="00A93C67" w:rsidP="00A93C67">
      <w:pPr>
        <w:numPr>
          <w:ilvl w:val="0"/>
          <w:numId w:val="12"/>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lastRenderedPageBreak/>
        <w:t>Pendarahan berat</w:t>
      </w:r>
    </w:p>
    <w:p w:rsidR="00A93C67" w:rsidRPr="002353A1" w:rsidRDefault="00A93C67" w:rsidP="00A93C67">
      <w:pPr>
        <w:numPr>
          <w:ilvl w:val="0"/>
          <w:numId w:val="12"/>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Alergi berat</w:t>
      </w:r>
    </w:p>
    <w:p w:rsidR="00A93C67" w:rsidRPr="004C3740" w:rsidRDefault="00A93C67" w:rsidP="00A93C67">
      <w:pPr>
        <w:numPr>
          <w:ilvl w:val="0"/>
          <w:numId w:val="10"/>
        </w:numPr>
        <w:spacing w:line="480" w:lineRule="auto"/>
        <w:ind w:left="360"/>
        <w:contextualSpacing/>
        <w:jc w:val="both"/>
        <w:rPr>
          <w:rFonts w:ascii="Times New Roman" w:hAnsi="Times New Roman"/>
          <w:sz w:val="24"/>
          <w:szCs w:val="24"/>
        </w:rPr>
      </w:pPr>
      <w:r>
        <w:rPr>
          <w:rFonts w:ascii="Times New Roman" w:hAnsi="Times New Roman"/>
          <w:sz w:val="24"/>
          <w:szCs w:val="24"/>
        </w:rPr>
        <w:t>Kelainan neurotransmi</w:t>
      </w:r>
      <w:r w:rsidRPr="004C3740">
        <w:rPr>
          <w:rFonts w:ascii="Times New Roman" w:hAnsi="Times New Roman"/>
          <w:sz w:val="24"/>
          <w:szCs w:val="24"/>
        </w:rPr>
        <w:t>ter</w:t>
      </w:r>
    </w:p>
    <w:p w:rsidR="00A93C67" w:rsidRPr="004C3740" w:rsidRDefault="00A93C67" w:rsidP="00A93C67">
      <w:pPr>
        <w:spacing w:line="480" w:lineRule="auto"/>
        <w:ind w:firstLine="360"/>
        <w:contextualSpacing/>
        <w:jc w:val="both"/>
        <w:rPr>
          <w:rFonts w:ascii="Times New Roman" w:hAnsi="Times New Roman"/>
          <w:sz w:val="24"/>
          <w:szCs w:val="24"/>
        </w:rPr>
      </w:pPr>
      <w:proofErr w:type="gramStart"/>
      <w:r w:rsidRPr="004C3740">
        <w:rPr>
          <w:rFonts w:ascii="Times New Roman" w:hAnsi="Times New Roman"/>
          <w:sz w:val="24"/>
          <w:szCs w:val="24"/>
        </w:rPr>
        <w:t>Neurotransmiter merupakan cairan kimia yang berfungsi menghantarkan implus dan menterjemahkan respon yang diterima.</w:t>
      </w:r>
      <w:proofErr w:type="gramEnd"/>
      <w:r w:rsidRPr="004C3740">
        <w:rPr>
          <w:rFonts w:ascii="Times New Roman" w:hAnsi="Times New Roman"/>
          <w:sz w:val="24"/>
          <w:szCs w:val="24"/>
        </w:rPr>
        <w:t xml:space="preserve"> Jumlah neurotransmitter pada anak autis lebih rendah dari anak normal, yaitu sekitar 30-50% selain itu, pada anak autis serotonin dalam darahnya sangat tinggi, sedangkan dopaminnya sedikit (Sinowati, 2007).</w:t>
      </w:r>
    </w:p>
    <w:p w:rsidR="00A93C67" w:rsidRPr="004C3740" w:rsidRDefault="00A93C67" w:rsidP="00A93C67">
      <w:pPr>
        <w:numPr>
          <w:ilvl w:val="0"/>
          <w:numId w:val="10"/>
        </w:numPr>
        <w:tabs>
          <w:tab w:val="left" w:pos="360"/>
        </w:tabs>
        <w:spacing w:line="480" w:lineRule="auto"/>
        <w:ind w:hanging="1080"/>
        <w:contextualSpacing/>
        <w:jc w:val="both"/>
        <w:rPr>
          <w:rFonts w:ascii="Times New Roman" w:hAnsi="Times New Roman"/>
          <w:sz w:val="24"/>
          <w:szCs w:val="24"/>
        </w:rPr>
      </w:pPr>
      <w:r w:rsidRPr="004C3740">
        <w:rPr>
          <w:rFonts w:ascii="Times New Roman" w:hAnsi="Times New Roman"/>
          <w:sz w:val="24"/>
          <w:szCs w:val="24"/>
        </w:rPr>
        <w:t>Zat aditif yang mencemari otak anak</w:t>
      </w:r>
    </w:p>
    <w:p w:rsidR="00A93C67" w:rsidRPr="004C3740" w:rsidRDefault="00A93C67" w:rsidP="00A93C67">
      <w:pPr>
        <w:spacing w:line="480" w:lineRule="auto"/>
        <w:ind w:firstLine="360"/>
        <w:contextualSpacing/>
        <w:jc w:val="both"/>
        <w:rPr>
          <w:rFonts w:ascii="Times New Roman" w:hAnsi="Times New Roman"/>
          <w:sz w:val="24"/>
          <w:szCs w:val="24"/>
        </w:rPr>
      </w:pPr>
      <w:r w:rsidRPr="004C3740">
        <w:rPr>
          <w:rFonts w:ascii="Times New Roman" w:hAnsi="Times New Roman"/>
          <w:sz w:val="24"/>
          <w:szCs w:val="24"/>
        </w:rPr>
        <w:t>Berapa faktor yang berpotensi menjadi penyebab autisme pada anak antara lain (Sintowati, 2007):</w:t>
      </w:r>
    </w:p>
    <w:p w:rsidR="00A93C67" w:rsidRPr="004C3740" w:rsidRDefault="00A93C67" w:rsidP="00A93C67">
      <w:pPr>
        <w:numPr>
          <w:ilvl w:val="0"/>
          <w:numId w:val="1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Asupan MSG (monosodiumglutamat)</w:t>
      </w:r>
    </w:p>
    <w:p w:rsidR="00A93C67" w:rsidRPr="004C3740" w:rsidRDefault="00A93C67" w:rsidP="00A93C67">
      <w:pPr>
        <w:numPr>
          <w:ilvl w:val="0"/>
          <w:numId w:val="1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Protein tepung terigu (gluten), protein susu sapi (kasein)</w:t>
      </w:r>
    </w:p>
    <w:p w:rsidR="00A93C67" w:rsidRPr="004C3740" w:rsidRDefault="00A93C67" w:rsidP="00A93C67">
      <w:pPr>
        <w:numPr>
          <w:ilvl w:val="0"/>
          <w:numId w:val="1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Zat pewarna</w:t>
      </w:r>
    </w:p>
    <w:p w:rsidR="00A93C67" w:rsidRPr="004C3740" w:rsidRDefault="00A93C67" w:rsidP="00A93C67">
      <w:pPr>
        <w:numPr>
          <w:ilvl w:val="0"/>
          <w:numId w:val="1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Bahan pengawet</w:t>
      </w:r>
    </w:p>
    <w:p w:rsidR="00A93C67" w:rsidRPr="004C3740" w:rsidRDefault="00A93C67" w:rsidP="00A93C67">
      <w:pPr>
        <w:numPr>
          <w:ilvl w:val="0"/>
          <w:numId w:val="1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Jenis imunisasi seperti MRR dan</w:t>
      </w:r>
      <w:r>
        <w:rPr>
          <w:rFonts w:ascii="Times New Roman" w:hAnsi="Times New Roman"/>
          <w:sz w:val="24"/>
          <w:szCs w:val="24"/>
        </w:rPr>
        <w:t xml:space="preserve"> hepatitis B pada bayi dapat ju</w:t>
      </w:r>
      <w:r w:rsidRPr="004C3740">
        <w:rPr>
          <w:rFonts w:ascii="Times New Roman" w:hAnsi="Times New Roman"/>
          <w:sz w:val="24"/>
          <w:szCs w:val="24"/>
        </w:rPr>
        <w:t>ga menjadi pemicu munculnya autisme (meskipun hal ini masih terjadi perdebatan)</w:t>
      </w:r>
    </w:p>
    <w:p w:rsidR="00A93C67" w:rsidRPr="004C3740" w:rsidRDefault="00A93C67" w:rsidP="00A93C67">
      <w:pPr>
        <w:numPr>
          <w:ilvl w:val="0"/>
          <w:numId w:val="1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 xml:space="preserve">Polutan logam berat </w:t>
      </w:r>
    </w:p>
    <w:p w:rsidR="00A93C67" w:rsidRPr="004C3740" w:rsidRDefault="00A93C67" w:rsidP="00A93C67">
      <w:pPr>
        <w:tabs>
          <w:tab w:val="left" w:pos="0"/>
          <w:tab w:val="left" w:pos="720"/>
        </w:tabs>
        <w:spacing w:line="480" w:lineRule="auto"/>
        <w:ind w:left="360" w:firstLine="360"/>
        <w:contextualSpacing/>
        <w:jc w:val="both"/>
        <w:rPr>
          <w:rFonts w:ascii="Times New Roman" w:hAnsi="Times New Roman"/>
          <w:sz w:val="24"/>
          <w:szCs w:val="24"/>
        </w:rPr>
      </w:pPr>
      <w:proofErr w:type="gramStart"/>
      <w:r w:rsidRPr="004C3740">
        <w:rPr>
          <w:rFonts w:ascii="Times New Roman" w:hAnsi="Times New Roman"/>
          <w:sz w:val="24"/>
          <w:szCs w:val="24"/>
        </w:rPr>
        <w:t>Dari hasil tes darah dan rambut beberapa anak autisme ditemukan kandungan logam berat dan beracun seperti arsenic, antimony, cadmium (Cd), ai</w:t>
      </w:r>
      <w:r>
        <w:rPr>
          <w:rFonts w:ascii="Times New Roman" w:hAnsi="Times New Roman"/>
          <w:sz w:val="24"/>
          <w:szCs w:val="24"/>
        </w:rPr>
        <w:t>r raksa (Hg), atau timbal (Pb).</w:t>
      </w:r>
      <w:proofErr w:type="gramEnd"/>
      <w:r>
        <w:rPr>
          <w:rFonts w:ascii="Times New Roman" w:hAnsi="Times New Roman"/>
          <w:sz w:val="24"/>
          <w:szCs w:val="24"/>
        </w:rPr>
        <w:t xml:space="preserve"> </w:t>
      </w:r>
      <w:proofErr w:type="gramStart"/>
      <w:r w:rsidRPr="004C3740">
        <w:rPr>
          <w:rFonts w:ascii="Times New Roman" w:hAnsi="Times New Roman"/>
          <w:sz w:val="24"/>
          <w:szCs w:val="24"/>
        </w:rPr>
        <w:t>Diduga kemampuan tubuh anak autisme tidak mampu melakukan sekresi terhadap logam berat akibat masalah yang sifatnya genetis.</w:t>
      </w:r>
      <w:proofErr w:type="gramEnd"/>
    </w:p>
    <w:p w:rsidR="00A93C67" w:rsidRPr="004C3740" w:rsidRDefault="00A93C67" w:rsidP="00A93C67">
      <w:pPr>
        <w:numPr>
          <w:ilvl w:val="0"/>
          <w:numId w:val="1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Kelainan peptide diotak</w:t>
      </w:r>
    </w:p>
    <w:p w:rsidR="00A93C67" w:rsidRPr="004C3740" w:rsidRDefault="00A93C67" w:rsidP="00A93C67">
      <w:pPr>
        <w:spacing w:line="480" w:lineRule="auto"/>
        <w:ind w:firstLine="360"/>
        <w:contextualSpacing/>
        <w:jc w:val="both"/>
        <w:rPr>
          <w:rFonts w:ascii="Times New Roman" w:hAnsi="Times New Roman"/>
          <w:sz w:val="24"/>
          <w:szCs w:val="24"/>
        </w:rPr>
      </w:pPr>
      <w:r w:rsidRPr="004C3740">
        <w:rPr>
          <w:rFonts w:ascii="Times New Roman" w:hAnsi="Times New Roman"/>
          <w:sz w:val="24"/>
          <w:szCs w:val="24"/>
        </w:rPr>
        <w:t xml:space="preserve">Dalam keadaan normal, gluten (protein gandum) dan kasein (protein </w:t>
      </w:r>
      <w:proofErr w:type="gramStart"/>
      <w:r w:rsidRPr="004C3740">
        <w:rPr>
          <w:rFonts w:ascii="Times New Roman" w:hAnsi="Times New Roman"/>
          <w:sz w:val="24"/>
          <w:szCs w:val="24"/>
        </w:rPr>
        <w:t>susu</w:t>
      </w:r>
      <w:proofErr w:type="gramEnd"/>
      <w:r w:rsidRPr="004C3740">
        <w:rPr>
          <w:rFonts w:ascii="Times New Roman" w:hAnsi="Times New Roman"/>
          <w:sz w:val="24"/>
          <w:szCs w:val="24"/>
        </w:rPr>
        <w:t xml:space="preserve">) dipecahkan dalam usus menjadi peptida dan asam amino. </w:t>
      </w:r>
      <w:proofErr w:type="gramStart"/>
      <w:r w:rsidRPr="004C3740">
        <w:rPr>
          <w:rFonts w:ascii="Times New Roman" w:hAnsi="Times New Roman"/>
          <w:sz w:val="24"/>
          <w:szCs w:val="24"/>
        </w:rPr>
        <w:t>Peptida tersebut dalam jumlah kecil diserap diusus dan beredar dalam darah.</w:t>
      </w:r>
      <w:proofErr w:type="gramEnd"/>
      <w:r w:rsidRPr="004C3740">
        <w:rPr>
          <w:rFonts w:ascii="Times New Roman" w:hAnsi="Times New Roman"/>
          <w:sz w:val="24"/>
          <w:szCs w:val="24"/>
        </w:rPr>
        <w:t xml:space="preserve"> Apabila berlebih peptida </w:t>
      </w:r>
      <w:proofErr w:type="gramStart"/>
      <w:r w:rsidRPr="004C3740">
        <w:rPr>
          <w:rFonts w:ascii="Times New Roman" w:hAnsi="Times New Roman"/>
          <w:sz w:val="24"/>
          <w:szCs w:val="24"/>
        </w:rPr>
        <w:t>ak</w:t>
      </w:r>
      <w:r>
        <w:rPr>
          <w:rFonts w:ascii="Times New Roman" w:hAnsi="Times New Roman"/>
          <w:sz w:val="24"/>
          <w:szCs w:val="24"/>
        </w:rPr>
        <w:t>an</w:t>
      </w:r>
      <w:proofErr w:type="gramEnd"/>
      <w:r>
        <w:rPr>
          <w:rFonts w:ascii="Times New Roman" w:hAnsi="Times New Roman"/>
          <w:sz w:val="24"/>
          <w:szCs w:val="24"/>
        </w:rPr>
        <w:t xml:space="preserve"> dikeluarkan melalui urine da</w:t>
      </w:r>
      <w:r w:rsidRPr="004C3740">
        <w:rPr>
          <w:rFonts w:ascii="Times New Roman" w:hAnsi="Times New Roman"/>
          <w:sz w:val="24"/>
          <w:szCs w:val="24"/>
        </w:rPr>
        <w:t>n</w:t>
      </w:r>
      <w:r>
        <w:rPr>
          <w:rFonts w:ascii="Times New Roman" w:hAnsi="Times New Roman"/>
          <w:sz w:val="24"/>
          <w:szCs w:val="24"/>
        </w:rPr>
        <w:t xml:space="preserve"> </w:t>
      </w:r>
      <w:r w:rsidRPr="004C3740">
        <w:rPr>
          <w:rFonts w:ascii="Times New Roman" w:hAnsi="Times New Roman"/>
          <w:sz w:val="24"/>
          <w:szCs w:val="24"/>
        </w:rPr>
        <w:lastRenderedPageBreak/>
        <w:t xml:space="preserve">ada pula yang disaring kembali saat melewati sawar darah otak. </w:t>
      </w:r>
      <w:proofErr w:type="gramStart"/>
      <w:r w:rsidRPr="004C3740">
        <w:rPr>
          <w:rFonts w:ascii="Times New Roman" w:hAnsi="Times New Roman"/>
          <w:sz w:val="24"/>
          <w:szCs w:val="24"/>
        </w:rPr>
        <w:t>Hal ini menyebabkan peptida yang masuk kedalam otak hanya sedikit terutama gliadorphin (turunan peptida gluten) dan casomordophin (turunan peptide kasein).</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Gliadorphin dan casomodophin berperan dalam meningkatkan jumlah endorphin dan enkefalin untuk mengaktifkan otak.</w:t>
      </w:r>
      <w:proofErr w:type="gramEnd"/>
      <w:r w:rsidRPr="004C3740">
        <w:rPr>
          <w:rFonts w:ascii="Times New Roman" w:hAnsi="Times New Roman"/>
          <w:sz w:val="24"/>
          <w:szCs w:val="24"/>
        </w:rPr>
        <w:t xml:space="preserve"> Akan tetapi apabila </w:t>
      </w:r>
      <w:proofErr w:type="gramStart"/>
      <w:r w:rsidRPr="004C3740">
        <w:rPr>
          <w:rFonts w:ascii="Times New Roman" w:hAnsi="Times New Roman"/>
          <w:sz w:val="24"/>
          <w:szCs w:val="24"/>
        </w:rPr>
        <w:t>kadar</w:t>
      </w:r>
      <w:proofErr w:type="gramEnd"/>
      <w:r w:rsidRPr="004C3740">
        <w:rPr>
          <w:rFonts w:ascii="Times New Roman" w:hAnsi="Times New Roman"/>
          <w:sz w:val="24"/>
          <w:szCs w:val="24"/>
        </w:rPr>
        <w:t xml:space="preserve"> endorfin dan enkefalin melebihi kebutuhan dapat menyebabkan gangguan perilaku, persepsi, intelegensia, emosi dan perasaan.</w:t>
      </w:r>
    </w:p>
    <w:p w:rsidR="00A93C67" w:rsidRPr="004C3740" w:rsidRDefault="00A93C67" w:rsidP="00A93C67">
      <w:pPr>
        <w:spacing w:line="480" w:lineRule="auto"/>
        <w:jc w:val="both"/>
        <w:rPr>
          <w:rFonts w:ascii="Times New Roman" w:hAnsi="Times New Roman"/>
          <w:b/>
          <w:sz w:val="24"/>
          <w:szCs w:val="24"/>
        </w:rPr>
      </w:pPr>
      <w:r w:rsidRPr="004C3740">
        <w:rPr>
          <w:rFonts w:ascii="Times New Roman" w:hAnsi="Times New Roman"/>
          <w:b/>
          <w:sz w:val="24"/>
          <w:szCs w:val="24"/>
        </w:rPr>
        <w:t>2.1.4 Karakteristik autisme</w:t>
      </w:r>
    </w:p>
    <w:p w:rsidR="00A93C67" w:rsidRDefault="00A93C67" w:rsidP="00A93C67">
      <w:pPr>
        <w:spacing w:line="480" w:lineRule="auto"/>
        <w:ind w:firstLine="360"/>
        <w:jc w:val="both"/>
        <w:rPr>
          <w:rFonts w:ascii="Times New Roman" w:hAnsi="Times New Roman"/>
          <w:sz w:val="24"/>
          <w:szCs w:val="24"/>
        </w:rPr>
      </w:pPr>
      <w:r>
        <w:rPr>
          <w:rFonts w:ascii="Times New Roman" w:hAnsi="Times New Roman"/>
          <w:sz w:val="24"/>
          <w:szCs w:val="24"/>
        </w:rPr>
        <w:t>Menuru</w:t>
      </w:r>
      <w:r w:rsidRPr="004C3740">
        <w:rPr>
          <w:rFonts w:ascii="Times New Roman" w:hAnsi="Times New Roman"/>
          <w:sz w:val="24"/>
          <w:szCs w:val="24"/>
        </w:rPr>
        <w:t xml:space="preserve">t Peters (2004), autisme yaitu gangguan kualitatif dalam komunikasi, interaksi sosial, dan perilaku streotipe (berulang-ulang) serta minat yang terbatas (yang sering kali merupakan akibat gangguan kualitatif dalam perkembangan imajinasi). </w:t>
      </w:r>
    </w:p>
    <w:p w:rsidR="00A93C67" w:rsidRPr="004C3740" w:rsidRDefault="00A93C67" w:rsidP="00A93C67">
      <w:pPr>
        <w:spacing w:line="480" w:lineRule="auto"/>
        <w:ind w:firstLine="360"/>
        <w:jc w:val="both"/>
        <w:rPr>
          <w:rFonts w:ascii="Times New Roman" w:hAnsi="Times New Roman"/>
          <w:sz w:val="24"/>
          <w:szCs w:val="24"/>
        </w:rPr>
      </w:pPr>
      <w:proofErr w:type="gramStart"/>
      <w:r w:rsidRPr="004C3740">
        <w:rPr>
          <w:rFonts w:ascii="Times New Roman" w:hAnsi="Times New Roman"/>
          <w:sz w:val="24"/>
          <w:szCs w:val="24"/>
        </w:rPr>
        <w:t>Anak ASD memiliki beberapa karakteristik gangguan dalam beberapa b</w:t>
      </w:r>
      <w:r>
        <w:rPr>
          <w:rFonts w:ascii="Times New Roman" w:hAnsi="Times New Roman"/>
          <w:sz w:val="24"/>
          <w:szCs w:val="24"/>
        </w:rPr>
        <w:t>idang.</w:t>
      </w:r>
      <w:proofErr w:type="gramEnd"/>
      <w:r>
        <w:rPr>
          <w:rFonts w:ascii="Times New Roman" w:hAnsi="Times New Roman"/>
          <w:sz w:val="24"/>
          <w:szCs w:val="24"/>
        </w:rPr>
        <w:t xml:space="preserve"> </w:t>
      </w:r>
      <w:r w:rsidRPr="004C3740">
        <w:rPr>
          <w:rFonts w:ascii="Times New Roman" w:hAnsi="Times New Roman"/>
          <w:sz w:val="24"/>
          <w:szCs w:val="24"/>
        </w:rPr>
        <w:t>Gangguan tersebut antara lain (Sintowati, 2007):</w:t>
      </w:r>
    </w:p>
    <w:p w:rsidR="00A93C67" w:rsidRPr="004C3740" w:rsidRDefault="00A93C67" w:rsidP="00A93C67">
      <w:pPr>
        <w:numPr>
          <w:ilvl w:val="0"/>
          <w:numId w:val="1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Komunikasi</w:t>
      </w:r>
    </w:p>
    <w:p w:rsidR="00A93C67" w:rsidRPr="004C3740" w:rsidRDefault="00A93C67" w:rsidP="00A93C67">
      <w:pPr>
        <w:numPr>
          <w:ilvl w:val="0"/>
          <w:numId w:val="3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Gangguan komunikasi verbal:</w:t>
      </w:r>
    </w:p>
    <w:p w:rsidR="00A93C67" w:rsidRPr="004C3740" w:rsidRDefault="00A93C67" w:rsidP="00A93C67">
      <w:pPr>
        <w:numPr>
          <w:ilvl w:val="0"/>
          <w:numId w:val="15"/>
        </w:numPr>
        <w:spacing w:line="480" w:lineRule="auto"/>
        <w:ind w:left="540"/>
        <w:contextualSpacing/>
        <w:jc w:val="both"/>
        <w:rPr>
          <w:rFonts w:ascii="Times New Roman" w:hAnsi="Times New Roman"/>
          <w:sz w:val="24"/>
          <w:szCs w:val="24"/>
        </w:rPr>
      </w:pPr>
      <w:r w:rsidRPr="004C3740">
        <w:rPr>
          <w:rFonts w:ascii="Times New Roman" w:hAnsi="Times New Roman"/>
          <w:sz w:val="24"/>
          <w:szCs w:val="24"/>
        </w:rPr>
        <w:t>Perkembangan bahasa lambat atau sama sekali tidak ada</w:t>
      </w:r>
    </w:p>
    <w:p w:rsidR="00A93C67" w:rsidRPr="004C3740" w:rsidRDefault="00A93C67" w:rsidP="00A93C67">
      <w:pPr>
        <w:numPr>
          <w:ilvl w:val="0"/>
          <w:numId w:val="15"/>
        </w:numPr>
        <w:spacing w:line="480" w:lineRule="auto"/>
        <w:ind w:left="540"/>
        <w:contextualSpacing/>
        <w:jc w:val="both"/>
        <w:rPr>
          <w:rFonts w:ascii="Times New Roman" w:hAnsi="Times New Roman"/>
          <w:sz w:val="24"/>
          <w:szCs w:val="24"/>
        </w:rPr>
      </w:pPr>
      <w:r w:rsidRPr="004C3740">
        <w:rPr>
          <w:rFonts w:ascii="Times New Roman" w:hAnsi="Times New Roman"/>
          <w:sz w:val="24"/>
          <w:szCs w:val="24"/>
        </w:rPr>
        <w:t>Menggunakan kata-kata yang tidak sesuai konteks</w:t>
      </w:r>
    </w:p>
    <w:p w:rsidR="00A93C67" w:rsidRPr="004C3740" w:rsidRDefault="00A93C67" w:rsidP="00A93C67">
      <w:pPr>
        <w:numPr>
          <w:ilvl w:val="0"/>
          <w:numId w:val="15"/>
        </w:numPr>
        <w:spacing w:line="480" w:lineRule="auto"/>
        <w:ind w:left="540"/>
        <w:contextualSpacing/>
        <w:jc w:val="both"/>
        <w:rPr>
          <w:rFonts w:ascii="Times New Roman" w:hAnsi="Times New Roman"/>
          <w:sz w:val="24"/>
          <w:szCs w:val="24"/>
        </w:rPr>
      </w:pPr>
      <w:r w:rsidRPr="004C3740">
        <w:rPr>
          <w:rFonts w:ascii="Times New Roman" w:hAnsi="Times New Roman"/>
          <w:sz w:val="24"/>
          <w:szCs w:val="24"/>
        </w:rPr>
        <w:t>Echolalia (senang membeo) atau meniru kata-kata orang lain</w:t>
      </w:r>
    </w:p>
    <w:p w:rsidR="00A93C67" w:rsidRPr="004C3740" w:rsidRDefault="00A93C67" w:rsidP="00A93C67">
      <w:pPr>
        <w:numPr>
          <w:ilvl w:val="0"/>
          <w:numId w:val="15"/>
        </w:numPr>
        <w:spacing w:line="480" w:lineRule="auto"/>
        <w:ind w:left="540"/>
        <w:contextualSpacing/>
        <w:jc w:val="both"/>
        <w:rPr>
          <w:rFonts w:ascii="Times New Roman" w:hAnsi="Times New Roman"/>
          <w:sz w:val="24"/>
          <w:szCs w:val="24"/>
        </w:rPr>
      </w:pPr>
      <w:r w:rsidRPr="004C3740">
        <w:rPr>
          <w:rFonts w:ascii="Times New Roman" w:hAnsi="Times New Roman"/>
          <w:sz w:val="24"/>
          <w:szCs w:val="24"/>
        </w:rPr>
        <w:t>Berkomunikasi menggunakan bahasa tubuh</w:t>
      </w:r>
    </w:p>
    <w:p w:rsidR="00A93C67" w:rsidRPr="004C3740" w:rsidRDefault="00A93C67" w:rsidP="00A93C67">
      <w:pPr>
        <w:numPr>
          <w:ilvl w:val="0"/>
          <w:numId w:val="15"/>
        </w:numPr>
        <w:spacing w:line="480" w:lineRule="auto"/>
        <w:ind w:left="540"/>
        <w:contextualSpacing/>
        <w:jc w:val="both"/>
        <w:rPr>
          <w:rFonts w:ascii="Times New Roman" w:hAnsi="Times New Roman"/>
          <w:sz w:val="24"/>
          <w:szCs w:val="24"/>
        </w:rPr>
      </w:pPr>
      <w:r w:rsidRPr="004C3740">
        <w:rPr>
          <w:rFonts w:ascii="Times New Roman" w:hAnsi="Times New Roman"/>
          <w:sz w:val="24"/>
          <w:szCs w:val="24"/>
        </w:rPr>
        <w:t>Mengeluarkan kata-kata yang tidak dimengerti orang lain</w:t>
      </w:r>
    </w:p>
    <w:p w:rsidR="00A93C67" w:rsidRPr="004C3740" w:rsidRDefault="00A93C67" w:rsidP="00A93C67">
      <w:pPr>
        <w:numPr>
          <w:ilvl w:val="0"/>
          <w:numId w:val="15"/>
        </w:numPr>
        <w:spacing w:line="480" w:lineRule="auto"/>
        <w:ind w:left="540"/>
        <w:contextualSpacing/>
        <w:jc w:val="both"/>
        <w:rPr>
          <w:rFonts w:ascii="Times New Roman" w:hAnsi="Times New Roman"/>
          <w:sz w:val="24"/>
          <w:szCs w:val="24"/>
        </w:rPr>
      </w:pPr>
      <w:r w:rsidRPr="004C3740">
        <w:rPr>
          <w:rFonts w:ascii="Times New Roman" w:hAnsi="Times New Roman"/>
          <w:sz w:val="24"/>
          <w:szCs w:val="24"/>
        </w:rPr>
        <w:t>Mengulang kata-kata sehingga bicaranya menoton</w:t>
      </w:r>
    </w:p>
    <w:p w:rsidR="00A93C67" w:rsidRPr="00961884" w:rsidRDefault="00A93C67" w:rsidP="00A93C67">
      <w:pPr>
        <w:numPr>
          <w:ilvl w:val="0"/>
          <w:numId w:val="15"/>
        </w:numPr>
        <w:spacing w:line="480" w:lineRule="auto"/>
        <w:ind w:left="540"/>
        <w:contextualSpacing/>
        <w:jc w:val="both"/>
        <w:rPr>
          <w:rFonts w:ascii="Times New Roman" w:hAnsi="Times New Roman"/>
          <w:sz w:val="24"/>
          <w:szCs w:val="24"/>
        </w:rPr>
      </w:pPr>
      <w:r w:rsidRPr="004C3740">
        <w:rPr>
          <w:rFonts w:ascii="Times New Roman" w:hAnsi="Times New Roman"/>
          <w:sz w:val="24"/>
          <w:szCs w:val="24"/>
        </w:rPr>
        <w:t>Sangat sulit untuk memulai atau mempertahankan percakapan dengan orang</w:t>
      </w:r>
    </w:p>
    <w:p w:rsidR="00A93C67" w:rsidRDefault="00A93C67" w:rsidP="00A93C67">
      <w:pPr>
        <w:numPr>
          <w:ilvl w:val="0"/>
          <w:numId w:val="3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Komunikasi non verbal</w:t>
      </w:r>
    </w:p>
    <w:p w:rsidR="00A93C67" w:rsidRPr="00627D78" w:rsidRDefault="00A93C67" w:rsidP="00A93C67">
      <w:pPr>
        <w:spacing w:line="480" w:lineRule="auto"/>
        <w:ind w:firstLine="360"/>
        <w:contextualSpacing/>
        <w:jc w:val="both"/>
        <w:rPr>
          <w:rFonts w:ascii="Times New Roman" w:hAnsi="Times New Roman"/>
          <w:sz w:val="24"/>
          <w:szCs w:val="24"/>
        </w:rPr>
      </w:pPr>
      <w:proofErr w:type="gramStart"/>
      <w:r w:rsidRPr="00627D78">
        <w:rPr>
          <w:rFonts w:ascii="Times New Roman" w:hAnsi="Times New Roman"/>
          <w:sz w:val="24"/>
          <w:szCs w:val="24"/>
        </w:rPr>
        <w:t>Komnikasi non verbal adalah komunikasi tanpa menggunakan kata-kata, tetapi menggunakan bahasa simbolik atau bahasa mimik.</w:t>
      </w:r>
      <w:proofErr w:type="gramEnd"/>
    </w:p>
    <w:p w:rsidR="00A93C67" w:rsidRPr="004C3740" w:rsidRDefault="00A93C67" w:rsidP="00A93C67">
      <w:pPr>
        <w:numPr>
          <w:ilvl w:val="0"/>
          <w:numId w:val="1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lastRenderedPageBreak/>
        <w:t>Interaksi social</w:t>
      </w:r>
    </w:p>
    <w:p w:rsidR="00A93C67" w:rsidRPr="004C3740" w:rsidRDefault="00A93C67" w:rsidP="00A93C67">
      <w:pPr>
        <w:numPr>
          <w:ilvl w:val="0"/>
          <w:numId w:val="1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Menghindari untuk bertatap muka</w:t>
      </w:r>
    </w:p>
    <w:p w:rsidR="00A93C67" w:rsidRPr="004C3740" w:rsidRDefault="00A93C67" w:rsidP="00A93C67">
      <w:pPr>
        <w:numPr>
          <w:ilvl w:val="0"/>
          <w:numId w:val="1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menoleh apabila dipanggil</w:t>
      </w:r>
    </w:p>
    <w:p w:rsidR="00A93C67" w:rsidRPr="004C3740" w:rsidRDefault="00A93C67" w:rsidP="00A93C67">
      <w:pPr>
        <w:numPr>
          <w:ilvl w:val="0"/>
          <w:numId w:val="1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Merasa tidak senang atau menolak bila dipeluk</w:t>
      </w:r>
    </w:p>
    <w:p w:rsidR="00A93C67" w:rsidRPr="004C3740" w:rsidRDefault="00A93C67" w:rsidP="00A93C67">
      <w:pPr>
        <w:numPr>
          <w:ilvl w:val="0"/>
          <w:numId w:val="1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tertarik untuk bermain bersama teman, bila diajak bermain ia tidak mau dan menjauh</w:t>
      </w:r>
    </w:p>
    <w:p w:rsidR="00A93C67" w:rsidRPr="004C3740" w:rsidRDefault="00A93C67" w:rsidP="00A93C67">
      <w:pPr>
        <w:numPr>
          <w:ilvl w:val="0"/>
          <w:numId w:val="1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Apabila menginginkan sesuatu, menarik tangan orang terdekat dan berharap orang tersebut melakukan sesuatu untuknya</w:t>
      </w:r>
    </w:p>
    <w:p w:rsidR="00A93C67" w:rsidRPr="00A93C67" w:rsidRDefault="00A93C67" w:rsidP="00A93C67">
      <w:pPr>
        <w:numPr>
          <w:ilvl w:val="0"/>
          <w:numId w:val="1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ada empati dalam lingkungan</w:t>
      </w:r>
    </w:p>
    <w:p w:rsidR="00A93C67" w:rsidRPr="004C3740" w:rsidRDefault="00A93C67" w:rsidP="00A93C67">
      <w:pPr>
        <w:numPr>
          <w:ilvl w:val="0"/>
          <w:numId w:val="1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Gangguan sensori</w:t>
      </w:r>
    </w:p>
    <w:p w:rsidR="00A93C67" w:rsidRPr="004C3740" w:rsidRDefault="00A93C67" w:rsidP="00A93C67">
      <w:pPr>
        <w:numPr>
          <w:ilvl w:val="0"/>
          <w:numId w:val="1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Sangat sensitif terhadap sentuhan, cahaya, pendengaran, penciuman, dan rasa</w:t>
      </w:r>
    </w:p>
    <w:p w:rsidR="00A93C67" w:rsidRPr="004C3740" w:rsidRDefault="00A93C67" w:rsidP="00A93C67">
      <w:pPr>
        <w:numPr>
          <w:ilvl w:val="0"/>
          <w:numId w:val="1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Bila mendengar suara keras langsung menutup telinga</w:t>
      </w:r>
    </w:p>
    <w:p w:rsidR="00A93C67" w:rsidRPr="004C3740" w:rsidRDefault="00A93C67" w:rsidP="00A93C67">
      <w:pPr>
        <w:numPr>
          <w:ilvl w:val="0"/>
          <w:numId w:val="1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Senang mencium-cium, menjilat mainan atau benda-benda</w:t>
      </w:r>
    </w:p>
    <w:p w:rsidR="00A93C67" w:rsidRPr="004C3740" w:rsidRDefault="00A93C67" w:rsidP="00A93C67">
      <w:pPr>
        <w:numPr>
          <w:ilvl w:val="0"/>
          <w:numId w:val="1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Ia menangis bila dikeramasi rambutnya</w:t>
      </w:r>
    </w:p>
    <w:p w:rsidR="00A93C67" w:rsidRPr="004C3740" w:rsidRDefault="00A93C67" w:rsidP="00A93C67">
      <w:pPr>
        <w:numPr>
          <w:ilvl w:val="0"/>
          <w:numId w:val="1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nyaman apabila diberi pakaian tertentu</w:t>
      </w:r>
    </w:p>
    <w:p w:rsidR="00A93C67" w:rsidRPr="004C3740" w:rsidRDefault="00A93C67" w:rsidP="00A93C67">
      <w:pPr>
        <w:numPr>
          <w:ilvl w:val="0"/>
          <w:numId w:val="14"/>
        </w:numPr>
        <w:tabs>
          <w:tab w:val="left" w:pos="360"/>
        </w:tabs>
        <w:spacing w:line="480" w:lineRule="auto"/>
        <w:ind w:hanging="1080"/>
        <w:contextualSpacing/>
        <w:jc w:val="both"/>
        <w:rPr>
          <w:rFonts w:ascii="Times New Roman" w:hAnsi="Times New Roman"/>
          <w:sz w:val="24"/>
          <w:szCs w:val="24"/>
        </w:rPr>
      </w:pPr>
      <w:r w:rsidRPr="004C3740">
        <w:rPr>
          <w:rFonts w:ascii="Times New Roman" w:hAnsi="Times New Roman"/>
          <w:sz w:val="24"/>
          <w:szCs w:val="24"/>
        </w:rPr>
        <w:t>Pola bermain</w:t>
      </w:r>
    </w:p>
    <w:p w:rsidR="00A93C67" w:rsidRPr="004C3740" w:rsidRDefault="00A93C67" w:rsidP="00A93C67">
      <w:pPr>
        <w:numPr>
          <w:ilvl w:val="0"/>
          <w:numId w:val="1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Bermain sangat menoton dan aneh</w:t>
      </w:r>
    </w:p>
    <w:p w:rsidR="00A93C67" w:rsidRPr="004C3740" w:rsidRDefault="00A93C67" w:rsidP="00A93C67">
      <w:pPr>
        <w:numPr>
          <w:ilvl w:val="0"/>
          <w:numId w:val="1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menyukai boneka, tetapi lebih menyukai benda yang kurang menarik; botol, gelang karet, baterai dan lainnya</w:t>
      </w:r>
    </w:p>
    <w:p w:rsidR="00A93C67" w:rsidRPr="004C3740" w:rsidRDefault="00A93C67" w:rsidP="00A93C67">
      <w:pPr>
        <w:numPr>
          <w:ilvl w:val="0"/>
          <w:numId w:val="1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suka bermain dengan teman sebayanya</w:t>
      </w:r>
    </w:p>
    <w:p w:rsidR="00A93C67" w:rsidRPr="005A692A" w:rsidRDefault="00A93C67" w:rsidP="00A93C67">
      <w:pPr>
        <w:numPr>
          <w:ilvl w:val="0"/>
          <w:numId w:val="1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kreatif, tidak imajinatif, tidak bermain sesuai fungsi mainan (sepeda dibalik lalu rodanya diputar-putar</w:t>
      </w:r>
      <w:r>
        <w:rPr>
          <w:rFonts w:ascii="Times New Roman" w:hAnsi="Times New Roman"/>
          <w:sz w:val="24"/>
          <w:szCs w:val="24"/>
        </w:rPr>
        <w:t>).</w:t>
      </w:r>
    </w:p>
    <w:p w:rsidR="00A93C67" w:rsidRPr="004C3740" w:rsidRDefault="00A93C67" w:rsidP="00A93C67">
      <w:pPr>
        <w:numPr>
          <w:ilvl w:val="0"/>
          <w:numId w:val="1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Perilaku</w:t>
      </w:r>
    </w:p>
    <w:p w:rsidR="00A93C67" w:rsidRPr="004C3740" w:rsidRDefault="00A93C67" w:rsidP="00A93C67">
      <w:pPr>
        <w:numPr>
          <w:ilvl w:val="0"/>
          <w:numId w:val="1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Dapat berperilaku berlebihan (hiperaktif) seperti lari,mondar-mandir</w:t>
      </w:r>
    </w:p>
    <w:p w:rsidR="00A93C67" w:rsidRPr="004C3740" w:rsidRDefault="00A93C67" w:rsidP="00A93C67">
      <w:pPr>
        <w:numPr>
          <w:ilvl w:val="0"/>
          <w:numId w:val="1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lastRenderedPageBreak/>
        <w:t>Sering menyakiti diri sendiri seperti memukul kepala atau membenturkan kepala ke dinding</w:t>
      </w:r>
    </w:p>
    <w:p w:rsidR="00A93C67" w:rsidRPr="004C3740" w:rsidRDefault="00A93C67" w:rsidP="00A93C67">
      <w:pPr>
        <w:numPr>
          <w:ilvl w:val="0"/>
          <w:numId w:val="1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Dapat berperilaku pasif seperti duduk diam bengong dengan tatapan kosong</w:t>
      </w:r>
    </w:p>
    <w:p w:rsidR="00A93C67" w:rsidRPr="004C3740" w:rsidRDefault="00A93C67" w:rsidP="00A93C67">
      <w:pPr>
        <w:numPr>
          <w:ilvl w:val="0"/>
          <w:numId w:val="1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Perilaku tidak terarah</w:t>
      </w:r>
    </w:p>
    <w:p w:rsidR="00A93C67" w:rsidRPr="004C3740" w:rsidRDefault="00A93C67" w:rsidP="00A93C67">
      <w:pPr>
        <w:numPr>
          <w:ilvl w:val="0"/>
          <w:numId w:val="1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Terpukau terhadap benda yang berputar atau bergerak-gerak</w:t>
      </w:r>
    </w:p>
    <w:p w:rsidR="00A93C67" w:rsidRPr="00A93C67" w:rsidRDefault="00A93C67" w:rsidP="00A93C67">
      <w:pPr>
        <w:numPr>
          <w:ilvl w:val="0"/>
          <w:numId w:val="1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Terjadi gangguan kognitif, tidur, gangguan makan, dan gangguan perilaku</w:t>
      </w:r>
    </w:p>
    <w:p w:rsidR="00A93C67" w:rsidRPr="004C3740" w:rsidRDefault="00A93C67" w:rsidP="00A93C67">
      <w:pPr>
        <w:numPr>
          <w:ilvl w:val="0"/>
          <w:numId w:val="1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Emosi</w:t>
      </w:r>
    </w:p>
    <w:p w:rsidR="00A93C67" w:rsidRPr="004C3740" w:rsidRDefault="00A93C67" w:rsidP="00A93C67">
      <w:pPr>
        <w:numPr>
          <w:ilvl w:val="0"/>
          <w:numId w:val="2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Sering marah-marah tanpa alasan yang jelas</w:t>
      </w:r>
    </w:p>
    <w:p w:rsidR="00A93C67" w:rsidRPr="004C3740" w:rsidRDefault="00A93C67" w:rsidP="00A93C67">
      <w:pPr>
        <w:numPr>
          <w:ilvl w:val="0"/>
          <w:numId w:val="2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Rasa takut yang tidak wajar</w:t>
      </w:r>
    </w:p>
    <w:p w:rsidR="00A93C67" w:rsidRPr="004C3740" w:rsidRDefault="00A93C67" w:rsidP="00A93C67">
      <w:pPr>
        <w:numPr>
          <w:ilvl w:val="0"/>
          <w:numId w:val="2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Temper tantrum (mengamuk tidak terkendali)</w:t>
      </w:r>
    </w:p>
    <w:p w:rsidR="00A93C67" w:rsidRPr="004C3740" w:rsidRDefault="00A93C67" w:rsidP="00A93C67">
      <w:pPr>
        <w:numPr>
          <w:ilvl w:val="0"/>
          <w:numId w:val="2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Agresif dan merusak</w:t>
      </w:r>
    </w:p>
    <w:p w:rsidR="00A93C67" w:rsidRPr="004C3740" w:rsidRDefault="00A93C67" w:rsidP="00A93C67">
      <w:pPr>
        <w:spacing w:line="480" w:lineRule="auto"/>
        <w:jc w:val="both"/>
        <w:rPr>
          <w:rFonts w:ascii="Times New Roman" w:hAnsi="Times New Roman"/>
          <w:sz w:val="24"/>
          <w:szCs w:val="24"/>
        </w:rPr>
      </w:pPr>
      <w:r w:rsidRPr="004C3740">
        <w:rPr>
          <w:rFonts w:ascii="Times New Roman" w:hAnsi="Times New Roman"/>
          <w:b/>
          <w:sz w:val="24"/>
          <w:szCs w:val="24"/>
        </w:rPr>
        <w:t>2.1.5 Gejala autisme</w:t>
      </w:r>
    </w:p>
    <w:p w:rsidR="00A93C67" w:rsidRPr="004C3740"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t xml:space="preserve">Gejala-gejala autisme dapat diamati secara objektif, namun berdasarkan ICD-10 (International Classification of Disease) tahun 1993 dari WHO (World Health Organization), DSM-IV (Diagnostic and Statistical Manual) tahun 1994, keduanya menerapkan kriteria yang sama untuk anak autisme. </w:t>
      </w:r>
      <w:proofErr w:type="gramStart"/>
      <w:r w:rsidRPr="004C3740">
        <w:rPr>
          <w:rFonts w:ascii="Times New Roman" w:hAnsi="Times New Roman"/>
          <w:sz w:val="24"/>
          <w:szCs w:val="24"/>
        </w:rPr>
        <w:t>Kriteria DSM-IV untuk autisme masa kanak (Oktaviani, 2008).</w:t>
      </w:r>
      <w:proofErr w:type="gramEnd"/>
    </w:p>
    <w:p w:rsidR="00A93C67" w:rsidRPr="004C3740" w:rsidRDefault="00A93C67" w:rsidP="00A93C67">
      <w:pPr>
        <w:numPr>
          <w:ilvl w:val="0"/>
          <w:numId w:val="31"/>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Gangguan kualitatif dalam interaksi social yang timbal balik. Minimal harus terdapat dua gejala dari gejala-gejala dibawah ini:</w:t>
      </w:r>
    </w:p>
    <w:p w:rsidR="00A93C67" w:rsidRPr="004C3740" w:rsidRDefault="00A93C67" w:rsidP="00A93C67">
      <w:pPr>
        <w:numPr>
          <w:ilvl w:val="0"/>
          <w:numId w:val="21"/>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mampu menjalani interaksi social yang cukup memadai seperti kontak mata sangat kurang , ekspresi wajah kurang hidup, gerak gerik yang kurang tertuju</w:t>
      </w:r>
    </w:p>
    <w:p w:rsidR="00A93C67" w:rsidRPr="004C3740" w:rsidRDefault="00A93C67" w:rsidP="00A93C67">
      <w:pPr>
        <w:numPr>
          <w:ilvl w:val="0"/>
          <w:numId w:val="21"/>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bisa bermain dengan teman sebayanya</w:t>
      </w:r>
    </w:p>
    <w:p w:rsidR="00A93C67" w:rsidRPr="004C3740" w:rsidRDefault="00A93C67" w:rsidP="00A93C67">
      <w:pPr>
        <w:numPr>
          <w:ilvl w:val="0"/>
          <w:numId w:val="21"/>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dapat merasakan apa yang dirasakan oleh orang lain</w:t>
      </w:r>
    </w:p>
    <w:p w:rsidR="00A93C67" w:rsidRPr="00D51B4C" w:rsidRDefault="00A93C67" w:rsidP="00A93C67">
      <w:pPr>
        <w:numPr>
          <w:ilvl w:val="0"/>
          <w:numId w:val="21"/>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Kurangnya hubungan social dan emosional yang timbal balik</w:t>
      </w:r>
    </w:p>
    <w:p w:rsidR="00A93C67" w:rsidRPr="004C3740" w:rsidRDefault="00A93C67" w:rsidP="00A93C67">
      <w:pPr>
        <w:numPr>
          <w:ilvl w:val="0"/>
          <w:numId w:val="31"/>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Gangguan kualitatif dalam bidang komunikasi seperti ditunjukan oleh minimal satu dari gejala-gejala dibawah ini:</w:t>
      </w:r>
    </w:p>
    <w:p w:rsidR="00A93C67" w:rsidRPr="004C3740" w:rsidRDefault="00A93C67" w:rsidP="00A93C67">
      <w:pPr>
        <w:numPr>
          <w:ilvl w:val="0"/>
          <w:numId w:val="22"/>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lastRenderedPageBreak/>
        <w:t>Bicara terlambat atau sama sekali tidak berkembang ( tidak ada usaha untuk mengimbangi komunikasi dengan cara lain tanpa bicara)</w:t>
      </w:r>
    </w:p>
    <w:p w:rsidR="00A93C67" w:rsidRPr="004C3740" w:rsidRDefault="00A93C67" w:rsidP="00A93C67">
      <w:pPr>
        <w:numPr>
          <w:ilvl w:val="0"/>
          <w:numId w:val="22"/>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Bila bisa bicara, bicaranya tidak dipakai untuk komunikasi</w:t>
      </w:r>
    </w:p>
    <w:p w:rsidR="00A93C67" w:rsidRPr="004C3740" w:rsidRDefault="00A93C67" w:rsidP="00A93C67">
      <w:pPr>
        <w:numPr>
          <w:ilvl w:val="0"/>
          <w:numId w:val="22"/>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Sering menggunakan bahasa aneh dan diulang-ulang</w:t>
      </w:r>
    </w:p>
    <w:p w:rsidR="00A93C67" w:rsidRPr="004C3740" w:rsidRDefault="00A93C67" w:rsidP="00A93C67">
      <w:pPr>
        <w:numPr>
          <w:ilvl w:val="0"/>
          <w:numId w:val="22"/>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Cara bermain kurang bervariatif, kurang imajinatif dan kurang bisa meniru</w:t>
      </w:r>
    </w:p>
    <w:p w:rsidR="00A93C67" w:rsidRPr="004C3740" w:rsidRDefault="00A93C67" w:rsidP="00A93C67">
      <w:pPr>
        <w:numPr>
          <w:ilvl w:val="0"/>
          <w:numId w:val="31"/>
        </w:numPr>
        <w:tabs>
          <w:tab w:val="left" w:pos="360"/>
        </w:tabs>
        <w:spacing w:line="480" w:lineRule="auto"/>
        <w:ind w:left="360"/>
        <w:contextualSpacing/>
        <w:jc w:val="both"/>
        <w:rPr>
          <w:rFonts w:ascii="Times New Roman" w:hAnsi="Times New Roman"/>
          <w:sz w:val="24"/>
          <w:szCs w:val="24"/>
        </w:rPr>
      </w:pPr>
      <w:r w:rsidRPr="004C3740">
        <w:rPr>
          <w:rFonts w:ascii="Times New Roman" w:hAnsi="Times New Roman"/>
          <w:sz w:val="24"/>
          <w:szCs w:val="24"/>
        </w:rPr>
        <w:t>Suatu pola yang dipertahankan dan diulang-ulang dari perilaku, minat dan kegiatan, adapun gejala-gejalanaya antara lain:</w:t>
      </w:r>
    </w:p>
    <w:p w:rsidR="00A93C67" w:rsidRPr="004C3740" w:rsidRDefault="00A93C67" w:rsidP="00A93C67">
      <w:pPr>
        <w:numPr>
          <w:ilvl w:val="0"/>
          <w:numId w:val="2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Mempertahankan suatu minat atau lebih, dengan cara yang sangat khas dan berlebih-lebihan</w:t>
      </w:r>
    </w:p>
    <w:p w:rsidR="00A93C67" w:rsidRPr="004C3740" w:rsidRDefault="00A93C67" w:rsidP="00A93C67">
      <w:pPr>
        <w:numPr>
          <w:ilvl w:val="0"/>
          <w:numId w:val="2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Terpaku pada suatu kegiatan yang ritualistik atau rutinitas yang taka da gunanya</w:t>
      </w:r>
    </w:p>
    <w:p w:rsidR="00A93C67" w:rsidRPr="004C3740" w:rsidRDefault="00A93C67" w:rsidP="00A93C67">
      <w:pPr>
        <w:numPr>
          <w:ilvl w:val="0"/>
          <w:numId w:val="2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Ada gerakan-gerakan yang aneh yang khas dan diulang-ulang</w:t>
      </w:r>
    </w:p>
    <w:p w:rsidR="00A93C67" w:rsidRPr="004C3740" w:rsidRDefault="00A93C67" w:rsidP="00A93C67">
      <w:pPr>
        <w:numPr>
          <w:ilvl w:val="0"/>
          <w:numId w:val="23"/>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Seringkali sangat terpukau pada bagian-bagian benda tertentu</w:t>
      </w:r>
    </w:p>
    <w:p w:rsidR="00A93C67" w:rsidRPr="005A692A"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t>Untuk dapat dikatakan bahwa seorang anak menderita ASD, maka harus ada sedikitnya 6 gejala dari a, b, dan c dari jumlah secara keseluruhannya, dengan minimal 2 gejala dari a dan masing-masing 1 gejala dari b dan c. Diagnosa dapat ditegakkan bila jumlah gejala semuanya minimal 6.</w:t>
      </w:r>
    </w:p>
    <w:p w:rsidR="00A93C67" w:rsidRPr="004C3740"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t>Selain menggunakan DSM-IV dan ICD-10, anda juga dapat menggunakan daftar indikator perilaku autistik pada anak-anak dibawah ini untuk menambahkan data ada tidaknya ciri-ciri autisme pada anak anda (Sunu, 2012):</w:t>
      </w:r>
    </w:p>
    <w:p w:rsidR="00A93C67" w:rsidRPr="004C3740" w:rsidRDefault="00A93C67" w:rsidP="00A93C67">
      <w:pPr>
        <w:numPr>
          <w:ilvl w:val="0"/>
          <w:numId w:val="2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Bahasa atau komunikasi</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Ekspresi wajah yang datar</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dapat menggunakan bahasa atau isyarat tubuh</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Jarang memulai komunikasi</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meniru aksi dan suara</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Bicara sedikit atau tidak ada atau mungkin cukup verbal</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lastRenderedPageBreak/>
        <w:t>Mengulang atau membeo kata-kat, kalimat-kalimat</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Intonasi atau ritme vocal yang aneh</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Tampak tidak mengerti arti kata</w:t>
      </w:r>
    </w:p>
    <w:p w:rsidR="00A93C67" w:rsidRPr="004C3740" w:rsidRDefault="00A93C67" w:rsidP="00A93C67">
      <w:pPr>
        <w:numPr>
          <w:ilvl w:val="0"/>
          <w:numId w:val="2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Mengerti dan menggunakan kata secara terbatas atau harifiah (literally)</w:t>
      </w:r>
    </w:p>
    <w:p w:rsidR="00A93C67" w:rsidRPr="004C3740" w:rsidRDefault="00A93C67" w:rsidP="00A93C67">
      <w:pPr>
        <w:numPr>
          <w:ilvl w:val="0"/>
          <w:numId w:val="2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 xml:space="preserve">Hubungan dengan orang </w:t>
      </w:r>
    </w:p>
    <w:p w:rsidR="00A93C67" w:rsidRPr="004C3740" w:rsidRDefault="00A93C67" w:rsidP="00A93C67">
      <w:pPr>
        <w:numPr>
          <w:ilvl w:val="0"/>
          <w:numId w:val="2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responsive</w:t>
      </w:r>
    </w:p>
    <w:p w:rsidR="00A93C67" w:rsidRPr="004C3740" w:rsidRDefault="00A93C67" w:rsidP="00A93C67">
      <w:pPr>
        <w:numPr>
          <w:ilvl w:val="0"/>
          <w:numId w:val="2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ada senyum social</w:t>
      </w:r>
    </w:p>
    <w:p w:rsidR="00A93C67" w:rsidRPr="004C3740" w:rsidRDefault="00A93C67" w:rsidP="00A93C67">
      <w:pPr>
        <w:numPr>
          <w:ilvl w:val="0"/>
          <w:numId w:val="2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dapat berkomunikasi dengan mata</w:t>
      </w:r>
    </w:p>
    <w:p w:rsidR="00A93C67" w:rsidRPr="004C3740" w:rsidRDefault="00A93C67" w:rsidP="00A93C67">
      <w:pPr>
        <w:numPr>
          <w:ilvl w:val="0"/>
          <w:numId w:val="2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Kontak mata terbatas</w:t>
      </w:r>
    </w:p>
    <w:p w:rsidR="00A93C67" w:rsidRPr="004C3740" w:rsidRDefault="00A93C67" w:rsidP="00A93C67">
      <w:pPr>
        <w:numPr>
          <w:ilvl w:val="0"/>
          <w:numId w:val="2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Tampak asyik bila dibiarkan sendiri</w:t>
      </w:r>
    </w:p>
    <w:p w:rsidR="00A93C67" w:rsidRPr="004C3740" w:rsidRDefault="00A93C67" w:rsidP="00A93C67">
      <w:pPr>
        <w:numPr>
          <w:ilvl w:val="0"/>
          <w:numId w:val="2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melakukan permainan giliran</w:t>
      </w:r>
    </w:p>
    <w:p w:rsidR="00A93C67" w:rsidRPr="004C3740" w:rsidRDefault="00A93C67" w:rsidP="00A93C67">
      <w:pPr>
        <w:numPr>
          <w:ilvl w:val="0"/>
          <w:numId w:val="2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Menggunakan tangan orang dewasa sebagai alat</w:t>
      </w:r>
    </w:p>
    <w:p w:rsidR="00A93C67" w:rsidRPr="004C3740" w:rsidRDefault="00A93C67" w:rsidP="00A93C67">
      <w:pPr>
        <w:numPr>
          <w:ilvl w:val="0"/>
          <w:numId w:val="2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Hubungan dengan lingkungan</w:t>
      </w:r>
    </w:p>
    <w:p w:rsidR="00A93C67" w:rsidRPr="004C3740" w:rsidRDefault="00A93C67" w:rsidP="00A93C67">
      <w:pPr>
        <w:numPr>
          <w:ilvl w:val="0"/>
          <w:numId w:val="2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Bermain repeatif (diulang-ulang)</w:t>
      </w:r>
    </w:p>
    <w:p w:rsidR="00A93C67" w:rsidRPr="004C3740" w:rsidRDefault="00A93C67" w:rsidP="00A93C67">
      <w:pPr>
        <w:numPr>
          <w:ilvl w:val="0"/>
          <w:numId w:val="2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Marah atau tak menghendaki perubahan-perubahan</w:t>
      </w:r>
    </w:p>
    <w:p w:rsidR="00A93C67" w:rsidRPr="004C3740" w:rsidRDefault="00A93C67" w:rsidP="00A93C67">
      <w:pPr>
        <w:numPr>
          <w:ilvl w:val="0"/>
          <w:numId w:val="2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Berkembangnya rutinitas yang kaku (rigid)</w:t>
      </w:r>
    </w:p>
    <w:p w:rsidR="00A93C67" w:rsidRPr="004C3740" w:rsidRDefault="00A93C67" w:rsidP="00A93C67">
      <w:pPr>
        <w:numPr>
          <w:ilvl w:val="0"/>
          <w:numId w:val="2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Memperlihatkan ketertarikan yang sangat dan tidak fleksibel</w:t>
      </w:r>
    </w:p>
    <w:p w:rsidR="00A93C67" w:rsidRPr="004C3740" w:rsidRDefault="00A93C67" w:rsidP="00A93C67">
      <w:pPr>
        <w:numPr>
          <w:ilvl w:val="0"/>
          <w:numId w:val="2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Respon terhadap rangsangan indra atau sensori</w:t>
      </w:r>
    </w:p>
    <w:p w:rsidR="00A93C67" w:rsidRPr="004C3740"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Kadang seperti tuli</w:t>
      </w:r>
    </w:p>
    <w:p w:rsidR="00A93C67" w:rsidRPr="004C3740"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Panik terhadap suara-suara tertentu</w:t>
      </w:r>
    </w:p>
    <w:p w:rsidR="00A93C67" w:rsidRPr="004C3740"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Bermain-main dengan cahaya dan pantulan</w:t>
      </w:r>
    </w:p>
    <w:p w:rsidR="00A93C67" w:rsidRPr="004C3740"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Tertarik pada pola atau tekstur serta bau tertentu</w:t>
      </w:r>
    </w:p>
    <w:p w:rsidR="00A93C67" w:rsidRPr="004C3740"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Tahan terhadap perasaan sakit atau nyeri</w:t>
      </w:r>
    </w:p>
    <w:p w:rsidR="00A93C67" w:rsidRPr="004C3740"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Mungkin memutar-mutar sesuatu, berputar-putar, membentur-benturkan kepala, menggigit pergelangan</w:t>
      </w:r>
    </w:p>
    <w:p w:rsidR="00A93C67" w:rsidRPr="004C3740"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lastRenderedPageBreak/>
        <w:t>Melompat-lompat atau mengepak-ngepakkan tangan</w:t>
      </w:r>
    </w:p>
    <w:p w:rsidR="00A93C67" w:rsidRPr="004C3740"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Sangat inaktif atau hiperaktif</w:t>
      </w:r>
    </w:p>
    <w:p w:rsidR="00A93C67" w:rsidRDefault="00A93C67" w:rsidP="00A93C67">
      <w:pPr>
        <w:numPr>
          <w:ilvl w:val="0"/>
          <w:numId w:val="2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Sangat tidak suka terhadap pakaian dan makanan, atau hal tertentu</w:t>
      </w:r>
    </w:p>
    <w:p w:rsidR="00A93C67" w:rsidRPr="00A82233" w:rsidRDefault="00A93C67" w:rsidP="00A93C67">
      <w:pPr>
        <w:numPr>
          <w:ilvl w:val="0"/>
          <w:numId w:val="28"/>
        </w:numPr>
        <w:spacing w:line="480" w:lineRule="auto"/>
        <w:ind w:left="360"/>
        <w:contextualSpacing/>
        <w:jc w:val="both"/>
        <w:rPr>
          <w:rFonts w:ascii="Times New Roman" w:hAnsi="Times New Roman"/>
          <w:sz w:val="24"/>
          <w:szCs w:val="24"/>
        </w:rPr>
      </w:pPr>
      <w:r w:rsidRPr="00A82233">
        <w:rPr>
          <w:rFonts w:ascii="Times New Roman" w:hAnsi="Times New Roman"/>
          <w:sz w:val="24"/>
          <w:szCs w:val="24"/>
        </w:rPr>
        <w:t>Memainkan jari-jari didepan mata</w:t>
      </w:r>
    </w:p>
    <w:p w:rsidR="00A93C67" w:rsidRPr="004C3740" w:rsidRDefault="00A93C67" w:rsidP="00A93C67">
      <w:pPr>
        <w:numPr>
          <w:ilvl w:val="0"/>
          <w:numId w:val="2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Kesenjangan perkembangan perilaku</w:t>
      </w:r>
    </w:p>
    <w:p w:rsidR="00A93C67" w:rsidRPr="004C3740" w:rsidRDefault="00A93C67" w:rsidP="00A93C67">
      <w:pPr>
        <w:numPr>
          <w:ilvl w:val="0"/>
          <w:numId w:val="2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Kemampuan mungkin sangat baik atau sangat terhambat</w:t>
      </w:r>
    </w:p>
    <w:p w:rsidR="00A93C67" w:rsidRPr="004C3740" w:rsidRDefault="00A93C67" w:rsidP="00A93C67">
      <w:pPr>
        <w:numPr>
          <w:ilvl w:val="0"/>
          <w:numId w:val="2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Mempelajari keterampilan diluar urutan normal, misalnya membaca, menulis tapi mengerti arti</w:t>
      </w:r>
    </w:p>
    <w:p w:rsidR="00A93C67" w:rsidRPr="004C3740" w:rsidRDefault="00A93C67" w:rsidP="00A93C67">
      <w:pPr>
        <w:numPr>
          <w:ilvl w:val="0"/>
          <w:numId w:val="2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Berjalan pada usia normal tetapi tidak dapat berkomunikasi</w:t>
      </w:r>
    </w:p>
    <w:p w:rsidR="00A93C67" w:rsidRPr="004C3740" w:rsidRDefault="00A93C67" w:rsidP="00A93C67">
      <w:pPr>
        <w:numPr>
          <w:ilvl w:val="0"/>
          <w:numId w:val="2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Pintar mengerjakan puzzle, peg, dan lain-lain, tapi amat sukar mengikuti perintah</w:t>
      </w:r>
    </w:p>
    <w:p w:rsidR="00A93C67" w:rsidRPr="004C3740" w:rsidRDefault="00A93C67" w:rsidP="00A93C67">
      <w:pPr>
        <w:numPr>
          <w:ilvl w:val="0"/>
          <w:numId w:val="2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Menggambar secara rinci, tapi tidak dapat mengancingi baju</w:t>
      </w:r>
    </w:p>
    <w:p w:rsidR="00A93C67" w:rsidRPr="004C3740" w:rsidRDefault="00A93C67" w:rsidP="00A93C67">
      <w:pPr>
        <w:numPr>
          <w:ilvl w:val="0"/>
          <w:numId w:val="2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Lancer membeo bicara, tapi sulit berbicara dari diri sendiri (inisiatif komunikasi)</w:t>
      </w:r>
    </w:p>
    <w:p w:rsidR="00A93C67" w:rsidRPr="00961884" w:rsidRDefault="00A93C67" w:rsidP="00A93C67">
      <w:pPr>
        <w:numPr>
          <w:ilvl w:val="0"/>
          <w:numId w:val="2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Suatu waktu dapat melakukan sesuatu tetapi tidak lain waktu</w:t>
      </w:r>
    </w:p>
    <w:p w:rsidR="00A93C67" w:rsidRPr="004C3740" w:rsidRDefault="00A93C67" w:rsidP="00A93C67">
      <w:pPr>
        <w:spacing w:line="480" w:lineRule="auto"/>
        <w:jc w:val="both"/>
        <w:rPr>
          <w:rFonts w:ascii="Times New Roman" w:hAnsi="Times New Roman"/>
          <w:b/>
          <w:sz w:val="24"/>
          <w:szCs w:val="24"/>
        </w:rPr>
      </w:pPr>
      <w:proofErr w:type="gramStart"/>
      <w:r w:rsidRPr="004C3740">
        <w:rPr>
          <w:rFonts w:ascii="Times New Roman" w:hAnsi="Times New Roman"/>
          <w:b/>
          <w:sz w:val="24"/>
          <w:szCs w:val="24"/>
        </w:rPr>
        <w:t>2.1.6  Diet</w:t>
      </w:r>
      <w:proofErr w:type="gramEnd"/>
      <w:r w:rsidRPr="004C3740">
        <w:rPr>
          <w:rFonts w:ascii="Times New Roman" w:hAnsi="Times New Roman"/>
          <w:b/>
          <w:sz w:val="24"/>
          <w:szCs w:val="24"/>
        </w:rPr>
        <w:t xml:space="preserve"> bebas gluten dan kasein (GFCF) untuk anak autis</w:t>
      </w:r>
    </w:p>
    <w:p w:rsidR="00A93C67" w:rsidRPr="004C3740" w:rsidRDefault="00A93C67" w:rsidP="00A93C67">
      <w:pPr>
        <w:spacing w:line="480" w:lineRule="auto"/>
        <w:ind w:firstLine="360"/>
        <w:jc w:val="both"/>
        <w:rPr>
          <w:rFonts w:ascii="Times New Roman" w:hAnsi="Times New Roman"/>
          <w:sz w:val="24"/>
          <w:szCs w:val="24"/>
        </w:rPr>
      </w:pPr>
      <w:proofErr w:type="gramStart"/>
      <w:r w:rsidRPr="004C3740">
        <w:rPr>
          <w:rFonts w:ascii="Times New Roman" w:hAnsi="Times New Roman"/>
          <w:sz w:val="24"/>
          <w:szCs w:val="24"/>
        </w:rPr>
        <w:t>Gluten adalah campuran protein dan gluten biji tumbuhan (serealia) yang menyebabkan adonan liat/ kenyal (Kamus Gizi, 2009).</w:t>
      </w:r>
      <w:proofErr w:type="gramEnd"/>
      <w:r>
        <w:rPr>
          <w:rFonts w:ascii="Times New Roman" w:hAnsi="Times New Roman"/>
          <w:sz w:val="24"/>
          <w:szCs w:val="24"/>
        </w:rPr>
        <w:t xml:space="preserve"> </w:t>
      </w:r>
      <w:r w:rsidRPr="004C3740">
        <w:rPr>
          <w:rFonts w:ascii="Times New Roman" w:hAnsi="Times New Roman"/>
          <w:sz w:val="24"/>
          <w:szCs w:val="24"/>
        </w:rPr>
        <w:t xml:space="preserve">Kasein merupakan fosfoprotein yang membentuk sekitar 80% protein pada susu dan keju </w:t>
      </w:r>
      <w:proofErr w:type="gramStart"/>
      <w:r w:rsidRPr="004C3740">
        <w:rPr>
          <w:rFonts w:ascii="Times New Roman" w:hAnsi="Times New Roman"/>
          <w:sz w:val="24"/>
          <w:szCs w:val="24"/>
        </w:rPr>
        <w:t>( Kamus</w:t>
      </w:r>
      <w:proofErr w:type="gramEnd"/>
      <w:r w:rsidRPr="004C3740">
        <w:rPr>
          <w:rFonts w:ascii="Times New Roman" w:hAnsi="Times New Roman"/>
          <w:sz w:val="24"/>
          <w:szCs w:val="24"/>
        </w:rPr>
        <w:t xml:space="preserve"> Gizi, 2009).</w:t>
      </w:r>
      <w:r>
        <w:rPr>
          <w:rFonts w:ascii="Times New Roman" w:hAnsi="Times New Roman"/>
          <w:sz w:val="24"/>
          <w:szCs w:val="24"/>
        </w:rPr>
        <w:t xml:space="preserve"> </w:t>
      </w:r>
      <w:proofErr w:type="gramStart"/>
      <w:r w:rsidRPr="004C3740">
        <w:rPr>
          <w:rFonts w:ascii="Times New Roman" w:hAnsi="Times New Roman"/>
          <w:sz w:val="24"/>
          <w:szCs w:val="24"/>
        </w:rPr>
        <w:t>Gluten dan kasein merupakan komponen protein yang tidak mudah dicerna oleh alat pencernaan kita.</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Biasanya merupakan kelompok senyawa rantai asam amino (peptide) yang tidak dapat dicerna semua, khususnya beberapa jenis peptide tertentu (Winarno, 2013).</w:t>
      </w:r>
      <w:proofErr w:type="gramEnd"/>
      <w:r w:rsidRPr="004C3740">
        <w:rPr>
          <w:rFonts w:ascii="Times New Roman" w:hAnsi="Times New Roman"/>
          <w:sz w:val="24"/>
          <w:szCs w:val="24"/>
        </w:rPr>
        <w:t xml:space="preserve"> </w:t>
      </w:r>
    </w:p>
    <w:p w:rsidR="00A93C67" w:rsidRPr="004C3740"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t xml:space="preserve">Anak autis biasanya mengalami gangguan gizi karena system pencernaannya sulit menyerap zat-zat gizi tertentu, gangguan gizi ini </w:t>
      </w:r>
      <w:proofErr w:type="gramStart"/>
      <w:r w:rsidRPr="004C3740">
        <w:rPr>
          <w:rFonts w:ascii="Times New Roman" w:hAnsi="Times New Roman"/>
          <w:sz w:val="24"/>
          <w:szCs w:val="24"/>
        </w:rPr>
        <w:t>akan</w:t>
      </w:r>
      <w:proofErr w:type="gramEnd"/>
      <w:r w:rsidRPr="004C3740">
        <w:rPr>
          <w:rFonts w:ascii="Times New Roman" w:hAnsi="Times New Roman"/>
          <w:sz w:val="24"/>
          <w:szCs w:val="24"/>
        </w:rPr>
        <w:t xml:space="preserve"> menyebabkan gangguan pada otak dan system kekebalan tubuh. Oleh karena itu, pengaturan makanan </w:t>
      </w:r>
      <w:proofErr w:type="gramStart"/>
      <w:r w:rsidRPr="004C3740">
        <w:rPr>
          <w:rFonts w:ascii="Times New Roman" w:hAnsi="Times New Roman"/>
          <w:sz w:val="24"/>
          <w:szCs w:val="24"/>
        </w:rPr>
        <w:t>akan</w:t>
      </w:r>
      <w:proofErr w:type="gramEnd"/>
      <w:r w:rsidRPr="004C3740">
        <w:rPr>
          <w:rFonts w:ascii="Times New Roman" w:hAnsi="Times New Roman"/>
          <w:sz w:val="24"/>
          <w:szCs w:val="24"/>
        </w:rPr>
        <w:t xml:space="preserve"> membantu memperbaiki kondisi gizinya. Dalam melakukan diet GFCF, asupan kasein dan gluten sebaiknya dikurangi </w:t>
      </w:r>
      <w:r w:rsidRPr="004C3740">
        <w:rPr>
          <w:rFonts w:ascii="Times New Roman" w:hAnsi="Times New Roman"/>
          <w:sz w:val="24"/>
          <w:szCs w:val="24"/>
        </w:rPr>
        <w:lastRenderedPageBreak/>
        <w:t>secara bertahap.</w:t>
      </w:r>
      <w:r>
        <w:rPr>
          <w:rFonts w:ascii="Times New Roman" w:hAnsi="Times New Roman"/>
          <w:sz w:val="24"/>
          <w:szCs w:val="24"/>
        </w:rPr>
        <w:t xml:space="preserve"> </w:t>
      </w:r>
      <w:r w:rsidRPr="004C3740">
        <w:rPr>
          <w:rFonts w:ascii="Times New Roman" w:hAnsi="Times New Roman"/>
          <w:sz w:val="24"/>
          <w:szCs w:val="24"/>
        </w:rPr>
        <w:t>Secara garis besar panduan diet GFCF yang disusun oleh para ahli autisme untuk panduan orang tua yaitu (Sintowati, 2007):</w:t>
      </w:r>
    </w:p>
    <w:p w:rsidR="00A93C67" w:rsidRPr="004C3740" w:rsidRDefault="00A93C67" w:rsidP="00A93C67">
      <w:pPr>
        <w:numPr>
          <w:ilvl w:val="0"/>
          <w:numId w:val="3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Minggu pertama</w:t>
      </w:r>
    </w:p>
    <w:p w:rsidR="00A93C67" w:rsidRPr="004C3740" w:rsidRDefault="00A93C67" w:rsidP="00A93C67">
      <w:pPr>
        <w:spacing w:line="480" w:lineRule="auto"/>
        <w:ind w:left="360"/>
        <w:contextualSpacing/>
        <w:jc w:val="both"/>
        <w:rPr>
          <w:rFonts w:ascii="Times New Roman" w:hAnsi="Times New Roman"/>
          <w:sz w:val="24"/>
          <w:szCs w:val="24"/>
        </w:rPr>
      </w:pPr>
      <w:proofErr w:type="gramStart"/>
      <w:r w:rsidRPr="004C3740">
        <w:rPr>
          <w:rFonts w:ascii="Times New Roman" w:hAnsi="Times New Roman"/>
          <w:sz w:val="24"/>
          <w:szCs w:val="24"/>
        </w:rPr>
        <w:t>Menghindari makanan dari terigu dalam bentuk mi. Solusinya dengan mengganti bahan makanan mi dari tepung beras misalnya, bihun, spageti beras, feffuccini beras atau jagung, dan kwetiau beras.</w:t>
      </w:r>
      <w:proofErr w:type="gramEnd"/>
    </w:p>
    <w:p w:rsidR="00A93C67" w:rsidRPr="004C3740" w:rsidRDefault="00A93C67" w:rsidP="00A93C67">
      <w:pPr>
        <w:numPr>
          <w:ilvl w:val="0"/>
          <w:numId w:val="3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Minggu kedua</w:t>
      </w:r>
    </w:p>
    <w:p w:rsidR="00A93C67" w:rsidRPr="004C3740" w:rsidRDefault="00A93C67" w:rsidP="00A93C67">
      <w:p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 xml:space="preserve">Menghindari biscuit karena biscuit terbuat dari </w:t>
      </w:r>
      <w:proofErr w:type="gramStart"/>
      <w:r w:rsidRPr="004C3740">
        <w:rPr>
          <w:rFonts w:ascii="Times New Roman" w:hAnsi="Times New Roman"/>
          <w:sz w:val="24"/>
          <w:szCs w:val="24"/>
        </w:rPr>
        <w:t>susu</w:t>
      </w:r>
      <w:proofErr w:type="gramEnd"/>
      <w:r w:rsidRPr="004C3740">
        <w:rPr>
          <w:rFonts w:ascii="Times New Roman" w:hAnsi="Times New Roman"/>
          <w:sz w:val="24"/>
          <w:szCs w:val="24"/>
        </w:rPr>
        <w:t>, terigu, dan zat aditif seperti penyedap, pengawet, perasa, dan pemanis.</w:t>
      </w:r>
    </w:p>
    <w:p w:rsidR="00A93C67" w:rsidRPr="004C3740" w:rsidRDefault="00A93C67" w:rsidP="00A93C67">
      <w:pPr>
        <w:spacing w:line="480" w:lineRule="auto"/>
        <w:ind w:left="360"/>
        <w:contextualSpacing/>
        <w:jc w:val="both"/>
        <w:rPr>
          <w:rFonts w:ascii="Times New Roman" w:hAnsi="Times New Roman"/>
          <w:sz w:val="24"/>
          <w:szCs w:val="24"/>
        </w:rPr>
      </w:pPr>
      <w:proofErr w:type="gramStart"/>
      <w:r w:rsidRPr="004C3740">
        <w:rPr>
          <w:rFonts w:ascii="Times New Roman" w:hAnsi="Times New Roman"/>
          <w:sz w:val="24"/>
          <w:szCs w:val="24"/>
        </w:rPr>
        <w:t>Solusinya dengan mencari biscuit yang menggunakan bahan dari tepung beras.</w:t>
      </w:r>
      <w:proofErr w:type="gramEnd"/>
    </w:p>
    <w:p w:rsidR="00A93C67" w:rsidRPr="004C3740" w:rsidRDefault="00A93C67" w:rsidP="00A93C67">
      <w:pPr>
        <w:numPr>
          <w:ilvl w:val="0"/>
          <w:numId w:val="3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Minggu ketiga</w:t>
      </w:r>
    </w:p>
    <w:p w:rsidR="00A93C67" w:rsidRPr="004C3740" w:rsidRDefault="00A93C67" w:rsidP="00A93C67">
      <w:pPr>
        <w:spacing w:line="480" w:lineRule="auto"/>
        <w:ind w:left="360"/>
        <w:contextualSpacing/>
        <w:jc w:val="both"/>
        <w:rPr>
          <w:rFonts w:ascii="Times New Roman" w:hAnsi="Times New Roman"/>
          <w:sz w:val="24"/>
          <w:szCs w:val="24"/>
        </w:rPr>
      </w:pPr>
      <w:proofErr w:type="gramStart"/>
      <w:r w:rsidRPr="004C3740">
        <w:rPr>
          <w:rFonts w:ascii="Times New Roman" w:hAnsi="Times New Roman"/>
          <w:sz w:val="24"/>
          <w:szCs w:val="24"/>
        </w:rPr>
        <w:t>Mengurangi roti, karena sebagian besar roti terbuat dari tepung terigu dan ragi.</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Solusinya dengan membuat cemilan bebas tepung seperti singkong goring, ubi rebus, kentang goring, atau jajanan pasar dari bahan beras/jagung.</w:t>
      </w:r>
      <w:proofErr w:type="gramEnd"/>
    </w:p>
    <w:p w:rsidR="00A93C67" w:rsidRPr="004C3740" w:rsidRDefault="00A93C67" w:rsidP="00A93C67">
      <w:pPr>
        <w:numPr>
          <w:ilvl w:val="0"/>
          <w:numId w:val="3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Minggu keempat</w:t>
      </w:r>
    </w:p>
    <w:p w:rsidR="00A93C67" w:rsidRPr="004C3740" w:rsidRDefault="00A93C67" w:rsidP="00A93C67">
      <w:p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 xml:space="preserve">Mengurangi makanan yang terbuat dari </w:t>
      </w:r>
      <w:proofErr w:type="gramStart"/>
      <w:r w:rsidRPr="004C3740">
        <w:rPr>
          <w:rFonts w:ascii="Times New Roman" w:hAnsi="Times New Roman"/>
          <w:sz w:val="24"/>
          <w:szCs w:val="24"/>
        </w:rPr>
        <w:t>susu</w:t>
      </w:r>
      <w:proofErr w:type="gramEnd"/>
      <w:r w:rsidRPr="004C3740">
        <w:rPr>
          <w:rFonts w:ascii="Times New Roman" w:hAnsi="Times New Roman"/>
          <w:sz w:val="24"/>
          <w:szCs w:val="24"/>
        </w:rPr>
        <w:t xml:space="preserve"> sapi, seperti susu bubuk, susu cair, cokelat, yoghurt, dan es krim. Solusinya dengan mengkonsumsi </w:t>
      </w:r>
      <w:proofErr w:type="gramStart"/>
      <w:r w:rsidRPr="004C3740">
        <w:rPr>
          <w:rFonts w:ascii="Times New Roman" w:hAnsi="Times New Roman"/>
          <w:sz w:val="24"/>
          <w:szCs w:val="24"/>
        </w:rPr>
        <w:t>susu</w:t>
      </w:r>
      <w:proofErr w:type="gramEnd"/>
      <w:r w:rsidRPr="004C3740">
        <w:rPr>
          <w:rFonts w:ascii="Times New Roman" w:hAnsi="Times New Roman"/>
          <w:sz w:val="24"/>
          <w:szCs w:val="24"/>
        </w:rPr>
        <w:t xml:space="preserve"> kedelai atau susu dari air beras.</w:t>
      </w:r>
    </w:p>
    <w:p w:rsidR="00A93C67" w:rsidRPr="004C3740" w:rsidRDefault="00A93C67" w:rsidP="00A93C67">
      <w:pPr>
        <w:numPr>
          <w:ilvl w:val="0"/>
          <w:numId w:val="3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Minggu kelima</w:t>
      </w:r>
    </w:p>
    <w:p w:rsidR="00A93C67" w:rsidRPr="004C3740" w:rsidRDefault="00A93C67" w:rsidP="00A93C67">
      <w:pPr>
        <w:spacing w:line="480" w:lineRule="auto"/>
        <w:ind w:left="360"/>
        <w:contextualSpacing/>
        <w:jc w:val="both"/>
        <w:rPr>
          <w:rFonts w:ascii="Times New Roman" w:hAnsi="Times New Roman"/>
          <w:sz w:val="24"/>
          <w:szCs w:val="24"/>
        </w:rPr>
      </w:pPr>
      <w:proofErr w:type="gramStart"/>
      <w:r w:rsidRPr="004C3740">
        <w:rPr>
          <w:rFonts w:ascii="Times New Roman" w:hAnsi="Times New Roman"/>
          <w:sz w:val="24"/>
          <w:szCs w:val="24"/>
        </w:rPr>
        <w:t>Mengurangi makanan yang banyak mengandung gula, seperti sirop, permen, dan soft drink.</w:t>
      </w:r>
      <w:proofErr w:type="gramEnd"/>
      <w:r w:rsidRPr="004C3740">
        <w:rPr>
          <w:rFonts w:ascii="Times New Roman" w:hAnsi="Times New Roman"/>
          <w:sz w:val="24"/>
          <w:szCs w:val="24"/>
        </w:rPr>
        <w:t xml:space="preserve"> Solusinya dengan menggunakan gula merah atau pengganti gula lain.</w:t>
      </w:r>
    </w:p>
    <w:p w:rsidR="00A93C67" w:rsidRPr="004C3740" w:rsidRDefault="00A93C67" w:rsidP="00A93C67">
      <w:pPr>
        <w:numPr>
          <w:ilvl w:val="0"/>
          <w:numId w:val="34"/>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Minggu keenam</w:t>
      </w:r>
    </w:p>
    <w:p w:rsidR="00A93C67" w:rsidRDefault="00A93C67" w:rsidP="00A93C67">
      <w:pPr>
        <w:spacing w:line="480" w:lineRule="auto"/>
        <w:ind w:left="360"/>
        <w:contextualSpacing/>
        <w:jc w:val="both"/>
        <w:rPr>
          <w:rFonts w:ascii="Times New Roman" w:hAnsi="Times New Roman"/>
          <w:sz w:val="24"/>
          <w:szCs w:val="24"/>
        </w:rPr>
      </w:pPr>
      <w:proofErr w:type="gramStart"/>
      <w:r w:rsidRPr="004C3740">
        <w:rPr>
          <w:rFonts w:ascii="Times New Roman" w:hAnsi="Times New Roman"/>
          <w:sz w:val="24"/>
          <w:szCs w:val="24"/>
        </w:rPr>
        <w:t>Mengatur jadwal makan buah-buahan pada anak.</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Anda harus memilih buah yang aman untuk mereka seperti papaya, nanas, sirsak, dan kiwi.</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Sebaiknya anda menghindari apel, anggur, melon, tomat, jeruk, dan stroberi.</w:t>
      </w:r>
      <w:proofErr w:type="gramEnd"/>
    </w:p>
    <w:p w:rsidR="00A93C67" w:rsidRPr="00F34763" w:rsidRDefault="00A93C67" w:rsidP="00A93C67">
      <w:pPr>
        <w:spacing w:line="480" w:lineRule="auto"/>
        <w:contextualSpacing/>
        <w:jc w:val="both"/>
        <w:rPr>
          <w:rFonts w:ascii="Times New Roman" w:hAnsi="Times New Roman"/>
          <w:sz w:val="24"/>
          <w:szCs w:val="24"/>
        </w:rPr>
      </w:pPr>
    </w:p>
    <w:p w:rsidR="00A93C67" w:rsidRPr="004C3740" w:rsidRDefault="00A93C67" w:rsidP="00A93C67">
      <w:pPr>
        <w:spacing w:line="480" w:lineRule="auto"/>
        <w:ind w:firstLine="360"/>
        <w:rPr>
          <w:rFonts w:ascii="Times New Roman" w:hAnsi="Times New Roman"/>
          <w:sz w:val="24"/>
          <w:szCs w:val="24"/>
        </w:rPr>
      </w:pPr>
      <w:r w:rsidRPr="004C3740">
        <w:rPr>
          <w:rFonts w:ascii="Times New Roman" w:hAnsi="Times New Roman"/>
          <w:sz w:val="24"/>
          <w:szCs w:val="24"/>
        </w:rPr>
        <w:t xml:space="preserve">Tabel 2.1 Berbagai macam olahan berbahan dasar gluten dan </w:t>
      </w:r>
      <w:proofErr w:type="gramStart"/>
      <w:r w:rsidRPr="004C3740">
        <w:rPr>
          <w:rFonts w:ascii="Times New Roman" w:hAnsi="Times New Roman"/>
          <w:sz w:val="24"/>
          <w:szCs w:val="24"/>
        </w:rPr>
        <w:t>kasein :</w:t>
      </w:r>
      <w:proofErr w:type="gramEnd"/>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52"/>
        <w:gridCol w:w="4051"/>
      </w:tblGrid>
      <w:tr w:rsidR="00A93C67" w:rsidRPr="004C3740" w:rsidTr="00D30E96">
        <w:trPr>
          <w:trHeight w:val="350"/>
        </w:trPr>
        <w:tc>
          <w:tcPr>
            <w:tcW w:w="535" w:type="dxa"/>
            <w:shd w:val="clear" w:color="auto" w:fill="auto"/>
          </w:tcPr>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No</w:t>
            </w:r>
          </w:p>
        </w:tc>
        <w:tc>
          <w:tcPr>
            <w:tcW w:w="3652" w:type="dxa"/>
            <w:shd w:val="clear" w:color="auto" w:fill="auto"/>
          </w:tcPr>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Bahan Dasar Gluten</w:t>
            </w:r>
          </w:p>
        </w:tc>
        <w:tc>
          <w:tcPr>
            <w:tcW w:w="4051" w:type="dxa"/>
            <w:shd w:val="clear" w:color="auto" w:fill="auto"/>
          </w:tcPr>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Bahan Dasar Kasein</w:t>
            </w:r>
          </w:p>
        </w:tc>
      </w:tr>
      <w:tr w:rsidR="00A93C67" w:rsidRPr="004C3740" w:rsidTr="00D30E96">
        <w:trPr>
          <w:trHeight w:val="3689"/>
        </w:trPr>
        <w:tc>
          <w:tcPr>
            <w:tcW w:w="535" w:type="dxa"/>
            <w:shd w:val="clear" w:color="auto" w:fill="auto"/>
          </w:tcPr>
          <w:p w:rsidR="00A93C67" w:rsidRPr="004C3740" w:rsidRDefault="00A93C67" w:rsidP="00D30E96">
            <w:pPr>
              <w:spacing w:after="0" w:line="480" w:lineRule="auto"/>
              <w:jc w:val="both"/>
              <w:rPr>
                <w:rFonts w:ascii="Times New Roman" w:hAnsi="Times New Roman"/>
                <w:sz w:val="24"/>
                <w:szCs w:val="24"/>
              </w:rPr>
            </w:pPr>
            <w:r w:rsidRPr="004C3740">
              <w:rPr>
                <w:rFonts w:ascii="Times New Roman" w:hAnsi="Times New Roman"/>
                <w:sz w:val="24"/>
                <w:szCs w:val="24"/>
              </w:rPr>
              <w:t>1.</w:t>
            </w:r>
          </w:p>
          <w:p w:rsidR="00A93C67" w:rsidRPr="004C3740" w:rsidRDefault="00A93C67" w:rsidP="00D30E96">
            <w:pPr>
              <w:spacing w:after="0" w:line="480" w:lineRule="auto"/>
              <w:jc w:val="both"/>
              <w:rPr>
                <w:rFonts w:ascii="Times New Roman" w:hAnsi="Times New Roman"/>
                <w:sz w:val="24"/>
                <w:szCs w:val="24"/>
              </w:rPr>
            </w:pPr>
            <w:r w:rsidRPr="004C3740">
              <w:rPr>
                <w:rFonts w:ascii="Times New Roman" w:hAnsi="Times New Roman"/>
                <w:sz w:val="24"/>
                <w:szCs w:val="24"/>
              </w:rPr>
              <w:t>2.</w:t>
            </w:r>
          </w:p>
          <w:p w:rsidR="00A93C67" w:rsidRPr="004C3740" w:rsidRDefault="00A93C67" w:rsidP="00D30E96">
            <w:pPr>
              <w:spacing w:after="0" w:line="480" w:lineRule="auto"/>
              <w:jc w:val="both"/>
              <w:rPr>
                <w:rFonts w:ascii="Times New Roman" w:hAnsi="Times New Roman"/>
                <w:sz w:val="24"/>
                <w:szCs w:val="24"/>
              </w:rPr>
            </w:pPr>
            <w:r w:rsidRPr="004C3740">
              <w:rPr>
                <w:rFonts w:ascii="Times New Roman" w:hAnsi="Times New Roman"/>
                <w:sz w:val="24"/>
                <w:szCs w:val="24"/>
              </w:rPr>
              <w:t>3.</w:t>
            </w:r>
          </w:p>
          <w:p w:rsidR="00A93C67" w:rsidRPr="004C3740" w:rsidRDefault="00A93C67" w:rsidP="00D30E96">
            <w:pPr>
              <w:spacing w:after="0" w:line="480" w:lineRule="auto"/>
              <w:jc w:val="both"/>
              <w:rPr>
                <w:rFonts w:ascii="Times New Roman" w:hAnsi="Times New Roman"/>
                <w:sz w:val="24"/>
                <w:szCs w:val="24"/>
              </w:rPr>
            </w:pPr>
            <w:r w:rsidRPr="004C3740">
              <w:rPr>
                <w:rFonts w:ascii="Times New Roman" w:hAnsi="Times New Roman"/>
                <w:sz w:val="24"/>
                <w:szCs w:val="24"/>
              </w:rPr>
              <w:t>4.</w:t>
            </w:r>
          </w:p>
          <w:p w:rsidR="00A93C67" w:rsidRPr="004C3740" w:rsidRDefault="00A93C67" w:rsidP="00D30E96">
            <w:pPr>
              <w:spacing w:after="0" w:line="480" w:lineRule="auto"/>
              <w:jc w:val="both"/>
              <w:rPr>
                <w:rFonts w:ascii="Times New Roman" w:hAnsi="Times New Roman"/>
                <w:sz w:val="24"/>
                <w:szCs w:val="24"/>
              </w:rPr>
            </w:pPr>
            <w:r w:rsidRPr="004C3740">
              <w:rPr>
                <w:rFonts w:ascii="Times New Roman" w:hAnsi="Times New Roman"/>
                <w:sz w:val="24"/>
                <w:szCs w:val="24"/>
              </w:rPr>
              <w:t>5.</w:t>
            </w:r>
          </w:p>
          <w:p w:rsidR="00A93C67" w:rsidRPr="004C3740" w:rsidRDefault="00A93C67" w:rsidP="00D30E96">
            <w:pPr>
              <w:spacing w:after="0" w:line="480" w:lineRule="auto"/>
              <w:jc w:val="both"/>
              <w:rPr>
                <w:rFonts w:ascii="Times New Roman" w:hAnsi="Times New Roman"/>
                <w:sz w:val="24"/>
                <w:szCs w:val="24"/>
              </w:rPr>
            </w:pPr>
            <w:r w:rsidRPr="004C3740">
              <w:rPr>
                <w:rFonts w:ascii="Times New Roman" w:hAnsi="Times New Roman"/>
                <w:sz w:val="24"/>
                <w:szCs w:val="24"/>
              </w:rPr>
              <w:t>6.</w:t>
            </w:r>
          </w:p>
          <w:p w:rsidR="00A93C67" w:rsidRPr="004C3740" w:rsidRDefault="00A93C67" w:rsidP="00D30E96">
            <w:pPr>
              <w:spacing w:after="0" w:line="480" w:lineRule="auto"/>
              <w:jc w:val="both"/>
              <w:rPr>
                <w:rFonts w:ascii="Times New Roman" w:hAnsi="Times New Roman"/>
                <w:sz w:val="24"/>
                <w:szCs w:val="24"/>
              </w:rPr>
            </w:pPr>
            <w:r w:rsidRPr="004C3740">
              <w:rPr>
                <w:rFonts w:ascii="Times New Roman" w:hAnsi="Times New Roman"/>
                <w:sz w:val="24"/>
                <w:szCs w:val="24"/>
              </w:rPr>
              <w:t>7.</w:t>
            </w:r>
          </w:p>
          <w:p w:rsidR="00A93C67" w:rsidRPr="004C3740" w:rsidRDefault="00A93C67" w:rsidP="00D30E96">
            <w:pPr>
              <w:spacing w:after="0" w:line="480" w:lineRule="auto"/>
              <w:jc w:val="both"/>
              <w:rPr>
                <w:rFonts w:ascii="Times New Roman" w:hAnsi="Times New Roman"/>
                <w:sz w:val="24"/>
                <w:szCs w:val="24"/>
              </w:rPr>
            </w:pPr>
            <w:r w:rsidRPr="004C3740">
              <w:rPr>
                <w:rFonts w:ascii="Times New Roman" w:hAnsi="Times New Roman"/>
                <w:sz w:val="24"/>
                <w:szCs w:val="24"/>
              </w:rPr>
              <w:t>8.</w:t>
            </w:r>
          </w:p>
          <w:p w:rsidR="00A93C67" w:rsidRPr="004C3740" w:rsidRDefault="00A93C67" w:rsidP="00D30E96">
            <w:pPr>
              <w:spacing w:after="0" w:line="480" w:lineRule="auto"/>
              <w:jc w:val="both"/>
              <w:rPr>
                <w:rFonts w:ascii="Times New Roman" w:hAnsi="Times New Roman"/>
                <w:sz w:val="24"/>
                <w:szCs w:val="24"/>
              </w:rPr>
            </w:pPr>
          </w:p>
        </w:tc>
        <w:tc>
          <w:tcPr>
            <w:tcW w:w="3652" w:type="dxa"/>
            <w:shd w:val="clear" w:color="auto" w:fill="auto"/>
          </w:tcPr>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Roti</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Makaroni</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Mi</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Sereal</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Crackers</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Tepung panir</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Ragi</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Bahan pengembang kue</w:t>
            </w:r>
          </w:p>
          <w:p w:rsidR="00A93C67" w:rsidRPr="004C3740" w:rsidRDefault="00A93C67" w:rsidP="00D30E96">
            <w:pPr>
              <w:spacing w:after="0" w:line="480" w:lineRule="auto"/>
              <w:contextualSpacing/>
              <w:jc w:val="both"/>
              <w:rPr>
                <w:rFonts w:ascii="Times New Roman" w:hAnsi="Times New Roman"/>
                <w:sz w:val="24"/>
                <w:szCs w:val="24"/>
              </w:rPr>
            </w:pPr>
          </w:p>
        </w:tc>
        <w:tc>
          <w:tcPr>
            <w:tcW w:w="4051" w:type="dxa"/>
            <w:shd w:val="clear" w:color="auto" w:fill="auto"/>
          </w:tcPr>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 xml:space="preserve">Susu sapi segar </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Susu bubuk</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Mentega</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Keju</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Coklat</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Yoghurt</w:t>
            </w:r>
          </w:p>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Es krim</w:t>
            </w:r>
          </w:p>
        </w:tc>
      </w:tr>
    </w:tbl>
    <w:p w:rsidR="00A93C67" w:rsidRDefault="00A93C67" w:rsidP="00A93C67">
      <w:pPr>
        <w:spacing w:line="480" w:lineRule="auto"/>
        <w:contextualSpacing/>
        <w:jc w:val="both"/>
        <w:rPr>
          <w:rFonts w:ascii="Times New Roman" w:hAnsi="Times New Roman"/>
          <w:sz w:val="24"/>
          <w:szCs w:val="24"/>
        </w:rPr>
      </w:pPr>
    </w:p>
    <w:p w:rsidR="00A93C67" w:rsidRPr="004C3740" w:rsidRDefault="00A93C67" w:rsidP="00A93C67">
      <w:pPr>
        <w:spacing w:line="480" w:lineRule="auto"/>
        <w:contextualSpacing/>
        <w:jc w:val="both"/>
        <w:rPr>
          <w:rFonts w:ascii="Times New Roman" w:hAnsi="Times New Roman"/>
          <w:sz w:val="24"/>
          <w:szCs w:val="24"/>
        </w:rPr>
      </w:pPr>
      <w:proofErr w:type="gramStart"/>
      <w:r w:rsidRPr="004C3740">
        <w:rPr>
          <w:rFonts w:ascii="Times New Roman" w:hAnsi="Times New Roman"/>
          <w:sz w:val="24"/>
          <w:szCs w:val="24"/>
        </w:rPr>
        <w:t>Sumber :</w:t>
      </w:r>
      <w:proofErr w:type="gramEnd"/>
      <w:r w:rsidRPr="004C3740">
        <w:rPr>
          <w:rFonts w:ascii="Times New Roman" w:hAnsi="Times New Roman"/>
          <w:sz w:val="24"/>
          <w:szCs w:val="24"/>
        </w:rPr>
        <w:t xml:space="preserve"> Sintowati, 2007</w:t>
      </w:r>
    </w:p>
    <w:p w:rsidR="00A93C67" w:rsidRPr="004C3740" w:rsidRDefault="00A93C67" w:rsidP="00A93C67">
      <w:pPr>
        <w:spacing w:line="480" w:lineRule="auto"/>
        <w:contextualSpacing/>
        <w:jc w:val="both"/>
        <w:rPr>
          <w:rFonts w:ascii="Times New Roman" w:hAnsi="Times New Roman"/>
          <w:sz w:val="24"/>
          <w:szCs w:val="24"/>
        </w:rPr>
      </w:pPr>
    </w:p>
    <w:p w:rsidR="00A93C67" w:rsidRPr="004C3740" w:rsidRDefault="00A93C67" w:rsidP="00A93C67">
      <w:pPr>
        <w:spacing w:line="480" w:lineRule="auto"/>
        <w:contextualSpacing/>
        <w:jc w:val="both"/>
        <w:rPr>
          <w:rFonts w:ascii="Times New Roman" w:hAnsi="Times New Roman"/>
          <w:sz w:val="24"/>
          <w:szCs w:val="24"/>
        </w:rPr>
      </w:pPr>
    </w:p>
    <w:p w:rsidR="00A93C67" w:rsidRDefault="00A93C67" w:rsidP="00A93C67">
      <w:pPr>
        <w:spacing w:line="480" w:lineRule="auto"/>
        <w:jc w:val="both"/>
        <w:rPr>
          <w:rFonts w:ascii="Times New Roman" w:hAnsi="Times New Roman"/>
          <w:sz w:val="24"/>
          <w:szCs w:val="24"/>
        </w:rPr>
      </w:pPr>
    </w:p>
    <w:p w:rsidR="00A93C67" w:rsidRDefault="00A93C67" w:rsidP="00A93C67">
      <w:pPr>
        <w:spacing w:line="480" w:lineRule="auto"/>
        <w:jc w:val="both"/>
        <w:rPr>
          <w:rFonts w:ascii="Times New Roman" w:hAnsi="Times New Roman"/>
          <w:sz w:val="24"/>
          <w:szCs w:val="24"/>
        </w:rPr>
      </w:pPr>
    </w:p>
    <w:p w:rsidR="00A93C67" w:rsidRDefault="00A93C67" w:rsidP="00A93C67">
      <w:pPr>
        <w:spacing w:line="480" w:lineRule="auto"/>
        <w:jc w:val="both"/>
        <w:rPr>
          <w:rFonts w:ascii="Times New Roman" w:hAnsi="Times New Roman"/>
          <w:sz w:val="24"/>
          <w:szCs w:val="24"/>
        </w:rPr>
      </w:pPr>
    </w:p>
    <w:p w:rsidR="00A93C67" w:rsidRDefault="00A93C67" w:rsidP="00A93C67">
      <w:pPr>
        <w:spacing w:line="480" w:lineRule="auto"/>
        <w:jc w:val="both"/>
        <w:rPr>
          <w:rFonts w:ascii="Times New Roman" w:hAnsi="Times New Roman"/>
          <w:sz w:val="24"/>
          <w:szCs w:val="24"/>
        </w:rPr>
      </w:pPr>
    </w:p>
    <w:p w:rsidR="00A93C67" w:rsidRDefault="00A93C67" w:rsidP="00A93C67">
      <w:pPr>
        <w:spacing w:line="480" w:lineRule="auto"/>
        <w:jc w:val="both"/>
        <w:rPr>
          <w:rFonts w:ascii="Times New Roman" w:hAnsi="Times New Roman"/>
          <w:sz w:val="24"/>
          <w:szCs w:val="24"/>
        </w:rPr>
      </w:pPr>
    </w:p>
    <w:p w:rsidR="00A93C67" w:rsidRDefault="00A93C67" w:rsidP="00A93C67">
      <w:pPr>
        <w:spacing w:line="480" w:lineRule="auto"/>
        <w:jc w:val="both"/>
        <w:rPr>
          <w:rFonts w:ascii="Times New Roman" w:hAnsi="Times New Roman"/>
          <w:sz w:val="24"/>
          <w:szCs w:val="24"/>
        </w:rPr>
      </w:pPr>
    </w:p>
    <w:p w:rsidR="00A93C67" w:rsidRPr="004C3740" w:rsidRDefault="00A93C67" w:rsidP="00A93C67">
      <w:pPr>
        <w:spacing w:line="480" w:lineRule="auto"/>
        <w:jc w:val="both"/>
        <w:rPr>
          <w:rFonts w:ascii="Times New Roman" w:hAnsi="Times New Roman"/>
          <w:sz w:val="24"/>
          <w:szCs w:val="24"/>
        </w:rPr>
      </w:pPr>
    </w:p>
    <w:p w:rsidR="00A93C67" w:rsidRPr="004C3740" w:rsidRDefault="00A93C67" w:rsidP="00A93C67">
      <w:pPr>
        <w:spacing w:line="480" w:lineRule="auto"/>
        <w:rPr>
          <w:rFonts w:ascii="Times New Roman" w:hAnsi="Times New Roman"/>
          <w:sz w:val="24"/>
          <w:szCs w:val="24"/>
        </w:rPr>
      </w:pPr>
      <w:r w:rsidRPr="004C3740">
        <w:rPr>
          <w:rFonts w:ascii="Times New Roman" w:hAnsi="Times New Roman"/>
          <w:sz w:val="24"/>
          <w:szCs w:val="24"/>
        </w:rPr>
        <w:lastRenderedPageBreak/>
        <w:t>Tabel 2.2 Makanan yang boleh dan tidak boleh dimakan pada diet bebas gluten dan kasein</w:t>
      </w:r>
      <w:r>
        <w:rPr>
          <w:rFonts w:ascii="Times New Roman" w:hAnsi="Times New Roman"/>
          <w:sz w:val="24"/>
          <w:szCs w:val="24"/>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4351"/>
      </w:tblGrid>
      <w:tr w:rsidR="00A93C67" w:rsidRPr="004C3740" w:rsidTr="00D30E96">
        <w:tc>
          <w:tcPr>
            <w:tcW w:w="4768" w:type="dxa"/>
            <w:shd w:val="clear" w:color="auto" w:fill="auto"/>
          </w:tcPr>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Boleh Dimakan</w:t>
            </w:r>
          </w:p>
        </w:tc>
        <w:tc>
          <w:tcPr>
            <w:tcW w:w="4412" w:type="dxa"/>
            <w:shd w:val="clear" w:color="auto" w:fill="auto"/>
          </w:tcPr>
          <w:p w:rsidR="00A93C67" w:rsidRPr="004C3740" w:rsidRDefault="00A93C67" w:rsidP="00D30E96">
            <w:pPr>
              <w:spacing w:after="0" w:line="480" w:lineRule="auto"/>
              <w:contextualSpacing/>
              <w:jc w:val="both"/>
              <w:rPr>
                <w:rFonts w:ascii="Times New Roman" w:hAnsi="Times New Roman"/>
                <w:sz w:val="24"/>
                <w:szCs w:val="24"/>
              </w:rPr>
            </w:pPr>
            <w:r w:rsidRPr="004C3740">
              <w:rPr>
                <w:rFonts w:ascii="Times New Roman" w:hAnsi="Times New Roman"/>
                <w:sz w:val="24"/>
                <w:szCs w:val="24"/>
              </w:rPr>
              <w:t>Tidak Boleh Dimakan</w:t>
            </w:r>
          </w:p>
        </w:tc>
      </w:tr>
      <w:tr w:rsidR="00A93C67" w:rsidRPr="004C3740" w:rsidTr="00D30E96">
        <w:trPr>
          <w:trHeight w:val="2321"/>
        </w:trPr>
        <w:tc>
          <w:tcPr>
            <w:tcW w:w="4768" w:type="dxa"/>
            <w:shd w:val="clear" w:color="auto" w:fill="auto"/>
          </w:tcPr>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Buah-buahan segar</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Sayuran segar</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Buah kering (tanpa sulfat)</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Kelapa (tanpa sulfit)</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Keripik kentang (tanpa zat aditif)</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Popcorn (tanpa mentega)</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Pr>
                <w:rFonts w:ascii="Times New Roman" w:hAnsi="Times New Roman"/>
                <w:sz w:val="24"/>
                <w:szCs w:val="24"/>
              </w:rPr>
              <w:t>Daging segar, unggas</w:t>
            </w:r>
            <w:r w:rsidRPr="004C3740">
              <w:rPr>
                <w:rFonts w:ascii="Times New Roman" w:hAnsi="Times New Roman"/>
                <w:sz w:val="24"/>
                <w:szCs w:val="24"/>
              </w:rPr>
              <w:t>,  ikan, dan kerang</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Jagung</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Padi-padian</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Beras dan produknya (mi, roti, susu, dan keripik)</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Kentang (kentang segar, tepung, dan sagu kentang)</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Ubi rambat</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Kedelai</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Tepung sorgum/gandum</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Kacang-kacangan (jika tidak alergi)</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Telur (jika tidak alergi atau PST)</w:t>
            </w:r>
          </w:p>
          <w:p w:rsidR="00A93C67" w:rsidRPr="004C3740" w:rsidRDefault="00A93C67" w:rsidP="00A93C67">
            <w:pPr>
              <w:numPr>
                <w:ilvl w:val="0"/>
                <w:numId w:val="32"/>
              </w:numPr>
              <w:spacing w:after="0" w:line="480" w:lineRule="auto"/>
              <w:contextualSpacing/>
              <w:jc w:val="both"/>
              <w:rPr>
                <w:rFonts w:ascii="Times New Roman" w:hAnsi="Times New Roman"/>
                <w:sz w:val="24"/>
                <w:szCs w:val="24"/>
              </w:rPr>
            </w:pPr>
            <w:r w:rsidRPr="004C3740">
              <w:rPr>
                <w:rFonts w:ascii="Times New Roman" w:hAnsi="Times New Roman"/>
                <w:sz w:val="24"/>
                <w:szCs w:val="24"/>
              </w:rPr>
              <w:t>Kacang buncis</w:t>
            </w:r>
          </w:p>
        </w:tc>
        <w:tc>
          <w:tcPr>
            <w:tcW w:w="4412" w:type="dxa"/>
            <w:shd w:val="clear" w:color="auto" w:fill="auto"/>
          </w:tcPr>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Produk dairy (susu, keju, krim, es krim, yoghurt, dan coklat)</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Tepung terigu</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Pr>
                <w:rFonts w:ascii="Times New Roman" w:hAnsi="Times New Roman"/>
                <w:sz w:val="24"/>
                <w:szCs w:val="24"/>
              </w:rPr>
              <w:t>Bulge</w:t>
            </w:r>
            <w:r w:rsidRPr="004C3740">
              <w:rPr>
                <w:rFonts w:ascii="Times New Roman" w:hAnsi="Times New Roman"/>
                <w:sz w:val="24"/>
                <w:szCs w:val="24"/>
              </w:rPr>
              <w:t>r</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Duren</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Gandum hitam</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Pasta terigu</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Baking power</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Ragi</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Tepung panir</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Tauco</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Bubuk atau kaldu padat</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Bumbu penyedap</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Bumbu yang di haluskan</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Salad dressin</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Daging olahan (nugget, ikan sarden, bandeng, presto, bakso, abon, dendeng, sosis, dan ham)</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Jajanan anak ( cemilan kering)</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Ayam goreng tepung</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Zat tepung (pada label makanan tertulis modified food starch)</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lastRenderedPageBreak/>
              <w:t>Saus tomat (baca labelnya dengan hati-hati, terkadang mengandung terigu)</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Gandum</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Bubuk rempah-rempah dan herbal (kecuali jika bebas terigu)</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Pewarna buatan</w:t>
            </w:r>
          </w:p>
          <w:p w:rsidR="00A93C67" w:rsidRPr="004C3740" w:rsidRDefault="00A93C67" w:rsidP="00A93C67">
            <w:pPr>
              <w:numPr>
                <w:ilvl w:val="0"/>
                <w:numId w:val="33"/>
              </w:numPr>
              <w:spacing w:after="0" w:line="480" w:lineRule="auto"/>
              <w:contextualSpacing/>
              <w:jc w:val="both"/>
              <w:rPr>
                <w:rFonts w:ascii="Times New Roman" w:hAnsi="Times New Roman"/>
                <w:sz w:val="24"/>
                <w:szCs w:val="24"/>
              </w:rPr>
            </w:pPr>
            <w:r w:rsidRPr="004C3740">
              <w:rPr>
                <w:rFonts w:ascii="Times New Roman" w:hAnsi="Times New Roman"/>
                <w:sz w:val="24"/>
                <w:szCs w:val="24"/>
              </w:rPr>
              <w:t>Makanan dari tepung (roti, biscuit, crackers, pasta, mi, pretzel, macaroni, dan kue</w:t>
            </w:r>
          </w:p>
        </w:tc>
      </w:tr>
    </w:tbl>
    <w:p w:rsidR="00A93C67" w:rsidRPr="004C3740" w:rsidRDefault="00A93C67" w:rsidP="00A93C67">
      <w:pPr>
        <w:spacing w:line="480" w:lineRule="auto"/>
        <w:ind w:left="1080"/>
        <w:contextualSpacing/>
        <w:jc w:val="both"/>
        <w:rPr>
          <w:rFonts w:ascii="Times New Roman" w:hAnsi="Times New Roman"/>
          <w:sz w:val="24"/>
          <w:szCs w:val="24"/>
        </w:rPr>
      </w:pPr>
    </w:p>
    <w:p w:rsidR="00A93C67" w:rsidRPr="004C3740" w:rsidRDefault="00A93C67" w:rsidP="00A93C67">
      <w:pPr>
        <w:spacing w:line="480" w:lineRule="auto"/>
        <w:jc w:val="both"/>
        <w:rPr>
          <w:rFonts w:ascii="Times New Roman" w:hAnsi="Times New Roman"/>
          <w:sz w:val="24"/>
          <w:szCs w:val="24"/>
        </w:rPr>
      </w:pPr>
      <w:r w:rsidRPr="004C3740">
        <w:rPr>
          <w:rFonts w:ascii="Times New Roman" w:hAnsi="Times New Roman"/>
          <w:sz w:val="24"/>
          <w:szCs w:val="24"/>
        </w:rPr>
        <w:t>Sumber: Sintowati, 2007</w:t>
      </w:r>
    </w:p>
    <w:p w:rsidR="00A93C67" w:rsidRPr="004C3740" w:rsidRDefault="00A93C67" w:rsidP="00A93C67">
      <w:pPr>
        <w:spacing w:line="480" w:lineRule="auto"/>
        <w:jc w:val="both"/>
        <w:rPr>
          <w:rFonts w:ascii="Times New Roman" w:hAnsi="Times New Roman"/>
          <w:sz w:val="24"/>
          <w:szCs w:val="24"/>
        </w:rPr>
      </w:pPr>
    </w:p>
    <w:p w:rsidR="00A93C67" w:rsidRPr="004C3740" w:rsidRDefault="00A93C67" w:rsidP="00A93C67">
      <w:pPr>
        <w:spacing w:line="480" w:lineRule="auto"/>
        <w:jc w:val="both"/>
        <w:rPr>
          <w:rFonts w:ascii="Times New Roman" w:hAnsi="Times New Roman"/>
          <w:sz w:val="24"/>
          <w:szCs w:val="24"/>
        </w:rPr>
      </w:pPr>
    </w:p>
    <w:p w:rsidR="00A93C67" w:rsidRPr="004C3740" w:rsidRDefault="00A93C67" w:rsidP="00A93C67">
      <w:pPr>
        <w:spacing w:after="0" w:line="480" w:lineRule="auto"/>
        <w:jc w:val="both"/>
        <w:rPr>
          <w:rFonts w:ascii="Times New Roman" w:hAnsi="Times New Roman"/>
          <w:b/>
          <w:sz w:val="24"/>
          <w:szCs w:val="24"/>
        </w:rPr>
      </w:pPr>
    </w:p>
    <w:p w:rsidR="00A93C67" w:rsidRPr="004C3740" w:rsidRDefault="00A93C67" w:rsidP="00A93C67">
      <w:pPr>
        <w:spacing w:after="0" w:line="480" w:lineRule="auto"/>
        <w:ind w:left="720"/>
        <w:jc w:val="both"/>
        <w:rPr>
          <w:rFonts w:ascii="Times New Roman" w:hAnsi="Times New Roman"/>
          <w:sz w:val="24"/>
          <w:szCs w:val="24"/>
        </w:rPr>
      </w:pPr>
    </w:p>
    <w:p w:rsidR="00A93C67" w:rsidRPr="004C3740" w:rsidRDefault="00A93C67" w:rsidP="00A93C67">
      <w:pPr>
        <w:spacing w:after="0" w:line="480" w:lineRule="auto"/>
        <w:ind w:left="720"/>
        <w:jc w:val="both"/>
        <w:rPr>
          <w:rFonts w:ascii="Times New Roman" w:hAnsi="Times New Roman"/>
          <w:sz w:val="24"/>
          <w:szCs w:val="24"/>
        </w:rPr>
      </w:pPr>
    </w:p>
    <w:p w:rsidR="00A93C67" w:rsidRDefault="00A93C67" w:rsidP="00A93C67">
      <w:pPr>
        <w:spacing w:after="0" w:line="480" w:lineRule="auto"/>
        <w:ind w:left="720"/>
        <w:jc w:val="both"/>
        <w:rPr>
          <w:rFonts w:ascii="Times New Roman" w:hAnsi="Times New Roman"/>
          <w:sz w:val="24"/>
          <w:szCs w:val="24"/>
        </w:rPr>
      </w:pPr>
    </w:p>
    <w:p w:rsidR="00D30E96" w:rsidRDefault="00D30E96" w:rsidP="00A93C67">
      <w:pPr>
        <w:spacing w:after="0" w:line="480" w:lineRule="auto"/>
        <w:ind w:left="720"/>
        <w:jc w:val="both"/>
        <w:rPr>
          <w:rFonts w:ascii="Times New Roman" w:hAnsi="Times New Roman"/>
          <w:sz w:val="24"/>
          <w:szCs w:val="24"/>
        </w:rPr>
      </w:pPr>
    </w:p>
    <w:p w:rsidR="00D30E96" w:rsidRDefault="00D30E96" w:rsidP="00A93C67">
      <w:pPr>
        <w:spacing w:after="0" w:line="480" w:lineRule="auto"/>
        <w:ind w:left="720"/>
        <w:jc w:val="both"/>
        <w:rPr>
          <w:rFonts w:ascii="Times New Roman" w:hAnsi="Times New Roman"/>
          <w:sz w:val="24"/>
          <w:szCs w:val="24"/>
        </w:rPr>
      </w:pPr>
    </w:p>
    <w:p w:rsidR="00D30E96" w:rsidRDefault="00D30E96" w:rsidP="00A93C67">
      <w:pPr>
        <w:spacing w:after="0" w:line="480" w:lineRule="auto"/>
        <w:ind w:left="720"/>
        <w:jc w:val="both"/>
        <w:rPr>
          <w:rFonts w:ascii="Times New Roman" w:hAnsi="Times New Roman"/>
          <w:sz w:val="24"/>
          <w:szCs w:val="24"/>
        </w:rPr>
      </w:pPr>
    </w:p>
    <w:p w:rsidR="00D30E96" w:rsidRDefault="00D30E96" w:rsidP="00A93C67">
      <w:pPr>
        <w:spacing w:after="0" w:line="480" w:lineRule="auto"/>
        <w:ind w:left="720"/>
        <w:jc w:val="both"/>
        <w:rPr>
          <w:rFonts w:ascii="Times New Roman" w:hAnsi="Times New Roman"/>
          <w:sz w:val="24"/>
          <w:szCs w:val="24"/>
        </w:rPr>
      </w:pPr>
    </w:p>
    <w:p w:rsidR="00D30E96" w:rsidRPr="004C3740" w:rsidRDefault="00D30E96" w:rsidP="00A93C67">
      <w:pPr>
        <w:spacing w:after="0" w:line="480" w:lineRule="auto"/>
        <w:ind w:left="720"/>
        <w:jc w:val="both"/>
        <w:rPr>
          <w:rFonts w:ascii="Times New Roman" w:hAnsi="Times New Roman"/>
          <w:sz w:val="24"/>
          <w:szCs w:val="24"/>
        </w:rPr>
      </w:pPr>
    </w:p>
    <w:p w:rsidR="00A93C67" w:rsidRPr="004C3740" w:rsidRDefault="00A93C67" w:rsidP="00A93C67">
      <w:pPr>
        <w:spacing w:after="0" w:line="480" w:lineRule="auto"/>
        <w:jc w:val="both"/>
        <w:rPr>
          <w:rFonts w:ascii="Times New Roman" w:hAnsi="Times New Roman"/>
          <w:sz w:val="24"/>
          <w:szCs w:val="24"/>
        </w:rPr>
      </w:pPr>
    </w:p>
    <w:p w:rsidR="00A93C67" w:rsidRPr="004C3740" w:rsidRDefault="00A93C67" w:rsidP="00A93C67">
      <w:pPr>
        <w:spacing w:line="480" w:lineRule="auto"/>
        <w:jc w:val="both"/>
        <w:rPr>
          <w:rFonts w:ascii="Times New Roman" w:hAnsi="Times New Roman"/>
          <w:b/>
          <w:sz w:val="24"/>
          <w:szCs w:val="24"/>
        </w:rPr>
      </w:pPr>
      <w:r w:rsidRPr="004C3740">
        <w:rPr>
          <w:rFonts w:ascii="Times New Roman" w:hAnsi="Times New Roman"/>
          <w:b/>
          <w:sz w:val="24"/>
          <w:szCs w:val="24"/>
        </w:rPr>
        <w:lastRenderedPageBreak/>
        <w:t xml:space="preserve">2.2 </w:t>
      </w:r>
      <w:r>
        <w:rPr>
          <w:rFonts w:ascii="Times New Roman" w:hAnsi="Times New Roman"/>
          <w:b/>
          <w:sz w:val="24"/>
          <w:szCs w:val="24"/>
        </w:rPr>
        <w:t xml:space="preserve">Konsep </w:t>
      </w:r>
      <w:r w:rsidRPr="004C3740">
        <w:rPr>
          <w:rFonts w:ascii="Times New Roman" w:hAnsi="Times New Roman"/>
          <w:b/>
          <w:sz w:val="24"/>
          <w:szCs w:val="24"/>
        </w:rPr>
        <w:t>Kepatuhan</w:t>
      </w:r>
      <w:r>
        <w:rPr>
          <w:rFonts w:ascii="Times New Roman" w:hAnsi="Times New Roman"/>
          <w:b/>
          <w:sz w:val="24"/>
          <w:szCs w:val="24"/>
        </w:rPr>
        <w:t xml:space="preserve"> </w:t>
      </w:r>
    </w:p>
    <w:p w:rsidR="00A93C67" w:rsidRDefault="00A93C67" w:rsidP="00A93C67">
      <w:pPr>
        <w:spacing w:line="480" w:lineRule="auto"/>
        <w:jc w:val="both"/>
        <w:rPr>
          <w:rFonts w:ascii="Times New Roman" w:hAnsi="Times New Roman"/>
          <w:b/>
          <w:sz w:val="24"/>
          <w:szCs w:val="24"/>
        </w:rPr>
      </w:pPr>
      <w:r>
        <w:rPr>
          <w:rFonts w:ascii="Times New Roman" w:hAnsi="Times New Roman"/>
          <w:b/>
          <w:sz w:val="24"/>
          <w:szCs w:val="24"/>
        </w:rPr>
        <w:t>2.2.1</w:t>
      </w:r>
      <w:r w:rsidRPr="004C3740">
        <w:rPr>
          <w:rFonts w:ascii="Times New Roman" w:hAnsi="Times New Roman"/>
          <w:b/>
          <w:sz w:val="24"/>
          <w:szCs w:val="24"/>
        </w:rPr>
        <w:t xml:space="preserve"> Pengertian kepatuhan</w:t>
      </w:r>
    </w:p>
    <w:p w:rsidR="00A93C67" w:rsidRPr="00606C9A" w:rsidRDefault="00A93C67" w:rsidP="00A93C67">
      <w:pPr>
        <w:spacing w:line="480" w:lineRule="auto"/>
        <w:ind w:firstLine="360"/>
        <w:jc w:val="both"/>
        <w:rPr>
          <w:rFonts w:ascii="Times New Roman" w:hAnsi="Times New Roman"/>
          <w:sz w:val="24"/>
          <w:szCs w:val="24"/>
        </w:rPr>
      </w:pPr>
      <w:proofErr w:type="gramStart"/>
      <w:r w:rsidRPr="004C3740">
        <w:rPr>
          <w:rFonts w:ascii="Times New Roman" w:hAnsi="Times New Roman"/>
          <w:sz w:val="24"/>
          <w:szCs w:val="24"/>
        </w:rPr>
        <w:t>Kepatuhan adalah tingkat seseorang dalam melaksanakan suatu aturan dari perilaku yang disarankan.</w:t>
      </w:r>
      <w:proofErr w:type="gramEnd"/>
      <w:r w:rsidRPr="004C3740">
        <w:rPr>
          <w:rFonts w:ascii="Times New Roman" w:hAnsi="Times New Roman"/>
          <w:sz w:val="24"/>
          <w:szCs w:val="24"/>
        </w:rPr>
        <w:t xml:space="preserve"> Kepatuhan ini dibedakan menjadi dua yaitu kepatuhan </w:t>
      </w:r>
      <w:proofErr w:type="gramStart"/>
      <w:r w:rsidRPr="004C3740">
        <w:rPr>
          <w:rFonts w:ascii="Times New Roman" w:hAnsi="Times New Roman"/>
          <w:sz w:val="24"/>
          <w:szCs w:val="24"/>
        </w:rPr>
        <w:t>penuh  (</w:t>
      </w:r>
      <w:proofErr w:type="gramEnd"/>
      <w:r w:rsidRPr="004C3740">
        <w:rPr>
          <w:rFonts w:ascii="Times New Roman" w:hAnsi="Times New Roman"/>
          <w:sz w:val="24"/>
          <w:szCs w:val="24"/>
        </w:rPr>
        <w:t>total compliance) dimana pada kondisi ini orang tua penderita autisme patuh secara sungguh-sungguh menerapkan  diet, dan yang tidak patuh (non compliance) dimana pada keadaan ini orang tua penderita autisme tidak melakukan diet terhadap anaknya (</w:t>
      </w:r>
      <w:hyperlink r:id="rId13" w:history="1">
        <w:r w:rsidRPr="00606C9A">
          <w:rPr>
            <w:rStyle w:val="Hyperlink"/>
            <w:rFonts w:ascii="Times New Roman" w:hAnsi="Times New Roman"/>
            <w:color w:val="000000"/>
            <w:sz w:val="24"/>
            <w:szCs w:val="24"/>
          </w:rPr>
          <w:t>http://digilib.unimus.ac.id</w:t>
        </w:r>
      </w:hyperlink>
      <w:r w:rsidRPr="00A9308E">
        <w:rPr>
          <w:rFonts w:ascii="Times New Roman" w:hAnsi="Times New Roman"/>
          <w:color w:val="000000"/>
          <w:sz w:val="24"/>
          <w:szCs w:val="24"/>
        </w:rPr>
        <w:t>).</w:t>
      </w:r>
    </w:p>
    <w:p w:rsidR="00A93C67" w:rsidRPr="004C3740"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t>Kepatuhan menurut adanya perubahan perilaku yang dipengaruhi secara positif oleh (Carpenito, 2010</w:t>
      </w:r>
      <w:proofErr w:type="gramStart"/>
      <w:r w:rsidRPr="004C3740">
        <w:rPr>
          <w:rFonts w:ascii="Times New Roman" w:hAnsi="Times New Roman"/>
          <w:sz w:val="24"/>
          <w:szCs w:val="24"/>
        </w:rPr>
        <w:t>) :</w:t>
      </w:r>
      <w:proofErr w:type="gramEnd"/>
    </w:p>
    <w:p w:rsidR="00A93C67" w:rsidRPr="004C3740" w:rsidRDefault="00A93C67" w:rsidP="00A93C67">
      <w:pPr>
        <w:numPr>
          <w:ilvl w:val="0"/>
          <w:numId w:val="3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Rasa percaya yang terbentuk sejak awal dan berkelanjutan terhadap tenaga kesehatan professional</w:t>
      </w:r>
    </w:p>
    <w:p w:rsidR="00A93C67" w:rsidRPr="004C3740" w:rsidRDefault="00A93C67" w:rsidP="00A93C67">
      <w:pPr>
        <w:numPr>
          <w:ilvl w:val="0"/>
          <w:numId w:val="3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Penguat dari orang terdekat seperti orang tua, keluarga dan teman-teman dekat</w:t>
      </w:r>
    </w:p>
    <w:p w:rsidR="00A93C67" w:rsidRPr="004C3740" w:rsidRDefault="00A93C67" w:rsidP="00A93C67">
      <w:pPr>
        <w:numPr>
          <w:ilvl w:val="0"/>
          <w:numId w:val="3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Persepsi terhadap kerentanan diri terhadap penyakit</w:t>
      </w:r>
    </w:p>
    <w:p w:rsidR="00A93C67" w:rsidRPr="004C3740" w:rsidRDefault="00A93C67" w:rsidP="00A93C67">
      <w:pPr>
        <w:numPr>
          <w:ilvl w:val="0"/>
          <w:numId w:val="3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Presepsi bahwa penyakit yang diderita serius</w:t>
      </w:r>
    </w:p>
    <w:p w:rsidR="00A93C67" w:rsidRPr="004C3740" w:rsidRDefault="00A93C67" w:rsidP="00A93C67">
      <w:pPr>
        <w:numPr>
          <w:ilvl w:val="0"/>
          <w:numId w:val="3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Bukti bahwa kepatuhanmampu mengontrol munculnya gejala atau penyakit</w:t>
      </w:r>
    </w:p>
    <w:p w:rsidR="00A93C67" w:rsidRPr="004C3740" w:rsidRDefault="00A93C67" w:rsidP="00A93C67">
      <w:pPr>
        <w:numPr>
          <w:ilvl w:val="0"/>
          <w:numId w:val="3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Efek samping yang bisa ditoleransi</w:t>
      </w:r>
    </w:p>
    <w:p w:rsidR="00A93C67" w:rsidRPr="004C3740" w:rsidRDefault="00A93C67" w:rsidP="00A93C67">
      <w:pPr>
        <w:numPr>
          <w:ilvl w:val="0"/>
          <w:numId w:val="3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Tidak terlalu mengganggu aktivitas individu atau orang terdekat lainnya</w:t>
      </w:r>
    </w:p>
    <w:p w:rsidR="00A93C67" w:rsidRDefault="00A93C67" w:rsidP="00A93C67">
      <w:pPr>
        <w:numPr>
          <w:ilvl w:val="0"/>
          <w:numId w:val="35"/>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Terapi lebih banyak memberikan keuntungan dari pada kerugian</w:t>
      </w:r>
    </w:p>
    <w:p w:rsidR="00D30E96" w:rsidRPr="00D30E96" w:rsidRDefault="00D30E96" w:rsidP="00D30E96">
      <w:pPr>
        <w:spacing w:line="480" w:lineRule="auto"/>
        <w:ind w:left="360"/>
        <w:contextualSpacing/>
        <w:jc w:val="both"/>
        <w:rPr>
          <w:rFonts w:ascii="Times New Roman" w:hAnsi="Times New Roman"/>
          <w:sz w:val="24"/>
          <w:szCs w:val="24"/>
        </w:rPr>
      </w:pPr>
    </w:p>
    <w:p w:rsidR="00A93C67" w:rsidRPr="004C3740" w:rsidRDefault="00A93C67" w:rsidP="00A93C67">
      <w:pPr>
        <w:spacing w:line="480" w:lineRule="auto"/>
        <w:jc w:val="both"/>
        <w:rPr>
          <w:rFonts w:ascii="Times New Roman" w:hAnsi="Times New Roman"/>
          <w:b/>
          <w:sz w:val="24"/>
          <w:szCs w:val="24"/>
        </w:rPr>
      </w:pPr>
      <w:proofErr w:type="gramStart"/>
      <w:r>
        <w:rPr>
          <w:rFonts w:ascii="Times New Roman" w:hAnsi="Times New Roman"/>
          <w:b/>
          <w:sz w:val="24"/>
          <w:szCs w:val="24"/>
        </w:rPr>
        <w:t>2.2.2</w:t>
      </w:r>
      <w:r w:rsidRPr="004C3740">
        <w:rPr>
          <w:rFonts w:ascii="Times New Roman" w:hAnsi="Times New Roman"/>
          <w:b/>
          <w:sz w:val="24"/>
          <w:szCs w:val="24"/>
        </w:rPr>
        <w:t xml:space="preserve">  Faktor</w:t>
      </w:r>
      <w:proofErr w:type="gramEnd"/>
      <w:r w:rsidRPr="004C3740">
        <w:rPr>
          <w:rFonts w:ascii="Times New Roman" w:hAnsi="Times New Roman"/>
          <w:b/>
          <w:sz w:val="24"/>
          <w:szCs w:val="24"/>
        </w:rPr>
        <w:t xml:space="preserve"> yang mempengaruhi kepatuhan</w:t>
      </w:r>
    </w:p>
    <w:p w:rsidR="00A93C67"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t xml:space="preserve">Menurut Feuer Stein ada beberapa faktor yang mendukung sikap patuh, diantaranya </w:t>
      </w:r>
      <w:r w:rsidRPr="00D30E96">
        <w:rPr>
          <w:rFonts w:ascii="Times New Roman" w:hAnsi="Times New Roman"/>
          <w:sz w:val="24"/>
          <w:szCs w:val="24"/>
        </w:rPr>
        <w:t>(</w:t>
      </w:r>
      <w:hyperlink r:id="rId14" w:history="1">
        <w:r w:rsidR="00D30E96" w:rsidRPr="00D30E96">
          <w:rPr>
            <w:rStyle w:val="Hyperlink"/>
            <w:rFonts w:ascii="Times New Roman" w:hAnsi="Times New Roman"/>
            <w:color w:val="auto"/>
            <w:sz w:val="24"/>
            <w:szCs w:val="24"/>
          </w:rPr>
          <w:t>http://digilib.unimus.ac.id</w:t>
        </w:r>
      </w:hyperlink>
      <w:r w:rsidRPr="00D30E96">
        <w:rPr>
          <w:rFonts w:ascii="Times New Roman" w:hAnsi="Times New Roman"/>
          <w:sz w:val="24"/>
          <w:szCs w:val="24"/>
        </w:rPr>
        <w:t>):</w:t>
      </w:r>
    </w:p>
    <w:p w:rsidR="00D30E96" w:rsidRDefault="00D30E96" w:rsidP="00A93C67">
      <w:pPr>
        <w:spacing w:line="480" w:lineRule="auto"/>
        <w:ind w:firstLine="360"/>
        <w:jc w:val="both"/>
        <w:rPr>
          <w:rFonts w:ascii="Times New Roman" w:hAnsi="Times New Roman"/>
          <w:sz w:val="24"/>
          <w:szCs w:val="24"/>
        </w:rPr>
      </w:pPr>
    </w:p>
    <w:p w:rsidR="00D30E96" w:rsidRPr="004C3740" w:rsidRDefault="00D30E96" w:rsidP="00A93C67">
      <w:pPr>
        <w:spacing w:line="480" w:lineRule="auto"/>
        <w:ind w:firstLine="360"/>
        <w:jc w:val="both"/>
        <w:rPr>
          <w:rFonts w:ascii="Times New Roman" w:hAnsi="Times New Roman"/>
          <w:sz w:val="24"/>
          <w:szCs w:val="24"/>
        </w:rPr>
      </w:pPr>
    </w:p>
    <w:p w:rsidR="00A93C67" w:rsidRPr="004C3740" w:rsidRDefault="00A93C67" w:rsidP="00A93C67">
      <w:pPr>
        <w:numPr>
          <w:ilvl w:val="0"/>
          <w:numId w:val="3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 xml:space="preserve">Pendidikan </w:t>
      </w:r>
    </w:p>
    <w:p w:rsidR="00A93C67" w:rsidRPr="004C3740" w:rsidRDefault="00A93C67" w:rsidP="00A93C67">
      <w:pPr>
        <w:spacing w:line="480" w:lineRule="auto"/>
        <w:ind w:firstLine="360"/>
        <w:contextualSpacing/>
        <w:jc w:val="both"/>
        <w:rPr>
          <w:rFonts w:ascii="Times New Roman" w:hAnsi="Times New Roman"/>
          <w:sz w:val="24"/>
          <w:szCs w:val="24"/>
        </w:rPr>
      </w:pPr>
      <w:r w:rsidRPr="004C3740">
        <w:rPr>
          <w:rFonts w:ascii="Times New Roman" w:hAnsi="Times New Roman"/>
          <w:sz w:val="24"/>
          <w:szCs w:val="24"/>
        </w:rPr>
        <w:t>Pendidikan adalah suatu kegiatan</w:t>
      </w:r>
      <w:proofErr w:type="gramStart"/>
      <w:r w:rsidRPr="004C3740">
        <w:rPr>
          <w:rFonts w:ascii="Times New Roman" w:hAnsi="Times New Roman"/>
          <w:sz w:val="24"/>
          <w:szCs w:val="24"/>
        </w:rPr>
        <w:t>,usaha</w:t>
      </w:r>
      <w:proofErr w:type="gramEnd"/>
      <w:r w:rsidRPr="004C3740">
        <w:rPr>
          <w:rFonts w:ascii="Times New Roman" w:hAnsi="Times New Roman"/>
          <w:sz w:val="24"/>
          <w:szCs w:val="24"/>
        </w:rPr>
        <w:t xml:space="preserve"> manusia meningkatkan kepribadian atau proses perubahan perilaku menuju kedewasaan dan penyempurnaan kehidupan manusia dengan jalan membina dan mengembangkan potensi kepribadiannya, yang berupa rohani (cipta, rasa,karsa) dan jasmani.</w:t>
      </w:r>
    </w:p>
    <w:p w:rsidR="00A93C67" w:rsidRPr="004C3740" w:rsidRDefault="00A93C67" w:rsidP="00A93C67">
      <w:pPr>
        <w:spacing w:line="480" w:lineRule="auto"/>
        <w:contextualSpacing/>
        <w:jc w:val="both"/>
        <w:rPr>
          <w:rFonts w:ascii="Times New Roman" w:hAnsi="Times New Roman"/>
          <w:sz w:val="24"/>
          <w:szCs w:val="24"/>
        </w:rPr>
      </w:pPr>
      <w:r w:rsidRPr="004C3740">
        <w:rPr>
          <w:rFonts w:ascii="Times New Roman" w:hAnsi="Times New Roman"/>
          <w:sz w:val="24"/>
          <w:szCs w:val="24"/>
        </w:rPr>
        <w:t>Domain pendidikan dapat diukur dari (Notoatmodjo, 2007</w:t>
      </w:r>
      <w:proofErr w:type="gramStart"/>
      <w:r w:rsidRPr="004C3740">
        <w:rPr>
          <w:rFonts w:ascii="Times New Roman" w:hAnsi="Times New Roman"/>
          <w:sz w:val="24"/>
          <w:szCs w:val="24"/>
        </w:rPr>
        <w:t>) :</w:t>
      </w:r>
      <w:proofErr w:type="gramEnd"/>
    </w:p>
    <w:p w:rsidR="00A93C67" w:rsidRPr="004C3740" w:rsidRDefault="00A93C67" w:rsidP="00A93C67">
      <w:pPr>
        <w:numPr>
          <w:ilvl w:val="0"/>
          <w:numId w:val="3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Pengetahuan terhadap pendidikan yang diberikan (knowledge)</w:t>
      </w:r>
    </w:p>
    <w:p w:rsidR="00A93C67" w:rsidRPr="004C3740" w:rsidRDefault="00A93C67" w:rsidP="00A93C67">
      <w:pPr>
        <w:numPr>
          <w:ilvl w:val="0"/>
          <w:numId w:val="3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Sikap atau tanggapan terhadap materi pendidikan yang diberikan (attitude)</w:t>
      </w:r>
    </w:p>
    <w:p w:rsidR="00A93C67" w:rsidRPr="004C3740" w:rsidRDefault="00A93C67" w:rsidP="00A93C67">
      <w:pPr>
        <w:numPr>
          <w:ilvl w:val="0"/>
          <w:numId w:val="36"/>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Praktek atau tindakan sehubungan dengan materi pendidikan yang diberikan</w:t>
      </w:r>
    </w:p>
    <w:p w:rsidR="00A93C67" w:rsidRPr="004C3740" w:rsidRDefault="00A93C67" w:rsidP="00A93C67">
      <w:pPr>
        <w:numPr>
          <w:ilvl w:val="0"/>
          <w:numId w:val="3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Akomodasi</w:t>
      </w:r>
    </w:p>
    <w:p w:rsidR="00A93C67" w:rsidRPr="004C3740" w:rsidRDefault="00A93C67" w:rsidP="00A93C67">
      <w:pPr>
        <w:spacing w:line="480" w:lineRule="auto"/>
        <w:ind w:firstLine="360"/>
        <w:contextualSpacing/>
        <w:jc w:val="both"/>
        <w:rPr>
          <w:rFonts w:ascii="Times New Roman" w:hAnsi="Times New Roman"/>
          <w:sz w:val="24"/>
          <w:szCs w:val="24"/>
        </w:rPr>
      </w:pPr>
      <w:proofErr w:type="gramStart"/>
      <w:r w:rsidRPr="004C3740">
        <w:rPr>
          <w:rFonts w:ascii="Times New Roman" w:hAnsi="Times New Roman"/>
          <w:sz w:val="24"/>
          <w:szCs w:val="24"/>
        </w:rPr>
        <w:t>Suatu usaha harus dilakukan untuk memahami ciri kepribadian pasien yang dapat mempengaruhi kepatuhan.</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Pasien yang mandiri harus dilibatkan secara aktif dalam program pengobatan.</w:t>
      </w:r>
      <w:proofErr w:type="gramEnd"/>
    </w:p>
    <w:p w:rsidR="00A93C67" w:rsidRPr="004C3740" w:rsidRDefault="00A93C67" w:rsidP="00A93C67">
      <w:pPr>
        <w:numPr>
          <w:ilvl w:val="0"/>
          <w:numId w:val="3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Modifikasi faktor lingkungan dan social</w:t>
      </w:r>
    </w:p>
    <w:p w:rsidR="00A93C67" w:rsidRPr="004C3740" w:rsidRDefault="00A93C67" w:rsidP="00A93C67">
      <w:pPr>
        <w:spacing w:line="480" w:lineRule="auto"/>
        <w:contextualSpacing/>
        <w:jc w:val="both"/>
        <w:rPr>
          <w:rFonts w:ascii="Times New Roman" w:hAnsi="Times New Roman"/>
          <w:sz w:val="24"/>
          <w:szCs w:val="24"/>
        </w:rPr>
      </w:pPr>
      <w:proofErr w:type="gramStart"/>
      <w:r w:rsidRPr="004C3740">
        <w:rPr>
          <w:rFonts w:ascii="Times New Roman" w:hAnsi="Times New Roman"/>
          <w:sz w:val="24"/>
          <w:szCs w:val="24"/>
        </w:rPr>
        <w:t>Membangun dukungan social dari orang tua, keluarga, dan teman-teman sangat penting, kelompok pendukung dapat dibentuk untuk membantu memahami kepatuhan terhadap program pengobatan.</w:t>
      </w:r>
      <w:proofErr w:type="gramEnd"/>
    </w:p>
    <w:p w:rsidR="00A93C67" w:rsidRPr="004C3740" w:rsidRDefault="00A93C67" w:rsidP="00A93C67">
      <w:pPr>
        <w:numPr>
          <w:ilvl w:val="0"/>
          <w:numId w:val="3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Perubahan model terapi</w:t>
      </w:r>
    </w:p>
    <w:p w:rsidR="00A93C67" w:rsidRPr="004C3740" w:rsidRDefault="00A93C67" w:rsidP="00A93C67">
      <w:pPr>
        <w:spacing w:line="480" w:lineRule="auto"/>
        <w:contextualSpacing/>
        <w:jc w:val="both"/>
        <w:rPr>
          <w:rFonts w:ascii="Times New Roman" w:hAnsi="Times New Roman"/>
          <w:sz w:val="24"/>
          <w:szCs w:val="24"/>
        </w:rPr>
      </w:pPr>
      <w:proofErr w:type="gramStart"/>
      <w:r w:rsidRPr="004C3740">
        <w:rPr>
          <w:rFonts w:ascii="Times New Roman" w:hAnsi="Times New Roman"/>
          <w:sz w:val="24"/>
          <w:szCs w:val="24"/>
        </w:rPr>
        <w:t>Program pengobatan dapat dibuat sederhana mungkin dan pasien terlibat aktif dalam pembuatan program tersebut.</w:t>
      </w:r>
      <w:proofErr w:type="gramEnd"/>
    </w:p>
    <w:p w:rsidR="00A93C67" w:rsidRPr="004C3740" w:rsidRDefault="00A93C67" w:rsidP="00A93C67">
      <w:pPr>
        <w:numPr>
          <w:ilvl w:val="0"/>
          <w:numId w:val="37"/>
        </w:numPr>
        <w:tabs>
          <w:tab w:val="left" w:pos="360"/>
        </w:tabs>
        <w:spacing w:line="480" w:lineRule="auto"/>
        <w:ind w:left="360"/>
        <w:contextualSpacing/>
        <w:jc w:val="both"/>
        <w:rPr>
          <w:rFonts w:ascii="Times New Roman" w:hAnsi="Times New Roman"/>
          <w:sz w:val="24"/>
          <w:szCs w:val="24"/>
        </w:rPr>
      </w:pPr>
      <w:r w:rsidRPr="004C3740">
        <w:rPr>
          <w:rFonts w:ascii="Times New Roman" w:hAnsi="Times New Roman"/>
          <w:sz w:val="24"/>
          <w:szCs w:val="24"/>
        </w:rPr>
        <w:t>Meninkatkan interaksi professional kesehatan dengan pasien</w:t>
      </w:r>
    </w:p>
    <w:p w:rsidR="00A93C67" w:rsidRPr="00B86CEA" w:rsidRDefault="00A93C67" w:rsidP="00A93C67">
      <w:pPr>
        <w:numPr>
          <w:ilvl w:val="0"/>
          <w:numId w:val="37"/>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Suatu hal yang penting untuk memberikan umpan balik pada pasien setelah memperoleh informasi diagnosa.</w:t>
      </w:r>
    </w:p>
    <w:p w:rsidR="00A93C67" w:rsidRPr="004C3740"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lastRenderedPageBreak/>
        <w:t xml:space="preserve">Sementara menurut Notoatmodjo (2007) faktor yang mempengaruhi kepatuhan terbagi </w:t>
      </w:r>
      <w:proofErr w:type="gramStart"/>
      <w:r w:rsidRPr="004C3740">
        <w:rPr>
          <w:rFonts w:ascii="Times New Roman" w:hAnsi="Times New Roman"/>
          <w:sz w:val="24"/>
          <w:szCs w:val="24"/>
        </w:rPr>
        <w:t>menjadi :</w:t>
      </w:r>
      <w:proofErr w:type="gramEnd"/>
    </w:p>
    <w:p w:rsidR="00A93C67" w:rsidRPr="004C3740" w:rsidRDefault="00A93C67" w:rsidP="00A93C67">
      <w:pPr>
        <w:numPr>
          <w:ilvl w:val="0"/>
          <w:numId w:val="3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Faktor predisposisi (faktor pendorong)</w:t>
      </w:r>
    </w:p>
    <w:p w:rsidR="00A93C67" w:rsidRPr="004C3740" w:rsidRDefault="00A93C67" w:rsidP="00A93C67">
      <w:pPr>
        <w:numPr>
          <w:ilvl w:val="0"/>
          <w:numId w:val="3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Kepercayaan atau agama yang dianut</w:t>
      </w:r>
    </w:p>
    <w:p w:rsidR="00A93C67" w:rsidRPr="004C3740" w:rsidRDefault="00A93C67" w:rsidP="00A93C67">
      <w:pPr>
        <w:spacing w:line="480" w:lineRule="auto"/>
        <w:ind w:firstLine="360"/>
        <w:contextualSpacing/>
        <w:jc w:val="both"/>
        <w:rPr>
          <w:rFonts w:ascii="Times New Roman" w:hAnsi="Times New Roman"/>
          <w:sz w:val="24"/>
          <w:szCs w:val="24"/>
        </w:rPr>
      </w:pPr>
      <w:proofErr w:type="gramStart"/>
      <w:r w:rsidRPr="004C3740">
        <w:rPr>
          <w:rFonts w:ascii="Times New Roman" w:hAnsi="Times New Roman"/>
          <w:sz w:val="24"/>
          <w:szCs w:val="24"/>
        </w:rPr>
        <w:t>Kepercayaan atau agama merupakan dimensi spiritual yang dapat menjalani kehidupan.</w:t>
      </w:r>
      <w:proofErr w:type="gramEnd"/>
      <w:r w:rsidRPr="004C3740">
        <w:rPr>
          <w:rFonts w:ascii="Times New Roman" w:hAnsi="Times New Roman"/>
          <w:sz w:val="24"/>
          <w:szCs w:val="24"/>
        </w:rPr>
        <w:t xml:space="preserve"> Penderita yang berpegang teguh terhadap agamanya </w:t>
      </w:r>
      <w:proofErr w:type="gramStart"/>
      <w:r w:rsidRPr="004C3740">
        <w:rPr>
          <w:rFonts w:ascii="Times New Roman" w:hAnsi="Times New Roman"/>
          <w:sz w:val="24"/>
          <w:szCs w:val="24"/>
        </w:rPr>
        <w:t>akan</w:t>
      </w:r>
      <w:proofErr w:type="gramEnd"/>
      <w:r w:rsidRPr="004C3740">
        <w:rPr>
          <w:rFonts w:ascii="Times New Roman" w:hAnsi="Times New Roman"/>
          <w:sz w:val="24"/>
          <w:szCs w:val="24"/>
        </w:rPr>
        <w:t xml:space="preserve"> memiliki jiwa yang tabah dan tidak mudah puutus asa serta dapat menerima keadaannya, demikian juga cara akan lebih baik.</w:t>
      </w:r>
    </w:p>
    <w:p w:rsidR="00A93C67" w:rsidRPr="004C3740" w:rsidRDefault="00A93C67" w:rsidP="00A93C67">
      <w:pPr>
        <w:spacing w:line="480" w:lineRule="auto"/>
        <w:contextualSpacing/>
        <w:jc w:val="both"/>
        <w:rPr>
          <w:rFonts w:ascii="Times New Roman" w:hAnsi="Times New Roman"/>
          <w:sz w:val="24"/>
          <w:szCs w:val="24"/>
        </w:rPr>
      </w:pPr>
      <w:r w:rsidRPr="004C3740">
        <w:rPr>
          <w:rFonts w:ascii="Times New Roman" w:hAnsi="Times New Roman"/>
          <w:sz w:val="24"/>
          <w:szCs w:val="24"/>
        </w:rPr>
        <w:t xml:space="preserve">Kemauan untuk melakukan control penyakitnya dapat dipengaruhi oleh kepercayaan penderita dimana penderita yang memiliki kepercayaan yang kuat </w:t>
      </w:r>
      <w:proofErr w:type="gramStart"/>
      <w:r w:rsidRPr="004C3740">
        <w:rPr>
          <w:rFonts w:ascii="Times New Roman" w:hAnsi="Times New Roman"/>
          <w:sz w:val="24"/>
          <w:szCs w:val="24"/>
        </w:rPr>
        <w:t>akan</w:t>
      </w:r>
      <w:proofErr w:type="gramEnd"/>
      <w:r w:rsidRPr="004C3740">
        <w:rPr>
          <w:rFonts w:ascii="Times New Roman" w:hAnsi="Times New Roman"/>
          <w:sz w:val="24"/>
          <w:szCs w:val="24"/>
        </w:rPr>
        <w:t xml:space="preserve"> lebih patuh terhadap anjuran dan larangan kalau tahu akibatnya.</w:t>
      </w:r>
    </w:p>
    <w:p w:rsidR="00A93C67" w:rsidRPr="004C3740" w:rsidRDefault="00A93C67" w:rsidP="00A93C67">
      <w:pPr>
        <w:numPr>
          <w:ilvl w:val="0"/>
          <w:numId w:val="3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Faktor geografis</w:t>
      </w:r>
    </w:p>
    <w:p w:rsidR="00A93C67" w:rsidRPr="004C3740" w:rsidRDefault="00A93C67" w:rsidP="00A93C67">
      <w:pPr>
        <w:spacing w:line="480" w:lineRule="auto"/>
        <w:ind w:firstLine="360"/>
        <w:contextualSpacing/>
        <w:jc w:val="both"/>
        <w:rPr>
          <w:rFonts w:ascii="Times New Roman" w:hAnsi="Times New Roman"/>
          <w:sz w:val="24"/>
          <w:szCs w:val="24"/>
        </w:rPr>
      </w:pPr>
      <w:r w:rsidRPr="004C3740">
        <w:rPr>
          <w:rFonts w:ascii="Times New Roman" w:hAnsi="Times New Roman"/>
          <w:sz w:val="24"/>
          <w:szCs w:val="24"/>
        </w:rPr>
        <w:t>Lingkungan yang jauh atau jarak yang jauh dari pelayanan kesehatan memberikan kontribusi rendahnya kepatuhan</w:t>
      </w:r>
    </w:p>
    <w:p w:rsidR="00A93C67" w:rsidRPr="004C3740" w:rsidRDefault="00A93C67" w:rsidP="00A93C67">
      <w:pPr>
        <w:numPr>
          <w:ilvl w:val="0"/>
          <w:numId w:val="38"/>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Individu</w:t>
      </w:r>
    </w:p>
    <w:p w:rsidR="00A93C67" w:rsidRPr="004C3740" w:rsidRDefault="00A93C67" w:rsidP="00A93C67">
      <w:pPr>
        <w:numPr>
          <w:ilvl w:val="0"/>
          <w:numId w:val="4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Sikap individu yang ingin sembuh</w:t>
      </w:r>
    </w:p>
    <w:p w:rsidR="00A93C67" w:rsidRPr="005A692A" w:rsidRDefault="00A93C67" w:rsidP="00D30E96">
      <w:pPr>
        <w:spacing w:line="480" w:lineRule="auto"/>
        <w:ind w:left="360"/>
        <w:contextualSpacing/>
        <w:jc w:val="both"/>
        <w:rPr>
          <w:rFonts w:ascii="Times New Roman" w:hAnsi="Times New Roman"/>
          <w:sz w:val="24"/>
          <w:szCs w:val="24"/>
        </w:rPr>
      </w:pPr>
      <w:proofErr w:type="gramStart"/>
      <w:r w:rsidRPr="004C3740">
        <w:rPr>
          <w:rFonts w:ascii="Times New Roman" w:hAnsi="Times New Roman"/>
          <w:sz w:val="24"/>
          <w:szCs w:val="24"/>
        </w:rPr>
        <w:t>Sikap merupakan hal yang paling kuat dalam diri individu sendiri.</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Keinginan untuk tetap mempertahankan kesehatannya sangat berpengaruh terhadap faktor-faktor yang berhubungan dengan perilaku penderita dalam kontrol penyakitnya.</w:t>
      </w:r>
      <w:proofErr w:type="gramEnd"/>
    </w:p>
    <w:p w:rsidR="00A93C67" w:rsidRPr="004C3740" w:rsidRDefault="00A93C67" w:rsidP="00A93C67">
      <w:pPr>
        <w:numPr>
          <w:ilvl w:val="0"/>
          <w:numId w:val="40"/>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Pengetahuan</w:t>
      </w:r>
    </w:p>
    <w:p w:rsidR="00A93C67" w:rsidRPr="004C3740" w:rsidRDefault="00A93C67" w:rsidP="00A93C67">
      <w:pPr>
        <w:spacing w:line="480" w:lineRule="auto"/>
        <w:ind w:left="360"/>
        <w:contextualSpacing/>
        <w:jc w:val="both"/>
        <w:rPr>
          <w:rFonts w:ascii="Times New Roman" w:hAnsi="Times New Roman"/>
          <w:sz w:val="24"/>
          <w:szCs w:val="24"/>
        </w:rPr>
      </w:pPr>
      <w:proofErr w:type="gramStart"/>
      <w:r w:rsidRPr="004C3740">
        <w:rPr>
          <w:rFonts w:ascii="Times New Roman" w:hAnsi="Times New Roman"/>
          <w:sz w:val="24"/>
          <w:szCs w:val="24"/>
        </w:rPr>
        <w:t>Penderita dengan kepatuhan rendah adalah mereka yang tidak teridentifikasi mempunyai gejala sakit.</w:t>
      </w:r>
      <w:proofErr w:type="gramEnd"/>
      <w:r w:rsidRPr="004C3740">
        <w:rPr>
          <w:rFonts w:ascii="Times New Roman" w:hAnsi="Times New Roman"/>
          <w:sz w:val="24"/>
          <w:szCs w:val="24"/>
        </w:rPr>
        <w:t xml:space="preserve"> Mereka berfikir bahwa dirinya sembuh dan sehat sehingga tidak perlu melakukan control terhadap kesehatannya.</w:t>
      </w:r>
    </w:p>
    <w:p w:rsidR="00A93C67" w:rsidRDefault="00A93C67" w:rsidP="00A93C67">
      <w:pPr>
        <w:numPr>
          <w:ilvl w:val="0"/>
          <w:numId w:val="3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Faktor reinforcing (faktor penguat)</w:t>
      </w:r>
    </w:p>
    <w:p w:rsidR="00D30E96" w:rsidRDefault="00D30E96" w:rsidP="00D30E96">
      <w:pPr>
        <w:spacing w:line="480" w:lineRule="auto"/>
        <w:contextualSpacing/>
        <w:jc w:val="both"/>
        <w:rPr>
          <w:rFonts w:ascii="Times New Roman" w:hAnsi="Times New Roman"/>
          <w:sz w:val="24"/>
          <w:szCs w:val="24"/>
        </w:rPr>
      </w:pPr>
    </w:p>
    <w:p w:rsidR="00D30E96" w:rsidRPr="004C3740" w:rsidRDefault="00D30E96" w:rsidP="00D30E96">
      <w:pPr>
        <w:spacing w:line="480" w:lineRule="auto"/>
        <w:contextualSpacing/>
        <w:jc w:val="both"/>
        <w:rPr>
          <w:rFonts w:ascii="Times New Roman" w:hAnsi="Times New Roman"/>
          <w:sz w:val="24"/>
          <w:szCs w:val="24"/>
        </w:rPr>
      </w:pPr>
    </w:p>
    <w:p w:rsidR="00A93C67" w:rsidRPr="004C3740" w:rsidRDefault="00A93C67" w:rsidP="00A93C67">
      <w:pPr>
        <w:spacing w:line="480" w:lineRule="auto"/>
        <w:ind w:left="360" w:hanging="360"/>
        <w:contextualSpacing/>
        <w:jc w:val="both"/>
        <w:rPr>
          <w:rFonts w:ascii="Times New Roman" w:hAnsi="Times New Roman"/>
          <w:sz w:val="24"/>
          <w:szCs w:val="24"/>
        </w:rPr>
      </w:pPr>
      <w:proofErr w:type="gramStart"/>
      <w:r w:rsidRPr="004C3740">
        <w:rPr>
          <w:rFonts w:ascii="Times New Roman" w:hAnsi="Times New Roman"/>
          <w:sz w:val="24"/>
          <w:szCs w:val="24"/>
        </w:rPr>
        <w:lastRenderedPageBreak/>
        <w:t>a</w:t>
      </w:r>
      <w:proofErr w:type="gramEnd"/>
      <w:r w:rsidRPr="004C3740">
        <w:rPr>
          <w:rFonts w:ascii="Times New Roman" w:hAnsi="Times New Roman"/>
          <w:sz w:val="24"/>
          <w:szCs w:val="24"/>
        </w:rPr>
        <w:t xml:space="preserve">). Dukungan petugas </w:t>
      </w:r>
    </w:p>
    <w:p w:rsidR="00A93C67" w:rsidRPr="004C3740" w:rsidRDefault="00A93C67" w:rsidP="00A93C67">
      <w:pPr>
        <w:spacing w:line="480" w:lineRule="auto"/>
        <w:ind w:left="360"/>
        <w:contextualSpacing/>
        <w:jc w:val="both"/>
        <w:rPr>
          <w:rFonts w:ascii="Times New Roman" w:hAnsi="Times New Roman"/>
          <w:sz w:val="24"/>
          <w:szCs w:val="24"/>
        </w:rPr>
      </w:pPr>
      <w:proofErr w:type="gramStart"/>
      <w:r w:rsidRPr="004C3740">
        <w:rPr>
          <w:rFonts w:ascii="Times New Roman" w:hAnsi="Times New Roman"/>
          <w:sz w:val="24"/>
          <w:szCs w:val="24"/>
        </w:rPr>
        <w:t>Dukungan dari petugas sangatlah besar artinya bagi penderita sebab petugas adalah pengelola penderita yang peling sering berinteraksi sehingga pemahaman terhadap kondisi fisik maupun psikis lebih baik, dengan sering berinteraksi, sangatlah mempengaruhi rasa percaya dan selalu menerima kehadiran petugas kesehatan termasuk anjuran anjuran yang diberikan.</w:t>
      </w:r>
      <w:proofErr w:type="gramEnd"/>
    </w:p>
    <w:p w:rsidR="00A93C67" w:rsidRPr="004C3740" w:rsidRDefault="00A93C67" w:rsidP="00A93C67">
      <w:pPr>
        <w:spacing w:line="480" w:lineRule="auto"/>
        <w:ind w:left="360" w:hanging="360"/>
        <w:jc w:val="both"/>
        <w:rPr>
          <w:rFonts w:ascii="Times New Roman" w:hAnsi="Times New Roman"/>
          <w:sz w:val="24"/>
          <w:szCs w:val="24"/>
        </w:rPr>
      </w:pPr>
      <w:r w:rsidRPr="004C3740">
        <w:rPr>
          <w:rFonts w:ascii="Times New Roman" w:hAnsi="Times New Roman"/>
          <w:sz w:val="24"/>
          <w:szCs w:val="24"/>
        </w:rPr>
        <w:t>b). Dukungan keluarga</w:t>
      </w:r>
    </w:p>
    <w:p w:rsidR="00A93C67" w:rsidRPr="00E40386" w:rsidRDefault="00A93C67" w:rsidP="00A93C67">
      <w:pPr>
        <w:spacing w:line="480" w:lineRule="auto"/>
        <w:ind w:left="360"/>
        <w:jc w:val="both"/>
        <w:rPr>
          <w:rFonts w:ascii="Times New Roman" w:hAnsi="Times New Roman"/>
          <w:sz w:val="24"/>
          <w:szCs w:val="24"/>
        </w:rPr>
      </w:pPr>
      <w:proofErr w:type="gramStart"/>
      <w:r w:rsidRPr="004C3740">
        <w:rPr>
          <w:rFonts w:ascii="Times New Roman" w:hAnsi="Times New Roman"/>
          <w:sz w:val="24"/>
          <w:szCs w:val="24"/>
        </w:rPr>
        <w:t>Keluarga atau orang tua merupakan bagian dari penderita yang paling dekat dan tidak dapat dipisahkan.</w:t>
      </w:r>
      <w:proofErr w:type="gramEnd"/>
      <w:r w:rsidRPr="004C3740">
        <w:rPr>
          <w:rFonts w:ascii="Times New Roman" w:hAnsi="Times New Roman"/>
          <w:sz w:val="24"/>
          <w:szCs w:val="24"/>
        </w:rPr>
        <w:t xml:space="preserve"> Penderita </w:t>
      </w:r>
      <w:proofErr w:type="gramStart"/>
      <w:r w:rsidRPr="004C3740">
        <w:rPr>
          <w:rFonts w:ascii="Times New Roman" w:hAnsi="Times New Roman"/>
          <w:sz w:val="24"/>
          <w:szCs w:val="24"/>
        </w:rPr>
        <w:t>akan</w:t>
      </w:r>
      <w:proofErr w:type="gramEnd"/>
      <w:r w:rsidRPr="004C3740">
        <w:rPr>
          <w:rFonts w:ascii="Times New Roman" w:hAnsi="Times New Roman"/>
          <w:sz w:val="24"/>
          <w:szCs w:val="24"/>
        </w:rPr>
        <w:t xml:space="preserve"> merasa senang dan tentram apabila mendapat perhatian dan dukungan dari keluarganya, karena dengan dukungan tersebut akan menimbulkan kepercayaan dirinya untuk menghadapi atau mengelola penyakitnya dengan baik, serta penderita mau menuruti saran-saran yang diberikan oleh keluarga untuk menunjang pengelolaan penyakitnya (Friedman, 1998).</w:t>
      </w:r>
    </w:p>
    <w:p w:rsidR="00A93C67" w:rsidRPr="004C3740" w:rsidRDefault="00A93C67" w:rsidP="00A93C67">
      <w:pPr>
        <w:numPr>
          <w:ilvl w:val="0"/>
          <w:numId w:val="39"/>
        </w:numPr>
        <w:spacing w:line="480" w:lineRule="auto"/>
        <w:ind w:left="360"/>
        <w:contextualSpacing/>
        <w:jc w:val="both"/>
        <w:rPr>
          <w:rFonts w:ascii="Times New Roman" w:hAnsi="Times New Roman"/>
          <w:sz w:val="24"/>
          <w:szCs w:val="24"/>
        </w:rPr>
      </w:pPr>
      <w:r w:rsidRPr="004C3740">
        <w:rPr>
          <w:rFonts w:ascii="Times New Roman" w:hAnsi="Times New Roman"/>
          <w:sz w:val="24"/>
          <w:szCs w:val="24"/>
        </w:rPr>
        <w:t>Faktor enabling (Faktor pemungkin)</w:t>
      </w:r>
    </w:p>
    <w:p w:rsidR="00A93C67" w:rsidRPr="004C3740" w:rsidRDefault="00A93C67" w:rsidP="00A93C67">
      <w:pPr>
        <w:spacing w:line="480" w:lineRule="auto"/>
        <w:ind w:left="360" w:firstLine="360"/>
        <w:contextualSpacing/>
        <w:jc w:val="both"/>
        <w:rPr>
          <w:rFonts w:ascii="Times New Roman" w:hAnsi="Times New Roman"/>
          <w:sz w:val="24"/>
          <w:szCs w:val="24"/>
        </w:rPr>
      </w:pPr>
      <w:proofErr w:type="gramStart"/>
      <w:r w:rsidRPr="004C3740">
        <w:rPr>
          <w:rFonts w:ascii="Times New Roman" w:hAnsi="Times New Roman"/>
          <w:sz w:val="24"/>
          <w:szCs w:val="24"/>
        </w:rPr>
        <w:t>Fasilitas kesehatan merupakan sarana penting dalam memberikan penyuluhan terhadap penderita yang diharapkan dengan prasarana kesehatan yang lengkap dan mudah terjangkau oleh penderita dapat lebih mendorong kepatuhan penderita.</w:t>
      </w:r>
      <w:proofErr w:type="gramEnd"/>
    </w:p>
    <w:p w:rsidR="00A93C67" w:rsidRDefault="00A93C67" w:rsidP="00A93C67">
      <w:pPr>
        <w:spacing w:line="480" w:lineRule="auto"/>
        <w:ind w:left="720"/>
        <w:contextualSpacing/>
        <w:jc w:val="both"/>
        <w:rPr>
          <w:rFonts w:ascii="Times New Roman" w:hAnsi="Times New Roman"/>
          <w:sz w:val="24"/>
          <w:szCs w:val="24"/>
        </w:rPr>
      </w:pPr>
      <w:proofErr w:type="gramStart"/>
      <w:r w:rsidRPr="004C3740">
        <w:rPr>
          <w:rFonts w:ascii="Times New Roman" w:hAnsi="Times New Roman"/>
          <w:sz w:val="24"/>
          <w:szCs w:val="24"/>
        </w:rPr>
        <w:t>Ketidak patuhan yaitu kondisi ketika individu atau kelompok berkeinginan untuk patuh, tetapi ada sejumlah faktor yang menghambat kepatuhan terhadap saran tentang kesehatan yang diberikan oleh tenaga kesehatan.</w:t>
      </w:r>
      <w:proofErr w:type="gramEnd"/>
      <w:r>
        <w:rPr>
          <w:rFonts w:ascii="Times New Roman" w:hAnsi="Times New Roman"/>
          <w:sz w:val="24"/>
          <w:szCs w:val="24"/>
        </w:rPr>
        <w:t xml:space="preserve"> </w:t>
      </w:r>
      <w:r w:rsidRPr="004C3740">
        <w:rPr>
          <w:rFonts w:ascii="Times New Roman" w:hAnsi="Times New Roman"/>
          <w:sz w:val="24"/>
          <w:szCs w:val="24"/>
        </w:rPr>
        <w:t xml:space="preserve">Diagnose ketidakpatuhan menggambarkan keinginan seseorang untuk patuh, tetapi terhalang oleh beberapa faktor (mis: pemahaman yang kurang, </w:t>
      </w:r>
      <w:proofErr w:type="gramStart"/>
      <w:r w:rsidRPr="004C3740">
        <w:rPr>
          <w:rFonts w:ascii="Times New Roman" w:hAnsi="Times New Roman"/>
          <w:sz w:val="24"/>
          <w:szCs w:val="24"/>
        </w:rPr>
        <w:t>dana</w:t>
      </w:r>
      <w:proofErr w:type="gramEnd"/>
      <w:r w:rsidRPr="004C3740">
        <w:rPr>
          <w:rFonts w:ascii="Times New Roman" w:hAnsi="Times New Roman"/>
          <w:sz w:val="24"/>
          <w:szCs w:val="24"/>
        </w:rPr>
        <w:t xml:space="preserve"> yang tidak adekuat, instruksi yang terlalu kompleks) (Carpenito, 2010).</w:t>
      </w:r>
    </w:p>
    <w:p w:rsidR="00D30E96" w:rsidRPr="004C3740" w:rsidRDefault="00D30E96" w:rsidP="00A93C67">
      <w:pPr>
        <w:spacing w:line="480" w:lineRule="auto"/>
        <w:ind w:left="720"/>
        <w:contextualSpacing/>
        <w:jc w:val="both"/>
        <w:rPr>
          <w:rFonts w:ascii="Times New Roman" w:hAnsi="Times New Roman"/>
          <w:sz w:val="24"/>
          <w:szCs w:val="24"/>
        </w:rPr>
      </w:pPr>
    </w:p>
    <w:p w:rsidR="00A93C67" w:rsidRPr="004C3740" w:rsidRDefault="00A93C67" w:rsidP="00A93C67">
      <w:pPr>
        <w:spacing w:line="480" w:lineRule="auto"/>
        <w:jc w:val="both"/>
        <w:rPr>
          <w:rFonts w:ascii="Times New Roman" w:hAnsi="Times New Roman"/>
          <w:b/>
          <w:sz w:val="24"/>
          <w:szCs w:val="24"/>
        </w:rPr>
      </w:pPr>
      <w:r>
        <w:rPr>
          <w:rFonts w:ascii="Times New Roman" w:hAnsi="Times New Roman"/>
          <w:b/>
          <w:sz w:val="24"/>
          <w:szCs w:val="24"/>
        </w:rPr>
        <w:lastRenderedPageBreak/>
        <w:t>2.2.3</w:t>
      </w:r>
      <w:r w:rsidRPr="004C3740">
        <w:rPr>
          <w:rFonts w:ascii="Times New Roman" w:hAnsi="Times New Roman"/>
          <w:b/>
          <w:sz w:val="24"/>
          <w:szCs w:val="24"/>
        </w:rPr>
        <w:t xml:space="preserve"> Kepatuhan orang tua menerapkan diet bebas gluten dan kasein (GFCF) pada </w:t>
      </w:r>
      <w:r>
        <w:rPr>
          <w:rFonts w:ascii="Times New Roman" w:hAnsi="Times New Roman"/>
          <w:b/>
          <w:sz w:val="24"/>
          <w:szCs w:val="24"/>
        </w:rPr>
        <w:t xml:space="preserve">perilaku anak </w:t>
      </w:r>
      <w:r w:rsidRPr="004C3740">
        <w:rPr>
          <w:rFonts w:ascii="Times New Roman" w:hAnsi="Times New Roman"/>
          <w:b/>
          <w:sz w:val="24"/>
          <w:szCs w:val="24"/>
        </w:rPr>
        <w:t>autisme</w:t>
      </w:r>
    </w:p>
    <w:p w:rsidR="00A93C67"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t>Orang tua merupakan salah satu faktor yang mempengaruhi terhadap penerapan diet bebas GFCF, karena pola makan pada anak autisme tidak terlepas dari kepatuhan orang tua dalam menyediakan makanan yang sesuai dengan diet anak autisme.</w:t>
      </w:r>
      <w:r>
        <w:rPr>
          <w:rFonts w:ascii="Times New Roman" w:hAnsi="Times New Roman"/>
          <w:b/>
          <w:sz w:val="24"/>
          <w:szCs w:val="24"/>
        </w:rPr>
        <w:t xml:space="preserve"> </w:t>
      </w:r>
      <w:proofErr w:type="gramStart"/>
      <w:r w:rsidRPr="004C3740">
        <w:rPr>
          <w:rFonts w:ascii="Times New Roman" w:hAnsi="Times New Roman"/>
          <w:sz w:val="24"/>
          <w:szCs w:val="24"/>
        </w:rPr>
        <w:t>Dibutuhkan kepatuhan dalam melakukan diet bebas GFCF, yaitu asupan kasein dan gluten sebaiknya dikurangi secara bertahap.</w:t>
      </w:r>
      <w:proofErr w:type="gramEnd"/>
      <w:r>
        <w:rPr>
          <w:rFonts w:ascii="Times New Roman" w:hAnsi="Times New Roman"/>
          <w:b/>
          <w:sz w:val="24"/>
          <w:szCs w:val="24"/>
        </w:rPr>
        <w:t xml:space="preserve"> </w:t>
      </w:r>
      <w:proofErr w:type="gramStart"/>
      <w:r w:rsidRPr="004C3740">
        <w:rPr>
          <w:rFonts w:ascii="Times New Roman" w:hAnsi="Times New Roman"/>
          <w:sz w:val="24"/>
          <w:szCs w:val="24"/>
        </w:rPr>
        <w:t>Dalam menerapkan diet bebas GFCF orang tua banyak mengalami berbagai faktor penghalang sehingga dalam menjalani terapi orang tua sulit patuh terhadap diet.</w:t>
      </w:r>
      <w:proofErr w:type="gramEnd"/>
      <w:r w:rsidRPr="004C3740">
        <w:rPr>
          <w:rFonts w:ascii="Times New Roman" w:hAnsi="Times New Roman"/>
          <w:sz w:val="24"/>
          <w:szCs w:val="24"/>
        </w:rPr>
        <w:t xml:space="preserve"> </w:t>
      </w:r>
    </w:p>
    <w:p w:rsidR="00A93C67" w:rsidRDefault="00A93C67" w:rsidP="00A93C67">
      <w:pPr>
        <w:spacing w:line="480" w:lineRule="auto"/>
        <w:ind w:firstLine="360"/>
        <w:jc w:val="both"/>
        <w:rPr>
          <w:rFonts w:ascii="Times New Roman" w:hAnsi="Times New Roman"/>
          <w:b/>
          <w:sz w:val="24"/>
          <w:szCs w:val="24"/>
        </w:rPr>
      </w:pPr>
      <w:r w:rsidRPr="004C3740">
        <w:rPr>
          <w:rFonts w:ascii="Times New Roman" w:hAnsi="Times New Roman"/>
          <w:sz w:val="24"/>
          <w:szCs w:val="24"/>
        </w:rPr>
        <w:t>Orang tua yang tidak patuh pada diet GFCF mungkin juga disebabkan oleh beberapa faktor seperti kurangnya pengawasan dan menjalankan diet yang tidak konsisten, pengaruh lingkungan yang tidak mendukung, rendahnya keterlibatan orang-orang dirumah dalam penerapan diet, seperti anggota keluarga bebas memberikan makanan pada anak mengakibatkan anak akan sering melihat dan terbiasa dengan kebiasaan-kebiasaan buruk tersebut yang akan berpengaruh pada penerapan diet yang dijalaninya, kemudian orang tua yang tidak tahu bagaimana menyiapkan makanan yang bebas gluten dan kasein, serta orang tua yang tidak tahu dimana harus menemukan sumber yang dapat membantu untuk mengimplementasikan diet (Sofia,2012).</w:t>
      </w:r>
    </w:p>
    <w:p w:rsidR="00A93C67" w:rsidRDefault="00A93C67" w:rsidP="00A93C67">
      <w:pPr>
        <w:spacing w:line="480" w:lineRule="auto"/>
        <w:ind w:firstLine="360"/>
        <w:jc w:val="both"/>
        <w:rPr>
          <w:rFonts w:ascii="Times New Roman" w:hAnsi="Times New Roman"/>
          <w:b/>
          <w:sz w:val="24"/>
          <w:szCs w:val="24"/>
        </w:rPr>
      </w:pPr>
      <w:r w:rsidRPr="004C3740">
        <w:rPr>
          <w:rFonts w:ascii="Times New Roman" w:hAnsi="Times New Roman"/>
          <w:sz w:val="24"/>
          <w:szCs w:val="24"/>
        </w:rPr>
        <w:t xml:space="preserve">Faktor </w:t>
      </w:r>
      <w:proofErr w:type="gramStart"/>
      <w:r w:rsidRPr="004C3740">
        <w:rPr>
          <w:rFonts w:ascii="Times New Roman" w:hAnsi="Times New Roman"/>
          <w:sz w:val="24"/>
          <w:szCs w:val="24"/>
        </w:rPr>
        <w:t>lain</w:t>
      </w:r>
      <w:proofErr w:type="gramEnd"/>
      <w:r w:rsidRPr="004C3740">
        <w:rPr>
          <w:rFonts w:ascii="Times New Roman" w:hAnsi="Times New Roman"/>
          <w:sz w:val="24"/>
          <w:szCs w:val="24"/>
        </w:rPr>
        <w:t xml:space="preserve"> yang mungkin dapat mempengaruhi kepatuhan orang tua dalam menerapkan diet bebas GFCF pada anaknya, salah satunya perilaku anak autisme yang mungkin dapat menjadi hambatan orang tua seperti perilaku tantrum dan picky eaters yang muncul pada anak yang cendrung membuat orang tua mengalah sehingga mempengaruhi kepatuhan orang tua itu sendiri dalam menerapkan diet GFCF pada anaknya (Reilly, 2008). Pada anak autisme biasa ditemukan picky eater, susah makan, dan sulit menerima makanan baru </w:t>
      </w:r>
      <w:proofErr w:type="gramStart"/>
      <w:r w:rsidRPr="004C3740">
        <w:rPr>
          <w:rFonts w:ascii="Times New Roman" w:hAnsi="Times New Roman"/>
          <w:sz w:val="24"/>
          <w:szCs w:val="24"/>
        </w:rPr>
        <w:t>( Provost</w:t>
      </w:r>
      <w:proofErr w:type="gramEnd"/>
      <w:r w:rsidRPr="004C3740">
        <w:rPr>
          <w:rFonts w:ascii="Times New Roman" w:hAnsi="Times New Roman"/>
          <w:sz w:val="24"/>
          <w:szCs w:val="24"/>
        </w:rPr>
        <w:t xml:space="preserve">, 2010). Bila terdapat perilaku tantrum dan picky eaters maka </w:t>
      </w:r>
      <w:proofErr w:type="gramStart"/>
      <w:r w:rsidRPr="004C3740">
        <w:rPr>
          <w:rFonts w:ascii="Times New Roman" w:hAnsi="Times New Roman"/>
          <w:sz w:val="24"/>
          <w:szCs w:val="24"/>
        </w:rPr>
        <w:t>akan</w:t>
      </w:r>
      <w:proofErr w:type="gramEnd"/>
      <w:r w:rsidRPr="004C3740">
        <w:rPr>
          <w:rFonts w:ascii="Times New Roman" w:hAnsi="Times New Roman"/>
          <w:sz w:val="24"/>
          <w:szCs w:val="24"/>
        </w:rPr>
        <w:t xml:space="preserve"> sangat mempengaruhi </w:t>
      </w:r>
      <w:r w:rsidRPr="004C3740">
        <w:rPr>
          <w:rFonts w:ascii="Times New Roman" w:hAnsi="Times New Roman"/>
          <w:sz w:val="24"/>
          <w:szCs w:val="24"/>
        </w:rPr>
        <w:lastRenderedPageBreak/>
        <w:t xml:space="preserve">dalam penerapan diet. Perilaku tersebut </w:t>
      </w:r>
      <w:proofErr w:type="gramStart"/>
      <w:r w:rsidRPr="004C3740">
        <w:rPr>
          <w:rFonts w:ascii="Times New Roman" w:hAnsi="Times New Roman"/>
          <w:sz w:val="24"/>
          <w:szCs w:val="24"/>
        </w:rPr>
        <w:t>akan</w:t>
      </w:r>
      <w:proofErr w:type="gramEnd"/>
      <w:r w:rsidRPr="004C3740">
        <w:rPr>
          <w:rFonts w:ascii="Times New Roman" w:hAnsi="Times New Roman"/>
          <w:sz w:val="24"/>
          <w:szCs w:val="24"/>
        </w:rPr>
        <w:t xml:space="preserve"> muncul dan menimbulkan kesulitan bagi orang tua, apabila mereka tidak patuh dalam menerapkan diet GFCF (Sofia, 2012).</w:t>
      </w:r>
    </w:p>
    <w:p w:rsidR="00A93C67" w:rsidRDefault="00A93C67" w:rsidP="00A93C67">
      <w:pPr>
        <w:spacing w:line="480" w:lineRule="auto"/>
        <w:ind w:firstLine="360"/>
        <w:jc w:val="both"/>
        <w:rPr>
          <w:rFonts w:ascii="Times New Roman" w:hAnsi="Times New Roman"/>
          <w:b/>
          <w:sz w:val="24"/>
          <w:szCs w:val="24"/>
        </w:rPr>
      </w:pPr>
      <w:proofErr w:type="gramStart"/>
      <w:r w:rsidRPr="004C3740">
        <w:rPr>
          <w:rFonts w:ascii="Times New Roman" w:hAnsi="Times New Roman"/>
          <w:sz w:val="24"/>
          <w:szCs w:val="24"/>
        </w:rPr>
        <w:t>Autis terjadi karena adanya gangguan neurobiologis yang mempengaruhi fungsi otak, akibatnya si anak tidak mampu berinteraksi dan berkomunikasi dengan dunia luar secara efektif.</w:t>
      </w:r>
      <w:proofErr w:type="gramEnd"/>
      <w:r w:rsidRPr="004C3740">
        <w:rPr>
          <w:rFonts w:ascii="Times New Roman" w:hAnsi="Times New Roman"/>
          <w:sz w:val="24"/>
          <w:szCs w:val="24"/>
        </w:rPr>
        <w:t xml:space="preserve"> Salah satu faktor penyebab autis adalah kelebihan peptida opitoid, peptide berasal dari pemecahan protein gluten yang ditemukan dalamgandum dan protein kasein, protein gluten berasal dari protein susu yang diperlukan dalam jumlah sedikit untuk aktivitas otak (Sastra, </w:t>
      </w:r>
      <w:proofErr w:type="gramStart"/>
      <w:r w:rsidRPr="004C3740">
        <w:rPr>
          <w:rFonts w:ascii="Times New Roman" w:hAnsi="Times New Roman"/>
          <w:sz w:val="24"/>
          <w:szCs w:val="24"/>
        </w:rPr>
        <w:t>2011 :</w:t>
      </w:r>
      <w:proofErr w:type="gramEnd"/>
      <w:r w:rsidRPr="004C3740">
        <w:rPr>
          <w:rFonts w:ascii="Times New Roman" w:hAnsi="Times New Roman"/>
          <w:sz w:val="24"/>
          <w:szCs w:val="24"/>
        </w:rPr>
        <w:t xml:space="preserve"> 136).</w:t>
      </w:r>
      <w:r>
        <w:rPr>
          <w:rFonts w:ascii="Times New Roman" w:hAnsi="Times New Roman"/>
          <w:b/>
          <w:sz w:val="24"/>
          <w:szCs w:val="24"/>
        </w:rPr>
        <w:t xml:space="preserve"> </w:t>
      </w:r>
      <w:proofErr w:type="gramStart"/>
      <w:r w:rsidRPr="004C3740">
        <w:rPr>
          <w:rFonts w:ascii="Times New Roman" w:hAnsi="Times New Roman"/>
          <w:sz w:val="24"/>
          <w:szCs w:val="24"/>
        </w:rPr>
        <w:t>Gluten dan kasein merupakan komponen protein yang tidak mudah dicerna oleh alat pencernaan manusia, biasanya merupakan kelompok senyawa rantai asam amino (peptida) yang tidak dapat dicerna semua khususnya beberapa jenis peptide tertentu.</w:t>
      </w:r>
      <w:proofErr w:type="gramEnd"/>
      <w:r w:rsidRPr="004C3740">
        <w:rPr>
          <w:rFonts w:ascii="Times New Roman" w:hAnsi="Times New Roman"/>
          <w:sz w:val="24"/>
          <w:szCs w:val="24"/>
        </w:rPr>
        <w:t xml:space="preserve"> Beberapa jenis peptide tertentu dinamakan opiate like karena keaktifannya di otak sangat tinggi sehingga menyerupai keaktifan senyawa opioid, bila opioid terserap masuk ke saluran darah senyawa tersebut dapat melewati barrier darah dan otak sehingga secara negative berpengaruh terhadap </w:t>
      </w:r>
      <w:r>
        <w:rPr>
          <w:rFonts w:ascii="Times New Roman" w:hAnsi="Times New Roman"/>
          <w:sz w:val="24"/>
          <w:szCs w:val="24"/>
        </w:rPr>
        <w:t xml:space="preserve">tingkah laku atau mood, mental, </w:t>
      </w:r>
      <w:r w:rsidRPr="004C3740">
        <w:rPr>
          <w:rFonts w:ascii="Times New Roman" w:hAnsi="Times New Roman"/>
          <w:sz w:val="24"/>
          <w:szCs w:val="24"/>
        </w:rPr>
        <w:t>dan fungsi urat saraf penderita.</w:t>
      </w:r>
    </w:p>
    <w:p w:rsidR="00A93C67" w:rsidRDefault="00A93C67" w:rsidP="00A93C67">
      <w:pPr>
        <w:spacing w:line="480" w:lineRule="auto"/>
        <w:ind w:firstLine="360"/>
        <w:jc w:val="both"/>
        <w:rPr>
          <w:rFonts w:ascii="Times New Roman" w:hAnsi="Times New Roman"/>
          <w:b/>
          <w:sz w:val="24"/>
          <w:szCs w:val="24"/>
        </w:rPr>
      </w:pPr>
      <w:proofErr w:type="gramStart"/>
      <w:r w:rsidRPr="004C3740">
        <w:rPr>
          <w:rFonts w:ascii="Times New Roman" w:hAnsi="Times New Roman"/>
          <w:sz w:val="24"/>
          <w:szCs w:val="24"/>
        </w:rPr>
        <w:t>Pengaruh masuknya senyawa senyawa opiate like peptide ke otak dapat menyebabkan gejala-gejala autisme seperti tertawa tidak pada saat yang tepat, tahan terhadap rasa kesakitan, ingin terus makan-makanan yang justru dapat menyebabkan masalah (Winarno, 2013).</w:t>
      </w:r>
      <w:proofErr w:type="gramEnd"/>
      <w:r>
        <w:rPr>
          <w:rFonts w:ascii="Times New Roman" w:hAnsi="Times New Roman"/>
          <w:b/>
          <w:sz w:val="24"/>
          <w:szCs w:val="24"/>
        </w:rPr>
        <w:t xml:space="preserve"> </w:t>
      </w:r>
      <w:r w:rsidRPr="004C3740">
        <w:rPr>
          <w:rFonts w:ascii="Times New Roman" w:hAnsi="Times New Roman"/>
          <w:sz w:val="24"/>
          <w:szCs w:val="24"/>
        </w:rPr>
        <w:t xml:space="preserve">Pada umumnya orang tua mulai dengan diet tanpa gluten dan kasein yang berarti menghindari makanan dan minuman yang mengandung gluten (tepung terigu) dan kasein (protein </w:t>
      </w:r>
      <w:proofErr w:type="gramStart"/>
      <w:r w:rsidRPr="004C3740">
        <w:rPr>
          <w:rFonts w:ascii="Times New Roman" w:hAnsi="Times New Roman"/>
          <w:sz w:val="24"/>
          <w:szCs w:val="24"/>
        </w:rPr>
        <w:t>susu</w:t>
      </w:r>
      <w:proofErr w:type="gramEnd"/>
      <w:r w:rsidRPr="004C3740">
        <w:rPr>
          <w:rFonts w:ascii="Times New Roman" w:hAnsi="Times New Roman"/>
          <w:sz w:val="24"/>
          <w:szCs w:val="24"/>
        </w:rPr>
        <w:t xml:space="preserve">). </w:t>
      </w:r>
      <w:proofErr w:type="gramStart"/>
      <w:r w:rsidRPr="004C3740">
        <w:rPr>
          <w:rFonts w:ascii="Times New Roman" w:hAnsi="Times New Roman"/>
          <w:sz w:val="24"/>
          <w:szCs w:val="24"/>
        </w:rPr>
        <w:t>Jadi  pengalaman</w:t>
      </w:r>
      <w:proofErr w:type="gramEnd"/>
      <w:r w:rsidRPr="004C3740">
        <w:rPr>
          <w:rFonts w:ascii="Times New Roman" w:hAnsi="Times New Roman"/>
          <w:sz w:val="24"/>
          <w:szCs w:val="24"/>
        </w:rPr>
        <w:t xml:space="preserve"> dan perhatian orang tua dalam mengatur makanan dan mengamati gejala yang timbul akibat makanan tertentu sangat bermanfaat dalam terapi selanjutnya untuk mengurangi gejala autis (Susanti, 2012).</w:t>
      </w:r>
    </w:p>
    <w:p w:rsidR="00A93C67" w:rsidRDefault="00A93C67" w:rsidP="00A93C67">
      <w:pPr>
        <w:spacing w:line="480" w:lineRule="auto"/>
        <w:ind w:firstLine="360"/>
        <w:jc w:val="both"/>
        <w:rPr>
          <w:rFonts w:ascii="Times New Roman" w:hAnsi="Times New Roman"/>
          <w:sz w:val="24"/>
          <w:szCs w:val="24"/>
        </w:rPr>
      </w:pPr>
      <w:r w:rsidRPr="004C3740">
        <w:rPr>
          <w:rFonts w:ascii="Times New Roman" w:hAnsi="Times New Roman"/>
          <w:sz w:val="24"/>
          <w:szCs w:val="24"/>
        </w:rPr>
        <w:t xml:space="preserve">Keluarga terutama orang tua yang paling dekat dengan anaknya hendaknya melakukan pengawasan yang ketat pada pola makan anak, mencatat makanan dan minuman yang </w:t>
      </w:r>
      <w:r w:rsidRPr="004C3740">
        <w:rPr>
          <w:rFonts w:ascii="Times New Roman" w:hAnsi="Times New Roman"/>
          <w:sz w:val="24"/>
          <w:szCs w:val="24"/>
        </w:rPr>
        <w:lastRenderedPageBreak/>
        <w:t>dikonsumsi oleh anak agar orang tua dapat mengetahui jenis makanan yang dapat menimbulkan alergi pada anak, memenuhi kebutuhan anak khususnya menyediakan makanan dan minuman yang tidak mengandung gluten dan kasein (Puspita, 2004).</w:t>
      </w:r>
      <w:r>
        <w:rPr>
          <w:rFonts w:ascii="Times New Roman" w:hAnsi="Times New Roman"/>
          <w:b/>
          <w:sz w:val="24"/>
          <w:szCs w:val="24"/>
        </w:rPr>
        <w:t xml:space="preserve"> </w:t>
      </w:r>
      <w:proofErr w:type="gramStart"/>
      <w:r w:rsidRPr="004C3740">
        <w:rPr>
          <w:rFonts w:ascii="Times New Roman" w:hAnsi="Times New Roman"/>
          <w:sz w:val="24"/>
          <w:szCs w:val="24"/>
        </w:rPr>
        <w:t>Dengan melakukan pengawasan ketat dan patuh dalam menerapkan diet bagi anak penyandang autis, diharapkan dapat mengurangi gejala autis pada anak.</w:t>
      </w:r>
      <w:proofErr w:type="gramEnd"/>
      <w:r w:rsidRPr="004C3740">
        <w:rPr>
          <w:rFonts w:ascii="Times New Roman" w:hAnsi="Times New Roman"/>
          <w:sz w:val="24"/>
          <w:szCs w:val="24"/>
        </w:rPr>
        <w:t xml:space="preserve"> Orang tua berperan penting dalam </w:t>
      </w:r>
      <w:proofErr w:type="gramStart"/>
      <w:r w:rsidRPr="004C3740">
        <w:rPr>
          <w:rFonts w:ascii="Times New Roman" w:hAnsi="Times New Roman"/>
          <w:sz w:val="24"/>
          <w:szCs w:val="24"/>
        </w:rPr>
        <w:t>pengaturan  makanan</w:t>
      </w:r>
      <w:proofErr w:type="gramEnd"/>
      <w:r w:rsidRPr="004C3740">
        <w:rPr>
          <w:rFonts w:ascii="Times New Roman" w:hAnsi="Times New Roman"/>
          <w:sz w:val="24"/>
          <w:szCs w:val="24"/>
        </w:rPr>
        <w:t xml:space="preserve"> yang bergizi dan sesuai dengan kebutuhan si anak karena pada anak-anak autis tidak mudah menerima asupan makanan tertentu terkadang beberapa anak dapat menimbulkan reaksi alergi, alergi makanan ternyata dapat mengganggu fungsi otak sehingga sangat mengganggu perkembangan anak (Sastra, 2011).</w:t>
      </w: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Default="00D30E96" w:rsidP="00A93C67">
      <w:pPr>
        <w:spacing w:line="480" w:lineRule="auto"/>
        <w:ind w:firstLine="360"/>
        <w:jc w:val="both"/>
        <w:rPr>
          <w:rFonts w:ascii="Times New Roman" w:hAnsi="Times New Roman"/>
          <w:sz w:val="24"/>
          <w:szCs w:val="24"/>
        </w:rPr>
      </w:pPr>
    </w:p>
    <w:p w:rsidR="00D30E96" w:rsidRPr="00E40386" w:rsidRDefault="00D30E96" w:rsidP="00A93C67">
      <w:pPr>
        <w:spacing w:line="480" w:lineRule="auto"/>
        <w:ind w:firstLine="360"/>
        <w:jc w:val="both"/>
        <w:rPr>
          <w:rFonts w:ascii="Times New Roman" w:hAnsi="Times New Roman"/>
          <w:b/>
          <w:sz w:val="24"/>
          <w:szCs w:val="24"/>
        </w:rPr>
      </w:pPr>
    </w:p>
    <w:p w:rsidR="00A93C67" w:rsidRDefault="00A93C67" w:rsidP="00A93C67">
      <w:pPr>
        <w:numPr>
          <w:ilvl w:val="1"/>
          <w:numId w:val="43"/>
        </w:numPr>
        <w:spacing w:after="0" w:line="480" w:lineRule="auto"/>
        <w:jc w:val="both"/>
        <w:rPr>
          <w:rFonts w:ascii="Times New Roman" w:hAnsi="Times New Roman"/>
          <w:b/>
          <w:sz w:val="24"/>
          <w:szCs w:val="24"/>
        </w:rPr>
      </w:pPr>
      <w:r w:rsidRPr="00A51791">
        <w:rPr>
          <w:rFonts w:ascii="Times New Roman" w:hAnsi="Times New Roman"/>
          <w:b/>
          <w:sz w:val="24"/>
          <w:szCs w:val="24"/>
        </w:rPr>
        <w:lastRenderedPageBreak/>
        <w:t>Kerangka Teori</w:t>
      </w:r>
    </w:p>
    <w:p w:rsidR="00A93C67" w:rsidRDefault="00A93C67" w:rsidP="00A93C67">
      <w:pPr>
        <w:spacing w:after="0" w:line="480" w:lineRule="auto"/>
        <w:ind w:left="360" w:firstLine="360"/>
        <w:jc w:val="center"/>
        <w:rPr>
          <w:rFonts w:ascii="Times New Roman" w:hAnsi="Times New Roman"/>
          <w:sz w:val="24"/>
          <w:szCs w:val="24"/>
        </w:rPr>
      </w:pPr>
      <w:r w:rsidRPr="00213822">
        <w:rPr>
          <w:rFonts w:ascii="Times New Roman" w:hAnsi="Times New Roman"/>
          <w:sz w:val="24"/>
          <w:szCs w:val="24"/>
        </w:rPr>
        <w:t>Bagan 2.1 Kerangka Teori</w:t>
      </w:r>
    </w:p>
    <w:p w:rsidR="00A93C67" w:rsidRDefault="00A93C67" w:rsidP="00A93C67">
      <w:pPr>
        <w:spacing w:after="0" w:line="480" w:lineRule="auto"/>
        <w:ind w:left="360" w:firstLine="360"/>
        <w:jc w:val="center"/>
        <w:rPr>
          <w:rFonts w:ascii="Times New Roman" w:hAnsi="Times New Roman"/>
          <w:sz w:val="24"/>
          <w:szCs w:val="24"/>
        </w:rPr>
      </w:pPr>
      <w:r>
        <w:rPr>
          <w:rFonts w:ascii="Times New Roman" w:hAnsi="Times New Roman"/>
          <w:sz w:val="24"/>
          <w:szCs w:val="24"/>
        </w:rPr>
        <w:t>Hubungan kepatuhan orang tua menerapkan diet bebas gluten dan kasein (GFCF) dengan perilaku anak autis</w:t>
      </w:r>
    </w:p>
    <w:p w:rsidR="00A93C67" w:rsidRPr="00A51791" w:rsidRDefault="00A93C67" w:rsidP="00A93C67">
      <w:pPr>
        <w:spacing w:after="0" w:line="480" w:lineRule="auto"/>
        <w:ind w:left="360" w:firstLine="360"/>
        <w:jc w:val="center"/>
        <w:rPr>
          <w:rFonts w:ascii="Times New Roman" w:hAnsi="Times New Roman"/>
          <w:b/>
          <w:sz w:val="24"/>
          <w:szCs w:val="24"/>
        </w:rPr>
      </w:pPr>
    </w:p>
    <w:p w:rsidR="00A93C67" w:rsidRPr="00E017F3" w:rsidRDefault="0048057D" w:rsidP="00A93C67">
      <w:pPr>
        <w:spacing w:after="0" w:line="480" w:lineRule="auto"/>
        <w:rPr>
          <w:rFonts w:ascii="Times New Roman" w:hAnsi="Times New Roman"/>
          <w:b/>
          <w:sz w:val="24"/>
          <w:szCs w:val="24"/>
        </w:rPr>
      </w:pPr>
      <w:r>
        <w:rPr>
          <w:noProof/>
        </w:rPr>
        <w:pict>
          <v:rect id="Rectangle 16" o:spid="_x0000_s1026" style="position:absolute;margin-left:5.2pt;margin-top:7.15pt;width:182.9pt;height:79.4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" strokeweight="2.5pt">
            <v:shadow color="#868686"/>
            <v:textbox style="mso-next-textbox:#Rectangle 16">
              <w:txbxContent>
                <w:p w:rsidR="004A4A96" w:rsidRDefault="004A4A96" w:rsidP="00A93C67">
                  <w:pPr>
                    <w:rPr>
                      <w:rFonts w:ascii="Times New Roman" w:hAnsi="Times New Roman"/>
                      <w:sz w:val="24"/>
                      <w:szCs w:val="24"/>
                    </w:rPr>
                  </w:pPr>
                  <w:r w:rsidRPr="000D4C7E">
                    <w:rPr>
                      <w:rFonts w:ascii="Times New Roman" w:hAnsi="Times New Roman"/>
                      <w:sz w:val="24"/>
                      <w:szCs w:val="24"/>
                    </w:rPr>
                    <w:t xml:space="preserve">Kepatuhan orang </w:t>
                  </w:r>
                  <w:proofErr w:type="gramStart"/>
                  <w:r w:rsidRPr="000D4C7E">
                    <w:rPr>
                      <w:rFonts w:ascii="Times New Roman" w:hAnsi="Times New Roman"/>
                      <w:sz w:val="24"/>
                      <w:szCs w:val="24"/>
                    </w:rPr>
                    <w:t xml:space="preserve">tua </w:t>
                  </w:r>
                  <w:r>
                    <w:rPr>
                      <w:rFonts w:ascii="Times New Roman" w:hAnsi="Times New Roman"/>
                      <w:sz w:val="24"/>
                      <w:szCs w:val="24"/>
                    </w:rPr>
                    <w:t xml:space="preserve"> menerapkan</w:t>
                  </w:r>
                  <w:proofErr w:type="gramEnd"/>
                  <w:r>
                    <w:rPr>
                      <w:rFonts w:ascii="Times New Roman" w:hAnsi="Times New Roman"/>
                      <w:sz w:val="24"/>
                      <w:szCs w:val="24"/>
                    </w:rPr>
                    <w:t xml:space="preserve"> </w:t>
                  </w:r>
                  <w:r w:rsidRPr="000D4C7E">
                    <w:rPr>
                      <w:rFonts w:ascii="Times New Roman" w:hAnsi="Times New Roman"/>
                      <w:sz w:val="24"/>
                      <w:szCs w:val="24"/>
                    </w:rPr>
                    <w:t xml:space="preserve">diet </w:t>
                  </w:r>
                  <w:r>
                    <w:rPr>
                      <w:rFonts w:ascii="Times New Roman" w:hAnsi="Times New Roman"/>
                      <w:sz w:val="24"/>
                      <w:szCs w:val="24"/>
                    </w:rPr>
                    <w:t>bebas gluten dan kasein (</w:t>
                  </w:r>
                  <w:r w:rsidRPr="000D4C7E">
                    <w:rPr>
                      <w:rFonts w:ascii="Times New Roman" w:hAnsi="Times New Roman"/>
                      <w:sz w:val="24"/>
                      <w:szCs w:val="24"/>
                    </w:rPr>
                    <w:t>GFCF</w:t>
                  </w:r>
                  <w:r>
                    <w:rPr>
                      <w:rFonts w:ascii="Times New Roman" w:hAnsi="Times New Roman"/>
                      <w:sz w:val="24"/>
                      <w:szCs w:val="24"/>
                    </w:rPr>
                    <w:t>)</w:t>
                  </w:r>
                  <w:r w:rsidRPr="000D4C7E">
                    <w:rPr>
                      <w:rFonts w:ascii="Times New Roman" w:hAnsi="Times New Roman"/>
                      <w:sz w:val="24"/>
                      <w:szCs w:val="24"/>
                    </w:rPr>
                    <w:t xml:space="preserve"> </w:t>
                  </w:r>
                </w:p>
                <w:p w:rsidR="004A4A96" w:rsidRPr="00213822" w:rsidRDefault="004A4A96" w:rsidP="00A93C67">
                  <w:pPr>
                    <w:rPr>
                      <w:rFonts w:ascii="Times New Roman" w:hAnsi="Times New Roman"/>
                      <w:sz w:val="24"/>
                      <w:szCs w:val="24"/>
                    </w:rPr>
                  </w:pPr>
                  <w:r>
                    <w:rPr>
                      <w:rFonts w:ascii="Times New Roman" w:hAnsi="Times New Roman"/>
                      <w:sz w:val="24"/>
                      <w:szCs w:val="24"/>
                    </w:rPr>
                    <w:t>(Sofia, 2012)</w:t>
                  </w:r>
                </w:p>
                <w:p w:rsidR="004A4A96" w:rsidRPr="00213822" w:rsidRDefault="004A4A96" w:rsidP="00A93C67"/>
              </w:txbxContent>
            </v:textbox>
          </v:rect>
        </w:pict>
      </w:r>
      <w:r>
        <w:rPr>
          <w:noProof/>
        </w:rPr>
        <w:pict>
          <v:rect id="Rectangle 17" o:spid="_x0000_s1027" style="position:absolute;margin-left:261.05pt;margin-top:7.15pt;width:139.5pt;height:236.2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" strokeweight="2.5pt">
            <v:shadow color="#868686"/>
            <v:textbox style="mso-next-textbox:#Rectangle 17">
              <w:txbxContent>
                <w:p w:rsidR="004A4A96" w:rsidRPr="000D76CD" w:rsidRDefault="004A4A96" w:rsidP="00A93C67">
                  <w:pPr>
                    <w:spacing w:line="480" w:lineRule="auto"/>
                    <w:jc w:val="center"/>
                    <w:rPr>
                      <w:rFonts w:ascii="Times New Roman" w:hAnsi="Times New Roman"/>
                      <w:sz w:val="24"/>
                      <w:szCs w:val="24"/>
                    </w:rPr>
                  </w:pPr>
                  <w:r w:rsidRPr="000D76CD">
                    <w:rPr>
                      <w:rFonts w:ascii="Times New Roman" w:hAnsi="Times New Roman"/>
                      <w:sz w:val="24"/>
                      <w:szCs w:val="24"/>
                    </w:rPr>
                    <w:t>Autisme</w:t>
                  </w:r>
                </w:p>
                <w:p w:rsidR="004A4A96" w:rsidRPr="000D76CD" w:rsidRDefault="004A4A96" w:rsidP="00A93C67">
                  <w:pPr>
                    <w:spacing w:line="480" w:lineRule="auto"/>
                    <w:jc w:val="both"/>
                    <w:rPr>
                      <w:rFonts w:ascii="Times New Roman" w:hAnsi="Times New Roman"/>
                      <w:sz w:val="24"/>
                      <w:szCs w:val="24"/>
                    </w:rPr>
                  </w:pPr>
                  <w:proofErr w:type="gramStart"/>
                  <w:r w:rsidRPr="000D76CD">
                    <w:rPr>
                      <w:rFonts w:ascii="Times New Roman" w:hAnsi="Times New Roman"/>
                      <w:sz w:val="24"/>
                      <w:szCs w:val="24"/>
                    </w:rPr>
                    <w:t>1.Pengertian</w:t>
                  </w:r>
                  <w:proofErr w:type="gramEnd"/>
                  <w:r w:rsidRPr="000D76CD">
                    <w:rPr>
                      <w:rFonts w:ascii="Times New Roman" w:hAnsi="Times New Roman"/>
                      <w:sz w:val="24"/>
                      <w:szCs w:val="24"/>
                    </w:rPr>
                    <w:t xml:space="preserve"> autisme</w:t>
                  </w:r>
                </w:p>
                <w:p w:rsidR="004A4A96" w:rsidRPr="000D76CD" w:rsidRDefault="004A4A96" w:rsidP="00A93C67">
                  <w:pPr>
                    <w:spacing w:line="480" w:lineRule="auto"/>
                    <w:jc w:val="both"/>
                    <w:rPr>
                      <w:rFonts w:ascii="Times New Roman" w:hAnsi="Times New Roman"/>
                      <w:sz w:val="24"/>
                      <w:szCs w:val="24"/>
                    </w:rPr>
                  </w:pPr>
                  <w:proofErr w:type="gramStart"/>
                  <w:r w:rsidRPr="000D76CD">
                    <w:rPr>
                      <w:rFonts w:ascii="Times New Roman" w:hAnsi="Times New Roman"/>
                      <w:sz w:val="24"/>
                      <w:szCs w:val="24"/>
                    </w:rPr>
                    <w:t>2.Klasifikasi</w:t>
                  </w:r>
                  <w:proofErr w:type="gramEnd"/>
                  <w:r w:rsidRPr="000D76CD">
                    <w:rPr>
                      <w:rFonts w:ascii="Times New Roman" w:hAnsi="Times New Roman"/>
                      <w:sz w:val="24"/>
                      <w:szCs w:val="24"/>
                    </w:rPr>
                    <w:t xml:space="preserve"> autisme</w:t>
                  </w:r>
                </w:p>
                <w:p w:rsidR="004A4A96" w:rsidRPr="000D76CD" w:rsidRDefault="004A4A96" w:rsidP="00A93C67">
                  <w:pPr>
                    <w:spacing w:line="480" w:lineRule="auto"/>
                    <w:jc w:val="both"/>
                    <w:rPr>
                      <w:rFonts w:ascii="Times New Roman" w:hAnsi="Times New Roman"/>
                      <w:sz w:val="24"/>
                      <w:szCs w:val="24"/>
                    </w:rPr>
                  </w:pPr>
                  <w:proofErr w:type="gramStart"/>
                  <w:r w:rsidRPr="000D76CD">
                    <w:rPr>
                      <w:rFonts w:ascii="Times New Roman" w:hAnsi="Times New Roman"/>
                      <w:sz w:val="24"/>
                      <w:szCs w:val="24"/>
                    </w:rPr>
                    <w:t>3.Penyebab</w:t>
                  </w:r>
                  <w:proofErr w:type="gramEnd"/>
                  <w:r w:rsidRPr="000D76CD">
                    <w:rPr>
                      <w:rFonts w:ascii="Times New Roman" w:hAnsi="Times New Roman"/>
                      <w:sz w:val="24"/>
                      <w:szCs w:val="24"/>
                    </w:rPr>
                    <w:t xml:space="preserve"> autisme</w:t>
                  </w:r>
                </w:p>
                <w:p w:rsidR="004A4A96" w:rsidRPr="000D76CD" w:rsidRDefault="004A4A96" w:rsidP="00A93C67">
                  <w:pPr>
                    <w:spacing w:line="480" w:lineRule="auto"/>
                    <w:jc w:val="both"/>
                    <w:rPr>
                      <w:rFonts w:ascii="Times New Roman" w:hAnsi="Times New Roman"/>
                      <w:sz w:val="24"/>
                      <w:szCs w:val="24"/>
                    </w:rPr>
                  </w:pPr>
                  <w:proofErr w:type="gramStart"/>
                  <w:r w:rsidRPr="000D76CD">
                    <w:rPr>
                      <w:rFonts w:ascii="Times New Roman" w:hAnsi="Times New Roman"/>
                      <w:sz w:val="24"/>
                      <w:szCs w:val="24"/>
                    </w:rPr>
                    <w:t>4.Karakteristik</w:t>
                  </w:r>
                  <w:proofErr w:type="gramEnd"/>
                  <w:r w:rsidRPr="000D76CD">
                    <w:rPr>
                      <w:rFonts w:ascii="Times New Roman" w:hAnsi="Times New Roman"/>
                      <w:sz w:val="24"/>
                      <w:szCs w:val="24"/>
                    </w:rPr>
                    <w:t xml:space="preserve"> autisme</w:t>
                  </w:r>
                </w:p>
                <w:p w:rsidR="004A4A96" w:rsidRDefault="004A4A96" w:rsidP="00A93C67">
                  <w:pPr>
                    <w:jc w:val="both"/>
                    <w:rPr>
                      <w:rFonts w:ascii="Times New Roman" w:hAnsi="Times New Roman"/>
                      <w:sz w:val="24"/>
                      <w:szCs w:val="24"/>
                    </w:rPr>
                  </w:pPr>
                  <w:proofErr w:type="gramStart"/>
                  <w:r w:rsidRPr="000D76CD">
                    <w:rPr>
                      <w:rFonts w:ascii="Times New Roman" w:hAnsi="Times New Roman"/>
                      <w:sz w:val="24"/>
                      <w:szCs w:val="24"/>
                    </w:rPr>
                    <w:t>5.Gejala</w:t>
                  </w:r>
                  <w:proofErr w:type="gramEnd"/>
                  <w:r w:rsidRPr="000D76CD">
                    <w:rPr>
                      <w:rFonts w:ascii="Times New Roman" w:hAnsi="Times New Roman"/>
                      <w:sz w:val="24"/>
                      <w:szCs w:val="24"/>
                    </w:rPr>
                    <w:t xml:space="preserve"> autisme</w:t>
                  </w:r>
                </w:p>
                <w:p w:rsidR="004A4A96" w:rsidRPr="00C9590D" w:rsidRDefault="004A4A96" w:rsidP="00A93C67">
                  <w:pPr>
                    <w:jc w:val="both"/>
                  </w:pPr>
                  <w:r>
                    <w:rPr>
                      <w:rFonts w:ascii="Times New Roman" w:hAnsi="Times New Roman"/>
                      <w:sz w:val="24"/>
                      <w:szCs w:val="24"/>
                    </w:rPr>
                    <w:t>(Sintowati, 2007)</w:t>
                  </w:r>
                </w:p>
              </w:txbxContent>
            </v:textbox>
          </v:rect>
        </w:pict>
      </w:r>
    </w:p>
    <w:p w:rsidR="00A93C67" w:rsidRPr="00E017F3" w:rsidRDefault="00A93C67" w:rsidP="00A93C67">
      <w:pPr>
        <w:spacing w:line="480" w:lineRule="auto"/>
        <w:jc w:val="both"/>
        <w:rPr>
          <w:rFonts w:ascii="Times New Roman" w:hAnsi="Times New Roman"/>
          <w:b/>
          <w:sz w:val="24"/>
          <w:szCs w:val="24"/>
        </w:rPr>
      </w:pPr>
    </w:p>
    <w:p w:rsidR="00A93C67" w:rsidRPr="00E017F3" w:rsidRDefault="0048057D" w:rsidP="00A93C67">
      <w:pPr>
        <w:spacing w:line="480" w:lineRule="auto"/>
        <w:jc w:val="both"/>
        <w:rPr>
          <w:rFonts w:ascii="Times New Roman" w:hAnsi="Times New Roman"/>
          <w:b/>
          <w:sz w:val="24"/>
          <w:szCs w:val="24"/>
        </w:rPr>
      </w:pPr>
      <w:r>
        <w:rPr>
          <w:noProof/>
        </w:rPr>
        <w:pict>
          <v:rect id="Rectangle 37" o:spid="_x0000_s1029" style="position:absolute;left:0;text-align:left;margin-left:5.2pt;margin-top:34.8pt;width:182.9pt;height:425.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" strokeweight="2.5pt">
            <v:shadow color="#868686"/>
            <v:textbox style="mso-next-textbox:#Rectangle 37">
              <w:txbxContent>
                <w:p w:rsidR="004A4A96" w:rsidRPr="000D76CD" w:rsidRDefault="004A4A96" w:rsidP="00A93C67">
                  <w:pPr>
                    <w:pStyle w:val="ListParagraph"/>
                    <w:spacing w:line="480" w:lineRule="auto"/>
                    <w:ind w:left="480"/>
                    <w:rPr>
                      <w:rFonts w:ascii="Times New Roman" w:hAnsi="Times New Roman"/>
                      <w:sz w:val="24"/>
                      <w:szCs w:val="24"/>
                    </w:rPr>
                  </w:pPr>
                  <w:r w:rsidRPr="000D76CD">
                    <w:rPr>
                      <w:rFonts w:ascii="Times New Roman" w:hAnsi="Times New Roman"/>
                      <w:sz w:val="24"/>
                      <w:szCs w:val="24"/>
                    </w:rPr>
                    <w:t>3 Faktor kepatuhan</w:t>
                  </w:r>
                </w:p>
                <w:p w:rsidR="004A4A96" w:rsidRPr="000D76CD" w:rsidRDefault="004A4A96" w:rsidP="00A93C67">
                  <w:pPr>
                    <w:spacing w:line="480" w:lineRule="auto"/>
                    <w:rPr>
                      <w:rFonts w:ascii="Times New Roman" w:hAnsi="Times New Roman"/>
                      <w:sz w:val="24"/>
                      <w:szCs w:val="24"/>
                    </w:rPr>
                  </w:pPr>
                  <w:proofErr w:type="gramStart"/>
                  <w:r w:rsidRPr="000D76CD">
                    <w:rPr>
                      <w:rFonts w:ascii="Times New Roman" w:hAnsi="Times New Roman"/>
                      <w:sz w:val="24"/>
                      <w:szCs w:val="24"/>
                    </w:rPr>
                    <w:t>1.Faktor</w:t>
                  </w:r>
                  <w:proofErr w:type="gramEnd"/>
                  <w:r w:rsidRPr="000D76CD">
                    <w:rPr>
                      <w:rFonts w:ascii="Times New Roman" w:hAnsi="Times New Roman"/>
                      <w:sz w:val="24"/>
                      <w:szCs w:val="24"/>
                    </w:rPr>
                    <w:t xml:space="preserve"> predisposisi</w:t>
                  </w:r>
                </w:p>
                <w:p w:rsidR="004A4A96" w:rsidRPr="000D76CD" w:rsidRDefault="004A4A96" w:rsidP="00A93C67">
                  <w:pPr>
                    <w:spacing w:line="480" w:lineRule="auto"/>
                    <w:rPr>
                      <w:rFonts w:ascii="Times New Roman" w:hAnsi="Times New Roman"/>
                      <w:sz w:val="24"/>
                      <w:szCs w:val="24"/>
                    </w:rPr>
                  </w:pPr>
                  <w:r>
                    <w:rPr>
                      <w:rFonts w:ascii="Times New Roman" w:hAnsi="Times New Roman"/>
                      <w:sz w:val="24"/>
                      <w:szCs w:val="24"/>
                    </w:rPr>
                    <w:t xml:space="preserve">   a. Kep</w:t>
                  </w:r>
                  <w:r w:rsidRPr="000D76CD">
                    <w:rPr>
                      <w:rFonts w:ascii="Times New Roman" w:hAnsi="Times New Roman"/>
                      <w:sz w:val="24"/>
                      <w:szCs w:val="24"/>
                    </w:rPr>
                    <w:t>ercayaan</w:t>
                  </w:r>
                </w:p>
                <w:p w:rsidR="004A4A96" w:rsidRPr="000D76CD" w:rsidRDefault="004A4A96" w:rsidP="00A93C67">
                  <w:pPr>
                    <w:spacing w:line="480" w:lineRule="auto"/>
                    <w:rPr>
                      <w:rFonts w:ascii="Times New Roman" w:hAnsi="Times New Roman"/>
                      <w:sz w:val="24"/>
                      <w:szCs w:val="24"/>
                    </w:rPr>
                  </w:pPr>
                  <w:r w:rsidRPr="000D76CD">
                    <w:rPr>
                      <w:rFonts w:ascii="Times New Roman" w:hAnsi="Times New Roman"/>
                      <w:sz w:val="24"/>
                      <w:szCs w:val="24"/>
                    </w:rPr>
                    <w:t xml:space="preserve">   b.Geografis</w:t>
                  </w:r>
                </w:p>
                <w:p w:rsidR="004A4A96" w:rsidRPr="000D76CD" w:rsidRDefault="004A4A96" w:rsidP="00A93C67">
                  <w:pPr>
                    <w:spacing w:line="480" w:lineRule="auto"/>
                    <w:rPr>
                      <w:rFonts w:ascii="Times New Roman" w:hAnsi="Times New Roman"/>
                      <w:sz w:val="24"/>
                      <w:szCs w:val="24"/>
                    </w:rPr>
                  </w:pPr>
                  <w:r w:rsidRPr="000D76CD">
                    <w:rPr>
                      <w:rFonts w:ascii="Times New Roman" w:hAnsi="Times New Roman"/>
                      <w:sz w:val="24"/>
                      <w:szCs w:val="24"/>
                    </w:rPr>
                    <w:t xml:space="preserve">   c.Individu</w:t>
                  </w:r>
                </w:p>
                <w:p w:rsidR="004A4A96" w:rsidRPr="000D76CD" w:rsidRDefault="004A4A96" w:rsidP="00A93C67">
                  <w:pPr>
                    <w:spacing w:line="480" w:lineRule="auto"/>
                    <w:rPr>
                      <w:rFonts w:ascii="Times New Roman" w:hAnsi="Times New Roman"/>
                      <w:sz w:val="24"/>
                      <w:szCs w:val="24"/>
                    </w:rPr>
                  </w:pPr>
                  <w:r w:rsidRPr="000D76CD">
                    <w:rPr>
                      <w:rFonts w:ascii="Times New Roman" w:hAnsi="Times New Roman"/>
                      <w:sz w:val="24"/>
                      <w:szCs w:val="24"/>
                    </w:rPr>
                    <w:t xml:space="preserve">   d.Pengetahuan</w:t>
                  </w:r>
                </w:p>
                <w:p w:rsidR="004A4A96" w:rsidRPr="000D76CD" w:rsidRDefault="004A4A96" w:rsidP="00A93C67">
                  <w:pPr>
                    <w:spacing w:line="480" w:lineRule="auto"/>
                    <w:rPr>
                      <w:rFonts w:ascii="Times New Roman" w:hAnsi="Times New Roman"/>
                      <w:sz w:val="24"/>
                      <w:szCs w:val="24"/>
                    </w:rPr>
                  </w:pPr>
                  <w:proofErr w:type="gramStart"/>
                  <w:r w:rsidRPr="000D76CD">
                    <w:rPr>
                      <w:rFonts w:ascii="Times New Roman" w:hAnsi="Times New Roman"/>
                      <w:sz w:val="24"/>
                      <w:szCs w:val="24"/>
                    </w:rPr>
                    <w:t>2.Faktor</w:t>
                  </w:r>
                  <w:proofErr w:type="gramEnd"/>
                  <w:r w:rsidRPr="000D76CD">
                    <w:rPr>
                      <w:rFonts w:ascii="Times New Roman" w:hAnsi="Times New Roman"/>
                      <w:sz w:val="24"/>
                      <w:szCs w:val="24"/>
                    </w:rPr>
                    <w:t xml:space="preserve"> reinforcing</w:t>
                  </w:r>
                </w:p>
                <w:p w:rsidR="004A4A96" w:rsidRPr="000D76CD" w:rsidRDefault="004A4A96" w:rsidP="00A93C67">
                  <w:pPr>
                    <w:spacing w:line="480" w:lineRule="auto"/>
                    <w:rPr>
                      <w:rFonts w:ascii="Times New Roman" w:hAnsi="Times New Roman"/>
                      <w:sz w:val="24"/>
                      <w:szCs w:val="24"/>
                    </w:rPr>
                  </w:pPr>
                  <w:r w:rsidRPr="000D76CD">
                    <w:rPr>
                      <w:rFonts w:ascii="Times New Roman" w:hAnsi="Times New Roman"/>
                      <w:sz w:val="24"/>
                      <w:szCs w:val="24"/>
                    </w:rPr>
                    <w:t xml:space="preserve">   </w:t>
                  </w:r>
                  <w:proofErr w:type="gramStart"/>
                  <w:r w:rsidRPr="000D76CD">
                    <w:rPr>
                      <w:rFonts w:ascii="Times New Roman" w:hAnsi="Times New Roman"/>
                      <w:sz w:val="24"/>
                      <w:szCs w:val="24"/>
                    </w:rPr>
                    <w:t>a.Dukungan</w:t>
                  </w:r>
                  <w:proofErr w:type="gramEnd"/>
                  <w:r w:rsidRPr="000D76CD">
                    <w:rPr>
                      <w:rFonts w:ascii="Times New Roman" w:hAnsi="Times New Roman"/>
                      <w:sz w:val="24"/>
                      <w:szCs w:val="24"/>
                    </w:rPr>
                    <w:t xml:space="preserve"> petugas</w:t>
                  </w:r>
                </w:p>
                <w:p w:rsidR="004A4A96" w:rsidRPr="000D76CD" w:rsidRDefault="004A4A96" w:rsidP="00A93C67">
                  <w:pPr>
                    <w:spacing w:line="480" w:lineRule="auto"/>
                    <w:rPr>
                      <w:rFonts w:ascii="Times New Roman" w:hAnsi="Times New Roman"/>
                      <w:sz w:val="24"/>
                      <w:szCs w:val="24"/>
                    </w:rPr>
                  </w:pPr>
                  <w:r w:rsidRPr="000D76CD">
                    <w:rPr>
                      <w:rFonts w:ascii="Times New Roman" w:hAnsi="Times New Roman"/>
                      <w:sz w:val="24"/>
                      <w:szCs w:val="24"/>
                    </w:rPr>
                    <w:t xml:space="preserve">   </w:t>
                  </w:r>
                  <w:proofErr w:type="gramStart"/>
                  <w:r w:rsidRPr="000D76CD">
                    <w:rPr>
                      <w:rFonts w:ascii="Times New Roman" w:hAnsi="Times New Roman"/>
                      <w:sz w:val="24"/>
                      <w:szCs w:val="24"/>
                    </w:rPr>
                    <w:t>b.Dukungan</w:t>
                  </w:r>
                  <w:proofErr w:type="gramEnd"/>
                  <w:r w:rsidRPr="000D76CD">
                    <w:rPr>
                      <w:rFonts w:ascii="Times New Roman" w:hAnsi="Times New Roman"/>
                      <w:sz w:val="24"/>
                      <w:szCs w:val="24"/>
                    </w:rPr>
                    <w:t xml:space="preserve"> keluarga (orang tua)</w:t>
                  </w:r>
                </w:p>
                <w:p w:rsidR="004A4A96" w:rsidRDefault="004A4A96" w:rsidP="00A93C67">
                  <w:pPr>
                    <w:spacing w:line="480" w:lineRule="auto"/>
                    <w:rPr>
                      <w:rFonts w:ascii="Times New Roman" w:hAnsi="Times New Roman"/>
                      <w:sz w:val="24"/>
                      <w:szCs w:val="24"/>
                    </w:rPr>
                  </w:pPr>
                  <w:proofErr w:type="gramStart"/>
                  <w:r w:rsidRPr="000D76CD">
                    <w:rPr>
                      <w:rFonts w:ascii="Times New Roman" w:hAnsi="Times New Roman"/>
                      <w:sz w:val="24"/>
                      <w:szCs w:val="24"/>
                    </w:rPr>
                    <w:t>3.Faktor</w:t>
                  </w:r>
                  <w:proofErr w:type="gramEnd"/>
                  <w:r w:rsidRPr="000D76CD">
                    <w:rPr>
                      <w:rFonts w:ascii="Times New Roman" w:hAnsi="Times New Roman"/>
                      <w:sz w:val="24"/>
                      <w:szCs w:val="24"/>
                    </w:rPr>
                    <w:t xml:space="preserve"> Enabling</w:t>
                  </w:r>
                </w:p>
                <w:p w:rsidR="004A4A96" w:rsidRPr="00213822" w:rsidRDefault="004A4A96" w:rsidP="00A93C67">
                  <w:pPr>
                    <w:spacing w:line="480" w:lineRule="auto"/>
                    <w:rPr>
                      <w:rFonts w:ascii="Times New Roman" w:hAnsi="Times New Roman"/>
                      <w:sz w:val="24"/>
                      <w:szCs w:val="24"/>
                    </w:rPr>
                  </w:pPr>
                  <w:r>
                    <w:rPr>
                      <w:rFonts w:ascii="Times New Roman" w:hAnsi="Times New Roman"/>
                      <w:sz w:val="24"/>
                      <w:szCs w:val="24"/>
                    </w:rPr>
                    <w:t>(Notoadmodjo, 2007)</w:t>
                  </w:r>
                </w:p>
                <w:p w:rsidR="004A4A96" w:rsidRPr="00213822" w:rsidRDefault="004A4A96" w:rsidP="00A93C67">
                  <w:pPr>
                    <w:spacing w:line="480" w:lineRule="auto"/>
                    <w:rPr>
                      <w:rFonts w:ascii="Times New Roman" w:hAnsi="Times New Roman"/>
                      <w:sz w:val="24"/>
                      <w:szCs w:val="24"/>
                    </w:rPr>
                  </w:pPr>
                </w:p>
                <w:p w:rsidR="004A4A96" w:rsidRPr="00213822" w:rsidRDefault="004A4A96" w:rsidP="00A93C67">
                  <w:pPr>
                    <w:spacing w:line="480" w:lineRule="auto"/>
                    <w:rPr>
                      <w:rFonts w:ascii="Times New Roman" w:hAnsi="Times New Roman"/>
                      <w:sz w:val="24"/>
                      <w:szCs w:val="24"/>
                    </w:rPr>
                  </w:pPr>
                </w:p>
                <w:p w:rsidR="004A4A96" w:rsidRDefault="004A4A96" w:rsidP="00A93C67">
                  <w:pPr>
                    <w:jc w:val="center"/>
                  </w:pPr>
                </w:p>
              </w:txbxContent>
            </v:textbox>
          </v:rec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1" o:spid="_x0000_s1031" type="#_x0000_t34" style="position:absolute;left:0;text-align:left;margin-left:88.25pt;margin-top:28.05pt;width:13.4pt;height:.05pt;rotation:270;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" adj=",-140097600,-335767">
            <v:stroke endarrow="open"/>
          </v:shape>
        </w:pict>
      </w:r>
    </w:p>
    <w:p w:rsidR="00A93C67" w:rsidRPr="00E017F3" w:rsidRDefault="00A93C67" w:rsidP="00A93C67">
      <w:pPr>
        <w:spacing w:line="480" w:lineRule="auto"/>
        <w:jc w:val="both"/>
        <w:rPr>
          <w:rFonts w:ascii="Times New Roman" w:hAnsi="Times New Roman"/>
          <w:b/>
          <w:sz w:val="24"/>
          <w:szCs w:val="24"/>
        </w:rPr>
      </w:pPr>
    </w:p>
    <w:p w:rsidR="00A93C67" w:rsidRPr="00E017F3" w:rsidRDefault="00A93C67" w:rsidP="00A93C67">
      <w:pPr>
        <w:spacing w:line="480" w:lineRule="auto"/>
        <w:jc w:val="both"/>
        <w:rPr>
          <w:rFonts w:ascii="Times New Roman" w:hAnsi="Times New Roman"/>
          <w:b/>
          <w:sz w:val="24"/>
          <w:szCs w:val="24"/>
        </w:rPr>
      </w:pPr>
    </w:p>
    <w:p w:rsidR="00A93C67" w:rsidRPr="00E017F3" w:rsidRDefault="00A93C67" w:rsidP="00A93C67">
      <w:pPr>
        <w:spacing w:line="480" w:lineRule="auto"/>
        <w:jc w:val="both"/>
        <w:rPr>
          <w:rFonts w:ascii="Times New Roman" w:hAnsi="Times New Roman"/>
          <w:b/>
          <w:sz w:val="24"/>
          <w:szCs w:val="24"/>
        </w:rPr>
      </w:pPr>
    </w:p>
    <w:p w:rsidR="00A93C67" w:rsidRPr="00E017F3" w:rsidRDefault="0048057D" w:rsidP="00A93C67">
      <w:pPr>
        <w:spacing w:line="480" w:lineRule="auto"/>
        <w:jc w:val="both"/>
        <w:rPr>
          <w:rFonts w:ascii="Times New Roman" w:hAnsi="Times New Roman"/>
          <w:b/>
          <w:sz w:val="24"/>
          <w:szCs w:val="24"/>
        </w:rPr>
      </w:pPr>
      <w:r>
        <w:rPr>
          <w:noProof/>
        </w:rPr>
        <w:pict>
          <v:shape id="Straight Arrow Connector 42" o:spid="_x0000_s1032" type="#_x0000_t34" style="position:absolute;left:0;text-align:left;margin-left:317.15pt;margin-top:42.25pt;width:29pt;height:.05pt;rotation:90;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" adj=",-202046400,-331486">
            <v:stroke endarrow="open"/>
          </v:shape>
        </w:pict>
      </w:r>
    </w:p>
    <w:p w:rsidR="00A93C67" w:rsidRPr="00E017F3" w:rsidRDefault="0048057D" w:rsidP="00A93C67">
      <w:pPr>
        <w:spacing w:line="480" w:lineRule="auto"/>
        <w:jc w:val="both"/>
        <w:rPr>
          <w:rFonts w:ascii="Times New Roman" w:hAnsi="Times New Roman"/>
          <w:b/>
          <w:sz w:val="24"/>
          <w:szCs w:val="24"/>
        </w:rPr>
      </w:pPr>
      <w:r>
        <w:rPr>
          <w:noProof/>
        </w:rPr>
        <w:pict>
          <v:rect id="Rectangle 35" o:spid="_x0000_s1028" style="position:absolute;left:0;text-align:left;margin-left:266.85pt;margin-top:19.2pt;width:128.55pt;height:54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" strokeweight="2.5pt">
            <v:shadow color="#868686"/>
            <v:textbox>
              <w:txbxContent>
                <w:p w:rsidR="004A4A96" w:rsidRDefault="004A4A96" w:rsidP="00A93C67">
                  <w:pPr>
                    <w:jc w:val="center"/>
                    <w:rPr>
                      <w:rFonts w:ascii="Times New Roman" w:hAnsi="Times New Roman"/>
                      <w:sz w:val="24"/>
                      <w:szCs w:val="24"/>
                    </w:rPr>
                  </w:pPr>
                  <w:r w:rsidRPr="000D76CD">
                    <w:rPr>
                      <w:rFonts w:ascii="Times New Roman" w:hAnsi="Times New Roman"/>
                      <w:sz w:val="24"/>
                      <w:szCs w:val="24"/>
                    </w:rPr>
                    <w:t>Penatalaksanaan terapi diet bebas gluten dan kasein (GFCF)</w:t>
                  </w:r>
                </w:p>
                <w:p w:rsidR="004A4A96" w:rsidRPr="001A37DD" w:rsidRDefault="004A4A96" w:rsidP="00A93C67">
                  <w:pPr>
                    <w:rPr>
                      <w:rFonts w:ascii="Times New Roman" w:hAnsi="Times New Roman"/>
                      <w:sz w:val="24"/>
                      <w:szCs w:val="24"/>
                    </w:rPr>
                  </w:pPr>
                </w:p>
                <w:p w:rsidR="004A4A96" w:rsidRPr="001A37DD" w:rsidRDefault="004A4A96" w:rsidP="00A93C67">
                  <w:pPr>
                    <w:jc w:val="center"/>
                  </w:pPr>
                </w:p>
              </w:txbxContent>
            </v:textbox>
          </v:rect>
        </w:pict>
      </w:r>
    </w:p>
    <w:p w:rsidR="00A93C67" w:rsidRPr="00E017F3" w:rsidRDefault="0048057D" w:rsidP="00A93C67">
      <w:pPr>
        <w:spacing w:line="480" w:lineRule="auto"/>
        <w:jc w:val="both"/>
        <w:rPr>
          <w:rFonts w:ascii="Times New Roman" w:hAnsi="Times New Roman"/>
          <w:b/>
          <w:sz w:val="24"/>
          <w:szCs w:val="24"/>
        </w:rPr>
      </w:pPr>
      <w:r>
        <w:rPr>
          <w:noProof/>
        </w:rPr>
        <w:pict>
          <v:shapetype id="_x0000_t32" coordsize="21600,21600" o:spt="32" o:oned="t" path="m,l21600,21600e" filled="f">
            <v:path arrowok="t" fillok="f" o:connecttype="none"/>
            <o:lock v:ext="edit" shapetype="t"/>
          </v:shapetype>
          <v:shape id="Straight Arrow Connector 43" o:spid="_x0000_s1033" type="#_x0000_t32" style="position:absolute;left:0;text-align:left;margin-left:319.55pt;margin-top:50.9pt;width:30.55pt;height:0;rotation:90;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" adj="-316930,-1,-316930">
            <v:stroke endarrow="open"/>
          </v:shape>
        </w:pict>
      </w:r>
      <w:r>
        <w:rPr>
          <w:noProof/>
        </w:rPr>
        <w:pict>
          <v:shape id="Straight Arrow Connector 44" o:spid="_x0000_s1034" type="#_x0000_t32" style="position:absolute;left:0;text-align:left;margin-left:188.1pt;margin-top:9pt;width:78.75pt;height:0;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" adj="-82697,-1,-82697">
            <v:stroke endarrow="open"/>
          </v:shape>
        </w:pict>
      </w:r>
    </w:p>
    <w:p w:rsidR="00A93C67" w:rsidRPr="00E017F3" w:rsidRDefault="0048057D" w:rsidP="00A93C67">
      <w:pPr>
        <w:spacing w:line="480" w:lineRule="auto"/>
        <w:jc w:val="both"/>
        <w:rPr>
          <w:rFonts w:ascii="Times New Roman" w:hAnsi="Times New Roman"/>
          <w:b/>
          <w:sz w:val="24"/>
          <w:szCs w:val="24"/>
        </w:rPr>
      </w:pPr>
      <w:r>
        <w:rPr>
          <w:noProof/>
        </w:rPr>
        <w:pict>
          <v:rect id="Rectangle 39" o:spid="_x0000_s1030" style="position:absolute;left:0;text-align:left;margin-left:266.85pt;margin-top:28.55pt;width:145.3pt;height:130.4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" strokeweight="2.5pt">
            <v:shadow color="#868686"/>
            <v:textbox>
              <w:txbxContent>
                <w:p w:rsidR="004A4A96" w:rsidRDefault="004A4A96" w:rsidP="00A93C67">
                  <w:pPr>
                    <w:jc w:val="center"/>
                    <w:rPr>
                      <w:rFonts w:ascii="Times New Roman" w:hAnsi="Times New Roman"/>
                      <w:sz w:val="24"/>
                      <w:szCs w:val="24"/>
                    </w:rPr>
                  </w:pPr>
                  <w:r w:rsidRPr="000D76CD">
                    <w:rPr>
                      <w:rFonts w:ascii="Times New Roman" w:hAnsi="Times New Roman"/>
                      <w:sz w:val="24"/>
                      <w:szCs w:val="24"/>
                    </w:rPr>
                    <w:t>Perilaku</w:t>
                  </w:r>
                  <w:r>
                    <w:rPr>
                      <w:rFonts w:ascii="Times New Roman" w:hAnsi="Times New Roman"/>
                      <w:sz w:val="24"/>
                      <w:szCs w:val="24"/>
                    </w:rPr>
                    <w:t xml:space="preserve"> </w:t>
                  </w:r>
                </w:p>
                <w:p w:rsidR="004A4A96" w:rsidRDefault="004A4A96" w:rsidP="00A93C67">
                  <w:pPr>
                    <w:rPr>
                      <w:rFonts w:ascii="Times New Roman" w:hAnsi="Times New Roman"/>
                      <w:sz w:val="24"/>
                      <w:szCs w:val="24"/>
                    </w:rPr>
                  </w:pPr>
                  <w:r>
                    <w:rPr>
                      <w:rFonts w:ascii="Times New Roman" w:hAnsi="Times New Roman"/>
                      <w:sz w:val="24"/>
                      <w:szCs w:val="24"/>
                    </w:rPr>
                    <w:t>-Komunikasi</w:t>
                  </w:r>
                </w:p>
                <w:p w:rsidR="004A4A96" w:rsidRDefault="004A4A96" w:rsidP="00A93C67">
                  <w:pPr>
                    <w:rPr>
                      <w:rFonts w:ascii="Times New Roman" w:hAnsi="Times New Roman"/>
                      <w:sz w:val="24"/>
                      <w:szCs w:val="24"/>
                    </w:rPr>
                  </w:pPr>
                  <w:r>
                    <w:rPr>
                      <w:rFonts w:ascii="Times New Roman" w:hAnsi="Times New Roman"/>
                      <w:sz w:val="24"/>
                      <w:szCs w:val="24"/>
                    </w:rPr>
                    <w:t>-Interaksi social</w:t>
                  </w:r>
                </w:p>
                <w:p w:rsidR="004A4A96" w:rsidRDefault="004A4A96" w:rsidP="00A93C67">
                  <w:pPr>
                    <w:rPr>
                      <w:rFonts w:ascii="Times New Roman" w:hAnsi="Times New Roman"/>
                      <w:sz w:val="24"/>
                      <w:szCs w:val="24"/>
                    </w:rPr>
                  </w:pPr>
                  <w:r>
                    <w:rPr>
                      <w:rFonts w:ascii="Times New Roman" w:hAnsi="Times New Roman"/>
                      <w:sz w:val="24"/>
                      <w:szCs w:val="24"/>
                    </w:rPr>
                    <w:t>-behaviour streotipe</w:t>
                  </w:r>
                </w:p>
                <w:p w:rsidR="004A4A96" w:rsidRPr="00C9590D" w:rsidRDefault="004A4A96" w:rsidP="00A93C67">
                  <w:pPr>
                    <w:rPr>
                      <w:rFonts w:ascii="Times New Roman" w:hAnsi="Times New Roman"/>
                      <w:sz w:val="24"/>
                      <w:szCs w:val="24"/>
                    </w:rPr>
                  </w:pPr>
                  <w:r>
                    <w:rPr>
                      <w:rFonts w:ascii="Times New Roman" w:hAnsi="Times New Roman"/>
                      <w:sz w:val="24"/>
                      <w:szCs w:val="24"/>
                    </w:rPr>
                    <w:t>(Kaplan, 2010)</w:t>
                  </w:r>
                </w:p>
                <w:p w:rsidR="004A4A96" w:rsidRDefault="004A4A96" w:rsidP="00A93C67"/>
                <w:p w:rsidR="004A4A96" w:rsidRDefault="004A4A96" w:rsidP="00A93C67">
                  <w:pPr>
                    <w:jc w:val="center"/>
                  </w:pPr>
                </w:p>
              </w:txbxContent>
            </v:textbox>
          </v:rect>
        </w:pict>
      </w:r>
    </w:p>
    <w:p w:rsidR="00A93C67" w:rsidRPr="00E017F3" w:rsidRDefault="00A93C67" w:rsidP="00A93C67">
      <w:pPr>
        <w:spacing w:line="480" w:lineRule="auto"/>
        <w:jc w:val="both"/>
        <w:rPr>
          <w:rFonts w:ascii="Times New Roman" w:hAnsi="Times New Roman"/>
          <w:b/>
          <w:sz w:val="24"/>
          <w:szCs w:val="24"/>
        </w:rPr>
      </w:pPr>
    </w:p>
    <w:p w:rsidR="00A93C67" w:rsidRDefault="00A93C67" w:rsidP="00A93C67">
      <w:pPr>
        <w:spacing w:line="480" w:lineRule="auto"/>
        <w:rPr>
          <w:rFonts w:ascii="Times New Roman" w:hAnsi="Times New Roman"/>
          <w:b/>
          <w:sz w:val="24"/>
          <w:szCs w:val="24"/>
        </w:rPr>
      </w:pPr>
    </w:p>
    <w:p w:rsidR="00A93C67" w:rsidRDefault="00A93C67" w:rsidP="00A93C67">
      <w:pPr>
        <w:spacing w:line="480" w:lineRule="auto"/>
        <w:rPr>
          <w:rFonts w:ascii="Times New Roman" w:hAnsi="Times New Roman"/>
          <w:b/>
          <w:sz w:val="24"/>
          <w:szCs w:val="24"/>
        </w:rPr>
      </w:pPr>
    </w:p>
    <w:p w:rsidR="00A93C67" w:rsidRDefault="00A93C67" w:rsidP="00A93C67">
      <w:pPr>
        <w:spacing w:after="0" w:line="480" w:lineRule="auto"/>
        <w:rPr>
          <w:rFonts w:ascii="Times New Roman" w:hAnsi="Times New Roman"/>
          <w:b/>
          <w:sz w:val="24"/>
          <w:szCs w:val="24"/>
        </w:rPr>
      </w:pPr>
    </w:p>
    <w:p w:rsidR="00A93C67" w:rsidRPr="00FF4076" w:rsidRDefault="00A93C67" w:rsidP="00A93C67">
      <w:pPr>
        <w:spacing w:after="0" w:line="480" w:lineRule="auto"/>
        <w:rPr>
          <w:rFonts w:ascii="Times New Roman" w:hAnsi="Times New Roman"/>
          <w:b/>
          <w:sz w:val="28"/>
          <w:szCs w:val="28"/>
        </w:rPr>
      </w:pPr>
    </w:p>
    <w:p w:rsidR="00D30E96" w:rsidRDefault="00D30E96" w:rsidP="00A93C67">
      <w:pPr>
        <w:spacing w:after="0" w:line="480" w:lineRule="auto"/>
        <w:jc w:val="center"/>
        <w:rPr>
          <w:rFonts w:ascii="Times New Roman" w:hAnsi="Times New Roman"/>
          <w:b/>
          <w:sz w:val="28"/>
          <w:szCs w:val="28"/>
        </w:rPr>
      </w:pPr>
    </w:p>
    <w:p w:rsidR="00A93C67" w:rsidRPr="007A3823" w:rsidRDefault="00A93C67" w:rsidP="00A93C67">
      <w:pPr>
        <w:spacing w:after="0" w:line="480" w:lineRule="auto"/>
        <w:jc w:val="center"/>
        <w:rPr>
          <w:rFonts w:ascii="Times New Roman" w:hAnsi="Times New Roman"/>
          <w:b/>
          <w:sz w:val="28"/>
          <w:szCs w:val="28"/>
        </w:rPr>
      </w:pPr>
      <w:r w:rsidRPr="007A3823">
        <w:rPr>
          <w:rFonts w:ascii="Times New Roman" w:hAnsi="Times New Roman"/>
          <w:b/>
          <w:sz w:val="28"/>
          <w:szCs w:val="28"/>
        </w:rPr>
        <w:lastRenderedPageBreak/>
        <w:t>BAB III</w:t>
      </w:r>
    </w:p>
    <w:p w:rsidR="00A93C67" w:rsidRDefault="00A93C67" w:rsidP="00A93C67">
      <w:pPr>
        <w:spacing w:after="0" w:line="480" w:lineRule="auto"/>
        <w:jc w:val="center"/>
        <w:rPr>
          <w:rFonts w:ascii="Times New Roman" w:hAnsi="Times New Roman"/>
          <w:b/>
          <w:sz w:val="28"/>
          <w:szCs w:val="28"/>
        </w:rPr>
      </w:pPr>
      <w:r w:rsidRPr="007A3823">
        <w:rPr>
          <w:rFonts w:ascii="Times New Roman" w:hAnsi="Times New Roman"/>
          <w:b/>
          <w:sz w:val="28"/>
          <w:szCs w:val="28"/>
        </w:rPr>
        <w:t>KERANGKA KONSEP</w:t>
      </w:r>
    </w:p>
    <w:p w:rsidR="00A93C67" w:rsidRPr="006D20FE" w:rsidRDefault="00A93C67" w:rsidP="00A93C67">
      <w:pPr>
        <w:spacing w:after="0" w:line="480" w:lineRule="auto"/>
        <w:jc w:val="center"/>
        <w:rPr>
          <w:rFonts w:ascii="Times New Roman" w:hAnsi="Times New Roman"/>
          <w:b/>
          <w:sz w:val="28"/>
          <w:szCs w:val="28"/>
        </w:rPr>
      </w:pPr>
    </w:p>
    <w:p w:rsidR="00A93C67" w:rsidRPr="00570F2E" w:rsidRDefault="00A93C67" w:rsidP="00A93C67">
      <w:pPr>
        <w:numPr>
          <w:ilvl w:val="1"/>
          <w:numId w:val="7"/>
        </w:numPr>
        <w:spacing w:after="0" w:line="480" w:lineRule="auto"/>
        <w:jc w:val="both"/>
        <w:rPr>
          <w:rFonts w:ascii="Times New Roman" w:hAnsi="Times New Roman"/>
          <w:b/>
          <w:sz w:val="24"/>
          <w:szCs w:val="24"/>
        </w:rPr>
      </w:pPr>
      <w:r w:rsidRPr="00570F2E">
        <w:rPr>
          <w:rFonts w:ascii="Times New Roman" w:hAnsi="Times New Roman"/>
          <w:b/>
          <w:sz w:val="24"/>
          <w:szCs w:val="24"/>
        </w:rPr>
        <w:t>Kerangka Konsep</w:t>
      </w:r>
    </w:p>
    <w:p w:rsidR="00A93C67" w:rsidRPr="005A692A" w:rsidRDefault="00A93C67" w:rsidP="00A93C67">
      <w:pPr>
        <w:spacing w:after="0" w:line="480" w:lineRule="auto"/>
        <w:ind w:firstLine="720"/>
        <w:jc w:val="both"/>
        <w:rPr>
          <w:rFonts w:ascii="Times New Roman" w:eastAsia="Times New Roman" w:hAnsi="Times New Roman"/>
          <w:sz w:val="24"/>
          <w:szCs w:val="24"/>
          <w:lang w:bidi="en-US"/>
        </w:rPr>
      </w:pPr>
      <w:proofErr w:type="gramStart"/>
      <w:r w:rsidRPr="000D76CD">
        <w:rPr>
          <w:rFonts w:ascii="Times New Roman" w:eastAsia="Times New Roman" w:hAnsi="Times New Roman"/>
          <w:sz w:val="24"/>
          <w:szCs w:val="24"/>
          <w:lang w:bidi="en-US"/>
        </w:rPr>
        <w:t>Konsep adalah merupakan abstraksi yang terbentuk oleh generalisasi dari hal-hal khusus.</w:t>
      </w:r>
      <w:proofErr w:type="gramEnd"/>
      <w:r w:rsidRPr="000D76CD">
        <w:rPr>
          <w:rFonts w:ascii="Times New Roman" w:eastAsia="Times New Roman" w:hAnsi="Times New Roman"/>
          <w:sz w:val="24"/>
          <w:szCs w:val="24"/>
          <w:lang w:bidi="en-US"/>
        </w:rPr>
        <w:t xml:space="preserve"> Kerangka konsep penelitian adalah suatu uraian dan visualisasi hubungan atau kaitan antara konsep sa</w:t>
      </w:r>
      <w:r>
        <w:rPr>
          <w:rFonts w:ascii="Times New Roman" w:eastAsia="Times New Roman" w:hAnsi="Times New Roman"/>
          <w:sz w:val="24"/>
          <w:szCs w:val="24"/>
          <w:lang w:bidi="en-US"/>
        </w:rPr>
        <w:t>tu terhadap konsep yang lainnya</w:t>
      </w:r>
      <w:r w:rsidRPr="000D76CD">
        <w:rPr>
          <w:rFonts w:ascii="Times New Roman" w:eastAsia="Times New Roman" w:hAnsi="Times New Roman"/>
          <w:sz w:val="24"/>
          <w:szCs w:val="24"/>
          <w:lang w:bidi="en-US"/>
        </w:rPr>
        <w:t>, atau antara variabel yang satu terhadap variabel yang lain d</w:t>
      </w:r>
      <w:r>
        <w:rPr>
          <w:rFonts w:ascii="Times New Roman" w:eastAsia="Times New Roman" w:hAnsi="Times New Roman"/>
          <w:sz w:val="24"/>
          <w:szCs w:val="24"/>
          <w:lang w:bidi="en-US"/>
        </w:rPr>
        <w:t>ari masalah yang ingin diteliti (Notoatmodjo, 2010</w:t>
      </w:r>
      <w:r w:rsidRPr="000D76CD">
        <w:rPr>
          <w:rFonts w:ascii="Times New Roman" w:eastAsia="Times New Roman" w:hAnsi="Times New Roman"/>
          <w:sz w:val="24"/>
          <w:szCs w:val="24"/>
          <w:lang w:bidi="en-US"/>
        </w:rPr>
        <w:t>).</w:t>
      </w:r>
    </w:p>
    <w:p w:rsidR="00A93C67" w:rsidRPr="00FE7F71" w:rsidRDefault="00A93C67" w:rsidP="00A93C67">
      <w:pPr>
        <w:spacing w:after="0" w:line="480" w:lineRule="auto"/>
        <w:jc w:val="center"/>
        <w:rPr>
          <w:rFonts w:ascii="Times New Roman" w:hAnsi="Times New Roman"/>
          <w:sz w:val="24"/>
          <w:szCs w:val="24"/>
        </w:rPr>
      </w:pPr>
      <w:r>
        <w:rPr>
          <w:rFonts w:ascii="Times New Roman" w:hAnsi="Times New Roman"/>
          <w:sz w:val="24"/>
          <w:szCs w:val="24"/>
        </w:rPr>
        <w:t xml:space="preserve">Bagan 3.1 </w:t>
      </w:r>
      <w:r w:rsidRPr="00FE7F71">
        <w:rPr>
          <w:rFonts w:ascii="Times New Roman" w:hAnsi="Times New Roman"/>
          <w:sz w:val="24"/>
          <w:szCs w:val="24"/>
        </w:rPr>
        <w:t>Kerangka Konsep</w:t>
      </w:r>
    </w:p>
    <w:p w:rsidR="00A93C67" w:rsidRPr="00570F2E" w:rsidRDefault="00A93C67" w:rsidP="00A93C67">
      <w:pPr>
        <w:spacing w:after="0" w:line="480" w:lineRule="auto"/>
        <w:jc w:val="center"/>
        <w:rPr>
          <w:rFonts w:ascii="Times New Roman" w:hAnsi="Times New Roman"/>
          <w:b/>
          <w:sz w:val="24"/>
          <w:szCs w:val="24"/>
        </w:rPr>
      </w:pPr>
    </w:p>
    <w:p w:rsidR="00A93C67" w:rsidRPr="00511008" w:rsidRDefault="00A93C67" w:rsidP="00A93C67">
      <w:pPr>
        <w:spacing w:after="0" w:line="480" w:lineRule="auto"/>
        <w:ind w:left="567" w:firstLine="567"/>
        <w:jc w:val="both"/>
        <w:rPr>
          <w:rFonts w:ascii="Times New Roman" w:eastAsia="Times New Roman" w:hAnsi="Times New Roman"/>
          <w:sz w:val="24"/>
          <w:szCs w:val="24"/>
          <w:lang w:bidi="en-US"/>
        </w:rPr>
      </w:pPr>
    </w:p>
    <w:p w:rsidR="00A93C67" w:rsidRPr="00511008" w:rsidRDefault="00A93C67" w:rsidP="00A93C67">
      <w:pPr>
        <w:spacing w:after="0" w:line="480" w:lineRule="auto"/>
        <w:rPr>
          <w:rFonts w:ascii="Times New Roman" w:eastAsia="Times New Roman" w:hAnsi="Times New Roman"/>
          <w:b/>
          <w:sz w:val="24"/>
          <w:szCs w:val="24"/>
          <w:lang w:bidi="en-US"/>
        </w:rPr>
      </w:pPr>
      <w:r w:rsidRPr="00511008">
        <w:rPr>
          <w:rFonts w:ascii="Times New Roman" w:eastAsia="Times New Roman" w:hAnsi="Times New Roman"/>
          <w:b/>
          <w:sz w:val="24"/>
          <w:szCs w:val="24"/>
          <w:lang w:bidi="en-US"/>
        </w:rPr>
        <w:t xml:space="preserve">   Variabel Independen</w:t>
      </w:r>
      <w:r w:rsidRPr="00511008">
        <w:rPr>
          <w:rFonts w:ascii="Times New Roman" w:eastAsia="Times New Roman" w:hAnsi="Times New Roman"/>
          <w:b/>
          <w:sz w:val="24"/>
          <w:szCs w:val="24"/>
          <w:lang w:bidi="en-US"/>
        </w:rPr>
        <w:tab/>
      </w:r>
      <w:r w:rsidRPr="00511008">
        <w:rPr>
          <w:rFonts w:ascii="Times New Roman" w:eastAsia="Times New Roman" w:hAnsi="Times New Roman"/>
          <w:b/>
          <w:sz w:val="24"/>
          <w:szCs w:val="24"/>
          <w:lang w:bidi="en-US"/>
        </w:rPr>
        <w:tab/>
      </w:r>
      <w:r w:rsidRPr="00511008">
        <w:rPr>
          <w:rFonts w:ascii="Times New Roman" w:eastAsia="Times New Roman" w:hAnsi="Times New Roman"/>
          <w:b/>
          <w:sz w:val="24"/>
          <w:szCs w:val="24"/>
          <w:lang w:bidi="en-US"/>
        </w:rPr>
        <w:tab/>
      </w:r>
      <w:r w:rsidRPr="00511008">
        <w:rPr>
          <w:rFonts w:ascii="Times New Roman" w:eastAsia="Times New Roman" w:hAnsi="Times New Roman"/>
          <w:b/>
          <w:sz w:val="24"/>
          <w:szCs w:val="24"/>
          <w:lang w:bidi="en-US"/>
        </w:rPr>
        <w:tab/>
      </w:r>
      <w:r w:rsidRPr="00511008">
        <w:rPr>
          <w:rFonts w:ascii="Times New Roman" w:eastAsia="Times New Roman" w:hAnsi="Times New Roman"/>
          <w:b/>
          <w:sz w:val="24"/>
          <w:szCs w:val="24"/>
          <w:lang w:bidi="en-US"/>
        </w:rPr>
        <w:tab/>
        <w:t>Variabel Dependen</w:t>
      </w:r>
    </w:p>
    <w:p w:rsidR="00A93C67" w:rsidRPr="00511008" w:rsidRDefault="0048057D" w:rsidP="00A93C67">
      <w:pPr>
        <w:spacing w:after="0" w:line="480" w:lineRule="auto"/>
        <w:jc w:val="center"/>
        <w:rPr>
          <w:rFonts w:ascii="Times New Roman" w:eastAsia="Times New Roman" w:hAnsi="Times New Roman"/>
          <w:b/>
          <w:sz w:val="24"/>
          <w:szCs w:val="24"/>
          <w:lang w:bidi="en-US"/>
        </w:rPr>
      </w:pPr>
      <w:r>
        <w:rPr>
          <w:noProof/>
        </w:rPr>
        <w:pict>
          <v:rect id="Rectangle 47" o:spid="_x0000_s1035" style="position:absolute;left:0;text-align:left;margin-left:14.1pt;margin-top:3.2pt;width:114pt;height:100.5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" strokeweight="2.5pt">
            <v:shadow color="#868686"/>
            <v:textbox style="mso-next-textbox:#Rectangle 47">
              <w:txbxContent>
                <w:p w:rsidR="004A4A96" w:rsidRDefault="004A4A96" w:rsidP="00A93C67">
                  <w:pPr>
                    <w:jc w:val="both"/>
                  </w:pPr>
                  <w:r w:rsidRPr="00BE7D46">
                    <w:rPr>
                      <w:rFonts w:ascii="Times New Roman" w:eastAsia="Times New Roman" w:hAnsi="Times New Roman"/>
                      <w:sz w:val="24"/>
                      <w:szCs w:val="24"/>
                      <w:lang w:bidi="en-US"/>
                    </w:rPr>
                    <w:t>Kepatuhan orang tua menerapkan diet bebas GFCF</w:t>
                  </w:r>
                </w:p>
              </w:txbxContent>
            </v:textbox>
          </v:rect>
        </w:pict>
      </w:r>
      <w:r>
        <w:rPr>
          <w:noProof/>
        </w:rPr>
        <w:pict>
          <v:rect id="Rectangle 49" o:spid="_x0000_s1036" style="position:absolute;left:0;text-align:left;margin-left:269.85pt;margin-top:3.2pt;width:127pt;height:106.4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" strokeweight="2.5pt">
            <v:shadow color="#868686"/>
            <v:textbox style="mso-next-textbox:#Rectangle 49">
              <w:txbxContent>
                <w:p w:rsidR="004A4A96" w:rsidRPr="00BE7D46" w:rsidRDefault="004A4A96" w:rsidP="00A93C67">
                  <w:pPr>
                    <w:spacing w:after="0" w:line="480" w:lineRule="auto"/>
                    <w:jc w:val="both"/>
                    <w:rPr>
                      <w:rFonts w:ascii="Times New Roman" w:eastAsia="Times New Roman" w:hAnsi="Times New Roman"/>
                      <w:sz w:val="24"/>
                      <w:szCs w:val="24"/>
                      <w:lang w:bidi="en-US"/>
                    </w:rPr>
                  </w:pPr>
                  <w:r w:rsidRPr="00BE7D46">
                    <w:rPr>
                      <w:rFonts w:ascii="Times New Roman" w:eastAsia="Times New Roman" w:hAnsi="Times New Roman"/>
                      <w:sz w:val="24"/>
                      <w:szCs w:val="24"/>
                      <w:lang w:bidi="en-US"/>
                    </w:rPr>
                    <w:t>Perilaku anak autis:</w:t>
                  </w:r>
                </w:p>
                <w:p w:rsidR="004A4A96" w:rsidRPr="00BE7D46" w:rsidRDefault="004A4A96" w:rsidP="00A93C67">
                  <w:pPr>
                    <w:spacing w:after="0" w:line="480" w:lineRule="auto"/>
                    <w:jc w:val="both"/>
                    <w:rPr>
                      <w:rFonts w:ascii="Times New Roman" w:hAnsi="Times New Roman"/>
                      <w:sz w:val="24"/>
                      <w:szCs w:val="24"/>
                    </w:rPr>
                  </w:pPr>
                  <w:r w:rsidRPr="00BE7D46">
                    <w:rPr>
                      <w:rFonts w:ascii="Times New Roman" w:eastAsia="Times New Roman" w:hAnsi="Times New Roman"/>
                      <w:sz w:val="24"/>
                      <w:szCs w:val="24"/>
                      <w:lang w:bidi="en-US"/>
                    </w:rPr>
                    <w:t>-</w:t>
                  </w:r>
                  <w:r w:rsidRPr="00BE7D46">
                    <w:rPr>
                      <w:rFonts w:ascii="Times New Roman" w:hAnsi="Times New Roman"/>
                      <w:sz w:val="24"/>
                      <w:szCs w:val="24"/>
                    </w:rPr>
                    <w:t xml:space="preserve"> </w:t>
                  </w:r>
                  <w:proofErr w:type="gramStart"/>
                  <w:r w:rsidRPr="00BE7D46">
                    <w:rPr>
                      <w:rFonts w:ascii="Times New Roman" w:hAnsi="Times New Roman"/>
                      <w:sz w:val="24"/>
                      <w:szCs w:val="24"/>
                    </w:rPr>
                    <w:t>perilaku</w:t>
                  </w:r>
                  <w:proofErr w:type="gramEnd"/>
                  <w:r w:rsidRPr="00BE7D46">
                    <w:rPr>
                      <w:rFonts w:ascii="Times New Roman" w:hAnsi="Times New Roman"/>
                      <w:sz w:val="24"/>
                      <w:szCs w:val="24"/>
                    </w:rPr>
                    <w:t xml:space="preserve"> komunikasi</w:t>
                  </w:r>
                </w:p>
                <w:p w:rsidR="004A4A96" w:rsidRDefault="004A4A96" w:rsidP="00A93C67">
                  <w:pPr>
                    <w:spacing w:after="0" w:line="480" w:lineRule="auto"/>
                    <w:jc w:val="both"/>
                    <w:rPr>
                      <w:rFonts w:ascii="Times New Roman" w:hAnsi="Times New Roman"/>
                      <w:sz w:val="24"/>
                      <w:szCs w:val="24"/>
                    </w:rPr>
                  </w:pPr>
                  <w:r w:rsidRPr="00BE7D46">
                    <w:rPr>
                      <w:rFonts w:ascii="Times New Roman" w:hAnsi="Times New Roman"/>
                      <w:sz w:val="24"/>
                      <w:szCs w:val="24"/>
                    </w:rPr>
                    <w:t xml:space="preserve">-interaksi </w:t>
                  </w:r>
                  <w:r>
                    <w:rPr>
                      <w:rFonts w:ascii="Times New Roman" w:hAnsi="Times New Roman"/>
                      <w:sz w:val="24"/>
                      <w:szCs w:val="24"/>
                    </w:rPr>
                    <w:t>social</w:t>
                  </w:r>
                </w:p>
                <w:p w:rsidR="004A4A96" w:rsidRPr="00926134" w:rsidRDefault="004A4A96" w:rsidP="00A93C67">
                  <w:pPr>
                    <w:spacing w:after="0" w:line="480" w:lineRule="auto"/>
                    <w:jc w:val="both"/>
                    <w:rPr>
                      <w:rFonts w:ascii="Times New Roman" w:hAnsi="Times New Roman"/>
                      <w:sz w:val="24"/>
                      <w:szCs w:val="24"/>
                    </w:rPr>
                  </w:pPr>
                  <w:r>
                    <w:rPr>
                      <w:rFonts w:ascii="Times New Roman" w:hAnsi="Times New Roman"/>
                      <w:sz w:val="24"/>
                      <w:szCs w:val="24"/>
                    </w:rPr>
                    <w:t>-</w:t>
                  </w:r>
                  <w:r w:rsidRPr="00BE7D46">
                    <w:rPr>
                      <w:rFonts w:ascii="Times New Roman" w:hAnsi="Times New Roman"/>
                      <w:sz w:val="24"/>
                      <w:szCs w:val="24"/>
                    </w:rPr>
                    <w:t>behavior streotipe</w:t>
                  </w:r>
                </w:p>
              </w:txbxContent>
            </v:textbox>
          </v:rect>
        </w:pict>
      </w:r>
    </w:p>
    <w:p w:rsidR="00A93C67" w:rsidRPr="00511008" w:rsidRDefault="0048057D" w:rsidP="00A93C67">
      <w:pPr>
        <w:spacing w:after="0" w:line="480" w:lineRule="auto"/>
        <w:jc w:val="center"/>
        <w:rPr>
          <w:rFonts w:ascii="Times New Roman" w:eastAsia="Times New Roman" w:hAnsi="Times New Roman"/>
          <w:b/>
          <w:sz w:val="24"/>
          <w:szCs w:val="24"/>
          <w:lang w:bidi="en-US"/>
        </w:rPr>
      </w:pPr>
      <w:r>
        <w:rPr>
          <w:rFonts w:ascii="Times New Roman" w:eastAsia="Times New Roman" w:hAnsi="Times New Roman"/>
          <w:b/>
          <w:noProof/>
          <w:sz w:val="24"/>
          <w:szCs w:val="24"/>
        </w:rPr>
        <w:pict>
          <v:shape id="_x0000_s1037" type="#_x0000_t32" style="position:absolute;left:0;text-align:left;margin-left:128.1pt;margin-top:26.45pt;width:141.75pt;height:0;z-index:251671552" o:connectortype="straight">
            <v:stroke endarrow="block"/>
          </v:shape>
        </w:pict>
      </w:r>
    </w:p>
    <w:p w:rsidR="00A93C67" w:rsidRPr="00511008" w:rsidRDefault="00A93C67" w:rsidP="00A93C67">
      <w:pPr>
        <w:spacing w:after="0" w:line="480" w:lineRule="auto"/>
        <w:jc w:val="center"/>
        <w:rPr>
          <w:rFonts w:ascii="Times New Roman" w:eastAsia="Times New Roman" w:hAnsi="Times New Roman"/>
          <w:b/>
          <w:sz w:val="24"/>
          <w:szCs w:val="24"/>
          <w:lang w:bidi="en-US"/>
        </w:rPr>
      </w:pPr>
    </w:p>
    <w:p w:rsidR="00A93C67" w:rsidRPr="00511008" w:rsidRDefault="00A93C67" w:rsidP="00A93C67">
      <w:pPr>
        <w:spacing w:after="0" w:line="480" w:lineRule="auto"/>
        <w:jc w:val="center"/>
        <w:rPr>
          <w:rFonts w:ascii="Times New Roman" w:eastAsia="Times New Roman" w:hAnsi="Times New Roman"/>
          <w:b/>
          <w:sz w:val="24"/>
          <w:szCs w:val="24"/>
          <w:lang w:bidi="en-US"/>
        </w:rPr>
      </w:pPr>
    </w:p>
    <w:p w:rsidR="00A93C67" w:rsidRPr="005A692A" w:rsidRDefault="00A93C67" w:rsidP="00A93C67">
      <w:pPr>
        <w:spacing w:after="0" w:line="480" w:lineRule="auto"/>
        <w:rPr>
          <w:rFonts w:ascii="Times New Roman" w:eastAsia="Times New Roman" w:hAnsi="Times New Roman"/>
          <w:b/>
          <w:sz w:val="24"/>
          <w:szCs w:val="24"/>
          <w:lang w:bidi="en-US"/>
        </w:rPr>
      </w:pPr>
    </w:p>
    <w:p w:rsidR="00A93C67" w:rsidRPr="00511008" w:rsidRDefault="00A93C67" w:rsidP="00A93C67">
      <w:pPr>
        <w:spacing w:after="0" w:line="480" w:lineRule="auto"/>
        <w:rPr>
          <w:rFonts w:ascii="Times New Roman" w:eastAsia="Times New Roman" w:hAnsi="Times New Roman"/>
          <w:b/>
          <w:sz w:val="24"/>
          <w:szCs w:val="24"/>
          <w:lang w:bidi="en-US"/>
        </w:rPr>
      </w:pPr>
      <w:r w:rsidRPr="00511008">
        <w:rPr>
          <w:rFonts w:ascii="Times New Roman" w:eastAsia="Times New Roman" w:hAnsi="Times New Roman"/>
          <w:b/>
          <w:sz w:val="24"/>
          <w:szCs w:val="24"/>
          <w:lang w:bidi="en-US"/>
        </w:rPr>
        <w:t>3.2 Definisi Operasional</w:t>
      </w:r>
    </w:p>
    <w:p w:rsidR="00A93C67" w:rsidRPr="00511008" w:rsidRDefault="00A93C67" w:rsidP="00A93C67">
      <w:pPr>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b/>
          <w:sz w:val="24"/>
          <w:szCs w:val="24"/>
          <w:lang w:bidi="en-US"/>
        </w:rPr>
        <w:tab/>
      </w:r>
      <w:r w:rsidRPr="00511008">
        <w:rPr>
          <w:rFonts w:ascii="Times New Roman" w:eastAsia="Times New Roman" w:hAnsi="Times New Roman"/>
          <w:sz w:val="24"/>
          <w:szCs w:val="24"/>
          <w:lang w:bidi="en-US"/>
        </w:rPr>
        <w:t xml:space="preserve">Definisi operasional ini penting dan diperlukan agar pengukuran variabel </w:t>
      </w:r>
      <w:proofErr w:type="gramStart"/>
      <w:r w:rsidRPr="00511008">
        <w:rPr>
          <w:rFonts w:ascii="Times New Roman" w:eastAsia="Times New Roman" w:hAnsi="Times New Roman"/>
          <w:sz w:val="24"/>
          <w:szCs w:val="24"/>
          <w:lang w:bidi="en-US"/>
        </w:rPr>
        <w:t>atau  pengumpulan</w:t>
      </w:r>
      <w:proofErr w:type="gramEnd"/>
      <w:r w:rsidRPr="00511008">
        <w:rPr>
          <w:rFonts w:ascii="Times New Roman" w:eastAsia="Times New Roman" w:hAnsi="Times New Roman"/>
          <w:sz w:val="24"/>
          <w:szCs w:val="24"/>
          <w:lang w:bidi="en-US"/>
        </w:rPr>
        <w:t xml:space="preserve"> data itu konsisten antara sumber data yang satu dengan responden yang lain. Definisi operasional adalah uraian tentang batasan variabel yang dimaksud, atau tentang </w:t>
      </w:r>
      <w:proofErr w:type="gramStart"/>
      <w:r w:rsidRPr="00511008">
        <w:rPr>
          <w:rFonts w:ascii="Times New Roman" w:eastAsia="Times New Roman" w:hAnsi="Times New Roman"/>
          <w:sz w:val="24"/>
          <w:szCs w:val="24"/>
          <w:lang w:bidi="en-US"/>
        </w:rPr>
        <w:t>apa</w:t>
      </w:r>
      <w:proofErr w:type="gramEnd"/>
      <w:r w:rsidRPr="00511008">
        <w:rPr>
          <w:rFonts w:ascii="Times New Roman" w:eastAsia="Times New Roman" w:hAnsi="Times New Roman"/>
          <w:sz w:val="24"/>
          <w:szCs w:val="24"/>
          <w:lang w:bidi="en-US"/>
        </w:rPr>
        <w:t xml:space="preserve"> yang diukur oleh variabel yang bersangkutan (Notoatmodjo, 2010).</w:t>
      </w:r>
    </w:p>
    <w:p w:rsidR="00A93C67" w:rsidRPr="00511008" w:rsidRDefault="00A93C67" w:rsidP="00A93C67">
      <w:pPr>
        <w:spacing w:after="0" w:line="480" w:lineRule="auto"/>
        <w:jc w:val="both"/>
        <w:rPr>
          <w:rFonts w:ascii="Times New Roman" w:eastAsia="Times New Roman" w:hAnsi="Times New Roman"/>
          <w:sz w:val="24"/>
          <w:szCs w:val="24"/>
          <w:lang w:bidi="en-US"/>
        </w:rPr>
      </w:pPr>
    </w:p>
    <w:p w:rsidR="00A93C67" w:rsidRDefault="00A93C67" w:rsidP="00A93C67">
      <w:pPr>
        <w:spacing w:line="480" w:lineRule="auto"/>
        <w:contextualSpacing/>
        <w:jc w:val="center"/>
        <w:rPr>
          <w:rFonts w:ascii="Times New Roman" w:eastAsia="Times New Roman" w:hAnsi="Times New Roman"/>
          <w:sz w:val="24"/>
          <w:szCs w:val="24"/>
        </w:rPr>
      </w:pPr>
      <w:r w:rsidRPr="00FE7F71">
        <w:rPr>
          <w:rFonts w:ascii="Times New Roman" w:eastAsia="Times New Roman" w:hAnsi="Times New Roman"/>
          <w:sz w:val="24"/>
          <w:szCs w:val="24"/>
        </w:rPr>
        <w:t>Tabel 3.2</w:t>
      </w:r>
      <w:r>
        <w:rPr>
          <w:rFonts w:ascii="Times New Roman" w:eastAsia="Times New Roman" w:hAnsi="Times New Roman"/>
          <w:sz w:val="24"/>
          <w:szCs w:val="24"/>
        </w:rPr>
        <w:t xml:space="preserve"> </w:t>
      </w:r>
      <w:r w:rsidRPr="00FE7F71">
        <w:rPr>
          <w:rFonts w:ascii="Times New Roman" w:eastAsia="Times New Roman" w:hAnsi="Times New Roman"/>
          <w:sz w:val="24"/>
          <w:szCs w:val="24"/>
        </w:rPr>
        <w:t>Defenisi Operasional</w:t>
      </w:r>
    </w:p>
    <w:p w:rsidR="00A93C67" w:rsidRPr="00FE7F71" w:rsidRDefault="00A93C67" w:rsidP="00A93C67">
      <w:pPr>
        <w:spacing w:line="480" w:lineRule="auto"/>
        <w:contextualSpacing/>
        <w:jc w:val="center"/>
        <w:rPr>
          <w:rFonts w:ascii="Times New Roman" w:eastAsia="Times New Roman" w:hAnsi="Times New Roman"/>
          <w:sz w:val="24"/>
          <w:szCs w:val="24"/>
        </w:rPr>
      </w:pP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620"/>
        <w:gridCol w:w="1350"/>
        <w:gridCol w:w="1260"/>
        <w:gridCol w:w="990"/>
        <w:gridCol w:w="1530"/>
      </w:tblGrid>
      <w:tr w:rsidR="00A93C67" w:rsidRPr="00511008" w:rsidTr="00D30E96">
        <w:trPr>
          <w:trHeight w:val="465"/>
        </w:trPr>
        <w:tc>
          <w:tcPr>
            <w:tcW w:w="1440" w:type="dxa"/>
          </w:tcPr>
          <w:p w:rsidR="00A93C67" w:rsidRPr="00511008" w:rsidRDefault="00A93C67" w:rsidP="00D30E96">
            <w:pPr>
              <w:spacing w:line="480" w:lineRule="auto"/>
              <w:contextualSpacing/>
              <w:jc w:val="center"/>
              <w:rPr>
                <w:rFonts w:ascii="Times New Roman" w:eastAsia="Times New Roman" w:hAnsi="Times New Roman"/>
                <w:sz w:val="24"/>
                <w:szCs w:val="24"/>
              </w:rPr>
            </w:pPr>
            <w:r w:rsidRPr="00511008">
              <w:rPr>
                <w:rFonts w:ascii="Times New Roman" w:eastAsia="Times New Roman" w:hAnsi="Times New Roman"/>
                <w:sz w:val="24"/>
                <w:szCs w:val="24"/>
              </w:rPr>
              <w:lastRenderedPageBreak/>
              <w:t>Variabel</w:t>
            </w:r>
          </w:p>
        </w:tc>
        <w:tc>
          <w:tcPr>
            <w:tcW w:w="1620" w:type="dxa"/>
          </w:tcPr>
          <w:p w:rsidR="00A93C67" w:rsidRPr="00511008" w:rsidRDefault="00A93C67" w:rsidP="00D30E96">
            <w:pPr>
              <w:spacing w:line="480" w:lineRule="auto"/>
              <w:contextualSpacing/>
              <w:jc w:val="center"/>
              <w:rPr>
                <w:rFonts w:ascii="Times New Roman" w:eastAsia="Times New Roman" w:hAnsi="Times New Roman"/>
                <w:sz w:val="24"/>
                <w:szCs w:val="24"/>
              </w:rPr>
            </w:pPr>
            <w:r w:rsidRPr="00511008">
              <w:rPr>
                <w:rFonts w:ascii="Times New Roman" w:eastAsia="Times New Roman" w:hAnsi="Times New Roman"/>
                <w:sz w:val="24"/>
                <w:szCs w:val="24"/>
              </w:rPr>
              <w:t>Defenisi operasional</w:t>
            </w:r>
          </w:p>
        </w:tc>
        <w:tc>
          <w:tcPr>
            <w:tcW w:w="1350" w:type="dxa"/>
          </w:tcPr>
          <w:p w:rsidR="00A93C67" w:rsidRPr="00511008" w:rsidRDefault="00A93C67" w:rsidP="00D30E96">
            <w:pPr>
              <w:spacing w:line="480" w:lineRule="auto"/>
              <w:contextualSpacing/>
              <w:jc w:val="center"/>
              <w:rPr>
                <w:rFonts w:ascii="Times New Roman" w:eastAsia="Times New Roman" w:hAnsi="Times New Roman"/>
                <w:sz w:val="24"/>
                <w:szCs w:val="24"/>
              </w:rPr>
            </w:pPr>
            <w:r w:rsidRPr="00511008">
              <w:rPr>
                <w:rFonts w:ascii="Times New Roman" w:eastAsia="Times New Roman" w:hAnsi="Times New Roman"/>
                <w:sz w:val="24"/>
                <w:szCs w:val="24"/>
              </w:rPr>
              <w:t>Cara ukur</w:t>
            </w:r>
          </w:p>
        </w:tc>
        <w:tc>
          <w:tcPr>
            <w:tcW w:w="1260" w:type="dxa"/>
          </w:tcPr>
          <w:p w:rsidR="00A93C67" w:rsidRPr="00511008" w:rsidRDefault="00A93C67" w:rsidP="00D30E96">
            <w:pPr>
              <w:spacing w:line="480" w:lineRule="auto"/>
              <w:contextualSpacing/>
              <w:jc w:val="center"/>
              <w:rPr>
                <w:rFonts w:ascii="Times New Roman" w:eastAsia="Times New Roman" w:hAnsi="Times New Roman"/>
                <w:sz w:val="24"/>
                <w:szCs w:val="24"/>
              </w:rPr>
            </w:pPr>
            <w:r w:rsidRPr="00511008">
              <w:rPr>
                <w:rFonts w:ascii="Times New Roman" w:eastAsia="Times New Roman" w:hAnsi="Times New Roman"/>
                <w:sz w:val="24"/>
                <w:szCs w:val="24"/>
              </w:rPr>
              <w:t>Alat ukur</w:t>
            </w:r>
          </w:p>
        </w:tc>
        <w:tc>
          <w:tcPr>
            <w:tcW w:w="990" w:type="dxa"/>
          </w:tcPr>
          <w:p w:rsidR="00A93C67" w:rsidRPr="00511008" w:rsidRDefault="00A93C67" w:rsidP="00D30E96">
            <w:pPr>
              <w:spacing w:line="480" w:lineRule="auto"/>
              <w:contextualSpacing/>
              <w:jc w:val="center"/>
              <w:rPr>
                <w:rFonts w:ascii="Times New Roman" w:eastAsia="Times New Roman" w:hAnsi="Times New Roman"/>
                <w:sz w:val="24"/>
                <w:szCs w:val="24"/>
              </w:rPr>
            </w:pPr>
            <w:r w:rsidRPr="00511008">
              <w:rPr>
                <w:rFonts w:ascii="Times New Roman" w:eastAsia="Times New Roman" w:hAnsi="Times New Roman"/>
                <w:sz w:val="24"/>
                <w:szCs w:val="24"/>
              </w:rPr>
              <w:t>Skala ukur</w:t>
            </w:r>
          </w:p>
        </w:tc>
        <w:tc>
          <w:tcPr>
            <w:tcW w:w="1530" w:type="dxa"/>
          </w:tcPr>
          <w:p w:rsidR="00A93C67" w:rsidRPr="00511008" w:rsidRDefault="00A93C67" w:rsidP="00D30E96">
            <w:pPr>
              <w:spacing w:line="480" w:lineRule="auto"/>
              <w:contextualSpacing/>
              <w:jc w:val="center"/>
              <w:rPr>
                <w:rFonts w:ascii="Times New Roman" w:eastAsia="Times New Roman" w:hAnsi="Times New Roman"/>
                <w:color w:val="000000"/>
                <w:sz w:val="24"/>
                <w:szCs w:val="24"/>
              </w:rPr>
            </w:pPr>
            <w:r w:rsidRPr="00511008">
              <w:rPr>
                <w:rFonts w:ascii="Times New Roman" w:eastAsia="Times New Roman" w:hAnsi="Times New Roman"/>
                <w:color w:val="000000"/>
                <w:sz w:val="24"/>
                <w:szCs w:val="24"/>
              </w:rPr>
              <w:t>Hasil ukur</w:t>
            </w:r>
          </w:p>
        </w:tc>
      </w:tr>
      <w:tr w:rsidR="00A93C67" w:rsidRPr="00511008" w:rsidTr="00D30E96">
        <w:trPr>
          <w:trHeight w:val="62"/>
        </w:trPr>
        <w:tc>
          <w:tcPr>
            <w:tcW w:w="1440" w:type="dxa"/>
            <w:tcBorders>
              <w:top w:val="single" w:sz="4" w:space="0" w:color="auto"/>
              <w:bottom w:val="single" w:sz="4" w:space="0" w:color="auto"/>
            </w:tcBorders>
          </w:tcPr>
          <w:p w:rsidR="00A93C67" w:rsidRPr="00FE7F71" w:rsidRDefault="00A93C67" w:rsidP="00D30E96">
            <w:pPr>
              <w:spacing w:line="480" w:lineRule="auto"/>
              <w:contextualSpacing/>
              <w:rPr>
                <w:rFonts w:ascii="Times New Roman" w:eastAsia="Times New Roman" w:hAnsi="Times New Roman"/>
                <w:b/>
                <w:sz w:val="24"/>
                <w:szCs w:val="24"/>
              </w:rPr>
            </w:pPr>
            <w:r w:rsidRPr="00511008">
              <w:rPr>
                <w:rFonts w:ascii="Times New Roman" w:eastAsia="Times New Roman" w:hAnsi="Times New Roman"/>
                <w:b/>
                <w:sz w:val="24"/>
                <w:szCs w:val="24"/>
              </w:rPr>
              <w:t>Variabel Independen</w:t>
            </w:r>
            <w:r w:rsidRPr="00511008">
              <w:rPr>
                <w:rFonts w:ascii="Times New Roman" w:eastAsia="Times New Roman" w:hAnsi="Times New Roman"/>
                <w:sz w:val="24"/>
                <w:szCs w:val="24"/>
              </w:rPr>
              <w:t>Kepatuhan orang tua menerapkan diet bebas gluten dan kasein</w:t>
            </w:r>
          </w:p>
        </w:tc>
        <w:tc>
          <w:tcPr>
            <w:tcW w:w="1620" w:type="dxa"/>
            <w:tcBorders>
              <w:top w:val="single" w:sz="4" w:space="0" w:color="auto"/>
              <w:bottom w:val="single" w:sz="4" w:space="0" w:color="auto"/>
            </w:tcBorders>
          </w:tcPr>
          <w:p w:rsidR="00A93C67" w:rsidRDefault="00A93C67" w:rsidP="00D30E96">
            <w:pPr>
              <w:spacing w:line="480" w:lineRule="auto"/>
              <w:rPr>
                <w:rFonts w:ascii="Times New Roman" w:eastAsia="Times New Roman" w:hAnsi="Times New Roman"/>
                <w:sz w:val="24"/>
                <w:szCs w:val="24"/>
              </w:rPr>
            </w:pPr>
            <w:r>
              <w:rPr>
                <w:rFonts w:ascii="Times New Roman" w:eastAsia="Times New Roman" w:hAnsi="Times New Roman"/>
                <w:sz w:val="24"/>
                <w:szCs w:val="24"/>
              </w:rPr>
              <w:t xml:space="preserve">                 </w:t>
            </w:r>
          </w:p>
          <w:p w:rsidR="00A93C67" w:rsidRPr="00FE7F71" w:rsidRDefault="00A93C67" w:rsidP="00D30E96">
            <w:pPr>
              <w:spacing w:line="480" w:lineRule="auto"/>
              <w:rPr>
                <w:rFonts w:ascii="Times New Roman" w:eastAsia="Times New Roman" w:hAnsi="Times New Roman"/>
                <w:sz w:val="24"/>
                <w:szCs w:val="24"/>
              </w:rPr>
            </w:pPr>
            <w:r w:rsidRPr="00511008">
              <w:rPr>
                <w:rFonts w:ascii="Times New Roman" w:eastAsia="Times New Roman" w:hAnsi="Times New Roman"/>
                <w:sz w:val="24"/>
                <w:szCs w:val="24"/>
              </w:rPr>
              <w:t>Pengawasan yang ketat, terus-menerus dan teratur diperlukan dalam mengatur pola makan anak, pengawasan orang tua yang dapat berpengaruh terhadap kepatuhan menerapkan diet bebas gluten dan kasein</w:t>
            </w:r>
          </w:p>
          <w:p w:rsidR="00A93C67" w:rsidRPr="00511008" w:rsidRDefault="00A93C67" w:rsidP="00D30E96">
            <w:pPr>
              <w:spacing w:line="480" w:lineRule="auto"/>
              <w:jc w:val="right"/>
              <w:rPr>
                <w:rFonts w:ascii="Times New Roman" w:eastAsia="Times New Roman" w:hAnsi="Times New Roman"/>
                <w:sz w:val="24"/>
                <w:szCs w:val="24"/>
              </w:rPr>
            </w:pPr>
          </w:p>
        </w:tc>
        <w:tc>
          <w:tcPr>
            <w:tcW w:w="1350" w:type="dxa"/>
            <w:tcBorders>
              <w:top w:val="single" w:sz="4" w:space="0" w:color="auto"/>
              <w:bottom w:val="single" w:sz="4" w:space="0" w:color="auto"/>
            </w:tcBorders>
          </w:tcPr>
          <w:p w:rsidR="00A93C67" w:rsidRPr="00511008" w:rsidRDefault="00A93C67" w:rsidP="00D30E96">
            <w:pPr>
              <w:spacing w:line="480" w:lineRule="auto"/>
              <w:contextualSpacing/>
              <w:rPr>
                <w:rFonts w:ascii="Times New Roman" w:eastAsia="Times New Roman" w:hAnsi="Times New Roman"/>
                <w:sz w:val="24"/>
                <w:szCs w:val="24"/>
              </w:rPr>
            </w:pPr>
          </w:p>
          <w:p w:rsidR="00A93C67" w:rsidRPr="00511008" w:rsidRDefault="00A93C67" w:rsidP="00D30E96">
            <w:pPr>
              <w:spacing w:line="480" w:lineRule="auto"/>
              <w:contextualSpacing/>
              <w:rPr>
                <w:rFonts w:ascii="Times New Roman" w:eastAsia="Times New Roman" w:hAnsi="Times New Roman"/>
                <w:sz w:val="24"/>
                <w:szCs w:val="24"/>
              </w:rPr>
            </w:pPr>
            <w:r w:rsidRPr="00511008">
              <w:rPr>
                <w:rFonts w:ascii="Times New Roman" w:eastAsia="Times New Roman" w:hAnsi="Times New Roman"/>
                <w:sz w:val="24"/>
                <w:szCs w:val="24"/>
              </w:rPr>
              <w:t>Wawancara</w:t>
            </w:r>
          </w:p>
        </w:tc>
        <w:tc>
          <w:tcPr>
            <w:tcW w:w="1260" w:type="dxa"/>
            <w:tcBorders>
              <w:top w:val="single" w:sz="4" w:space="0" w:color="auto"/>
              <w:bottom w:val="single" w:sz="4" w:space="0" w:color="auto"/>
            </w:tcBorders>
          </w:tcPr>
          <w:p w:rsidR="00A93C67" w:rsidRDefault="00A93C67" w:rsidP="00D30E96">
            <w:pPr>
              <w:spacing w:line="480" w:lineRule="auto"/>
              <w:rPr>
                <w:rFonts w:ascii="Times New Roman" w:eastAsia="Times New Roman" w:hAnsi="Times New Roman"/>
                <w:sz w:val="24"/>
                <w:szCs w:val="24"/>
              </w:rPr>
            </w:pPr>
            <w:r w:rsidRPr="00511008">
              <w:rPr>
                <w:rFonts w:ascii="Times New Roman" w:eastAsia="Times New Roman" w:hAnsi="Times New Roman"/>
                <w:sz w:val="24"/>
                <w:szCs w:val="24"/>
              </w:rPr>
              <w:t xml:space="preserve"> </w:t>
            </w:r>
          </w:p>
          <w:p w:rsidR="00A93C67" w:rsidRPr="00511008" w:rsidRDefault="00A93C67" w:rsidP="00D30E96">
            <w:pPr>
              <w:spacing w:line="480" w:lineRule="auto"/>
              <w:rPr>
                <w:rFonts w:ascii="Times New Roman" w:eastAsia="Times New Roman" w:hAnsi="Times New Roman"/>
                <w:sz w:val="24"/>
                <w:szCs w:val="24"/>
              </w:rPr>
            </w:pPr>
            <w:r w:rsidRPr="00511008">
              <w:rPr>
                <w:rFonts w:ascii="Times New Roman" w:eastAsia="Times New Roman" w:hAnsi="Times New Roman"/>
                <w:sz w:val="24"/>
                <w:szCs w:val="24"/>
              </w:rPr>
              <w:t>Kuesioner</w:t>
            </w:r>
          </w:p>
        </w:tc>
        <w:tc>
          <w:tcPr>
            <w:tcW w:w="990" w:type="dxa"/>
            <w:tcBorders>
              <w:top w:val="single" w:sz="4" w:space="0" w:color="auto"/>
              <w:bottom w:val="single" w:sz="4" w:space="0" w:color="auto"/>
            </w:tcBorders>
          </w:tcPr>
          <w:p w:rsidR="00A93C67" w:rsidRPr="00511008" w:rsidRDefault="00A93C67" w:rsidP="00D30E96">
            <w:pPr>
              <w:spacing w:line="480" w:lineRule="auto"/>
              <w:ind w:left="-108" w:right="-36"/>
              <w:contextualSpacing/>
              <w:rPr>
                <w:rFonts w:ascii="Times New Roman" w:eastAsia="Times New Roman" w:hAnsi="Times New Roman"/>
                <w:sz w:val="24"/>
                <w:szCs w:val="24"/>
              </w:rPr>
            </w:pPr>
          </w:p>
          <w:p w:rsidR="00A93C67" w:rsidRPr="00511008" w:rsidRDefault="00A93C67" w:rsidP="00D30E96">
            <w:pPr>
              <w:spacing w:line="480" w:lineRule="auto"/>
              <w:ind w:left="-108" w:right="-36"/>
              <w:contextualSpacing/>
              <w:rPr>
                <w:rFonts w:ascii="Times New Roman" w:eastAsia="Times New Roman" w:hAnsi="Times New Roman"/>
                <w:sz w:val="24"/>
                <w:szCs w:val="24"/>
              </w:rPr>
            </w:pPr>
            <w:r w:rsidRPr="00511008">
              <w:rPr>
                <w:rFonts w:ascii="Times New Roman" w:eastAsia="Times New Roman" w:hAnsi="Times New Roman"/>
                <w:sz w:val="24"/>
                <w:szCs w:val="24"/>
              </w:rPr>
              <w:t>Ordinal</w:t>
            </w:r>
          </w:p>
        </w:tc>
        <w:tc>
          <w:tcPr>
            <w:tcW w:w="1530" w:type="dxa"/>
            <w:tcBorders>
              <w:top w:val="single" w:sz="4" w:space="0" w:color="auto"/>
              <w:bottom w:val="single" w:sz="4" w:space="0" w:color="auto"/>
            </w:tcBorders>
          </w:tcPr>
          <w:p w:rsidR="00A93C67" w:rsidRPr="00511008" w:rsidRDefault="00A93C67" w:rsidP="00D30E96">
            <w:pPr>
              <w:spacing w:line="480" w:lineRule="auto"/>
              <w:contextualSpacing/>
              <w:rPr>
                <w:rFonts w:ascii="Times New Roman" w:eastAsia="Times New Roman" w:hAnsi="Times New Roman"/>
                <w:sz w:val="24"/>
                <w:szCs w:val="24"/>
              </w:rPr>
            </w:pPr>
          </w:p>
          <w:p w:rsidR="00A93C67" w:rsidRPr="00FE6D24" w:rsidRDefault="00A93C67" w:rsidP="00D30E96">
            <w:pPr>
              <w:spacing w:line="48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w:t>
            </w:r>
            <w:r w:rsidRPr="00511008">
              <w:rPr>
                <w:rFonts w:ascii="Times New Roman" w:eastAsia="Times New Roman" w:hAnsi="Times New Roman"/>
                <w:sz w:val="24"/>
                <w:szCs w:val="24"/>
              </w:rPr>
              <w:t>=</w:t>
            </w:r>
            <w:r>
              <w:rPr>
                <w:rFonts w:ascii="Times New Roman" w:eastAsia="Times New Roman" w:hAnsi="Times New Roman"/>
                <w:sz w:val="24"/>
                <w:szCs w:val="24"/>
              </w:rPr>
              <w:t xml:space="preserve"> </w:t>
            </w:r>
            <w:r w:rsidRPr="00511008">
              <w:rPr>
                <w:rFonts w:ascii="Times New Roman" w:eastAsia="Times New Roman" w:hAnsi="Times New Roman"/>
                <w:sz w:val="24"/>
                <w:szCs w:val="24"/>
              </w:rPr>
              <w:t xml:space="preserve">Patuh </w:t>
            </w:r>
            <w:r>
              <w:rPr>
                <w:rFonts w:ascii="Times New Roman" w:eastAsia="Times New Roman" w:hAnsi="Times New Roman"/>
                <w:sz w:val="24"/>
                <w:szCs w:val="24"/>
              </w:rPr>
              <w:t>≥ mean 32,02</w:t>
            </w:r>
          </w:p>
          <w:p w:rsidR="00A93C67" w:rsidRDefault="00A93C67" w:rsidP="00D30E96">
            <w:pPr>
              <w:spacing w:line="480" w:lineRule="auto"/>
              <w:contextualSpacing/>
              <w:jc w:val="both"/>
              <w:rPr>
                <w:rFonts w:ascii="Times New Roman" w:eastAsia="Times New Roman" w:hAnsi="Times New Roman"/>
                <w:sz w:val="24"/>
                <w:szCs w:val="24"/>
              </w:rPr>
            </w:pPr>
          </w:p>
          <w:p w:rsidR="00A93C67" w:rsidRPr="00511008" w:rsidRDefault="00A93C67" w:rsidP="00D30E96">
            <w:pPr>
              <w:spacing w:line="480" w:lineRule="auto"/>
              <w:contextualSpacing/>
              <w:jc w:val="both"/>
              <w:rPr>
                <w:rFonts w:ascii="Times New Roman" w:eastAsia="Times New Roman" w:hAnsi="Times New Roman"/>
                <w:sz w:val="24"/>
                <w:szCs w:val="24"/>
              </w:rPr>
            </w:pPr>
          </w:p>
          <w:p w:rsidR="00A93C67" w:rsidRPr="00FE6D24" w:rsidRDefault="00A93C67" w:rsidP="00D30E96">
            <w:pPr>
              <w:spacing w:line="48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0</w:t>
            </w:r>
            <w:r w:rsidRPr="00511008">
              <w:rPr>
                <w:rFonts w:ascii="Times New Roman" w:eastAsia="Times New Roman" w:hAnsi="Times New Roman"/>
                <w:sz w:val="24"/>
                <w:szCs w:val="24"/>
              </w:rPr>
              <w:t>=</w:t>
            </w:r>
            <w:r>
              <w:rPr>
                <w:rFonts w:ascii="Times New Roman" w:eastAsia="Times New Roman" w:hAnsi="Times New Roman"/>
                <w:sz w:val="24"/>
                <w:szCs w:val="24"/>
              </w:rPr>
              <w:t>Tidak patuh ˂ mean 32,02</w:t>
            </w:r>
          </w:p>
        </w:tc>
      </w:tr>
      <w:tr w:rsidR="00A93C67" w:rsidRPr="00511008" w:rsidTr="00D30E96">
        <w:trPr>
          <w:trHeight w:val="1229"/>
        </w:trPr>
        <w:tc>
          <w:tcPr>
            <w:tcW w:w="1440" w:type="dxa"/>
            <w:tcBorders>
              <w:bottom w:val="single" w:sz="4" w:space="0" w:color="auto"/>
            </w:tcBorders>
          </w:tcPr>
          <w:p w:rsidR="00A93C67" w:rsidRPr="00511008" w:rsidRDefault="00A93C67" w:rsidP="00D30E96">
            <w:pPr>
              <w:spacing w:line="480" w:lineRule="auto"/>
              <w:rPr>
                <w:rFonts w:ascii="Times New Roman" w:eastAsia="Times New Roman" w:hAnsi="Times New Roman"/>
                <w:b/>
                <w:sz w:val="24"/>
                <w:szCs w:val="24"/>
              </w:rPr>
            </w:pPr>
            <w:r w:rsidRPr="00511008">
              <w:rPr>
                <w:rFonts w:ascii="Times New Roman" w:eastAsia="Times New Roman" w:hAnsi="Times New Roman"/>
                <w:b/>
                <w:sz w:val="24"/>
                <w:szCs w:val="24"/>
              </w:rPr>
              <w:lastRenderedPageBreak/>
              <w:t>Variabel Dependen</w:t>
            </w:r>
          </w:p>
          <w:p w:rsidR="00A93C67" w:rsidRPr="00511008" w:rsidRDefault="00A93C67" w:rsidP="00D30E96">
            <w:pPr>
              <w:spacing w:line="480" w:lineRule="auto"/>
              <w:jc w:val="both"/>
              <w:rPr>
                <w:rFonts w:ascii="Times New Roman" w:eastAsia="Times New Roman" w:hAnsi="Times New Roman"/>
                <w:sz w:val="24"/>
                <w:szCs w:val="24"/>
              </w:rPr>
            </w:pPr>
            <w:r w:rsidRPr="00511008">
              <w:rPr>
                <w:rFonts w:ascii="Times New Roman" w:eastAsia="Times New Roman" w:hAnsi="Times New Roman"/>
                <w:sz w:val="24"/>
                <w:szCs w:val="24"/>
              </w:rPr>
              <w:t xml:space="preserve">Perilaku anak autis </w:t>
            </w:r>
          </w:p>
          <w:p w:rsidR="00A93C67" w:rsidRPr="00511008" w:rsidRDefault="00A93C67" w:rsidP="00D30E96">
            <w:pPr>
              <w:spacing w:line="480" w:lineRule="auto"/>
              <w:rPr>
                <w:rFonts w:ascii="Times New Roman" w:eastAsia="Times New Roman" w:hAnsi="Times New Roman"/>
                <w:sz w:val="24"/>
                <w:szCs w:val="24"/>
              </w:rPr>
            </w:pPr>
          </w:p>
          <w:p w:rsidR="00A93C67" w:rsidRPr="00511008" w:rsidRDefault="00A93C67" w:rsidP="00D30E96">
            <w:pPr>
              <w:spacing w:line="480" w:lineRule="auto"/>
              <w:rPr>
                <w:rFonts w:ascii="Times New Roman" w:eastAsia="Times New Roman" w:hAnsi="Times New Roman"/>
                <w:sz w:val="24"/>
                <w:szCs w:val="24"/>
              </w:rPr>
            </w:pPr>
          </w:p>
          <w:p w:rsidR="00A93C67" w:rsidRPr="00511008" w:rsidRDefault="00A93C67" w:rsidP="00D30E96">
            <w:pPr>
              <w:spacing w:line="480" w:lineRule="auto"/>
              <w:rPr>
                <w:rFonts w:ascii="Times New Roman" w:eastAsia="Times New Roman" w:hAnsi="Times New Roman"/>
                <w:sz w:val="24"/>
                <w:szCs w:val="24"/>
              </w:rPr>
            </w:pPr>
          </w:p>
        </w:tc>
        <w:tc>
          <w:tcPr>
            <w:tcW w:w="1620" w:type="dxa"/>
            <w:tcBorders>
              <w:bottom w:val="single" w:sz="4" w:space="0" w:color="auto"/>
            </w:tcBorders>
          </w:tcPr>
          <w:p w:rsidR="00A93C67" w:rsidRPr="00511008" w:rsidRDefault="00A93C67" w:rsidP="00D30E96">
            <w:pPr>
              <w:autoSpaceDE w:val="0"/>
              <w:autoSpaceDN w:val="0"/>
              <w:adjustRightInd w:val="0"/>
              <w:spacing w:after="0" w:line="480" w:lineRule="auto"/>
              <w:ind w:left="-108"/>
              <w:rPr>
                <w:rFonts w:ascii="Times New Roman" w:eastAsia="SimSun" w:hAnsi="Times New Roman"/>
                <w:color w:val="000000"/>
                <w:sz w:val="24"/>
                <w:szCs w:val="24"/>
                <w:lang w:eastAsia="id-ID"/>
              </w:rPr>
            </w:pPr>
          </w:p>
          <w:p w:rsidR="00A93C67" w:rsidRPr="00511008" w:rsidRDefault="00A93C67" w:rsidP="00D30E96">
            <w:pPr>
              <w:autoSpaceDE w:val="0"/>
              <w:autoSpaceDN w:val="0"/>
              <w:adjustRightInd w:val="0"/>
              <w:spacing w:after="0" w:line="480" w:lineRule="auto"/>
              <w:ind w:left="-108"/>
              <w:rPr>
                <w:rFonts w:ascii="Times New Roman" w:eastAsia="SimSun" w:hAnsi="Times New Roman"/>
                <w:color w:val="000000"/>
                <w:sz w:val="24"/>
                <w:szCs w:val="24"/>
                <w:lang w:eastAsia="id-ID"/>
              </w:rPr>
            </w:pPr>
          </w:p>
          <w:p w:rsidR="00A93C67" w:rsidRPr="00511008" w:rsidRDefault="00A93C67" w:rsidP="00D30E96">
            <w:pPr>
              <w:autoSpaceDE w:val="0"/>
              <w:autoSpaceDN w:val="0"/>
              <w:adjustRightInd w:val="0"/>
              <w:spacing w:after="0" w:line="480" w:lineRule="auto"/>
              <w:rPr>
                <w:rFonts w:ascii="Times New Roman" w:eastAsia="SimSun" w:hAnsi="Times New Roman"/>
                <w:color w:val="000000"/>
                <w:sz w:val="24"/>
                <w:szCs w:val="24"/>
                <w:lang w:eastAsia="id-ID"/>
              </w:rPr>
            </w:pPr>
            <w:r w:rsidRPr="00511008">
              <w:rPr>
                <w:rFonts w:ascii="Times New Roman" w:eastAsia="SimSun" w:hAnsi="Times New Roman"/>
                <w:color w:val="000000"/>
                <w:sz w:val="24"/>
                <w:szCs w:val="24"/>
                <w:lang w:eastAsia="id-ID"/>
              </w:rPr>
              <w:t>Komunikasi adalah pertukaran pikiran atau gagasan secara verbal, Interaksi social adalah hubungan social yang menyangkut hubungan antar individu, perilaku streotopik adalah perilaku yang berulang-ulang.</w:t>
            </w:r>
          </w:p>
          <w:p w:rsidR="00A93C67" w:rsidRPr="00511008" w:rsidRDefault="00A93C67" w:rsidP="00D30E96">
            <w:pPr>
              <w:autoSpaceDE w:val="0"/>
              <w:autoSpaceDN w:val="0"/>
              <w:adjustRightInd w:val="0"/>
              <w:spacing w:after="0" w:line="480" w:lineRule="auto"/>
              <w:ind w:left="-108"/>
              <w:rPr>
                <w:rFonts w:ascii="Times New Roman" w:eastAsia="SimSun" w:hAnsi="Times New Roman"/>
                <w:color w:val="000000"/>
                <w:sz w:val="24"/>
                <w:szCs w:val="24"/>
                <w:lang w:eastAsia="id-ID"/>
              </w:rPr>
            </w:pPr>
          </w:p>
        </w:tc>
        <w:tc>
          <w:tcPr>
            <w:tcW w:w="1350" w:type="dxa"/>
            <w:tcBorders>
              <w:bottom w:val="single" w:sz="4" w:space="0" w:color="auto"/>
            </w:tcBorders>
          </w:tcPr>
          <w:p w:rsidR="00A93C67" w:rsidRPr="00511008" w:rsidRDefault="00A93C67" w:rsidP="00D30E96">
            <w:pPr>
              <w:spacing w:line="480" w:lineRule="auto"/>
              <w:contextualSpacing/>
              <w:rPr>
                <w:rFonts w:ascii="Times New Roman" w:eastAsia="Times New Roman" w:hAnsi="Times New Roman"/>
                <w:sz w:val="24"/>
                <w:szCs w:val="24"/>
              </w:rPr>
            </w:pPr>
          </w:p>
          <w:p w:rsidR="00A93C67" w:rsidRDefault="00A93C67" w:rsidP="00D30E96">
            <w:pPr>
              <w:spacing w:line="480" w:lineRule="auto"/>
              <w:contextualSpacing/>
              <w:jc w:val="both"/>
              <w:rPr>
                <w:rFonts w:ascii="Times New Roman" w:eastAsia="Times New Roman" w:hAnsi="Times New Roman"/>
                <w:sz w:val="24"/>
                <w:szCs w:val="24"/>
              </w:rPr>
            </w:pPr>
          </w:p>
          <w:p w:rsidR="00A93C67" w:rsidRPr="00511008" w:rsidRDefault="00A93C67" w:rsidP="00D30E96">
            <w:pPr>
              <w:spacing w:line="480" w:lineRule="auto"/>
              <w:contextualSpacing/>
              <w:jc w:val="both"/>
              <w:rPr>
                <w:rFonts w:ascii="Times New Roman" w:eastAsia="Times New Roman" w:hAnsi="Times New Roman"/>
                <w:sz w:val="24"/>
                <w:szCs w:val="24"/>
              </w:rPr>
            </w:pPr>
            <w:r w:rsidRPr="00511008">
              <w:rPr>
                <w:rFonts w:ascii="Times New Roman" w:eastAsia="Times New Roman" w:hAnsi="Times New Roman"/>
                <w:sz w:val="24"/>
                <w:szCs w:val="24"/>
              </w:rPr>
              <w:t>Wawancara</w:t>
            </w:r>
          </w:p>
        </w:tc>
        <w:tc>
          <w:tcPr>
            <w:tcW w:w="1260" w:type="dxa"/>
            <w:tcBorders>
              <w:bottom w:val="single" w:sz="4" w:space="0" w:color="auto"/>
            </w:tcBorders>
          </w:tcPr>
          <w:p w:rsidR="00A93C67" w:rsidRPr="00511008" w:rsidRDefault="00A93C67" w:rsidP="00D30E96">
            <w:pPr>
              <w:spacing w:line="480" w:lineRule="auto"/>
              <w:rPr>
                <w:rFonts w:ascii="Times New Roman" w:eastAsia="Times New Roman" w:hAnsi="Times New Roman"/>
                <w:sz w:val="24"/>
                <w:szCs w:val="24"/>
              </w:rPr>
            </w:pPr>
          </w:p>
          <w:p w:rsidR="00A93C67" w:rsidRPr="00511008" w:rsidRDefault="00A93C67" w:rsidP="00D30E96">
            <w:pPr>
              <w:spacing w:line="480" w:lineRule="auto"/>
              <w:jc w:val="both"/>
              <w:rPr>
                <w:rFonts w:ascii="Times New Roman" w:eastAsia="Times New Roman" w:hAnsi="Times New Roman"/>
                <w:sz w:val="24"/>
                <w:szCs w:val="24"/>
              </w:rPr>
            </w:pPr>
          </w:p>
          <w:p w:rsidR="00A93C67" w:rsidRPr="00511008" w:rsidRDefault="00A93C67" w:rsidP="00D30E96">
            <w:pPr>
              <w:spacing w:line="480" w:lineRule="auto"/>
              <w:jc w:val="both"/>
              <w:rPr>
                <w:rFonts w:ascii="Times New Roman" w:eastAsia="Times New Roman" w:hAnsi="Times New Roman"/>
                <w:sz w:val="24"/>
                <w:szCs w:val="24"/>
              </w:rPr>
            </w:pPr>
            <w:r w:rsidRPr="00511008">
              <w:rPr>
                <w:rFonts w:ascii="Times New Roman" w:eastAsia="Times New Roman" w:hAnsi="Times New Roman"/>
                <w:sz w:val="24"/>
                <w:szCs w:val="24"/>
              </w:rPr>
              <w:t>Kuesioner</w:t>
            </w:r>
          </w:p>
          <w:p w:rsidR="00A93C67" w:rsidRPr="00511008" w:rsidRDefault="00A93C67" w:rsidP="00D30E96">
            <w:pPr>
              <w:spacing w:line="480" w:lineRule="auto"/>
              <w:rPr>
                <w:rFonts w:ascii="Times New Roman" w:eastAsia="Times New Roman" w:hAnsi="Times New Roman"/>
                <w:sz w:val="24"/>
                <w:szCs w:val="24"/>
              </w:rPr>
            </w:pPr>
          </w:p>
          <w:p w:rsidR="00A93C67" w:rsidRPr="00511008" w:rsidRDefault="00A93C67" w:rsidP="00D30E96">
            <w:pPr>
              <w:spacing w:line="480" w:lineRule="auto"/>
              <w:rPr>
                <w:rFonts w:ascii="Times New Roman" w:eastAsia="Times New Roman" w:hAnsi="Times New Roman"/>
                <w:sz w:val="24"/>
                <w:szCs w:val="24"/>
              </w:rPr>
            </w:pPr>
          </w:p>
          <w:p w:rsidR="00A93C67" w:rsidRPr="00511008" w:rsidRDefault="00A93C67" w:rsidP="00D30E96">
            <w:pPr>
              <w:spacing w:line="480" w:lineRule="auto"/>
              <w:rPr>
                <w:rFonts w:ascii="Times New Roman" w:eastAsia="Times New Roman" w:hAnsi="Times New Roman"/>
                <w:sz w:val="24"/>
                <w:szCs w:val="24"/>
              </w:rPr>
            </w:pPr>
          </w:p>
        </w:tc>
        <w:tc>
          <w:tcPr>
            <w:tcW w:w="990" w:type="dxa"/>
            <w:tcBorders>
              <w:bottom w:val="single" w:sz="4" w:space="0" w:color="auto"/>
            </w:tcBorders>
          </w:tcPr>
          <w:p w:rsidR="00A93C67" w:rsidRPr="00511008" w:rsidRDefault="00A93C67" w:rsidP="00D30E96">
            <w:pPr>
              <w:spacing w:line="480" w:lineRule="auto"/>
              <w:contextualSpacing/>
              <w:rPr>
                <w:rFonts w:ascii="Times New Roman" w:eastAsia="Times New Roman" w:hAnsi="Times New Roman"/>
                <w:sz w:val="24"/>
                <w:szCs w:val="24"/>
              </w:rPr>
            </w:pPr>
          </w:p>
          <w:p w:rsidR="00A93C67" w:rsidRPr="00511008" w:rsidRDefault="00A93C67" w:rsidP="00D30E96">
            <w:pPr>
              <w:spacing w:line="480" w:lineRule="auto"/>
              <w:contextualSpacing/>
              <w:rPr>
                <w:rFonts w:ascii="Times New Roman" w:eastAsia="Times New Roman" w:hAnsi="Times New Roman"/>
                <w:sz w:val="24"/>
                <w:szCs w:val="24"/>
              </w:rPr>
            </w:pPr>
          </w:p>
          <w:p w:rsidR="00A93C67" w:rsidRPr="00511008" w:rsidRDefault="00A93C67" w:rsidP="00D30E96">
            <w:pPr>
              <w:spacing w:line="480" w:lineRule="auto"/>
              <w:contextualSpacing/>
              <w:rPr>
                <w:rFonts w:ascii="Times New Roman" w:eastAsia="Times New Roman" w:hAnsi="Times New Roman"/>
                <w:sz w:val="24"/>
                <w:szCs w:val="24"/>
              </w:rPr>
            </w:pPr>
            <w:r w:rsidRPr="00511008">
              <w:rPr>
                <w:rFonts w:ascii="Times New Roman" w:eastAsia="Times New Roman" w:hAnsi="Times New Roman"/>
                <w:sz w:val="24"/>
                <w:szCs w:val="24"/>
              </w:rPr>
              <w:t>Ordinal</w:t>
            </w:r>
          </w:p>
          <w:p w:rsidR="00A93C67" w:rsidRPr="00511008" w:rsidRDefault="00A93C67" w:rsidP="00D30E96">
            <w:pPr>
              <w:spacing w:line="480" w:lineRule="auto"/>
              <w:rPr>
                <w:rFonts w:ascii="Times New Roman" w:eastAsia="Times New Roman" w:hAnsi="Times New Roman"/>
                <w:sz w:val="24"/>
                <w:szCs w:val="24"/>
              </w:rPr>
            </w:pPr>
          </w:p>
        </w:tc>
        <w:tc>
          <w:tcPr>
            <w:tcW w:w="1530" w:type="dxa"/>
            <w:tcBorders>
              <w:bottom w:val="single" w:sz="4" w:space="0" w:color="auto"/>
            </w:tcBorders>
          </w:tcPr>
          <w:p w:rsidR="00A93C67" w:rsidRPr="00511008" w:rsidRDefault="00A93C67" w:rsidP="00D30E96">
            <w:pPr>
              <w:spacing w:line="480" w:lineRule="auto"/>
              <w:contextualSpacing/>
              <w:rPr>
                <w:rFonts w:ascii="Times New Roman" w:eastAsia="Times New Roman" w:hAnsi="Times New Roman"/>
                <w:sz w:val="24"/>
                <w:szCs w:val="24"/>
              </w:rPr>
            </w:pPr>
          </w:p>
          <w:p w:rsidR="00A93C67" w:rsidRPr="00511008" w:rsidRDefault="00A93C67" w:rsidP="00D30E96">
            <w:pPr>
              <w:spacing w:line="480" w:lineRule="auto"/>
              <w:contextualSpacing/>
              <w:rPr>
                <w:rFonts w:ascii="Times New Roman" w:eastAsia="Times New Roman" w:hAnsi="Times New Roman"/>
                <w:sz w:val="24"/>
                <w:szCs w:val="24"/>
              </w:rPr>
            </w:pPr>
          </w:p>
          <w:p w:rsidR="00A93C67" w:rsidRPr="00FE6D24" w:rsidRDefault="00A93C67" w:rsidP="00D30E96">
            <w:pPr>
              <w:spacing w:line="480" w:lineRule="auto"/>
              <w:contextualSpacing/>
              <w:rPr>
                <w:rFonts w:ascii="Times New Roman" w:eastAsia="Times New Roman" w:hAnsi="Times New Roman"/>
                <w:sz w:val="24"/>
                <w:szCs w:val="24"/>
              </w:rPr>
            </w:pPr>
            <w:r>
              <w:rPr>
                <w:rFonts w:ascii="Times New Roman" w:eastAsia="Times New Roman" w:hAnsi="Times New Roman"/>
                <w:sz w:val="24"/>
                <w:szCs w:val="24"/>
              </w:rPr>
              <w:t>1= Baik  ≥ mean 26,51</w:t>
            </w:r>
          </w:p>
          <w:p w:rsidR="00A93C67" w:rsidRDefault="00A93C67" w:rsidP="00D30E96">
            <w:pPr>
              <w:spacing w:line="480" w:lineRule="auto"/>
              <w:contextualSpacing/>
              <w:rPr>
                <w:rFonts w:ascii="Times New Roman" w:eastAsia="Times New Roman" w:hAnsi="Times New Roman"/>
                <w:sz w:val="24"/>
                <w:szCs w:val="24"/>
              </w:rPr>
            </w:pPr>
          </w:p>
          <w:p w:rsidR="00A93C67" w:rsidRDefault="00A93C67" w:rsidP="00D30E96">
            <w:pPr>
              <w:spacing w:line="480" w:lineRule="auto"/>
              <w:contextualSpacing/>
              <w:rPr>
                <w:rFonts w:ascii="Times New Roman" w:eastAsia="Times New Roman" w:hAnsi="Times New Roman"/>
                <w:sz w:val="24"/>
                <w:szCs w:val="24"/>
              </w:rPr>
            </w:pPr>
          </w:p>
          <w:p w:rsidR="00A93C67" w:rsidRPr="00FE6D24" w:rsidRDefault="00A93C67" w:rsidP="00D30E96">
            <w:pPr>
              <w:spacing w:line="480" w:lineRule="auto"/>
              <w:contextualSpacing/>
              <w:rPr>
                <w:rFonts w:ascii="Times New Roman" w:eastAsia="Times New Roman" w:hAnsi="Times New Roman"/>
                <w:sz w:val="24"/>
                <w:szCs w:val="24"/>
              </w:rPr>
            </w:pPr>
            <w:r>
              <w:rPr>
                <w:rFonts w:ascii="Times New Roman" w:eastAsia="Times New Roman" w:hAnsi="Times New Roman"/>
                <w:sz w:val="24"/>
                <w:szCs w:val="24"/>
              </w:rPr>
              <w:t>0= Tidak baik ˂ mean 26,51</w:t>
            </w:r>
          </w:p>
        </w:tc>
      </w:tr>
    </w:tbl>
    <w:p w:rsidR="00A93C67" w:rsidRPr="00511008" w:rsidRDefault="00A93C67" w:rsidP="00A93C67">
      <w:pPr>
        <w:spacing w:line="480" w:lineRule="auto"/>
        <w:jc w:val="both"/>
        <w:rPr>
          <w:rFonts w:ascii="Times New Roman" w:eastAsia="Times New Roman" w:hAnsi="Times New Roman"/>
          <w:b/>
          <w:bCs/>
          <w:color w:val="080808"/>
          <w:sz w:val="24"/>
          <w:szCs w:val="24"/>
        </w:rPr>
      </w:pPr>
    </w:p>
    <w:p w:rsidR="00D30E96" w:rsidRDefault="00D30E96" w:rsidP="00A93C67">
      <w:pPr>
        <w:spacing w:line="480" w:lineRule="auto"/>
        <w:jc w:val="both"/>
        <w:rPr>
          <w:rFonts w:ascii="Times New Roman" w:eastAsia="Times New Roman" w:hAnsi="Times New Roman"/>
          <w:b/>
          <w:bCs/>
          <w:color w:val="080808"/>
          <w:sz w:val="24"/>
          <w:szCs w:val="24"/>
        </w:rPr>
      </w:pPr>
    </w:p>
    <w:p w:rsidR="00D30E96" w:rsidRDefault="00D30E96" w:rsidP="00A93C67">
      <w:pPr>
        <w:spacing w:line="480" w:lineRule="auto"/>
        <w:jc w:val="both"/>
        <w:rPr>
          <w:rFonts w:ascii="Times New Roman" w:eastAsia="Times New Roman" w:hAnsi="Times New Roman"/>
          <w:b/>
          <w:bCs/>
          <w:color w:val="080808"/>
          <w:sz w:val="24"/>
          <w:szCs w:val="24"/>
        </w:rPr>
      </w:pPr>
    </w:p>
    <w:p w:rsidR="00A93C67" w:rsidRPr="00511008" w:rsidRDefault="00A93C67" w:rsidP="00A93C67">
      <w:pPr>
        <w:spacing w:line="480" w:lineRule="auto"/>
        <w:jc w:val="both"/>
        <w:rPr>
          <w:rFonts w:ascii="Times New Roman" w:eastAsia="Times New Roman" w:hAnsi="Times New Roman"/>
          <w:b/>
          <w:bCs/>
          <w:color w:val="080808"/>
          <w:sz w:val="24"/>
          <w:szCs w:val="24"/>
        </w:rPr>
      </w:pPr>
      <w:r w:rsidRPr="00511008">
        <w:rPr>
          <w:rFonts w:ascii="Times New Roman" w:eastAsia="Times New Roman" w:hAnsi="Times New Roman"/>
          <w:b/>
          <w:bCs/>
          <w:color w:val="080808"/>
          <w:sz w:val="24"/>
          <w:szCs w:val="24"/>
        </w:rPr>
        <w:lastRenderedPageBreak/>
        <w:t>3.3 Hipotesa</w:t>
      </w:r>
    </w:p>
    <w:p w:rsidR="00A93C67" w:rsidRPr="00511008" w:rsidRDefault="00A93C67" w:rsidP="00A93C67">
      <w:pPr>
        <w:spacing w:line="480" w:lineRule="auto"/>
        <w:ind w:firstLine="567"/>
        <w:jc w:val="both"/>
        <w:rPr>
          <w:rFonts w:ascii="Times New Roman" w:eastAsia="Times New Roman" w:hAnsi="Times New Roman"/>
          <w:sz w:val="24"/>
          <w:szCs w:val="24"/>
        </w:rPr>
      </w:pPr>
      <w:r w:rsidRPr="00511008">
        <w:rPr>
          <w:rFonts w:ascii="Times New Roman" w:eastAsia="Times New Roman" w:hAnsi="Times New Roman"/>
          <w:sz w:val="24"/>
          <w:szCs w:val="24"/>
        </w:rPr>
        <w:t xml:space="preserve">Hipotesa adalah merupakan jawaban atau dalil sementara yang kebenarannya </w:t>
      </w:r>
      <w:proofErr w:type="gramStart"/>
      <w:r w:rsidRPr="00511008">
        <w:rPr>
          <w:rFonts w:ascii="Times New Roman" w:eastAsia="Times New Roman" w:hAnsi="Times New Roman"/>
          <w:sz w:val="24"/>
          <w:szCs w:val="24"/>
        </w:rPr>
        <w:t>akan</w:t>
      </w:r>
      <w:proofErr w:type="gramEnd"/>
      <w:r w:rsidRPr="00511008">
        <w:rPr>
          <w:rFonts w:ascii="Times New Roman" w:eastAsia="Times New Roman" w:hAnsi="Times New Roman"/>
          <w:sz w:val="24"/>
          <w:szCs w:val="24"/>
        </w:rPr>
        <w:t xml:space="preserve"> dibuktikan melalui penelitian. </w:t>
      </w:r>
      <w:proofErr w:type="gramStart"/>
      <w:r w:rsidRPr="00511008">
        <w:rPr>
          <w:rFonts w:ascii="Times New Roman" w:eastAsia="Times New Roman" w:hAnsi="Times New Roman"/>
          <w:sz w:val="24"/>
          <w:szCs w:val="24"/>
        </w:rPr>
        <w:t>Hipotesa ditarik dari serangkaian fakta yang muncul sehubunngan dengan masalah yang diteliti (Notoadmodjo, 2005).</w:t>
      </w:r>
      <w:proofErr w:type="gramEnd"/>
    </w:p>
    <w:p w:rsidR="00A93C67" w:rsidRPr="00511008" w:rsidRDefault="00A93C67" w:rsidP="00A93C67">
      <w:pPr>
        <w:spacing w:line="480" w:lineRule="auto"/>
        <w:ind w:firstLine="567"/>
        <w:rPr>
          <w:rFonts w:ascii="Times New Roman" w:eastAsia="Times New Roman" w:hAnsi="Times New Roman"/>
          <w:sz w:val="24"/>
          <w:szCs w:val="24"/>
        </w:rPr>
      </w:pPr>
      <w:r w:rsidRPr="00511008">
        <w:rPr>
          <w:rFonts w:ascii="Times New Roman" w:eastAsia="Times New Roman" w:hAnsi="Times New Roman"/>
          <w:sz w:val="24"/>
          <w:szCs w:val="24"/>
        </w:rPr>
        <w:t>Berdasarkan kerangka pemikiran peneliti diatas, maka hipotesis yang diajukan dalam penelitian adalah:</w:t>
      </w:r>
    </w:p>
    <w:p w:rsidR="00A93C67" w:rsidRPr="00511008" w:rsidRDefault="00A93C67" w:rsidP="00A93C67">
      <w:pPr>
        <w:spacing w:line="480" w:lineRule="auto"/>
        <w:jc w:val="both"/>
        <w:rPr>
          <w:rFonts w:ascii="Times New Roman" w:eastAsia="Times New Roman" w:hAnsi="Times New Roman"/>
          <w:sz w:val="24"/>
          <w:szCs w:val="24"/>
        </w:rPr>
      </w:pPr>
      <w:proofErr w:type="gramStart"/>
      <w:r w:rsidRPr="00511008">
        <w:rPr>
          <w:rFonts w:ascii="Times New Roman" w:eastAsia="Times New Roman" w:hAnsi="Times New Roman"/>
          <w:sz w:val="24"/>
          <w:szCs w:val="24"/>
        </w:rPr>
        <w:t>Ha :</w:t>
      </w:r>
      <w:proofErr w:type="gramEnd"/>
      <w:r w:rsidRPr="00511008">
        <w:rPr>
          <w:rFonts w:ascii="Times New Roman" w:eastAsia="Times New Roman" w:hAnsi="Times New Roman"/>
          <w:sz w:val="24"/>
          <w:szCs w:val="24"/>
        </w:rPr>
        <w:t xml:space="preserve"> Ada hubungan antara kepatuhan orang tua menerapkan diet bebas gluten dan kasein dengan perilaku anak autis di SLB Al-Ikhlas Bukittinggi tahun 2015.</w:t>
      </w:r>
    </w:p>
    <w:p w:rsidR="00A93C67" w:rsidRPr="00511008" w:rsidRDefault="00A93C67" w:rsidP="00A93C67">
      <w:pPr>
        <w:spacing w:line="480" w:lineRule="auto"/>
        <w:ind w:left="567" w:firstLine="720"/>
        <w:jc w:val="both"/>
        <w:rPr>
          <w:rFonts w:ascii="Times New Roman" w:eastAsia="Times New Roman" w:hAnsi="Times New Roman"/>
          <w:sz w:val="24"/>
          <w:szCs w:val="24"/>
        </w:rPr>
      </w:pPr>
    </w:p>
    <w:p w:rsidR="00A93C67" w:rsidRPr="00511008" w:rsidRDefault="00A93C67" w:rsidP="00A93C67">
      <w:pPr>
        <w:spacing w:after="0" w:line="480" w:lineRule="auto"/>
        <w:jc w:val="both"/>
        <w:rPr>
          <w:rFonts w:ascii="Times New Roman" w:eastAsia="Times New Roman" w:hAnsi="Times New Roman"/>
          <w:b/>
          <w:sz w:val="24"/>
          <w:szCs w:val="24"/>
          <w:lang w:bidi="en-US"/>
        </w:rPr>
      </w:pPr>
    </w:p>
    <w:p w:rsidR="00A93C67" w:rsidRPr="0024338B" w:rsidRDefault="00A93C67" w:rsidP="00A93C67">
      <w:pPr>
        <w:spacing w:after="0" w:line="480" w:lineRule="auto"/>
        <w:jc w:val="center"/>
        <w:rPr>
          <w:rFonts w:ascii="Times New Roman" w:hAnsi="Times New Roman"/>
          <w:sz w:val="24"/>
          <w:szCs w:val="24"/>
        </w:rPr>
      </w:pPr>
    </w:p>
    <w:p w:rsidR="00A93C67" w:rsidRDefault="00A93C67" w:rsidP="00A93C67">
      <w:pPr>
        <w:spacing w:after="0" w:line="480" w:lineRule="auto"/>
        <w:ind w:firstLine="360"/>
        <w:jc w:val="both"/>
        <w:rPr>
          <w:rFonts w:ascii="Times New Roman" w:hAnsi="Times New Roman"/>
          <w:sz w:val="24"/>
          <w:szCs w:val="24"/>
        </w:rPr>
      </w:pPr>
    </w:p>
    <w:p w:rsidR="00A93C67" w:rsidRDefault="00A93C67" w:rsidP="00A93C67">
      <w:pPr>
        <w:spacing w:after="0" w:line="480" w:lineRule="auto"/>
        <w:ind w:firstLine="360"/>
        <w:jc w:val="both"/>
        <w:rPr>
          <w:rFonts w:ascii="Times New Roman" w:hAnsi="Times New Roman"/>
          <w:sz w:val="24"/>
          <w:szCs w:val="24"/>
        </w:rPr>
      </w:pPr>
    </w:p>
    <w:p w:rsidR="00A93C67" w:rsidRDefault="00A93C67" w:rsidP="00A93C67">
      <w:pPr>
        <w:spacing w:after="0" w:line="480" w:lineRule="auto"/>
        <w:jc w:val="both"/>
        <w:rPr>
          <w:rFonts w:ascii="Times New Roman" w:hAnsi="Times New Roman"/>
          <w:sz w:val="24"/>
          <w:szCs w:val="24"/>
        </w:rPr>
      </w:pPr>
    </w:p>
    <w:p w:rsidR="00A93C67" w:rsidRDefault="00A93C67" w:rsidP="00A93C67">
      <w:pPr>
        <w:tabs>
          <w:tab w:val="left" w:pos="360"/>
        </w:tabs>
        <w:spacing w:after="0" w:line="480" w:lineRule="auto"/>
        <w:ind w:firstLine="360"/>
        <w:jc w:val="both"/>
        <w:rPr>
          <w:rFonts w:ascii="Times New Roman" w:hAnsi="Times New Roman"/>
          <w:sz w:val="24"/>
          <w:szCs w:val="24"/>
        </w:rPr>
      </w:pPr>
    </w:p>
    <w:p w:rsidR="00A93C67" w:rsidRDefault="00A93C67" w:rsidP="00A93C67">
      <w:pPr>
        <w:tabs>
          <w:tab w:val="left" w:pos="360"/>
        </w:tabs>
        <w:spacing w:after="0" w:line="480" w:lineRule="auto"/>
        <w:ind w:firstLine="360"/>
        <w:jc w:val="both"/>
        <w:rPr>
          <w:rFonts w:ascii="Times New Roman" w:hAnsi="Times New Roman"/>
          <w:sz w:val="24"/>
          <w:szCs w:val="24"/>
        </w:rPr>
      </w:pPr>
    </w:p>
    <w:p w:rsidR="00A93C67" w:rsidRDefault="00A93C67" w:rsidP="00A93C67">
      <w:pPr>
        <w:tabs>
          <w:tab w:val="left" w:pos="360"/>
        </w:tabs>
        <w:spacing w:after="0" w:line="480" w:lineRule="auto"/>
        <w:ind w:firstLine="360"/>
        <w:jc w:val="both"/>
        <w:rPr>
          <w:rFonts w:ascii="Times New Roman" w:hAnsi="Times New Roman"/>
          <w:sz w:val="24"/>
          <w:szCs w:val="24"/>
        </w:rPr>
      </w:pPr>
    </w:p>
    <w:p w:rsidR="00A93C67" w:rsidRDefault="00A93C67" w:rsidP="00A93C67">
      <w:pPr>
        <w:tabs>
          <w:tab w:val="left" w:pos="360"/>
        </w:tabs>
        <w:spacing w:after="0" w:line="480" w:lineRule="auto"/>
        <w:ind w:firstLine="360"/>
        <w:jc w:val="both"/>
        <w:rPr>
          <w:rFonts w:ascii="Times New Roman" w:hAnsi="Times New Roman"/>
          <w:sz w:val="24"/>
          <w:szCs w:val="24"/>
        </w:rPr>
      </w:pPr>
    </w:p>
    <w:p w:rsidR="00A93C67" w:rsidRDefault="00A93C67" w:rsidP="00A93C67">
      <w:pPr>
        <w:tabs>
          <w:tab w:val="left" w:pos="360"/>
        </w:tabs>
        <w:spacing w:after="0" w:line="480" w:lineRule="auto"/>
        <w:ind w:firstLine="360"/>
        <w:jc w:val="both"/>
        <w:rPr>
          <w:rFonts w:ascii="Times New Roman" w:hAnsi="Times New Roman"/>
          <w:sz w:val="24"/>
          <w:szCs w:val="24"/>
        </w:rPr>
      </w:pPr>
    </w:p>
    <w:p w:rsidR="00A93C67" w:rsidRDefault="00A93C67" w:rsidP="00A93C67">
      <w:pPr>
        <w:tabs>
          <w:tab w:val="left" w:pos="360"/>
        </w:tabs>
        <w:spacing w:after="0" w:line="480" w:lineRule="auto"/>
        <w:ind w:firstLine="360"/>
        <w:jc w:val="both"/>
        <w:rPr>
          <w:rFonts w:ascii="Times New Roman" w:hAnsi="Times New Roman"/>
          <w:sz w:val="24"/>
          <w:szCs w:val="24"/>
        </w:rPr>
      </w:pPr>
    </w:p>
    <w:p w:rsidR="00A93C67" w:rsidRDefault="00A93C67" w:rsidP="00A93C67">
      <w:pPr>
        <w:tabs>
          <w:tab w:val="left" w:pos="360"/>
        </w:tabs>
        <w:spacing w:after="0" w:line="480" w:lineRule="auto"/>
        <w:ind w:firstLine="360"/>
        <w:jc w:val="both"/>
        <w:rPr>
          <w:rFonts w:ascii="Times New Roman" w:hAnsi="Times New Roman"/>
          <w:sz w:val="24"/>
          <w:szCs w:val="24"/>
        </w:rPr>
      </w:pPr>
    </w:p>
    <w:p w:rsidR="00A93C67" w:rsidRPr="005A692A" w:rsidRDefault="00A93C67" w:rsidP="00A93C67">
      <w:pPr>
        <w:tabs>
          <w:tab w:val="left" w:pos="360"/>
        </w:tabs>
        <w:spacing w:after="0" w:line="480" w:lineRule="auto"/>
        <w:ind w:firstLine="360"/>
        <w:jc w:val="both"/>
        <w:rPr>
          <w:rFonts w:ascii="Times New Roman" w:hAnsi="Times New Roman"/>
          <w:sz w:val="24"/>
          <w:szCs w:val="24"/>
        </w:rPr>
      </w:pPr>
    </w:p>
    <w:p w:rsidR="00D30E96" w:rsidRDefault="00D30E96" w:rsidP="00A93C67">
      <w:pPr>
        <w:jc w:val="center"/>
        <w:rPr>
          <w:rFonts w:ascii="Times New Roman" w:hAnsi="Times New Roman"/>
          <w:b/>
          <w:sz w:val="28"/>
          <w:szCs w:val="28"/>
        </w:rPr>
      </w:pPr>
    </w:p>
    <w:p w:rsidR="00A93C67" w:rsidRPr="00511008" w:rsidRDefault="00A93C67" w:rsidP="00A93C67">
      <w:pPr>
        <w:jc w:val="center"/>
        <w:rPr>
          <w:rFonts w:ascii="Times New Roman" w:hAnsi="Times New Roman"/>
          <w:b/>
          <w:sz w:val="28"/>
          <w:szCs w:val="28"/>
        </w:rPr>
      </w:pPr>
      <w:r w:rsidRPr="00511008">
        <w:rPr>
          <w:rFonts w:ascii="Times New Roman" w:hAnsi="Times New Roman"/>
          <w:b/>
          <w:sz w:val="28"/>
          <w:szCs w:val="28"/>
        </w:rPr>
        <w:lastRenderedPageBreak/>
        <w:t>BAB IV</w:t>
      </w:r>
    </w:p>
    <w:p w:rsidR="00A93C67" w:rsidRPr="00511008" w:rsidRDefault="00A93C67" w:rsidP="00A93C67">
      <w:pPr>
        <w:jc w:val="center"/>
        <w:rPr>
          <w:rFonts w:ascii="Times New Roman" w:hAnsi="Times New Roman"/>
          <w:b/>
          <w:sz w:val="28"/>
          <w:szCs w:val="28"/>
        </w:rPr>
      </w:pPr>
      <w:r w:rsidRPr="00511008">
        <w:rPr>
          <w:rFonts w:ascii="Times New Roman" w:hAnsi="Times New Roman"/>
          <w:b/>
          <w:sz w:val="28"/>
          <w:szCs w:val="28"/>
        </w:rPr>
        <w:t>METODE PENELITIAN</w:t>
      </w:r>
    </w:p>
    <w:p w:rsidR="00A93C67" w:rsidRPr="00511008" w:rsidRDefault="00A93C67" w:rsidP="00A93C67">
      <w:pPr>
        <w:spacing w:line="480" w:lineRule="auto"/>
        <w:jc w:val="both"/>
        <w:rPr>
          <w:rFonts w:ascii="Times New Roman" w:hAnsi="Times New Roman"/>
          <w:sz w:val="28"/>
          <w:szCs w:val="28"/>
        </w:rPr>
      </w:pPr>
    </w:p>
    <w:p w:rsidR="00A93C67" w:rsidRPr="00511008" w:rsidRDefault="00A93C67" w:rsidP="00A93C67">
      <w:pPr>
        <w:spacing w:line="480" w:lineRule="auto"/>
        <w:jc w:val="both"/>
        <w:rPr>
          <w:rFonts w:ascii="Times New Roman" w:hAnsi="Times New Roman"/>
          <w:b/>
          <w:sz w:val="24"/>
          <w:szCs w:val="24"/>
        </w:rPr>
      </w:pPr>
      <w:r w:rsidRPr="00511008">
        <w:rPr>
          <w:rFonts w:ascii="Times New Roman" w:hAnsi="Times New Roman"/>
          <w:b/>
          <w:sz w:val="24"/>
          <w:szCs w:val="24"/>
        </w:rPr>
        <w:t>4.1 Desain Penelitian</w:t>
      </w:r>
    </w:p>
    <w:p w:rsidR="00A93C67" w:rsidRPr="00511008" w:rsidRDefault="00A93C67" w:rsidP="00A93C67">
      <w:pPr>
        <w:spacing w:line="480" w:lineRule="auto"/>
        <w:jc w:val="both"/>
        <w:rPr>
          <w:rFonts w:ascii="Times New Roman" w:hAnsi="Times New Roman"/>
          <w:sz w:val="24"/>
          <w:szCs w:val="24"/>
        </w:rPr>
      </w:pPr>
      <w:r w:rsidRPr="00511008">
        <w:rPr>
          <w:rFonts w:ascii="Times New Roman" w:hAnsi="Times New Roman"/>
          <w:b/>
          <w:sz w:val="24"/>
          <w:szCs w:val="24"/>
        </w:rPr>
        <w:tab/>
      </w:r>
      <w:r w:rsidRPr="00511008">
        <w:rPr>
          <w:rFonts w:ascii="Times New Roman" w:hAnsi="Times New Roman"/>
          <w:sz w:val="24"/>
          <w:szCs w:val="24"/>
        </w:rPr>
        <w:t xml:space="preserve">Desain penelitian adalah keseluruhan dari perencanaan untuk menjawab pertanyaan penelitian dan mengidentifikasi berupa kesulitan yang mungkin timbul selama proses penelitian (Nursalam, 2011). </w:t>
      </w:r>
      <w:proofErr w:type="gramStart"/>
      <w:r w:rsidRPr="00511008">
        <w:rPr>
          <w:rFonts w:ascii="Times New Roman" w:hAnsi="Times New Roman"/>
          <w:sz w:val="24"/>
          <w:szCs w:val="24"/>
        </w:rPr>
        <w:t xml:space="preserve">Desain yang digunakan pada penelitian ini adalah rancangan penelitian </w:t>
      </w:r>
      <w:r w:rsidRPr="00E248F2">
        <w:rPr>
          <w:rFonts w:ascii="Times New Roman" w:hAnsi="Times New Roman"/>
          <w:i/>
          <w:sz w:val="24"/>
          <w:szCs w:val="24"/>
        </w:rPr>
        <w:t>analytic-correlational</w:t>
      </w:r>
      <w:r>
        <w:rPr>
          <w:rFonts w:ascii="Times New Roman" w:hAnsi="Times New Roman"/>
          <w:sz w:val="24"/>
          <w:szCs w:val="24"/>
        </w:rPr>
        <w:t xml:space="preserve"> </w:t>
      </w:r>
      <w:r w:rsidRPr="00511008">
        <w:rPr>
          <w:rFonts w:ascii="Times New Roman" w:hAnsi="Times New Roman"/>
          <w:sz w:val="24"/>
          <w:szCs w:val="24"/>
        </w:rPr>
        <w:t>yang bertujuan untuk mengetahui hubungan kepatuhan orang tua menerapkan diet bebas gluten dan kasein (GFCF) dengan perilaku anak autis di SLB Al-Ikhlas Bukittinggi tahun 2015.</w:t>
      </w:r>
      <w:proofErr w:type="gramEnd"/>
      <w:r>
        <w:rPr>
          <w:rFonts w:ascii="Times New Roman" w:hAnsi="Times New Roman"/>
          <w:sz w:val="24"/>
          <w:szCs w:val="24"/>
        </w:rPr>
        <w:t xml:space="preserve"> </w:t>
      </w:r>
      <w:proofErr w:type="gramStart"/>
      <w:r w:rsidRPr="00511008">
        <w:rPr>
          <w:rFonts w:ascii="Times New Roman" w:hAnsi="Times New Roman"/>
          <w:sz w:val="24"/>
          <w:szCs w:val="24"/>
        </w:rPr>
        <w:t xml:space="preserve">Pendekatan desain penelitian dengan </w:t>
      </w:r>
      <w:r w:rsidRPr="00511008">
        <w:rPr>
          <w:rFonts w:ascii="Times New Roman" w:hAnsi="Times New Roman"/>
          <w:i/>
          <w:sz w:val="24"/>
          <w:szCs w:val="24"/>
        </w:rPr>
        <w:t>cross sectional</w:t>
      </w:r>
      <w:r w:rsidRPr="00511008">
        <w:rPr>
          <w:rFonts w:ascii="Times New Roman" w:hAnsi="Times New Roman"/>
          <w:sz w:val="24"/>
          <w:szCs w:val="24"/>
        </w:rPr>
        <w:t xml:space="preserve">, penelitian korelasional </w:t>
      </w:r>
      <w:r w:rsidRPr="00511008">
        <w:rPr>
          <w:rFonts w:ascii="Times New Roman" w:hAnsi="Times New Roman"/>
          <w:i/>
          <w:sz w:val="24"/>
          <w:szCs w:val="24"/>
        </w:rPr>
        <w:t>cross sectional</w:t>
      </w:r>
      <w:r w:rsidRPr="00511008">
        <w:rPr>
          <w:rFonts w:ascii="Times New Roman" w:hAnsi="Times New Roman"/>
          <w:sz w:val="24"/>
          <w:szCs w:val="24"/>
        </w:rPr>
        <w:t xml:space="preserve"> mengkaji hubungan antara variabel yang menekankan waktu </w:t>
      </w:r>
      <w:r>
        <w:rPr>
          <w:rFonts w:ascii="Times New Roman" w:hAnsi="Times New Roman"/>
          <w:sz w:val="24"/>
          <w:szCs w:val="24"/>
        </w:rPr>
        <w:t>hanya satu kali pada satu saat.</w:t>
      </w:r>
      <w:proofErr w:type="gramEnd"/>
      <w:r>
        <w:rPr>
          <w:rFonts w:ascii="Times New Roman" w:hAnsi="Times New Roman"/>
          <w:sz w:val="24"/>
          <w:szCs w:val="24"/>
        </w:rPr>
        <w:t xml:space="preserve"> </w:t>
      </w:r>
      <w:r w:rsidRPr="00511008">
        <w:rPr>
          <w:rFonts w:ascii="Times New Roman" w:hAnsi="Times New Roman"/>
          <w:sz w:val="24"/>
          <w:szCs w:val="24"/>
        </w:rPr>
        <w:t xml:space="preserve">Peneliti dapat mencari, menjelaskan suatu hubungan, memperkirakan, dan menguji berdasarkan teori yang ada (Nursalam, </w:t>
      </w:r>
      <w:proofErr w:type="gramStart"/>
      <w:r w:rsidRPr="00511008">
        <w:rPr>
          <w:rFonts w:ascii="Times New Roman" w:hAnsi="Times New Roman"/>
          <w:sz w:val="24"/>
          <w:szCs w:val="24"/>
        </w:rPr>
        <w:t>2011 :</w:t>
      </w:r>
      <w:proofErr w:type="gramEnd"/>
      <w:r w:rsidRPr="00511008">
        <w:rPr>
          <w:rFonts w:ascii="Times New Roman" w:hAnsi="Times New Roman"/>
          <w:sz w:val="24"/>
          <w:szCs w:val="24"/>
        </w:rPr>
        <w:t xml:space="preserve"> 82).</w:t>
      </w:r>
    </w:p>
    <w:p w:rsidR="00A93C67" w:rsidRPr="00511008" w:rsidRDefault="00A93C67" w:rsidP="00A93C67">
      <w:pPr>
        <w:spacing w:line="480" w:lineRule="auto"/>
        <w:jc w:val="both"/>
        <w:rPr>
          <w:rFonts w:ascii="Times New Roman" w:hAnsi="Times New Roman"/>
          <w:b/>
          <w:sz w:val="24"/>
          <w:szCs w:val="24"/>
        </w:rPr>
      </w:pPr>
      <w:r w:rsidRPr="00511008">
        <w:rPr>
          <w:rFonts w:ascii="Times New Roman" w:hAnsi="Times New Roman"/>
          <w:b/>
          <w:sz w:val="24"/>
          <w:szCs w:val="24"/>
        </w:rPr>
        <w:t>4.2 Tempat dan Waktu Penelitian</w:t>
      </w:r>
    </w:p>
    <w:p w:rsidR="00A93C67" w:rsidRPr="00511008" w:rsidRDefault="00A93C67" w:rsidP="00A93C67">
      <w:pPr>
        <w:spacing w:line="480" w:lineRule="auto"/>
        <w:jc w:val="both"/>
        <w:rPr>
          <w:rFonts w:ascii="Times New Roman" w:hAnsi="Times New Roman"/>
          <w:b/>
          <w:sz w:val="24"/>
          <w:szCs w:val="24"/>
        </w:rPr>
      </w:pPr>
      <w:r w:rsidRPr="00511008">
        <w:rPr>
          <w:rFonts w:ascii="Times New Roman" w:hAnsi="Times New Roman"/>
          <w:b/>
          <w:sz w:val="24"/>
          <w:szCs w:val="24"/>
        </w:rPr>
        <w:t>4.2.1 Lokasi</w:t>
      </w:r>
    </w:p>
    <w:p w:rsidR="00A93C67" w:rsidRPr="00511008" w:rsidRDefault="00A93C67" w:rsidP="00A93C67">
      <w:pPr>
        <w:spacing w:line="480" w:lineRule="auto"/>
        <w:ind w:left="720"/>
        <w:jc w:val="both"/>
        <w:rPr>
          <w:rFonts w:ascii="Times New Roman" w:hAnsi="Times New Roman"/>
          <w:sz w:val="24"/>
          <w:szCs w:val="24"/>
        </w:rPr>
      </w:pPr>
      <w:proofErr w:type="gramStart"/>
      <w:r w:rsidRPr="00511008">
        <w:rPr>
          <w:rFonts w:ascii="Times New Roman" w:hAnsi="Times New Roman"/>
          <w:sz w:val="24"/>
          <w:szCs w:val="24"/>
        </w:rPr>
        <w:t>Penelitian ini dilakukan di SLB Khusus Autis Al Ikhlas, Jl. Paninjauan, Garegeh, Mandiangin Koto Selayan, Kota Bukittinggi.</w:t>
      </w:r>
      <w:proofErr w:type="gramEnd"/>
    </w:p>
    <w:p w:rsidR="00A93C67" w:rsidRPr="00511008" w:rsidRDefault="00A93C67" w:rsidP="00A93C67">
      <w:pPr>
        <w:spacing w:line="480" w:lineRule="auto"/>
        <w:jc w:val="both"/>
        <w:rPr>
          <w:rFonts w:ascii="Times New Roman" w:hAnsi="Times New Roman"/>
          <w:b/>
          <w:sz w:val="24"/>
          <w:szCs w:val="24"/>
        </w:rPr>
      </w:pPr>
      <w:r w:rsidRPr="00511008">
        <w:rPr>
          <w:rFonts w:ascii="Times New Roman" w:hAnsi="Times New Roman"/>
          <w:b/>
          <w:sz w:val="24"/>
          <w:szCs w:val="24"/>
        </w:rPr>
        <w:t>4.2.2 Waktu</w:t>
      </w:r>
    </w:p>
    <w:p w:rsidR="00A93C67" w:rsidRPr="00511008" w:rsidRDefault="00A93C67" w:rsidP="00A93C67">
      <w:pPr>
        <w:spacing w:line="480" w:lineRule="auto"/>
        <w:jc w:val="both"/>
        <w:rPr>
          <w:rFonts w:ascii="Times New Roman" w:hAnsi="Times New Roman"/>
          <w:sz w:val="24"/>
          <w:szCs w:val="24"/>
        </w:rPr>
      </w:pPr>
      <w:r w:rsidRPr="00511008">
        <w:rPr>
          <w:rFonts w:ascii="Times New Roman" w:hAnsi="Times New Roman"/>
          <w:sz w:val="24"/>
          <w:szCs w:val="24"/>
        </w:rPr>
        <w:tab/>
      </w:r>
      <w:proofErr w:type="gramStart"/>
      <w:r>
        <w:rPr>
          <w:rFonts w:ascii="Times New Roman" w:hAnsi="Times New Roman"/>
          <w:sz w:val="24"/>
          <w:szCs w:val="24"/>
        </w:rPr>
        <w:t>P</w:t>
      </w:r>
      <w:r w:rsidRPr="00511008">
        <w:rPr>
          <w:rFonts w:ascii="Times New Roman" w:hAnsi="Times New Roman"/>
          <w:sz w:val="24"/>
          <w:szCs w:val="24"/>
        </w:rPr>
        <w:t>enelitian</w:t>
      </w:r>
      <w:r>
        <w:rPr>
          <w:rFonts w:ascii="Times New Roman" w:hAnsi="Times New Roman"/>
          <w:sz w:val="24"/>
          <w:szCs w:val="24"/>
        </w:rPr>
        <w:t xml:space="preserve"> ini telah dilakukan pada tanggal 22 Juli sampai 24 Juli </w:t>
      </w:r>
      <w:r w:rsidRPr="00511008">
        <w:rPr>
          <w:rFonts w:ascii="Times New Roman" w:hAnsi="Times New Roman"/>
          <w:sz w:val="24"/>
          <w:szCs w:val="24"/>
        </w:rPr>
        <w:t>2015.</w:t>
      </w:r>
      <w:proofErr w:type="gramEnd"/>
    </w:p>
    <w:p w:rsidR="00A93C67" w:rsidRPr="00511008" w:rsidRDefault="00A93C67" w:rsidP="00A93C67">
      <w:pPr>
        <w:spacing w:line="480" w:lineRule="auto"/>
        <w:jc w:val="both"/>
        <w:rPr>
          <w:rFonts w:ascii="Times New Roman" w:hAnsi="Times New Roman"/>
          <w:b/>
          <w:sz w:val="24"/>
          <w:szCs w:val="24"/>
        </w:rPr>
      </w:pPr>
      <w:r w:rsidRPr="00511008">
        <w:rPr>
          <w:rFonts w:ascii="Times New Roman" w:hAnsi="Times New Roman"/>
          <w:b/>
          <w:sz w:val="24"/>
          <w:szCs w:val="24"/>
        </w:rPr>
        <w:t>4.3 Populasi, Sampel, dan Sampling</w:t>
      </w:r>
    </w:p>
    <w:p w:rsidR="00A93C67" w:rsidRPr="00511008" w:rsidRDefault="00A93C67" w:rsidP="00A93C67">
      <w:pPr>
        <w:spacing w:line="480" w:lineRule="auto"/>
        <w:jc w:val="both"/>
        <w:rPr>
          <w:rFonts w:ascii="Times New Roman" w:hAnsi="Times New Roman"/>
          <w:b/>
          <w:sz w:val="24"/>
          <w:szCs w:val="24"/>
        </w:rPr>
      </w:pPr>
      <w:r w:rsidRPr="00511008">
        <w:rPr>
          <w:rFonts w:ascii="Times New Roman" w:hAnsi="Times New Roman"/>
          <w:b/>
          <w:sz w:val="24"/>
          <w:szCs w:val="24"/>
        </w:rPr>
        <w:t>4.3.1 Populasi</w:t>
      </w:r>
    </w:p>
    <w:p w:rsidR="00A93C67" w:rsidRPr="00511008" w:rsidRDefault="00A93C67" w:rsidP="00A93C67">
      <w:pPr>
        <w:spacing w:line="480" w:lineRule="auto"/>
        <w:ind w:left="720"/>
        <w:jc w:val="both"/>
        <w:rPr>
          <w:rFonts w:ascii="Times New Roman" w:hAnsi="Times New Roman"/>
          <w:sz w:val="24"/>
          <w:szCs w:val="24"/>
        </w:rPr>
      </w:pPr>
      <w:r w:rsidRPr="00511008">
        <w:rPr>
          <w:rFonts w:ascii="Times New Roman" w:hAnsi="Times New Roman"/>
          <w:sz w:val="24"/>
          <w:szCs w:val="24"/>
        </w:rPr>
        <w:lastRenderedPageBreak/>
        <w:t xml:space="preserve">Populasi adalah keseluruhan objek yang </w:t>
      </w:r>
      <w:proofErr w:type="gramStart"/>
      <w:r w:rsidRPr="00511008">
        <w:rPr>
          <w:rFonts w:ascii="Times New Roman" w:hAnsi="Times New Roman"/>
          <w:sz w:val="24"/>
          <w:szCs w:val="24"/>
        </w:rPr>
        <w:t>akan</w:t>
      </w:r>
      <w:proofErr w:type="gramEnd"/>
      <w:r w:rsidRPr="00511008">
        <w:rPr>
          <w:rFonts w:ascii="Times New Roman" w:hAnsi="Times New Roman"/>
          <w:sz w:val="24"/>
          <w:szCs w:val="24"/>
        </w:rPr>
        <w:t xml:space="preserve"> diteliti (Notoadmodjo, 2010). </w:t>
      </w:r>
      <w:proofErr w:type="gramStart"/>
      <w:r w:rsidRPr="00511008">
        <w:rPr>
          <w:rFonts w:ascii="Times New Roman" w:hAnsi="Times New Roman"/>
          <w:sz w:val="24"/>
          <w:szCs w:val="24"/>
        </w:rPr>
        <w:t>Populasi pada penelitian ini adalah seluruh orang tua dari anak autisme yang sedang menjalani pendidikan di SLB Khusus Autis Al-Ikhlas Bukittinggi pada tahun 2015.</w:t>
      </w:r>
      <w:proofErr w:type="gramEnd"/>
      <w:r w:rsidRPr="00511008">
        <w:rPr>
          <w:rFonts w:ascii="Times New Roman" w:hAnsi="Times New Roman"/>
          <w:sz w:val="24"/>
          <w:szCs w:val="24"/>
        </w:rPr>
        <w:t xml:space="preserve"> </w:t>
      </w:r>
      <w:proofErr w:type="gramStart"/>
      <w:r w:rsidRPr="00511008">
        <w:rPr>
          <w:rFonts w:ascii="Times New Roman" w:hAnsi="Times New Roman"/>
          <w:sz w:val="24"/>
          <w:szCs w:val="24"/>
        </w:rPr>
        <w:t>Populasi dalam penelitian ini adalah 89 orang.</w:t>
      </w:r>
      <w:proofErr w:type="gramEnd"/>
    </w:p>
    <w:p w:rsidR="00A93C67" w:rsidRPr="00511008" w:rsidRDefault="00A93C67" w:rsidP="00A93C67">
      <w:pPr>
        <w:spacing w:line="480" w:lineRule="auto"/>
        <w:jc w:val="both"/>
        <w:rPr>
          <w:rFonts w:ascii="Times New Roman" w:hAnsi="Times New Roman"/>
          <w:b/>
          <w:sz w:val="24"/>
          <w:szCs w:val="24"/>
        </w:rPr>
      </w:pPr>
      <w:r w:rsidRPr="00511008">
        <w:rPr>
          <w:rFonts w:ascii="Times New Roman" w:hAnsi="Times New Roman"/>
          <w:b/>
          <w:sz w:val="24"/>
          <w:szCs w:val="24"/>
        </w:rPr>
        <w:t>4.3.2 Sampel</w:t>
      </w:r>
    </w:p>
    <w:p w:rsidR="00A93C67" w:rsidRDefault="00A93C67" w:rsidP="00A93C67">
      <w:pPr>
        <w:spacing w:line="480" w:lineRule="auto"/>
        <w:ind w:left="720"/>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Sampel terdiri dari bagian populasi terjangkau yang dapat digunakan sebagai subjek penelitian melalui sampling, sedangkan sampling adalah proses penyeleksi porsi dari populasi yang dapat mewakili populasi yang ada (Nursalam, 2009).</w:t>
      </w:r>
      <w:r w:rsidRPr="00511008">
        <w:rPr>
          <w:rFonts w:ascii="Times New Roman" w:hAnsi="Times New Roman"/>
          <w:b/>
          <w:sz w:val="24"/>
          <w:szCs w:val="24"/>
        </w:rPr>
        <w:t xml:space="preserve"> </w:t>
      </w:r>
      <w:r w:rsidRPr="00511008">
        <w:rPr>
          <w:rFonts w:ascii="Times New Roman" w:eastAsia="Times New Roman" w:hAnsi="Times New Roman"/>
          <w:sz w:val="24"/>
          <w:szCs w:val="24"/>
          <w:lang w:bidi="en-US"/>
        </w:rPr>
        <w:t>Penelitian ini menggunakan t</w:t>
      </w:r>
      <w:r>
        <w:rPr>
          <w:rFonts w:ascii="Times New Roman" w:eastAsia="Times New Roman" w:hAnsi="Times New Roman"/>
          <w:sz w:val="24"/>
          <w:szCs w:val="24"/>
          <w:lang w:bidi="en-US"/>
        </w:rPr>
        <w:t xml:space="preserve">eknik pengambilan sampling aksidental yaitu </w:t>
      </w:r>
      <w:proofErr w:type="gramStart"/>
      <w:r>
        <w:rPr>
          <w:rFonts w:ascii="Times New Roman" w:eastAsia="Times New Roman" w:hAnsi="Times New Roman"/>
          <w:sz w:val="24"/>
          <w:szCs w:val="24"/>
          <w:lang w:bidi="en-US"/>
        </w:rPr>
        <w:t>cara</w:t>
      </w:r>
      <w:proofErr w:type="gramEnd"/>
      <w:r>
        <w:rPr>
          <w:rFonts w:ascii="Times New Roman" w:eastAsia="Times New Roman" w:hAnsi="Times New Roman"/>
          <w:sz w:val="24"/>
          <w:szCs w:val="24"/>
          <w:lang w:bidi="en-US"/>
        </w:rPr>
        <w:t xml:space="preserve"> pengambilan sampel yang dilakukan dengan kebetulan bertemu (Hidayat, 2009). </w:t>
      </w:r>
      <w:r w:rsidRPr="00511008">
        <w:rPr>
          <w:rFonts w:ascii="Times New Roman" w:eastAsia="Times New Roman" w:hAnsi="Times New Roman"/>
          <w:sz w:val="24"/>
          <w:szCs w:val="24"/>
          <w:lang w:bidi="en-US"/>
        </w:rPr>
        <w:t>Menurut Soekidjo Notoatmodjo, untuk populasi kecil atau lebih kecil dari 10.000, dapat menggunakan rumus seperti berikut:</w:t>
      </w:r>
    </w:p>
    <w:p w:rsidR="00A93C67" w:rsidRPr="00C0238C" w:rsidRDefault="00A93C67" w:rsidP="00A93C67">
      <w:pPr>
        <w:spacing w:line="480" w:lineRule="auto"/>
        <w:ind w:left="720"/>
        <w:jc w:val="both"/>
        <w:rPr>
          <w:rFonts w:ascii="Times New Roman" w:eastAsia="Times New Roman" w:hAnsi="Times New Roman"/>
          <w:sz w:val="24"/>
          <w:szCs w:val="24"/>
          <w:lang w:bidi="en-US"/>
        </w:rPr>
      </w:pPr>
    </w:p>
    <w:p w:rsidR="00A93C67" w:rsidRPr="00511008" w:rsidRDefault="0048057D" w:rsidP="00A93C67">
      <w:pPr>
        <w:spacing w:line="480" w:lineRule="auto"/>
        <w:ind w:firstLine="720"/>
        <w:jc w:val="center"/>
        <w:rPr>
          <w:rFonts w:ascii="Times New Roman" w:eastAsia="Times New Roman" w:hAnsi="Times New Roman"/>
          <w:sz w:val="24"/>
          <w:szCs w:val="24"/>
          <w:lang w:bidi="en-US"/>
        </w:rPr>
      </w:pPr>
      <w:r>
        <w:rPr>
          <w:noProof/>
        </w:rPr>
        <w:pict>
          <v:rect id="Rectangle 6" o:spid="_x0000_s1038" style="position:absolute;left:0;text-align:left;margin-left:175.8pt;margin-top:4.05pt;width:155pt;height:63.5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" strokeweight="2.5pt">
            <v:shadow color="#868686"/>
            <v:textbox>
              <w:txbxContent>
                <w:p w:rsidR="004A4A96" w:rsidRDefault="004A4A96" w:rsidP="00A93C67">
                  <w:pPr>
                    <w:spacing w:line="360" w:lineRule="auto"/>
                  </w:pPr>
                  <w:r w:rsidRPr="00A65F19">
                    <w:rPr>
                      <w:rFonts w:ascii="Times New Roman" w:hAnsi="Times New Roman"/>
                      <w:sz w:val="24"/>
                      <w:szCs w:val="24"/>
                    </w:rPr>
                    <w:t>n =</w:t>
                  </w:r>
                  <w:r>
                    <w:t xml:space="preserve"> </w:t>
                  </w:r>
                  <w:r>
                    <w:tab/>
                  </w:r>
                  <w:r>
                    <w:tab/>
                    <w:t>N</w:t>
                  </w:r>
                </w:p>
                <w:p w:rsidR="004A4A96" w:rsidRPr="00A65F19" w:rsidRDefault="004A4A96" w:rsidP="00A93C67">
                  <w:pPr>
                    <w:spacing w:line="240" w:lineRule="auto"/>
                    <w:jc w:val="center"/>
                    <w:rPr>
                      <w:rFonts w:ascii="Times New Roman" w:hAnsi="Times New Roman"/>
                      <w:sz w:val="24"/>
                      <w:szCs w:val="24"/>
                    </w:rPr>
                  </w:pPr>
                  <w:r>
                    <w:t xml:space="preserve">        1+ N </w:t>
                  </w:r>
                  <w:r>
                    <w:rPr>
                      <w:rFonts w:ascii="Times New Roman" w:hAnsi="Times New Roman"/>
                      <w:sz w:val="24"/>
                      <w:szCs w:val="24"/>
                    </w:rPr>
                    <w:t>(</w:t>
                  </w:r>
                  <w:r>
                    <w:t>d</w:t>
                  </w:r>
                  <w:r>
                    <w:rPr>
                      <w:rFonts w:ascii="Times New Roman" w:hAnsi="Times New Roman"/>
                      <w:sz w:val="24"/>
                      <w:szCs w:val="24"/>
                      <w:vertAlign w:val="superscript"/>
                    </w:rPr>
                    <w:t>2</w:t>
                  </w:r>
                  <w:r>
                    <w:rPr>
                      <w:rFonts w:ascii="Times New Roman" w:hAnsi="Times New Roman"/>
                      <w:sz w:val="24"/>
                      <w:szCs w:val="24"/>
                    </w:rPr>
                    <w:t>)</w:t>
                  </w:r>
                </w:p>
              </w:txbxContent>
            </v:textbox>
          </v:rect>
        </w:pict>
      </w:r>
      <w:r>
        <w:rPr>
          <w:noProof/>
        </w:rPr>
        <w:pict>
          <v:line id="Straight Connector 10" o:spid="_x0000_s1039" style="position:absolute;left:0;text-align:left;z-index:251673600;visibility:visible" from="239.35pt,34.55pt" to="288.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"/>
        </w:pict>
      </w:r>
    </w:p>
    <w:p w:rsidR="00A93C67" w:rsidRDefault="00A93C67" w:rsidP="00A93C67">
      <w:pPr>
        <w:tabs>
          <w:tab w:val="left" w:pos="2569"/>
        </w:tabs>
        <w:spacing w:line="480" w:lineRule="auto"/>
        <w:rPr>
          <w:rFonts w:ascii="Times New Roman" w:eastAsia="Times New Roman" w:hAnsi="Times New Roman"/>
          <w:sz w:val="24"/>
          <w:szCs w:val="24"/>
          <w:lang w:bidi="en-US"/>
        </w:rPr>
      </w:pPr>
    </w:p>
    <w:p w:rsidR="00A93C67" w:rsidRDefault="00A93C67" w:rsidP="00A93C67">
      <w:pPr>
        <w:tabs>
          <w:tab w:val="left" w:pos="2569"/>
        </w:tabs>
        <w:spacing w:line="480" w:lineRule="auto"/>
        <w:rPr>
          <w:rFonts w:ascii="Times New Roman" w:eastAsia="Times New Roman" w:hAnsi="Times New Roman"/>
          <w:sz w:val="24"/>
          <w:szCs w:val="24"/>
          <w:lang w:bidi="en-US"/>
        </w:rPr>
      </w:pPr>
    </w:p>
    <w:p w:rsidR="00A93C67" w:rsidRDefault="00A93C67" w:rsidP="00A93C67">
      <w:pPr>
        <w:tabs>
          <w:tab w:val="left" w:pos="2569"/>
        </w:tabs>
        <w:spacing w:line="480" w:lineRule="auto"/>
        <w:rPr>
          <w:rFonts w:ascii="Times New Roman" w:eastAsia="Times New Roman" w:hAnsi="Times New Roman"/>
          <w:sz w:val="24"/>
          <w:szCs w:val="24"/>
          <w:lang w:bidi="en-US"/>
        </w:rPr>
      </w:pPr>
    </w:p>
    <w:p w:rsidR="00A93C67" w:rsidRPr="00C0238C" w:rsidRDefault="00A93C67" w:rsidP="00A93C67">
      <w:pPr>
        <w:tabs>
          <w:tab w:val="left" w:pos="2569"/>
        </w:tabs>
        <w:spacing w:line="480" w:lineRule="auto"/>
        <w:rPr>
          <w:rFonts w:ascii="Times New Roman" w:eastAsia="Times New Roman" w:hAnsi="Times New Roman"/>
          <w:sz w:val="24"/>
          <w:szCs w:val="24"/>
          <w:lang w:bidi="en-US"/>
        </w:rPr>
      </w:pPr>
    </w:p>
    <w:p w:rsidR="00A93C67" w:rsidRPr="00511008" w:rsidRDefault="00A93C67" w:rsidP="00A93C67">
      <w:pPr>
        <w:tabs>
          <w:tab w:val="left" w:pos="2569"/>
        </w:tabs>
        <w:spacing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r>
      <w:proofErr w:type="gramStart"/>
      <w:r w:rsidRPr="00511008">
        <w:rPr>
          <w:rFonts w:ascii="Times New Roman" w:eastAsia="Times New Roman" w:hAnsi="Times New Roman"/>
          <w:sz w:val="24"/>
          <w:szCs w:val="24"/>
          <w:lang w:bidi="en-US"/>
        </w:rPr>
        <w:t>Keterangan :</w:t>
      </w:r>
      <w:proofErr w:type="gramEnd"/>
    </w:p>
    <w:p w:rsidR="00A93C67" w:rsidRPr="00511008" w:rsidRDefault="00A93C67" w:rsidP="00A93C67">
      <w:pPr>
        <w:tabs>
          <w:tab w:val="left" w:pos="2569"/>
        </w:tabs>
        <w:spacing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t>N = Besar populasi</w:t>
      </w:r>
    </w:p>
    <w:p w:rsidR="00A93C67" w:rsidRPr="00511008" w:rsidRDefault="00A93C67" w:rsidP="00A93C67">
      <w:pPr>
        <w:tabs>
          <w:tab w:val="left" w:pos="2569"/>
        </w:tabs>
        <w:spacing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t>n = Besar sampel</w:t>
      </w:r>
    </w:p>
    <w:p w:rsidR="00A93C67" w:rsidRPr="00511008" w:rsidRDefault="00A93C67" w:rsidP="00A93C67">
      <w:pPr>
        <w:tabs>
          <w:tab w:val="left" w:pos="2569"/>
        </w:tabs>
        <w:spacing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lastRenderedPageBreak/>
        <w:tab/>
        <w:t>d = Tingkat kepercayaan</w:t>
      </w:r>
      <w:r>
        <w:rPr>
          <w:rFonts w:ascii="Times New Roman" w:eastAsia="Times New Roman" w:hAnsi="Times New Roman"/>
          <w:sz w:val="24"/>
          <w:szCs w:val="24"/>
          <w:lang w:bidi="en-US"/>
        </w:rPr>
        <w:t xml:space="preserve"> 95%</w:t>
      </w:r>
    </w:p>
    <w:p w:rsidR="00A93C67" w:rsidRPr="00511008" w:rsidRDefault="00A93C67" w:rsidP="00A93C67">
      <w:pPr>
        <w:tabs>
          <w:tab w:val="left" w:pos="2569"/>
        </w:tabs>
        <w:spacing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r>
      <w:proofErr w:type="gramStart"/>
      <w:r w:rsidRPr="00511008">
        <w:rPr>
          <w:rFonts w:ascii="Times New Roman" w:eastAsia="Times New Roman" w:hAnsi="Times New Roman"/>
          <w:sz w:val="24"/>
          <w:szCs w:val="24"/>
          <w:lang w:bidi="en-US"/>
        </w:rPr>
        <w:t>Maka :</w:t>
      </w:r>
      <w:proofErr w:type="gramEnd"/>
    </w:p>
    <w:p w:rsidR="00A93C67" w:rsidRPr="00511008" w:rsidRDefault="0048057D" w:rsidP="00A93C67">
      <w:pPr>
        <w:tabs>
          <w:tab w:val="left" w:pos="1701"/>
          <w:tab w:val="left" w:pos="1985"/>
        </w:tabs>
        <w:spacing w:after="0" w:line="480" w:lineRule="auto"/>
        <w:ind w:left="2127" w:hanging="426"/>
        <w:jc w:val="both"/>
        <w:rPr>
          <w:rFonts w:ascii="Times New Roman" w:eastAsia="Times New Roman" w:hAnsi="Times New Roman"/>
          <w:sz w:val="24"/>
          <w:szCs w:val="24"/>
          <w:lang w:bidi="en-US"/>
        </w:rPr>
      </w:pPr>
      <w:r>
        <w:rPr>
          <w:noProof/>
        </w:rPr>
        <w:pict>
          <v:shape id="Straight Arrow Connector 1" o:spid="_x0000_s1040" type="#_x0000_t32" style="position:absolute;left:0;text-align:left;margin-left:124.5pt;margin-top:22.55pt;width:57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"/>
        </w:pict>
      </w:r>
      <w:r w:rsidR="00A93C67" w:rsidRPr="00511008">
        <w:rPr>
          <w:rFonts w:ascii="Times New Roman" w:eastAsia="Times New Roman" w:hAnsi="Times New Roman"/>
          <w:sz w:val="24"/>
          <w:szCs w:val="24"/>
          <w:lang w:bidi="en-US"/>
        </w:rPr>
        <w:t xml:space="preserve">    </w:t>
      </w:r>
      <w:r w:rsidR="00A93C67" w:rsidRPr="00511008">
        <w:rPr>
          <w:rFonts w:ascii="Times New Roman" w:eastAsia="Times New Roman" w:hAnsi="Times New Roman"/>
          <w:sz w:val="24"/>
          <w:szCs w:val="24"/>
          <w:lang w:bidi="en-US"/>
        </w:rPr>
        <w:tab/>
        <w:t>n =         N</w:t>
      </w:r>
    </w:p>
    <w:p w:rsidR="00A93C67" w:rsidRPr="00511008" w:rsidRDefault="00A93C67" w:rsidP="00A93C67">
      <w:pPr>
        <w:tabs>
          <w:tab w:val="left" w:pos="1701"/>
          <w:tab w:val="left" w:pos="1985"/>
        </w:tabs>
        <w:spacing w:after="0" w:line="480" w:lineRule="auto"/>
        <w:ind w:left="2127" w:hanging="426"/>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t xml:space="preserve">         1 + N (d</w:t>
      </w:r>
      <w:r w:rsidRPr="00511008">
        <w:rPr>
          <w:rFonts w:ascii="Times New Roman" w:eastAsia="Times New Roman" w:hAnsi="Times New Roman"/>
          <w:sz w:val="24"/>
          <w:szCs w:val="24"/>
          <w:vertAlign w:val="superscript"/>
          <w:lang w:bidi="en-US"/>
        </w:rPr>
        <w:t>2</w:t>
      </w:r>
      <w:r w:rsidRPr="00511008">
        <w:rPr>
          <w:rFonts w:ascii="Times New Roman" w:eastAsia="Times New Roman" w:hAnsi="Times New Roman"/>
          <w:sz w:val="24"/>
          <w:szCs w:val="24"/>
          <w:lang w:bidi="en-US"/>
        </w:rPr>
        <w:t>)</w:t>
      </w:r>
    </w:p>
    <w:p w:rsidR="00A93C67" w:rsidRPr="00511008" w:rsidRDefault="0048057D" w:rsidP="00A93C67">
      <w:pPr>
        <w:tabs>
          <w:tab w:val="left" w:pos="1134"/>
          <w:tab w:val="left" w:pos="1260"/>
        </w:tabs>
        <w:spacing w:after="0" w:line="480" w:lineRule="auto"/>
        <w:ind w:left="1134" w:firstLine="567"/>
        <w:jc w:val="both"/>
        <w:rPr>
          <w:rFonts w:ascii="Times New Roman" w:eastAsia="Times New Roman" w:hAnsi="Times New Roman"/>
          <w:sz w:val="24"/>
          <w:szCs w:val="24"/>
          <w:lang w:bidi="en-US"/>
        </w:rPr>
      </w:pPr>
      <w:r>
        <w:rPr>
          <w:noProof/>
        </w:rPr>
        <w:pict>
          <v:shape id="Straight Arrow Connector 11" o:spid="_x0000_s1041" type="#_x0000_t32" style="position:absolute;left:0;text-align:left;margin-left:146.25pt;margin-top:25.35pt;width:83.2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"/>
        </w:pict>
      </w:r>
      <w:r w:rsidR="00A93C67" w:rsidRPr="00511008">
        <w:rPr>
          <w:rFonts w:ascii="Times New Roman" w:eastAsia="Times New Roman" w:hAnsi="Times New Roman"/>
          <w:sz w:val="24"/>
          <w:szCs w:val="24"/>
          <w:lang w:bidi="en-US"/>
        </w:rPr>
        <w:tab/>
        <w:t>n =             89</w:t>
      </w:r>
    </w:p>
    <w:p w:rsidR="00A93C67" w:rsidRPr="00511008" w:rsidRDefault="00A93C67" w:rsidP="00A93C67">
      <w:pPr>
        <w:tabs>
          <w:tab w:val="left" w:pos="1134"/>
          <w:tab w:val="left" w:pos="1260"/>
        </w:tabs>
        <w:spacing w:after="0" w:line="480" w:lineRule="auto"/>
        <w:ind w:left="1134" w:firstLine="567"/>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r>
      <w:r w:rsidRPr="00511008">
        <w:rPr>
          <w:rFonts w:ascii="Times New Roman" w:eastAsia="Times New Roman" w:hAnsi="Times New Roman"/>
          <w:sz w:val="24"/>
          <w:szCs w:val="24"/>
          <w:lang w:bidi="en-US"/>
        </w:rPr>
        <w:tab/>
        <w:t xml:space="preserve">   1 +89 (</w:t>
      </w:r>
      <w:r w:rsidRPr="00511008">
        <w:rPr>
          <w:rFonts w:ascii="Times New Roman" w:hAnsi="Times New Roman"/>
          <w:sz w:val="24"/>
          <w:szCs w:val="24"/>
        </w:rPr>
        <w:t>0</w:t>
      </w:r>
      <w:proofErr w:type="gramStart"/>
      <w:r w:rsidRPr="00511008">
        <w:rPr>
          <w:rFonts w:ascii="Times New Roman" w:hAnsi="Times New Roman"/>
          <w:sz w:val="24"/>
          <w:szCs w:val="24"/>
        </w:rPr>
        <w:t>,1</w:t>
      </w:r>
      <w:r w:rsidRPr="00511008">
        <w:rPr>
          <w:rFonts w:ascii="Times New Roman" w:hAnsi="Times New Roman"/>
          <w:sz w:val="24"/>
          <w:szCs w:val="24"/>
          <w:vertAlign w:val="superscript"/>
        </w:rPr>
        <w:t>2</w:t>
      </w:r>
      <w:proofErr w:type="gramEnd"/>
      <w:r w:rsidRPr="00511008">
        <w:rPr>
          <w:rFonts w:ascii="Times New Roman" w:eastAsia="Times New Roman" w:hAnsi="Times New Roman"/>
          <w:sz w:val="24"/>
          <w:szCs w:val="24"/>
          <w:lang w:bidi="en-US"/>
        </w:rPr>
        <w:t>)</w:t>
      </w:r>
    </w:p>
    <w:p w:rsidR="00A93C67" w:rsidRPr="00511008" w:rsidRDefault="0048057D" w:rsidP="00A93C67">
      <w:pPr>
        <w:tabs>
          <w:tab w:val="left" w:pos="1134"/>
          <w:tab w:val="left" w:pos="1260"/>
        </w:tabs>
        <w:spacing w:after="0" w:line="480" w:lineRule="auto"/>
        <w:ind w:left="1134" w:firstLine="567"/>
        <w:jc w:val="both"/>
        <w:rPr>
          <w:rFonts w:ascii="Times New Roman" w:eastAsia="Times New Roman" w:hAnsi="Times New Roman"/>
          <w:sz w:val="24"/>
          <w:szCs w:val="24"/>
          <w:lang w:bidi="en-US"/>
        </w:rPr>
      </w:pPr>
      <w:r>
        <w:rPr>
          <w:noProof/>
        </w:rPr>
        <w:pict>
          <v:shape id="Straight Arrow Connector 12" o:spid="_x0000_s1042" type="#_x0000_t32" style="position:absolute;left:0;text-align:left;margin-left:153.75pt;margin-top:21.15pt;width:83.2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"/>
        </w:pict>
      </w:r>
      <w:r w:rsidR="00A93C67" w:rsidRPr="00511008">
        <w:rPr>
          <w:rFonts w:ascii="Times New Roman" w:eastAsia="Times New Roman" w:hAnsi="Times New Roman"/>
          <w:sz w:val="24"/>
          <w:szCs w:val="24"/>
          <w:lang w:bidi="en-US"/>
        </w:rPr>
        <w:tab/>
        <w:t>n =                 89</w:t>
      </w:r>
    </w:p>
    <w:p w:rsidR="00A93C67" w:rsidRPr="00511008" w:rsidRDefault="00A93C67" w:rsidP="00A93C67">
      <w:pPr>
        <w:tabs>
          <w:tab w:val="left" w:pos="1134"/>
          <w:tab w:val="left" w:pos="1260"/>
        </w:tabs>
        <w:spacing w:after="0" w:line="480" w:lineRule="auto"/>
        <w:ind w:left="1134" w:firstLine="567"/>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r>
      <w:r w:rsidRPr="00511008">
        <w:rPr>
          <w:rFonts w:ascii="Times New Roman" w:eastAsia="Times New Roman" w:hAnsi="Times New Roman"/>
          <w:sz w:val="24"/>
          <w:szCs w:val="24"/>
          <w:lang w:bidi="en-US"/>
        </w:rPr>
        <w:tab/>
        <w:t xml:space="preserve">      1 + 89 (0</w:t>
      </w:r>
      <w:proofErr w:type="gramStart"/>
      <w:r w:rsidRPr="00511008">
        <w:rPr>
          <w:rFonts w:ascii="Times New Roman" w:eastAsia="Times New Roman" w:hAnsi="Times New Roman"/>
          <w:sz w:val="24"/>
          <w:szCs w:val="24"/>
          <w:lang w:bidi="en-US"/>
        </w:rPr>
        <w:t>,01</w:t>
      </w:r>
      <w:proofErr w:type="gramEnd"/>
      <w:r w:rsidRPr="00511008">
        <w:rPr>
          <w:rFonts w:ascii="Times New Roman" w:eastAsia="Times New Roman" w:hAnsi="Times New Roman"/>
          <w:sz w:val="24"/>
          <w:szCs w:val="24"/>
          <w:lang w:bidi="en-US"/>
        </w:rPr>
        <w:t>)</w:t>
      </w:r>
    </w:p>
    <w:p w:rsidR="00A93C67" w:rsidRPr="00511008" w:rsidRDefault="0048057D" w:rsidP="00A93C67">
      <w:pPr>
        <w:tabs>
          <w:tab w:val="left" w:pos="1134"/>
          <w:tab w:val="left" w:pos="1260"/>
        </w:tabs>
        <w:spacing w:after="0" w:line="480" w:lineRule="auto"/>
        <w:ind w:left="1134" w:firstLine="567"/>
        <w:jc w:val="both"/>
        <w:rPr>
          <w:rFonts w:ascii="Times New Roman" w:eastAsia="Times New Roman" w:hAnsi="Times New Roman"/>
          <w:sz w:val="24"/>
          <w:szCs w:val="24"/>
          <w:lang w:bidi="en-US"/>
        </w:rPr>
      </w:pPr>
      <w:r>
        <w:rPr>
          <w:noProof/>
        </w:rPr>
        <w:pict>
          <v:shape id="Straight Arrow Connector 13" o:spid="_x0000_s1043" type="#_x0000_t32" style="position:absolute;left:0;text-align:left;margin-left:153.75pt;margin-top:21.15pt;width:83.2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"/>
        </w:pict>
      </w:r>
      <w:r w:rsidR="00A93C67" w:rsidRPr="00511008">
        <w:rPr>
          <w:rFonts w:ascii="Times New Roman" w:eastAsia="Times New Roman" w:hAnsi="Times New Roman"/>
          <w:sz w:val="24"/>
          <w:szCs w:val="24"/>
          <w:lang w:bidi="en-US"/>
        </w:rPr>
        <w:tab/>
        <w:t>n =                 89</w:t>
      </w:r>
    </w:p>
    <w:p w:rsidR="00A93C67" w:rsidRPr="00511008" w:rsidRDefault="00A93C67" w:rsidP="00A93C67">
      <w:pPr>
        <w:tabs>
          <w:tab w:val="left" w:pos="1134"/>
          <w:tab w:val="left" w:pos="1260"/>
        </w:tabs>
        <w:spacing w:after="0" w:line="480" w:lineRule="auto"/>
        <w:ind w:left="1134" w:firstLine="567"/>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r>
      <w:r w:rsidRPr="00511008">
        <w:rPr>
          <w:rFonts w:ascii="Times New Roman" w:eastAsia="Times New Roman" w:hAnsi="Times New Roman"/>
          <w:sz w:val="24"/>
          <w:szCs w:val="24"/>
          <w:lang w:bidi="en-US"/>
        </w:rPr>
        <w:tab/>
        <w:t xml:space="preserve">            1</w:t>
      </w:r>
      <w:proofErr w:type="gramStart"/>
      <w:r w:rsidRPr="00511008">
        <w:rPr>
          <w:rFonts w:ascii="Times New Roman" w:eastAsia="Times New Roman" w:hAnsi="Times New Roman"/>
          <w:sz w:val="24"/>
          <w:szCs w:val="24"/>
          <w:lang w:bidi="en-US"/>
        </w:rPr>
        <w:t>,89</w:t>
      </w:r>
      <w:proofErr w:type="gramEnd"/>
    </w:p>
    <w:p w:rsidR="00A93C67" w:rsidRPr="00511008" w:rsidRDefault="00A93C67" w:rsidP="00A93C67">
      <w:pPr>
        <w:tabs>
          <w:tab w:val="left" w:pos="1134"/>
          <w:tab w:val="left" w:pos="1260"/>
        </w:tabs>
        <w:spacing w:after="0" w:line="480" w:lineRule="auto"/>
        <w:ind w:left="1134" w:firstLine="567"/>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t xml:space="preserve">n </w:t>
      </w:r>
      <w:proofErr w:type="gramStart"/>
      <w:r w:rsidRPr="00511008">
        <w:rPr>
          <w:rFonts w:ascii="Times New Roman" w:eastAsia="Times New Roman" w:hAnsi="Times New Roman"/>
          <w:sz w:val="24"/>
          <w:szCs w:val="24"/>
          <w:lang w:bidi="en-US"/>
        </w:rPr>
        <w:t>=  47,08</w:t>
      </w:r>
      <w:proofErr w:type="gramEnd"/>
      <w:r w:rsidRPr="00511008">
        <w:rPr>
          <w:rFonts w:ascii="Times New Roman" w:eastAsia="Times New Roman" w:hAnsi="Times New Roman"/>
          <w:sz w:val="24"/>
          <w:szCs w:val="24"/>
          <w:lang w:bidi="en-US"/>
        </w:rPr>
        <w:tab/>
      </w:r>
      <w:r w:rsidRPr="00511008">
        <w:rPr>
          <w:rFonts w:ascii="Times New Roman" w:eastAsia="Times New Roman" w:hAnsi="Times New Roman"/>
          <w:sz w:val="24"/>
          <w:szCs w:val="24"/>
          <w:lang w:bidi="en-US"/>
        </w:rPr>
        <w:tab/>
      </w:r>
    </w:p>
    <w:p w:rsidR="00A93C67" w:rsidRPr="00511008" w:rsidRDefault="00A93C67" w:rsidP="00A93C67">
      <w:pPr>
        <w:tabs>
          <w:tab w:val="left" w:pos="1134"/>
          <w:tab w:val="left" w:pos="1260"/>
        </w:tabs>
        <w:spacing w:after="0" w:line="480" w:lineRule="auto"/>
        <w:ind w:left="1134" w:firstLine="567"/>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t xml:space="preserve">n </w:t>
      </w:r>
      <w:proofErr w:type="gramStart"/>
      <w:r w:rsidRPr="00511008">
        <w:rPr>
          <w:rFonts w:ascii="Times New Roman" w:eastAsia="Times New Roman" w:hAnsi="Times New Roman"/>
          <w:sz w:val="24"/>
          <w:szCs w:val="24"/>
          <w:lang w:bidi="en-US"/>
        </w:rPr>
        <w:t>=  47</w:t>
      </w:r>
      <w:proofErr w:type="gramEnd"/>
      <w:r w:rsidRPr="00511008">
        <w:rPr>
          <w:rFonts w:ascii="Times New Roman" w:eastAsia="Times New Roman" w:hAnsi="Times New Roman"/>
          <w:sz w:val="24"/>
          <w:szCs w:val="24"/>
          <w:lang w:bidi="en-US"/>
        </w:rPr>
        <w:t xml:space="preserve"> orang</w:t>
      </w:r>
    </w:p>
    <w:p w:rsidR="00A93C67" w:rsidRPr="00511008" w:rsidRDefault="00A93C67" w:rsidP="00A93C67">
      <w:p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r>
      <w:proofErr w:type="gramStart"/>
      <w:r w:rsidRPr="00511008">
        <w:rPr>
          <w:rFonts w:ascii="Times New Roman" w:eastAsia="Times New Roman" w:hAnsi="Times New Roman"/>
          <w:sz w:val="24"/>
          <w:szCs w:val="24"/>
          <w:lang w:bidi="en-US"/>
        </w:rPr>
        <w:t>Dari rumus sampel diatas, maka jumlah responden 47 orang.</w:t>
      </w:r>
      <w:proofErr w:type="gramEnd"/>
    </w:p>
    <w:p w:rsidR="00A93C67" w:rsidRPr="00511008" w:rsidRDefault="00A93C67" w:rsidP="00A93C67">
      <w:pPr>
        <w:tabs>
          <w:tab w:val="left" w:pos="1134"/>
          <w:tab w:val="left" w:pos="1260"/>
        </w:tabs>
        <w:spacing w:after="0" w:line="480" w:lineRule="auto"/>
        <w:ind w:left="720"/>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t>Kriteria sampel dapat dibedakan menjadi dua bagian, yaitu: inklusi</w:t>
      </w:r>
      <w:r>
        <w:rPr>
          <w:rFonts w:ascii="Times New Roman" w:eastAsia="Times New Roman" w:hAnsi="Times New Roman"/>
          <w:sz w:val="24"/>
          <w:szCs w:val="24"/>
          <w:lang w:bidi="en-US"/>
        </w:rPr>
        <w:t xml:space="preserve"> dan eksklusi (Nursalam, 2008). </w:t>
      </w:r>
      <w:r w:rsidRPr="00511008">
        <w:rPr>
          <w:rFonts w:ascii="Times New Roman" w:eastAsia="Times New Roman" w:hAnsi="Times New Roman"/>
          <w:sz w:val="24"/>
          <w:szCs w:val="24"/>
          <w:lang w:bidi="en-US"/>
        </w:rPr>
        <w:t xml:space="preserve">Kriteria inklusi adalah karakteristik umum subjek penelitian dari suatu populasi target yang terjangkau dan </w:t>
      </w:r>
      <w:proofErr w:type="gramStart"/>
      <w:r w:rsidRPr="00511008">
        <w:rPr>
          <w:rFonts w:ascii="Times New Roman" w:eastAsia="Times New Roman" w:hAnsi="Times New Roman"/>
          <w:sz w:val="24"/>
          <w:szCs w:val="24"/>
          <w:lang w:bidi="en-US"/>
        </w:rPr>
        <w:t>akan</w:t>
      </w:r>
      <w:proofErr w:type="gramEnd"/>
      <w:r w:rsidRPr="00511008">
        <w:rPr>
          <w:rFonts w:ascii="Times New Roman" w:eastAsia="Times New Roman" w:hAnsi="Times New Roman"/>
          <w:sz w:val="24"/>
          <w:szCs w:val="24"/>
          <w:lang w:bidi="en-US"/>
        </w:rPr>
        <w:t xml:space="preserve"> diteliti (Nursalam, 2013).</w:t>
      </w:r>
    </w:p>
    <w:p w:rsidR="00A93C67" w:rsidRDefault="00A93C67" w:rsidP="00A93C67">
      <w:p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r>
    </w:p>
    <w:p w:rsidR="00A93C67" w:rsidRDefault="00A93C67" w:rsidP="00A93C67">
      <w:pPr>
        <w:tabs>
          <w:tab w:val="left" w:pos="1134"/>
          <w:tab w:val="left" w:pos="1260"/>
        </w:tabs>
        <w:spacing w:after="0" w:line="480" w:lineRule="auto"/>
        <w:jc w:val="both"/>
        <w:rPr>
          <w:rFonts w:ascii="Times New Roman" w:eastAsia="Times New Roman" w:hAnsi="Times New Roman"/>
          <w:sz w:val="24"/>
          <w:szCs w:val="24"/>
          <w:lang w:bidi="en-US"/>
        </w:rPr>
      </w:pPr>
    </w:p>
    <w:p w:rsidR="00A93C67" w:rsidRPr="00511008" w:rsidRDefault="00A93C67" w:rsidP="00A93C67">
      <w:pPr>
        <w:tabs>
          <w:tab w:val="left" w:pos="1134"/>
          <w:tab w:val="left" w:pos="1260"/>
        </w:tabs>
        <w:spacing w:after="0" w:line="48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ab/>
      </w:r>
      <w:r w:rsidRPr="00511008">
        <w:rPr>
          <w:rFonts w:ascii="Times New Roman" w:eastAsia="Times New Roman" w:hAnsi="Times New Roman"/>
          <w:sz w:val="24"/>
          <w:szCs w:val="24"/>
          <w:lang w:bidi="en-US"/>
        </w:rPr>
        <w:t>Adapun kriteria inklusi dari sampel adalah:</w:t>
      </w:r>
    </w:p>
    <w:p w:rsidR="00A93C67" w:rsidRPr="00511008" w:rsidRDefault="00A93C67" w:rsidP="00A93C67">
      <w:pPr>
        <w:numPr>
          <w:ilvl w:val="0"/>
          <w:numId w:val="41"/>
        </w:num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Anak autis yang menjalani pendidikan di SLB Al-Ikhlas</w:t>
      </w:r>
    </w:p>
    <w:p w:rsidR="00A93C67" w:rsidRPr="00511008" w:rsidRDefault="00A93C67" w:rsidP="00A93C67">
      <w:pPr>
        <w:numPr>
          <w:ilvl w:val="0"/>
          <w:numId w:val="41"/>
        </w:num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Orang tua dari anak autis yang bersedia menjadi responden</w:t>
      </w:r>
    </w:p>
    <w:p w:rsidR="00A93C67" w:rsidRPr="00511008" w:rsidRDefault="00A93C67" w:rsidP="00A93C67">
      <w:pPr>
        <w:numPr>
          <w:ilvl w:val="0"/>
          <w:numId w:val="41"/>
        </w:num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Anak autis yang menerapkan diet bebas gluten dan kasein</w:t>
      </w:r>
    </w:p>
    <w:p w:rsidR="00A93C67" w:rsidRPr="00511008" w:rsidRDefault="00A93C67" w:rsidP="00A93C67">
      <w:pPr>
        <w:numPr>
          <w:ilvl w:val="0"/>
          <w:numId w:val="41"/>
        </w:numPr>
        <w:tabs>
          <w:tab w:val="left" w:pos="284"/>
          <w:tab w:val="left" w:pos="1134"/>
        </w:tabs>
        <w:spacing w:after="0" w:line="480" w:lineRule="auto"/>
        <w:jc w:val="both"/>
        <w:rPr>
          <w:rFonts w:ascii="Times New Roman" w:eastAsia="Times New Roman" w:hAnsi="Times New Roman"/>
          <w:bCs/>
          <w:sz w:val="24"/>
          <w:szCs w:val="24"/>
          <w:lang w:bidi="en-US"/>
        </w:rPr>
      </w:pPr>
      <w:r w:rsidRPr="00511008">
        <w:rPr>
          <w:rFonts w:ascii="Times New Roman" w:eastAsia="Times New Roman" w:hAnsi="Times New Roman"/>
          <w:bCs/>
          <w:sz w:val="24"/>
          <w:szCs w:val="24"/>
          <w:lang w:bidi="en-US"/>
        </w:rPr>
        <w:t>Orang tua yang bersedia menandatangani Informed Consent</w:t>
      </w:r>
    </w:p>
    <w:p w:rsidR="00A93C67" w:rsidRPr="00511008" w:rsidRDefault="00A93C67" w:rsidP="00A93C67">
      <w:pPr>
        <w:numPr>
          <w:ilvl w:val="0"/>
          <w:numId w:val="41"/>
        </w:num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Anak autis yang bersekolah di SLB Al-Ikhlas ≥ 7-9 bulan</w:t>
      </w:r>
    </w:p>
    <w:p w:rsidR="00A93C67" w:rsidRPr="00511008" w:rsidRDefault="00A93C67" w:rsidP="00A93C67">
      <w:pPr>
        <w:tabs>
          <w:tab w:val="left" w:pos="1134"/>
          <w:tab w:val="left" w:pos="1260"/>
        </w:tabs>
        <w:spacing w:after="0" w:line="480" w:lineRule="auto"/>
        <w:ind w:left="720"/>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lastRenderedPageBreak/>
        <w:tab/>
        <w:t xml:space="preserve">Kriteria eksklusi adalah menghilangkan / </w:t>
      </w:r>
      <w:proofErr w:type="gramStart"/>
      <w:r w:rsidRPr="00511008">
        <w:rPr>
          <w:rFonts w:ascii="Times New Roman" w:eastAsia="Times New Roman" w:hAnsi="Times New Roman"/>
          <w:sz w:val="24"/>
          <w:szCs w:val="24"/>
          <w:lang w:bidi="en-US"/>
        </w:rPr>
        <w:t>mengeluarkan  subjek</w:t>
      </w:r>
      <w:proofErr w:type="gramEnd"/>
      <w:r w:rsidRPr="00511008">
        <w:rPr>
          <w:rFonts w:ascii="Times New Roman" w:eastAsia="Times New Roman" w:hAnsi="Times New Roman"/>
          <w:sz w:val="24"/>
          <w:szCs w:val="24"/>
          <w:lang w:bidi="en-US"/>
        </w:rPr>
        <w:t xml:space="preserve"> yang memenuhi kriteria inklusi dari studi karena berbagai sebab (Nursalam, 2013).</w:t>
      </w:r>
    </w:p>
    <w:p w:rsidR="00A93C67" w:rsidRPr="00511008" w:rsidRDefault="00A93C67" w:rsidP="00A93C67">
      <w:p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t>Adapun kriteria eksklusi dari sampel adalah:</w:t>
      </w:r>
    </w:p>
    <w:p w:rsidR="00A93C67" w:rsidRPr="00511008" w:rsidRDefault="00A93C67" w:rsidP="00A93C67">
      <w:pPr>
        <w:numPr>
          <w:ilvl w:val="0"/>
          <w:numId w:val="42"/>
        </w:num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Anak autis yang tidak menjalani pendidikan di SLB Al-Ikhlas</w:t>
      </w:r>
    </w:p>
    <w:p w:rsidR="00A93C67" w:rsidRPr="00511008" w:rsidRDefault="00A93C67" w:rsidP="00A93C67">
      <w:pPr>
        <w:numPr>
          <w:ilvl w:val="0"/>
          <w:numId w:val="42"/>
        </w:num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Orang tua dari anak autis yang tidak bersedia menjadi responden</w:t>
      </w:r>
    </w:p>
    <w:p w:rsidR="00A93C67" w:rsidRPr="005A692A" w:rsidRDefault="00A93C67" w:rsidP="00A93C67">
      <w:pPr>
        <w:numPr>
          <w:ilvl w:val="0"/>
          <w:numId w:val="42"/>
        </w:numPr>
        <w:tabs>
          <w:tab w:val="left" w:pos="1134"/>
          <w:tab w:val="left" w:pos="126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Anak autis yang tidak menerapkan diet bebas gluten dan kasein</w:t>
      </w:r>
    </w:p>
    <w:p w:rsidR="00A93C67" w:rsidRPr="00511008" w:rsidRDefault="00A93C67" w:rsidP="00A93C67">
      <w:pPr>
        <w:tabs>
          <w:tab w:val="left" w:pos="1134"/>
          <w:tab w:val="left" w:pos="1260"/>
        </w:tabs>
        <w:spacing w:after="0" w:line="480" w:lineRule="auto"/>
        <w:jc w:val="both"/>
        <w:rPr>
          <w:rFonts w:ascii="Times New Roman" w:eastAsia="Times New Roman" w:hAnsi="Times New Roman"/>
          <w:b/>
          <w:sz w:val="24"/>
          <w:szCs w:val="24"/>
          <w:lang w:bidi="en-US"/>
        </w:rPr>
      </w:pPr>
      <w:r w:rsidRPr="00511008">
        <w:rPr>
          <w:rFonts w:ascii="Times New Roman" w:eastAsia="Times New Roman" w:hAnsi="Times New Roman"/>
          <w:b/>
          <w:sz w:val="24"/>
          <w:szCs w:val="24"/>
          <w:lang w:bidi="en-US"/>
        </w:rPr>
        <w:t>4.3.3 Sampling</w:t>
      </w:r>
    </w:p>
    <w:p w:rsidR="00A93C67" w:rsidRPr="00511008" w:rsidRDefault="00A93C67" w:rsidP="00A93C67">
      <w:pPr>
        <w:tabs>
          <w:tab w:val="left" w:pos="1134"/>
          <w:tab w:val="left" w:pos="1260"/>
        </w:tabs>
        <w:spacing w:after="0" w:line="480" w:lineRule="auto"/>
        <w:ind w:left="720"/>
        <w:jc w:val="both"/>
        <w:rPr>
          <w:rFonts w:ascii="Times New Roman" w:eastAsia="Times New Roman" w:hAnsi="Times New Roman"/>
          <w:b/>
          <w:sz w:val="24"/>
          <w:szCs w:val="24"/>
          <w:lang w:bidi="en-US"/>
        </w:rPr>
      </w:pPr>
      <w:r w:rsidRPr="00511008">
        <w:rPr>
          <w:rFonts w:ascii="Times New Roman" w:eastAsia="Times New Roman" w:hAnsi="Times New Roman"/>
          <w:sz w:val="24"/>
          <w:szCs w:val="24"/>
          <w:lang w:bidi="en-US"/>
        </w:rPr>
        <w:t>Teknik sampling merupakan suatu proses seleksi sampel yang digunakan dalam penelitian dari populasi yang a</w:t>
      </w:r>
      <w:r>
        <w:rPr>
          <w:rFonts w:ascii="Times New Roman" w:eastAsia="Times New Roman" w:hAnsi="Times New Roman"/>
          <w:sz w:val="24"/>
          <w:szCs w:val="24"/>
          <w:lang w:bidi="en-US"/>
        </w:rPr>
        <w:t>da, s</w:t>
      </w:r>
      <w:r w:rsidRPr="00511008">
        <w:rPr>
          <w:rFonts w:ascii="Times New Roman" w:eastAsia="Times New Roman" w:hAnsi="Times New Roman"/>
          <w:sz w:val="24"/>
          <w:szCs w:val="24"/>
          <w:lang w:bidi="en-US"/>
        </w:rPr>
        <w:t xml:space="preserve">ehingga jumlah sampel </w:t>
      </w:r>
      <w:proofErr w:type="gramStart"/>
      <w:r w:rsidRPr="00511008">
        <w:rPr>
          <w:rFonts w:ascii="Times New Roman" w:eastAsia="Times New Roman" w:hAnsi="Times New Roman"/>
          <w:sz w:val="24"/>
          <w:szCs w:val="24"/>
          <w:lang w:bidi="en-US"/>
        </w:rPr>
        <w:t>akan</w:t>
      </w:r>
      <w:proofErr w:type="gramEnd"/>
      <w:r w:rsidRPr="00511008">
        <w:rPr>
          <w:rFonts w:ascii="Times New Roman" w:eastAsia="Times New Roman" w:hAnsi="Times New Roman"/>
          <w:sz w:val="24"/>
          <w:szCs w:val="24"/>
          <w:lang w:bidi="en-US"/>
        </w:rPr>
        <w:t xml:space="preserve"> mewakili keseluruhan populasi yang ada (Alimul, 2009).</w:t>
      </w:r>
    </w:p>
    <w:p w:rsidR="00A93C67" w:rsidRPr="005561D3" w:rsidRDefault="00A93C67" w:rsidP="003245C0">
      <w:pPr>
        <w:tabs>
          <w:tab w:val="left" w:pos="1134"/>
          <w:tab w:val="left" w:pos="1260"/>
        </w:tabs>
        <w:spacing w:after="0" w:line="480" w:lineRule="auto"/>
        <w:ind w:left="720"/>
        <w:jc w:val="both"/>
        <w:rPr>
          <w:rFonts w:ascii="Times New Roman" w:eastAsia="Times New Roman" w:hAnsi="Times New Roman"/>
          <w:sz w:val="24"/>
          <w:szCs w:val="24"/>
          <w:lang w:bidi="en-US"/>
        </w:rPr>
      </w:pPr>
      <w:proofErr w:type="gramStart"/>
      <w:r w:rsidRPr="00511008">
        <w:rPr>
          <w:rFonts w:ascii="Times New Roman" w:eastAsia="Times New Roman" w:hAnsi="Times New Roman"/>
          <w:sz w:val="24"/>
          <w:szCs w:val="24"/>
          <w:lang w:bidi="en-US"/>
        </w:rPr>
        <w:t xml:space="preserve">Teknik sampling yang digunakan dalam penelitian ini adalah dengan teknik sampel </w:t>
      </w:r>
      <w:r>
        <w:rPr>
          <w:rFonts w:ascii="Times New Roman" w:eastAsia="Times New Roman" w:hAnsi="Times New Roman"/>
          <w:sz w:val="24"/>
          <w:szCs w:val="24"/>
          <w:lang w:bidi="en-US"/>
        </w:rPr>
        <w:t>non</w:t>
      </w:r>
      <w:r w:rsidRPr="00511008">
        <w:rPr>
          <w:rFonts w:ascii="Times New Roman" w:eastAsia="Times New Roman" w:hAnsi="Times New Roman"/>
          <w:sz w:val="24"/>
          <w:szCs w:val="24"/>
          <w:lang w:bidi="en-US"/>
        </w:rPr>
        <w:t xml:space="preserve">probability jenis simple </w:t>
      </w:r>
      <w:r>
        <w:rPr>
          <w:rFonts w:ascii="Times New Roman" w:eastAsia="Times New Roman" w:hAnsi="Times New Roman"/>
          <w:sz w:val="24"/>
          <w:szCs w:val="24"/>
          <w:lang w:bidi="en-US"/>
        </w:rPr>
        <w:t>aksidental</w:t>
      </w:r>
      <w:r w:rsidRPr="00511008">
        <w:rPr>
          <w:rFonts w:ascii="Times New Roman" w:eastAsia="Times New Roman" w:hAnsi="Times New Roman"/>
          <w:sz w:val="24"/>
          <w:szCs w:val="24"/>
          <w:lang w:bidi="en-US"/>
        </w:rPr>
        <w:t>,</w:t>
      </w:r>
      <w:r w:rsidRPr="00511008">
        <w:rPr>
          <w:rFonts w:ascii="Times New Roman" w:eastAsia="Times New Roman" w:hAnsi="Times New Roman"/>
          <w:i/>
          <w:sz w:val="24"/>
          <w:szCs w:val="24"/>
          <w:lang w:bidi="en-US"/>
        </w:rPr>
        <w:t xml:space="preserve"> </w:t>
      </w:r>
      <w:r w:rsidRPr="00511008">
        <w:rPr>
          <w:rFonts w:ascii="Times New Roman" w:eastAsia="Times New Roman" w:hAnsi="Times New Roman"/>
          <w:sz w:val="24"/>
          <w:szCs w:val="24"/>
          <w:lang w:bidi="en-US"/>
        </w:rPr>
        <w:t xml:space="preserve">teknik sampling ini dilakukan dengan </w:t>
      </w:r>
      <w:r>
        <w:rPr>
          <w:rFonts w:ascii="Times New Roman" w:eastAsia="Times New Roman" w:hAnsi="Times New Roman"/>
          <w:sz w:val="24"/>
          <w:szCs w:val="24"/>
          <w:lang w:bidi="en-US"/>
        </w:rPr>
        <w:t>kebetulan bertemu (Hidayat, 2009).</w:t>
      </w:r>
      <w:proofErr w:type="gramEnd"/>
    </w:p>
    <w:p w:rsidR="00A93C67" w:rsidRDefault="00A93C67" w:rsidP="00A93C67">
      <w:pPr>
        <w:tabs>
          <w:tab w:val="left" w:pos="1134"/>
          <w:tab w:val="left" w:pos="1260"/>
        </w:tabs>
        <w:spacing w:after="0" w:line="480" w:lineRule="auto"/>
        <w:jc w:val="both"/>
        <w:rPr>
          <w:rFonts w:ascii="Times New Roman" w:eastAsia="Times New Roman" w:hAnsi="Times New Roman"/>
          <w:b/>
          <w:sz w:val="24"/>
          <w:szCs w:val="24"/>
          <w:lang w:bidi="en-US"/>
        </w:rPr>
      </w:pPr>
      <w:r w:rsidRPr="00511008">
        <w:rPr>
          <w:rFonts w:ascii="Times New Roman" w:eastAsia="Times New Roman" w:hAnsi="Times New Roman"/>
          <w:b/>
          <w:sz w:val="24"/>
          <w:szCs w:val="24"/>
          <w:lang w:bidi="en-US"/>
        </w:rPr>
        <w:t>4.4 Pengumpulan Data</w:t>
      </w:r>
    </w:p>
    <w:p w:rsidR="00A93C67" w:rsidRDefault="00A93C67" w:rsidP="00A93C67">
      <w:pPr>
        <w:tabs>
          <w:tab w:val="left" w:pos="1134"/>
          <w:tab w:val="left" w:pos="1260"/>
        </w:tabs>
        <w:spacing w:after="0" w:line="480" w:lineRule="auto"/>
        <w:jc w:val="both"/>
        <w:rPr>
          <w:rFonts w:ascii="Times New Roman" w:eastAsia="Times New Roman" w:hAnsi="Times New Roman"/>
          <w:b/>
          <w:sz w:val="24"/>
          <w:szCs w:val="24"/>
          <w:lang w:bidi="en-US"/>
        </w:rPr>
      </w:pPr>
      <w:r w:rsidRPr="00511008">
        <w:rPr>
          <w:rFonts w:ascii="Times New Roman" w:eastAsia="Times New Roman" w:hAnsi="Times New Roman"/>
          <w:b/>
          <w:sz w:val="24"/>
          <w:szCs w:val="24"/>
          <w:lang w:bidi="en-US"/>
        </w:rPr>
        <w:t>4.4.1 Alat pengumpulan data</w:t>
      </w:r>
    </w:p>
    <w:p w:rsidR="00A93C67" w:rsidRDefault="00A93C67" w:rsidP="00A93C67">
      <w:pPr>
        <w:tabs>
          <w:tab w:val="left" w:pos="630"/>
        </w:tabs>
        <w:spacing w:after="0" w:line="48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ab/>
      </w:r>
      <w:r w:rsidRPr="007B3EF5">
        <w:rPr>
          <w:rFonts w:ascii="Times New Roman" w:eastAsia="Times New Roman" w:hAnsi="Times New Roman"/>
          <w:sz w:val="24"/>
          <w:szCs w:val="24"/>
          <w:lang w:bidi="en-US"/>
        </w:rPr>
        <w:t>Alat</w:t>
      </w:r>
      <w:r>
        <w:rPr>
          <w:rFonts w:ascii="Times New Roman" w:eastAsia="Times New Roman" w:hAnsi="Times New Roman"/>
          <w:sz w:val="24"/>
          <w:szCs w:val="24"/>
          <w:lang w:bidi="en-US"/>
        </w:rPr>
        <w:t xml:space="preserve"> yang digunakan oleh peneliti dalam pengumpulan data adalah:</w:t>
      </w:r>
    </w:p>
    <w:p w:rsidR="00A93C67" w:rsidRDefault="00A93C67" w:rsidP="00A93C67">
      <w:pPr>
        <w:tabs>
          <w:tab w:val="left" w:pos="630"/>
        </w:tabs>
        <w:spacing w:after="0" w:line="480" w:lineRule="auto"/>
        <w:ind w:left="720"/>
        <w:jc w:val="both"/>
        <w:rPr>
          <w:rFonts w:ascii="Times New Roman" w:eastAsia="Times New Roman" w:hAnsi="Times New Roman"/>
          <w:sz w:val="24"/>
          <w:szCs w:val="24"/>
          <w:lang w:bidi="en-US"/>
        </w:rPr>
      </w:pPr>
      <w:r>
        <w:rPr>
          <w:rFonts w:ascii="Times New Roman" w:eastAsia="Times New Roman" w:hAnsi="Times New Roman"/>
          <w:sz w:val="24"/>
          <w:szCs w:val="24"/>
          <w:lang w:bidi="en-US"/>
        </w:rPr>
        <w:t>a. Lembar kuesioner</w:t>
      </w:r>
    </w:p>
    <w:p w:rsidR="00A93C67" w:rsidRPr="00467432" w:rsidRDefault="00A93C67" w:rsidP="00A93C67">
      <w:pPr>
        <w:tabs>
          <w:tab w:val="left" w:pos="630"/>
        </w:tabs>
        <w:spacing w:after="0" w:line="480" w:lineRule="auto"/>
        <w:ind w:left="720"/>
        <w:jc w:val="both"/>
        <w:rPr>
          <w:rFonts w:ascii="Times New Roman" w:eastAsia="Times New Roman" w:hAnsi="Times New Roman"/>
          <w:sz w:val="24"/>
          <w:szCs w:val="24"/>
          <w:lang w:bidi="en-US"/>
        </w:rPr>
      </w:pPr>
      <w:r>
        <w:rPr>
          <w:rFonts w:ascii="Times New Roman" w:eastAsia="Times New Roman" w:hAnsi="Times New Roman"/>
          <w:sz w:val="24"/>
          <w:szCs w:val="24"/>
          <w:lang w:bidi="en-US"/>
        </w:rPr>
        <w:t>b. Pena</w:t>
      </w:r>
    </w:p>
    <w:p w:rsidR="00A93C67" w:rsidRPr="00E20DD2" w:rsidRDefault="00A93C67" w:rsidP="00A93C67">
      <w:pPr>
        <w:tabs>
          <w:tab w:val="left" w:pos="1134"/>
          <w:tab w:val="left" w:pos="1260"/>
        </w:tabs>
        <w:spacing w:after="0" w:line="480" w:lineRule="auto"/>
        <w:jc w:val="both"/>
        <w:rPr>
          <w:rFonts w:ascii="Times New Roman" w:eastAsia="Times New Roman" w:hAnsi="Times New Roman"/>
          <w:sz w:val="24"/>
          <w:szCs w:val="24"/>
          <w:lang w:bidi="en-US"/>
        </w:rPr>
      </w:pPr>
      <w:r>
        <w:rPr>
          <w:rFonts w:ascii="Times New Roman" w:eastAsia="Times New Roman" w:hAnsi="Times New Roman"/>
          <w:b/>
          <w:sz w:val="24"/>
          <w:szCs w:val="24"/>
          <w:lang w:bidi="en-US"/>
        </w:rPr>
        <w:t xml:space="preserve">4.4.2 </w:t>
      </w:r>
      <w:r>
        <w:rPr>
          <w:rFonts w:ascii="Times New Roman" w:hAnsi="Times New Roman"/>
          <w:b/>
          <w:sz w:val="24"/>
          <w:szCs w:val="24"/>
        </w:rPr>
        <w:t xml:space="preserve">Langkah-langkah </w:t>
      </w:r>
      <w:r w:rsidRPr="009E4FC0">
        <w:rPr>
          <w:rFonts w:ascii="Times New Roman" w:hAnsi="Times New Roman"/>
          <w:b/>
          <w:sz w:val="24"/>
          <w:szCs w:val="24"/>
        </w:rPr>
        <w:t>Pengumpulan Data</w:t>
      </w:r>
    </w:p>
    <w:p w:rsidR="00A93C67" w:rsidRPr="00542C6A" w:rsidRDefault="00A93C67" w:rsidP="00A93C67">
      <w:pPr>
        <w:pStyle w:val="ListParagraph"/>
        <w:numPr>
          <w:ilvl w:val="0"/>
          <w:numId w:val="48"/>
        </w:numPr>
        <w:spacing w:line="480" w:lineRule="auto"/>
        <w:ind w:hanging="306"/>
        <w:jc w:val="both"/>
        <w:rPr>
          <w:rFonts w:ascii="Times New Roman" w:hAnsi="Times New Roman"/>
          <w:b/>
          <w:sz w:val="24"/>
          <w:szCs w:val="24"/>
        </w:rPr>
      </w:pPr>
      <w:r>
        <w:rPr>
          <w:rFonts w:ascii="Times New Roman" w:hAnsi="Times New Roman"/>
          <w:sz w:val="24"/>
          <w:szCs w:val="24"/>
        </w:rPr>
        <w:t>Sebelum melakukan penelitian, peneliti mengurus proses penelitian dan perizinan dari prodi S1 keperawatan STIKes Perintis Bukittinggi.</w:t>
      </w:r>
    </w:p>
    <w:p w:rsidR="00A93C67" w:rsidRPr="00542C6A" w:rsidRDefault="00A93C67" w:rsidP="00A93C67">
      <w:pPr>
        <w:pStyle w:val="ListParagraph"/>
        <w:numPr>
          <w:ilvl w:val="0"/>
          <w:numId w:val="48"/>
        </w:numPr>
        <w:spacing w:line="480" w:lineRule="auto"/>
        <w:ind w:hanging="306"/>
        <w:jc w:val="both"/>
        <w:rPr>
          <w:rFonts w:ascii="Times New Roman" w:hAnsi="Times New Roman"/>
          <w:b/>
          <w:sz w:val="24"/>
          <w:szCs w:val="24"/>
        </w:rPr>
      </w:pPr>
      <w:r>
        <w:rPr>
          <w:rFonts w:ascii="Times New Roman" w:hAnsi="Times New Roman"/>
          <w:sz w:val="24"/>
          <w:szCs w:val="24"/>
        </w:rPr>
        <w:t xml:space="preserve">Kemudian </w:t>
      </w:r>
      <w:r>
        <w:rPr>
          <w:rFonts w:ascii="Times New Roman" w:hAnsi="Times New Roman"/>
          <w:sz w:val="24"/>
          <w:szCs w:val="24"/>
          <w:lang w:val="en-US"/>
        </w:rPr>
        <w:t xml:space="preserve">peneliti </w:t>
      </w:r>
      <w:r>
        <w:rPr>
          <w:rFonts w:ascii="Times New Roman" w:hAnsi="Times New Roman"/>
          <w:sz w:val="24"/>
          <w:szCs w:val="24"/>
        </w:rPr>
        <w:t xml:space="preserve">mengajukan permohonan pengambilan data </w:t>
      </w:r>
      <w:r>
        <w:rPr>
          <w:rFonts w:ascii="Times New Roman" w:hAnsi="Times New Roman"/>
          <w:sz w:val="24"/>
          <w:szCs w:val="24"/>
          <w:lang w:val="en-US"/>
        </w:rPr>
        <w:t xml:space="preserve">ke </w:t>
      </w:r>
      <w:r>
        <w:rPr>
          <w:rFonts w:ascii="Times New Roman" w:hAnsi="Times New Roman"/>
          <w:sz w:val="24"/>
          <w:szCs w:val="24"/>
        </w:rPr>
        <w:t xml:space="preserve">kepala </w:t>
      </w:r>
      <w:r>
        <w:rPr>
          <w:rFonts w:ascii="Times New Roman" w:hAnsi="Times New Roman"/>
          <w:sz w:val="24"/>
          <w:szCs w:val="24"/>
          <w:lang w:val="en-US"/>
        </w:rPr>
        <w:t>SLB</w:t>
      </w:r>
      <w:r>
        <w:rPr>
          <w:rFonts w:ascii="Times New Roman" w:hAnsi="Times New Roman"/>
          <w:sz w:val="24"/>
          <w:szCs w:val="24"/>
        </w:rPr>
        <w:t xml:space="preserve"> untuk memperoleh izin melakukan penelitian dan mencari responden sesuai dengan kriteria sampel.</w:t>
      </w:r>
    </w:p>
    <w:p w:rsidR="00A93C67" w:rsidRPr="00542C6A" w:rsidRDefault="00A93C67" w:rsidP="00A93C67">
      <w:pPr>
        <w:pStyle w:val="ListParagraph"/>
        <w:numPr>
          <w:ilvl w:val="0"/>
          <w:numId w:val="48"/>
        </w:numPr>
        <w:spacing w:line="480" w:lineRule="auto"/>
        <w:ind w:hanging="306"/>
        <w:jc w:val="both"/>
        <w:rPr>
          <w:rFonts w:ascii="Times New Roman" w:hAnsi="Times New Roman"/>
          <w:b/>
          <w:sz w:val="24"/>
          <w:szCs w:val="24"/>
        </w:rPr>
      </w:pPr>
      <w:r>
        <w:rPr>
          <w:rFonts w:ascii="Times New Roman" w:hAnsi="Times New Roman"/>
          <w:sz w:val="24"/>
          <w:szCs w:val="24"/>
        </w:rPr>
        <w:lastRenderedPageBreak/>
        <w:t>Setelah mendapatkan responden sesuai dengan kriteria, peneliti memperkenalkan diri terlebih dahulu dan memberi tahu apa maksud dan tujuan peneliti</w:t>
      </w:r>
    </w:p>
    <w:p w:rsidR="00A93C67" w:rsidRPr="00542C6A" w:rsidRDefault="00A93C67" w:rsidP="00A93C67">
      <w:pPr>
        <w:pStyle w:val="ListParagraph"/>
        <w:numPr>
          <w:ilvl w:val="0"/>
          <w:numId w:val="48"/>
        </w:numPr>
        <w:spacing w:line="480" w:lineRule="auto"/>
        <w:ind w:hanging="306"/>
        <w:jc w:val="both"/>
        <w:rPr>
          <w:rFonts w:ascii="Times New Roman" w:hAnsi="Times New Roman"/>
          <w:b/>
          <w:sz w:val="24"/>
          <w:szCs w:val="24"/>
        </w:rPr>
      </w:pPr>
      <w:r>
        <w:rPr>
          <w:rFonts w:ascii="Times New Roman" w:hAnsi="Times New Roman"/>
          <w:sz w:val="24"/>
          <w:szCs w:val="24"/>
        </w:rPr>
        <w:t xml:space="preserve">Setelah responden setuju, responden diminta untuk menandatangani </w:t>
      </w:r>
      <w:r w:rsidRPr="00767BD1">
        <w:rPr>
          <w:rFonts w:ascii="Times New Roman" w:hAnsi="Times New Roman"/>
          <w:i/>
          <w:sz w:val="24"/>
          <w:szCs w:val="24"/>
        </w:rPr>
        <w:t>informed concent</w:t>
      </w:r>
      <w:r>
        <w:rPr>
          <w:rFonts w:ascii="Times New Roman" w:hAnsi="Times New Roman"/>
          <w:sz w:val="24"/>
          <w:szCs w:val="24"/>
        </w:rPr>
        <w:t>.</w:t>
      </w:r>
    </w:p>
    <w:p w:rsidR="00A93C67" w:rsidRPr="00B240E2" w:rsidRDefault="00A93C67" w:rsidP="00A93C67">
      <w:pPr>
        <w:pStyle w:val="ListParagraph"/>
        <w:numPr>
          <w:ilvl w:val="0"/>
          <w:numId w:val="48"/>
        </w:numPr>
        <w:spacing w:line="480" w:lineRule="auto"/>
        <w:ind w:hanging="306"/>
        <w:jc w:val="both"/>
        <w:rPr>
          <w:rFonts w:ascii="Times New Roman" w:hAnsi="Times New Roman"/>
          <w:sz w:val="24"/>
          <w:szCs w:val="24"/>
        </w:rPr>
      </w:pPr>
      <w:r w:rsidRPr="00B240E2">
        <w:rPr>
          <w:rFonts w:ascii="Times New Roman" w:hAnsi="Times New Roman"/>
          <w:sz w:val="24"/>
          <w:szCs w:val="24"/>
          <w:lang w:val="en-US"/>
        </w:rPr>
        <w:t>Kemudian peneliti memberikan lembar kuesioner kepada responden untuk diisi, peneliti menunggu sampai kuesioner tersebut diisi lengkap oleh responden.</w:t>
      </w:r>
      <w:r w:rsidRPr="00B240E2">
        <w:rPr>
          <w:rFonts w:ascii="Times New Roman" w:hAnsi="Times New Roman"/>
          <w:sz w:val="24"/>
          <w:szCs w:val="24"/>
        </w:rPr>
        <w:t xml:space="preserve"> </w:t>
      </w:r>
    </w:p>
    <w:p w:rsidR="00A93C67" w:rsidRPr="003245C0" w:rsidRDefault="00A93C67" w:rsidP="003245C0">
      <w:pPr>
        <w:pStyle w:val="ListParagraph"/>
        <w:numPr>
          <w:ilvl w:val="0"/>
          <w:numId w:val="48"/>
        </w:numPr>
        <w:spacing w:line="480" w:lineRule="auto"/>
        <w:ind w:hanging="306"/>
        <w:jc w:val="both"/>
        <w:rPr>
          <w:rFonts w:ascii="Times New Roman" w:hAnsi="Times New Roman"/>
          <w:b/>
          <w:sz w:val="24"/>
          <w:szCs w:val="24"/>
        </w:rPr>
      </w:pPr>
      <w:r w:rsidRPr="00B240E2">
        <w:rPr>
          <w:rFonts w:ascii="Times New Roman" w:hAnsi="Times New Roman"/>
          <w:sz w:val="24"/>
          <w:szCs w:val="24"/>
        </w:rPr>
        <w:t>Setelah semua data terkumpul, peneliti melakukan perhitungan dengan komputerisasi</w:t>
      </w:r>
      <w:r w:rsidRPr="00B240E2">
        <w:rPr>
          <w:rFonts w:ascii="Times New Roman" w:hAnsi="Times New Roman"/>
          <w:b/>
          <w:sz w:val="24"/>
          <w:szCs w:val="24"/>
        </w:rPr>
        <w:t>.</w:t>
      </w:r>
      <w:r>
        <w:rPr>
          <w:rFonts w:ascii="Times New Roman" w:hAnsi="Times New Roman"/>
          <w:sz w:val="24"/>
          <w:szCs w:val="24"/>
        </w:rPr>
        <w:t xml:space="preserve"> </w:t>
      </w:r>
    </w:p>
    <w:p w:rsidR="00A93C67" w:rsidRPr="009B0A4E" w:rsidRDefault="00A93C67" w:rsidP="00A93C67">
      <w:pPr>
        <w:pStyle w:val="ListParagraph"/>
        <w:spacing w:line="480" w:lineRule="auto"/>
        <w:ind w:left="0"/>
        <w:jc w:val="both"/>
        <w:rPr>
          <w:rFonts w:ascii="Times New Roman" w:hAnsi="Times New Roman"/>
          <w:b/>
          <w:sz w:val="24"/>
          <w:szCs w:val="24"/>
        </w:rPr>
      </w:pPr>
      <w:r w:rsidRPr="009B0A4E">
        <w:rPr>
          <w:rFonts w:ascii="Times New Roman" w:eastAsia="Times New Roman" w:hAnsi="Times New Roman"/>
          <w:b/>
          <w:sz w:val="24"/>
          <w:szCs w:val="24"/>
          <w:lang w:val="en-US" w:bidi="en-US"/>
        </w:rPr>
        <w:t>4.5 Cara pengolahan dan Analisa data</w:t>
      </w:r>
    </w:p>
    <w:p w:rsidR="00A93C67" w:rsidRPr="00511008" w:rsidRDefault="00A93C67" w:rsidP="00A93C67">
      <w:pPr>
        <w:numPr>
          <w:ilvl w:val="2"/>
          <w:numId w:val="45"/>
        </w:numPr>
        <w:tabs>
          <w:tab w:val="left" w:pos="0"/>
        </w:tabs>
        <w:spacing w:after="0" w:line="480" w:lineRule="auto"/>
        <w:jc w:val="both"/>
        <w:rPr>
          <w:rFonts w:ascii="Times New Roman" w:eastAsia="Times New Roman" w:hAnsi="Times New Roman"/>
          <w:b/>
          <w:sz w:val="24"/>
          <w:szCs w:val="24"/>
          <w:lang w:bidi="en-US"/>
        </w:rPr>
      </w:pPr>
      <w:r w:rsidRPr="00511008">
        <w:rPr>
          <w:rFonts w:ascii="Times New Roman" w:eastAsia="Times New Roman" w:hAnsi="Times New Roman"/>
          <w:b/>
          <w:sz w:val="24"/>
          <w:szCs w:val="24"/>
          <w:lang w:bidi="en-US"/>
        </w:rPr>
        <w:t>Cara pengolahan data</w:t>
      </w:r>
    </w:p>
    <w:p w:rsidR="00A93C67" w:rsidRDefault="00A93C67" w:rsidP="00A93C67">
      <w:pPr>
        <w:pStyle w:val="ListParagraph"/>
        <w:spacing w:line="480" w:lineRule="auto"/>
        <w:ind w:left="426" w:firstLine="425"/>
        <w:jc w:val="both"/>
        <w:rPr>
          <w:rFonts w:ascii="Times New Roman" w:hAnsi="Times New Roman"/>
          <w:sz w:val="24"/>
          <w:szCs w:val="24"/>
          <w:lang w:val="en-US"/>
        </w:rPr>
      </w:pPr>
      <w:r w:rsidRPr="00511008">
        <w:rPr>
          <w:rFonts w:ascii="Times New Roman" w:eastAsia="Times New Roman" w:hAnsi="Times New Roman"/>
          <w:b/>
          <w:sz w:val="24"/>
          <w:szCs w:val="24"/>
          <w:lang w:val="en-US" w:bidi="en-US"/>
        </w:rPr>
        <w:tab/>
      </w:r>
      <w:r w:rsidRPr="00C6020F">
        <w:rPr>
          <w:rFonts w:ascii="Times New Roman" w:hAnsi="Times New Roman"/>
          <w:sz w:val="24"/>
          <w:szCs w:val="24"/>
        </w:rPr>
        <w:t>Sebelum data dianalisa terlebih dahulu dilakukan pengolahan data dengan cara sebagai berikut :</w:t>
      </w:r>
    </w:p>
    <w:p w:rsidR="00A93C67" w:rsidRPr="00447D21" w:rsidRDefault="00A93C67" w:rsidP="00A93C67">
      <w:pPr>
        <w:pStyle w:val="ListParagraph"/>
        <w:numPr>
          <w:ilvl w:val="3"/>
          <w:numId w:val="46"/>
        </w:numPr>
        <w:spacing w:line="480" w:lineRule="auto"/>
        <w:ind w:left="1134" w:hanging="567"/>
        <w:jc w:val="both"/>
        <w:rPr>
          <w:rFonts w:ascii="Times New Roman" w:hAnsi="Times New Roman"/>
          <w:i/>
          <w:sz w:val="24"/>
          <w:szCs w:val="24"/>
        </w:rPr>
      </w:pPr>
      <w:r w:rsidRPr="00C6020F">
        <w:rPr>
          <w:rFonts w:ascii="Times New Roman" w:hAnsi="Times New Roman"/>
          <w:i/>
          <w:sz w:val="24"/>
          <w:szCs w:val="24"/>
        </w:rPr>
        <w:t>Editing</w:t>
      </w:r>
      <w:r>
        <w:rPr>
          <w:rFonts w:ascii="Times New Roman" w:hAnsi="Times New Roman"/>
          <w:sz w:val="24"/>
          <w:szCs w:val="24"/>
        </w:rPr>
        <w:t xml:space="preserve"> </w:t>
      </w:r>
    </w:p>
    <w:p w:rsidR="00A93C67" w:rsidRDefault="00A93C67" w:rsidP="00A93C67">
      <w:pPr>
        <w:pStyle w:val="ListParagraph"/>
        <w:spacing w:line="480" w:lineRule="auto"/>
        <w:ind w:left="1134"/>
        <w:jc w:val="both"/>
        <w:rPr>
          <w:rFonts w:ascii="Times New Roman" w:eastAsia="Times New Roman" w:hAnsi="Times New Roman"/>
          <w:sz w:val="24"/>
          <w:szCs w:val="24"/>
          <w:lang w:val="en-US" w:bidi="en-US"/>
        </w:rPr>
      </w:pPr>
      <w:r>
        <w:rPr>
          <w:rFonts w:ascii="Times New Roman" w:hAnsi="Times New Roman"/>
          <w:sz w:val="24"/>
          <w:szCs w:val="24"/>
          <w:lang w:val="en-US"/>
        </w:rPr>
        <w:t>Peneliti</w:t>
      </w:r>
      <w:r w:rsidRPr="00447D21">
        <w:rPr>
          <w:rFonts w:ascii="Times New Roman" w:hAnsi="Times New Roman"/>
          <w:sz w:val="24"/>
          <w:szCs w:val="24"/>
        </w:rPr>
        <w:t xml:space="preserve"> me</w:t>
      </w:r>
      <w:r>
        <w:rPr>
          <w:rFonts w:ascii="Times New Roman" w:hAnsi="Times New Roman"/>
          <w:sz w:val="24"/>
          <w:szCs w:val="24"/>
        </w:rPr>
        <w:t xml:space="preserve">meriksa kembali lembar </w:t>
      </w:r>
      <w:r>
        <w:rPr>
          <w:rFonts w:ascii="Times New Roman" w:hAnsi="Times New Roman"/>
          <w:sz w:val="24"/>
          <w:szCs w:val="24"/>
          <w:lang w:val="en-US"/>
        </w:rPr>
        <w:t>kuesioner</w:t>
      </w:r>
      <w:r w:rsidRPr="00447D21">
        <w:rPr>
          <w:rFonts w:ascii="Times New Roman" w:hAnsi="Times New Roman"/>
          <w:sz w:val="24"/>
          <w:szCs w:val="24"/>
        </w:rPr>
        <w:t xml:space="preserve"> apakah pengisian data</w:t>
      </w:r>
      <w:r>
        <w:rPr>
          <w:rFonts w:ascii="Times New Roman" w:hAnsi="Times New Roman"/>
          <w:sz w:val="24"/>
          <w:szCs w:val="24"/>
        </w:rPr>
        <w:t xml:space="preserve"> kepatuhan orang tua menerapkan diet bebas gluten dan kasein (GFCF) </w:t>
      </w:r>
      <w:r w:rsidRPr="00447D21">
        <w:rPr>
          <w:rFonts w:ascii="Times New Roman" w:hAnsi="Times New Roman"/>
          <w:sz w:val="24"/>
          <w:szCs w:val="24"/>
        </w:rPr>
        <w:t>dan</w:t>
      </w:r>
      <w:r>
        <w:rPr>
          <w:rFonts w:ascii="Times New Roman" w:hAnsi="Times New Roman"/>
          <w:sz w:val="24"/>
          <w:szCs w:val="24"/>
          <w:lang w:val="en-US"/>
        </w:rPr>
        <w:t>gan</w:t>
      </w:r>
      <w:r w:rsidRPr="00447D21">
        <w:rPr>
          <w:rFonts w:ascii="Times New Roman" w:hAnsi="Times New Roman"/>
          <w:sz w:val="24"/>
          <w:szCs w:val="24"/>
        </w:rPr>
        <w:t xml:space="preserve"> </w:t>
      </w:r>
      <w:r>
        <w:rPr>
          <w:rFonts w:ascii="Times New Roman" w:hAnsi="Times New Roman"/>
          <w:sz w:val="24"/>
          <w:szCs w:val="24"/>
          <w:lang w:val="en-US"/>
        </w:rPr>
        <w:t xml:space="preserve">perilaku anak </w:t>
      </w:r>
      <w:proofErr w:type="gramStart"/>
      <w:r>
        <w:rPr>
          <w:rFonts w:ascii="Times New Roman" w:hAnsi="Times New Roman"/>
          <w:sz w:val="24"/>
          <w:szCs w:val="24"/>
          <w:lang w:val="en-US"/>
        </w:rPr>
        <w:t xml:space="preserve">autis </w:t>
      </w:r>
      <w:r w:rsidRPr="00447D21">
        <w:rPr>
          <w:rFonts w:ascii="Times New Roman" w:hAnsi="Times New Roman"/>
          <w:sz w:val="24"/>
          <w:szCs w:val="24"/>
        </w:rPr>
        <w:t xml:space="preserve"> sudah</w:t>
      </w:r>
      <w:proofErr w:type="gramEnd"/>
      <w:r w:rsidRPr="00447D21">
        <w:rPr>
          <w:rFonts w:ascii="Times New Roman" w:hAnsi="Times New Roman"/>
          <w:sz w:val="24"/>
          <w:szCs w:val="24"/>
        </w:rPr>
        <w:t xml:space="preserve"> lengkap, jelas relevan dan konsisten</w:t>
      </w:r>
      <w:r>
        <w:rPr>
          <w:rFonts w:ascii="Times New Roman" w:eastAsia="Times New Roman" w:hAnsi="Times New Roman"/>
          <w:sz w:val="24"/>
          <w:szCs w:val="24"/>
          <w:lang w:val="en-US" w:bidi="en-US"/>
        </w:rPr>
        <w:t>.</w:t>
      </w:r>
    </w:p>
    <w:p w:rsidR="00A93C67" w:rsidRPr="00C521D0" w:rsidRDefault="00A93C67" w:rsidP="00A93C67">
      <w:pPr>
        <w:pStyle w:val="ListParagraph"/>
        <w:numPr>
          <w:ilvl w:val="3"/>
          <w:numId w:val="46"/>
        </w:numPr>
        <w:spacing w:line="480" w:lineRule="auto"/>
        <w:ind w:left="1134" w:hanging="567"/>
        <w:jc w:val="both"/>
        <w:rPr>
          <w:rFonts w:ascii="Times New Roman" w:hAnsi="Times New Roman"/>
          <w:i/>
          <w:sz w:val="24"/>
          <w:szCs w:val="24"/>
        </w:rPr>
      </w:pPr>
      <w:r w:rsidRPr="00C521D0">
        <w:rPr>
          <w:rFonts w:ascii="Times New Roman" w:hAnsi="Times New Roman"/>
          <w:i/>
          <w:sz w:val="24"/>
          <w:szCs w:val="24"/>
        </w:rPr>
        <w:t xml:space="preserve">Coding </w:t>
      </w:r>
    </w:p>
    <w:p w:rsidR="00A93C67" w:rsidRDefault="00A93C67" w:rsidP="00A93C67">
      <w:pPr>
        <w:pStyle w:val="ListParagraph"/>
        <w:spacing w:after="0" w:line="480" w:lineRule="auto"/>
        <w:ind w:left="1418"/>
        <w:jc w:val="both"/>
        <w:rPr>
          <w:rFonts w:ascii="Times New Roman" w:hAnsi="Times New Roman"/>
          <w:sz w:val="24"/>
          <w:szCs w:val="24"/>
          <w:lang w:val="en-US"/>
        </w:rPr>
      </w:pPr>
      <w:proofErr w:type="gramStart"/>
      <w:r>
        <w:rPr>
          <w:rFonts w:ascii="Times New Roman" w:hAnsi="Times New Roman"/>
          <w:sz w:val="24"/>
          <w:szCs w:val="24"/>
          <w:lang w:val="en-US"/>
        </w:rPr>
        <w:t>Peneliti member kode l</w:t>
      </w:r>
      <w:r>
        <w:rPr>
          <w:rFonts w:ascii="Times New Roman" w:hAnsi="Times New Roman"/>
          <w:sz w:val="24"/>
          <w:szCs w:val="24"/>
        </w:rPr>
        <w:t xml:space="preserve">embaran </w:t>
      </w:r>
      <w:r>
        <w:rPr>
          <w:rFonts w:ascii="Times New Roman" w:hAnsi="Times New Roman"/>
          <w:sz w:val="24"/>
          <w:szCs w:val="24"/>
          <w:lang w:val="en-US"/>
        </w:rPr>
        <w:t>kuesioner</w:t>
      </w:r>
      <w:r>
        <w:rPr>
          <w:rFonts w:ascii="Times New Roman" w:hAnsi="Times New Roman"/>
          <w:sz w:val="24"/>
          <w:szCs w:val="24"/>
        </w:rPr>
        <w:t xml:space="preserve"> yang telah terkumpul</w:t>
      </w:r>
      <w:r>
        <w:rPr>
          <w:rFonts w:ascii="Times New Roman" w:hAnsi="Times New Roman"/>
          <w:sz w:val="24"/>
          <w:szCs w:val="24"/>
          <w:lang w:val="en-US"/>
        </w:rPr>
        <w:t>kan</w:t>
      </w:r>
      <w:r>
        <w:rPr>
          <w:rFonts w:ascii="Times New Roman" w:hAnsi="Times New Roman"/>
          <w:sz w:val="24"/>
          <w:szCs w:val="24"/>
        </w:rPr>
        <w:t>.</w:t>
      </w:r>
      <w:proofErr w:type="gramEnd"/>
      <w:r>
        <w:rPr>
          <w:rFonts w:ascii="Times New Roman" w:hAnsi="Times New Roman"/>
          <w:sz w:val="24"/>
          <w:szCs w:val="24"/>
        </w:rPr>
        <w:t xml:space="preserve"> </w:t>
      </w:r>
    </w:p>
    <w:p w:rsidR="00A93C67" w:rsidRPr="00FA6429" w:rsidRDefault="00A93C67" w:rsidP="00A93C67">
      <w:pPr>
        <w:pStyle w:val="ListParagraph"/>
        <w:spacing w:after="0" w:line="480" w:lineRule="auto"/>
        <w:ind w:left="1418"/>
        <w:jc w:val="both"/>
        <w:rPr>
          <w:rFonts w:ascii="Times New Roman" w:hAnsi="Times New Roman"/>
          <w:sz w:val="24"/>
          <w:szCs w:val="24"/>
          <w:lang w:val="en-US"/>
        </w:rPr>
      </w:pPr>
      <w:r>
        <w:rPr>
          <w:rFonts w:ascii="Times New Roman" w:hAnsi="Times New Roman"/>
          <w:sz w:val="24"/>
          <w:szCs w:val="24"/>
          <w:lang w:val="en-US"/>
        </w:rPr>
        <w:t>Kode untuk orang tua yang patuh menerapkan diet bebas gluten dan kasein (GFCF</w:t>
      </w:r>
      <w:proofErr w:type="gramStart"/>
      <w:r>
        <w:rPr>
          <w:rFonts w:ascii="Times New Roman" w:hAnsi="Times New Roman"/>
          <w:sz w:val="24"/>
          <w:szCs w:val="24"/>
          <w:lang w:val="en-US"/>
        </w:rPr>
        <w:t>) :</w:t>
      </w:r>
      <w:proofErr w:type="gramEnd"/>
      <w:r>
        <w:rPr>
          <w:rFonts w:ascii="Times New Roman" w:hAnsi="Times New Roman"/>
          <w:sz w:val="24"/>
          <w:szCs w:val="24"/>
          <w:lang w:val="en-US"/>
        </w:rPr>
        <w:t xml:space="preserve"> 1, tidak patuh : 0, untuk perilaku anak autis baik : 1, tidak baik : 0.</w:t>
      </w:r>
    </w:p>
    <w:p w:rsidR="00A93C67" w:rsidRPr="00C6020F" w:rsidRDefault="00A93C67" w:rsidP="00A93C67">
      <w:pPr>
        <w:pStyle w:val="ListParagraph"/>
        <w:numPr>
          <w:ilvl w:val="3"/>
          <w:numId w:val="46"/>
        </w:numPr>
        <w:spacing w:line="480" w:lineRule="auto"/>
        <w:ind w:left="1134" w:hanging="567"/>
        <w:jc w:val="both"/>
        <w:rPr>
          <w:rFonts w:ascii="Times New Roman" w:hAnsi="Times New Roman"/>
          <w:i/>
          <w:sz w:val="24"/>
          <w:szCs w:val="24"/>
        </w:rPr>
      </w:pPr>
      <w:r w:rsidRPr="00C6020F">
        <w:rPr>
          <w:rFonts w:ascii="Times New Roman" w:hAnsi="Times New Roman"/>
          <w:i/>
          <w:sz w:val="24"/>
          <w:szCs w:val="24"/>
        </w:rPr>
        <w:t>Entry</w:t>
      </w:r>
      <w:r>
        <w:rPr>
          <w:rFonts w:ascii="Times New Roman" w:hAnsi="Times New Roman"/>
          <w:i/>
          <w:sz w:val="24"/>
          <w:szCs w:val="24"/>
        </w:rPr>
        <w:t xml:space="preserve"> </w:t>
      </w:r>
    </w:p>
    <w:p w:rsidR="00A93C67" w:rsidRPr="00FA6429" w:rsidRDefault="00A93C67" w:rsidP="00A93C67">
      <w:pPr>
        <w:pStyle w:val="ListParagraph"/>
        <w:spacing w:after="0" w:line="480" w:lineRule="auto"/>
        <w:ind w:left="1418"/>
        <w:jc w:val="both"/>
        <w:rPr>
          <w:rFonts w:ascii="Times New Roman" w:hAnsi="Times New Roman"/>
          <w:sz w:val="24"/>
          <w:szCs w:val="24"/>
          <w:lang w:val="en-US"/>
        </w:rPr>
      </w:pPr>
      <w:r>
        <w:rPr>
          <w:rFonts w:ascii="Times New Roman" w:hAnsi="Times New Roman"/>
          <w:sz w:val="24"/>
          <w:szCs w:val="24"/>
        </w:rPr>
        <w:t xml:space="preserve">Data yang sudah </w:t>
      </w:r>
      <w:r>
        <w:rPr>
          <w:rFonts w:ascii="Times New Roman" w:hAnsi="Times New Roman"/>
          <w:sz w:val="24"/>
          <w:szCs w:val="24"/>
          <w:lang w:val="en-US"/>
        </w:rPr>
        <w:t>peneliti</w:t>
      </w:r>
      <w:r>
        <w:rPr>
          <w:rFonts w:ascii="Times New Roman" w:hAnsi="Times New Roman"/>
          <w:sz w:val="24"/>
          <w:szCs w:val="24"/>
        </w:rPr>
        <w:t xml:space="preserve"> edit dan di beri kode, </w:t>
      </w:r>
      <w:r>
        <w:rPr>
          <w:rFonts w:ascii="Times New Roman" w:hAnsi="Times New Roman"/>
          <w:sz w:val="24"/>
          <w:szCs w:val="24"/>
          <w:lang w:val="en-US"/>
        </w:rPr>
        <w:t xml:space="preserve">peneliti </w:t>
      </w:r>
      <w:r>
        <w:rPr>
          <w:rFonts w:ascii="Times New Roman" w:hAnsi="Times New Roman"/>
          <w:sz w:val="24"/>
          <w:szCs w:val="24"/>
        </w:rPr>
        <w:t xml:space="preserve">masukkan ke komputer untuk dianalisa menggunakan SPSS. Pada tahap ini </w:t>
      </w:r>
      <w:r>
        <w:rPr>
          <w:rFonts w:ascii="Times New Roman" w:hAnsi="Times New Roman"/>
          <w:sz w:val="24"/>
          <w:szCs w:val="24"/>
          <w:lang w:val="en-US"/>
        </w:rPr>
        <w:t>peneliti mem</w:t>
      </w:r>
      <w:r>
        <w:rPr>
          <w:rFonts w:ascii="Times New Roman" w:hAnsi="Times New Roman"/>
          <w:sz w:val="24"/>
          <w:szCs w:val="24"/>
        </w:rPr>
        <w:t xml:space="preserve">proses data </w:t>
      </w:r>
      <w:r>
        <w:rPr>
          <w:rFonts w:ascii="Times New Roman" w:hAnsi="Times New Roman"/>
          <w:sz w:val="24"/>
          <w:szCs w:val="24"/>
        </w:rPr>
        <w:lastRenderedPageBreak/>
        <w:t xml:space="preserve">semua lembar </w:t>
      </w:r>
      <w:r>
        <w:rPr>
          <w:rFonts w:ascii="Times New Roman" w:hAnsi="Times New Roman"/>
          <w:sz w:val="24"/>
          <w:szCs w:val="24"/>
          <w:lang w:val="en-US"/>
        </w:rPr>
        <w:t xml:space="preserve">kuesioner </w:t>
      </w:r>
      <w:r>
        <w:rPr>
          <w:rFonts w:ascii="Times New Roman" w:hAnsi="Times New Roman"/>
          <w:sz w:val="24"/>
          <w:szCs w:val="24"/>
        </w:rPr>
        <w:t xml:space="preserve"> yang lengkap dan benar untuk dianalisi</w:t>
      </w:r>
      <w:r>
        <w:rPr>
          <w:rFonts w:ascii="Times New Roman" w:hAnsi="Times New Roman"/>
          <w:sz w:val="24"/>
          <w:szCs w:val="24"/>
          <w:lang w:val="en-US"/>
        </w:rPr>
        <w:t>s</w:t>
      </w:r>
      <w:r>
        <w:rPr>
          <w:rFonts w:ascii="Times New Roman" w:hAnsi="Times New Roman"/>
          <w:sz w:val="24"/>
          <w:szCs w:val="24"/>
        </w:rPr>
        <w:t xml:space="preserve">. </w:t>
      </w:r>
      <w:proofErr w:type="gramStart"/>
      <w:r>
        <w:rPr>
          <w:rFonts w:ascii="Times New Roman" w:hAnsi="Times New Roman"/>
          <w:sz w:val="24"/>
          <w:szCs w:val="24"/>
          <w:lang w:val="en-US"/>
        </w:rPr>
        <w:t>Peneliti m</w:t>
      </w:r>
      <w:r>
        <w:rPr>
          <w:rFonts w:ascii="Times New Roman" w:hAnsi="Times New Roman"/>
          <w:sz w:val="24"/>
          <w:szCs w:val="24"/>
        </w:rPr>
        <w:t>emindahkan data yang telah di ubah menjadi kode ke dalam mesin pengolah data, dengan membuat lembar kode.</w:t>
      </w:r>
      <w:proofErr w:type="gramEnd"/>
    </w:p>
    <w:p w:rsidR="00A93C67" w:rsidRPr="00C6020F" w:rsidRDefault="00A93C67" w:rsidP="00A93C67">
      <w:pPr>
        <w:pStyle w:val="ListParagraph"/>
        <w:spacing w:line="480" w:lineRule="auto"/>
        <w:ind w:left="1134" w:hanging="567"/>
        <w:jc w:val="both"/>
        <w:rPr>
          <w:rFonts w:ascii="Times New Roman" w:hAnsi="Times New Roman"/>
          <w:i/>
          <w:sz w:val="24"/>
          <w:szCs w:val="24"/>
        </w:rPr>
      </w:pPr>
      <w:r w:rsidRPr="00430DEA">
        <w:rPr>
          <w:rFonts w:ascii="Times New Roman" w:hAnsi="Times New Roman"/>
          <w:sz w:val="24"/>
          <w:szCs w:val="24"/>
        </w:rPr>
        <w:t>4.5.1.4</w:t>
      </w:r>
      <w:r>
        <w:rPr>
          <w:rFonts w:ascii="Times New Roman" w:hAnsi="Times New Roman"/>
          <w:i/>
          <w:sz w:val="24"/>
          <w:szCs w:val="24"/>
        </w:rPr>
        <w:t xml:space="preserve"> </w:t>
      </w:r>
      <w:r w:rsidRPr="00C6020F">
        <w:rPr>
          <w:rFonts w:ascii="Times New Roman" w:hAnsi="Times New Roman"/>
          <w:i/>
          <w:sz w:val="24"/>
          <w:szCs w:val="24"/>
        </w:rPr>
        <w:t>Cleaning</w:t>
      </w:r>
    </w:p>
    <w:p w:rsidR="00A93C67" w:rsidRPr="00C6020F" w:rsidRDefault="00A93C67" w:rsidP="00A93C67">
      <w:pPr>
        <w:pStyle w:val="ListParagraph"/>
        <w:spacing w:line="480" w:lineRule="auto"/>
        <w:ind w:left="1276"/>
        <w:jc w:val="both"/>
        <w:rPr>
          <w:rFonts w:ascii="Times New Roman" w:hAnsi="Times New Roman"/>
          <w:sz w:val="24"/>
          <w:szCs w:val="24"/>
        </w:rPr>
      </w:pPr>
      <w:proofErr w:type="gramStart"/>
      <w:r>
        <w:rPr>
          <w:rFonts w:ascii="Times New Roman" w:hAnsi="Times New Roman"/>
          <w:sz w:val="24"/>
          <w:szCs w:val="24"/>
          <w:lang w:val="en-US"/>
        </w:rPr>
        <w:t>Peneliti m</w:t>
      </w:r>
      <w:r>
        <w:rPr>
          <w:rFonts w:ascii="Times New Roman" w:hAnsi="Times New Roman"/>
          <w:sz w:val="24"/>
          <w:szCs w:val="24"/>
        </w:rPr>
        <w:t>elakukan pengecekan kembali data yang sudah di entry dan yakin bahwa data yang telah masuk benar-benar bebas dari kesalahan yang kemudian disajikan dalam bentuk tabel.</w:t>
      </w:r>
      <w:proofErr w:type="gramEnd"/>
      <w:r>
        <w:rPr>
          <w:rFonts w:ascii="Times New Roman" w:hAnsi="Times New Roman"/>
          <w:sz w:val="24"/>
          <w:szCs w:val="24"/>
        </w:rPr>
        <w:t xml:space="preserve"> </w:t>
      </w:r>
    </w:p>
    <w:p w:rsidR="00A93C67" w:rsidRDefault="00A93C67" w:rsidP="00A93C67">
      <w:pPr>
        <w:pStyle w:val="ListParagraph"/>
        <w:numPr>
          <w:ilvl w:val="3"/>
          <w:numId w:val="46"/>
        </w:numPr>
        <w:spacing w:line="480" w:lineRule="auto"/>
        <w:ind w:left="1134" w:hanging="567"/>
        <w:jc w:val="both"/>
        <w:rPr>
          <w:rFonts w:ascii="Times New Roman" w:hAnsi="Times New Roman"/>
          <w:i/>
          <w:sz w:val="24"/>
          <w:szCs w:val="24"/>
        </w:rPr>
      </w:pPr>
      <w:r w:rsidRPr="00C6020F">
        <w:rPr>
          <w:rFonts w:ascii="Times New Roman" w:hAnsi="Times New Roman"/>
          <w:i/>
          <w:sz w:val="24"/>
          <w:szCs w:val="24"/>
        </w:rPr>
        <w:t>Processing</w:t>
      </w:r>
    </w:p>
    <w:p w:rsidR="00A93C67" w:rsidRPr="009B0A4E" w:rsidRDefault="00A93C67" w:rsidP="00A93C67">
      <w:pPr>
        <w:pStyle w:val="ListParagraph"/>
        <w:spacing w:line="480" w:lineRule="auto"/>
        <w:ind w:left="1418"/>
        <w:jc w:val="both"/>
        <w:rPr>
          <w:rFonts w:ascii="Times New Roman" w:hAnsi="Times New Roman"/>
          <w:sz w:val="24"/>
          <w:szCs w:val="24"/>
          <w:lang w:val="en-US"/>
        </w:rPr>
      </w:pPr>
      <w:proofErr w:type="gramStart"/>
      <w:r>
        <w:rPr>
          <w:rFonts w:ascii="Times New Roman" w:hAnsi="Times New Roman"/>
          <w:sz w:val="24"/>
          <w:szCs w:val="24"/>
          <w:lang w:val="en-US"/>
        </w:rPr>
        <w:t xml:space="preserve">Peneliti </w:t>
      </w:r>
      <w:r w:rsidRPr="003F0730">
        <w:rPr>
          <w:rFonts w:ascii="Times New Roman" w:hAnsi="Times New Roman"/>
          <w:sz w:val="24"/>
          <w:szCs w:val="24"/>
        </w:rPr>
        <w:t>memproses data agar dapat dianalisi</w:t>
      </w:r>
      <w:r>
        <w:rPr>
          <w:rFonts w:ascii="Times New Roman" w:hAnsi="Times New Roman"/>
          <w:sz w:val="24"/>
          <w:szCs w:val="24"/>
          <w:lang w:val="en-US"/>
        </w:rPr>
        <w:t>s</w:t>
      </w:r>
      <w:r w:rsidRPr="003F0730">
        <w:rPr>
          <w:rFonts w:ascii="Times New Roman" w:hAnsi="Times New Roman"/>
          <w:sz w:val="24"/>
          <w:szCs w:val="24"/>
        </w:rPr>
        <w:t>.</w:t>
      </w:r>
      <w:proofErr w:type="gramEnd"/>
      <w:r w:rsidRPr="003F0730">
        <w:rPr>
          <w:rFonts w:ascii="Times New Roman" w:hAnsi="Times New Roman"/>
          <w:sz w:val="24"/>
          <w:szCs w:val="24"/>
        </w:rPr>
        <w:t xml:space="preserve"> Pemprosesan data dilakukan dengan cara m</w:t>
      </w:r>
      <w:r>
        <w:rPr>
          <w:rFonts w:ascii="Times New Roman" w:hAnsi="Times New Roman"/>
          <w:sz w:val="24"/>
          <w:szCs w:val="24"/>
        </w:rPr>
        <w:t>e</w:t>
      </w:r>
      <w:r w:rsidRPr="003F0730">
        <w:rPr>
          <w:rFonts w:ascii="Times New Roman" w:hAnsi="Times New Roman"/>
          <w:sz w:val="24"/>
          <w:szCs w:val="24"/>
        </w:rPr>
        <w:t>ng-entry data dari le</w:t>
      </w:r>
      <w:r>
        <w:rPr>
          <w:rFonts w:ascii="Times New Roman" w:hAnsi="Times New Roman"/>
          <w:sz w:val="24"/>
          <w:szCs w:val="24"/>
        </w:rPr>
        <w:t xml:space="preserve">mbar </w:t>
      </w:r>
      <w:r>
        <w:rPr>
          <w:rFonts w:ascii="Times New Roman" w:hAnsi="Times New Roman"/>
          <w:sz w:val="24"/>
          <w:szCs w:val="24"/>
          <w:lang w:val="en-US"/>
        </w:rPr>
        <w:t>kuesioner</w:t>
      </w:r>
      <w:r>
        <w:rPr>
          <w:rFonts w:ascii="Times New Roman" w:hAnsi="Times New Roman"/>
          <w:sz w:val="24"/>
          <w:szCs w:val="24"/>
        </w:rPr>
        <w:t xml:space="preserve"> kedalam program k</w:t>
      </w:r>
      <w:r w:rsidRPr="003F0730">
        <w:rPr>
          <w:rFonts w:ascii="Times New Roman" w:hAnsi="Times New Roman"/>
          <w:sz w:val="24"/>
          <w:szCs w:val="24"/>
        </w:rPr>
        <w:t>omputer, pengolahan data menggunakan rumus Chi</w:t>
      </w:r>
      <w:r>
        <w:rPr>
          <w:rFonts w:ascii="Times New Roman" w:hAnsi="Times New Roman"/>
          <w:sz w:val="24"/>
          <w:szCs w:val="24"/>
        </w:rPr>
        <w:t xml:space="preserve">- </w:t>
      </w:r>
      <w:r w:rsidRPr="003F0730">
        <w:rPr>
          <w:rFonts w:ascii="Times New Roman" w:hAnsi="Times New Roman"/>
          <w:sz w:val="24"/>
          <w:szCs w:val="24"/>
        </w:rPr>
        <w:t xml:space="preserve">square. </w:t>
      </w:r>
    </w:p>
    <w:p w:rsidR="00A93C67" w:rsidRPr="00511008" w:rsidRDefault="00A93C67" w:rsidP="00A93C67">
      <w:pPr>
        <w:tabs>
          <w:tab w:val="left" w:pos="0"/>
        </w:tabs>
        <w:spacing w:after="0" w:line="480" w:lineRule="auto"/>
        <w:jc w:val="both"/>
        <w:rPr>
          <w:rFonts w:ascii="Times New Roman" w:eastAsia="Times New Roman" w:hAnsi="Times New Roman"/>
          <w:b/>
          <w:sz w:val="24"/>
          <w:szCs w:val="24"/>
          <w:lang w:bidi="en-US"/>
        </w:rPr>
      </w:pPr>
      <w:r w:rsidRPr="00511008">
        <w:rPr>
          <w:rFonts w:ascii="Times New Roman" w:eastAsia="Times New Roman" w:hAnsi="Times New Roman"/>
          <w:b/>
          <w:sz w:val="24"/>
          <w:szCs w:val="24"/>
          <w:lang w:bidi="en-US"/>
        </w:rPr>
        <w:t>4.5.2 Analisa data</w:t>
      </w:r>
    </w:p>
    <w:p w:rsidR="00A93C67" w:rsidRPr="00511008" w:rsidRDefault="00A93C67" w:rsidP="00A93C67">
      <w:pPr>
        <w:tabs>
          <w:tab w:val="left" w:pos="0"/>
        </w:tabs>
        <w:spacing w:after="0" w:line="480" w:lineRule="auto"/>
        <w:jc w:val="both"/>
        <w:rPr>
          <w:rFonts w:ascii="Times New Roman" w:eastAsia="Times New Roman" w:hAnsi="Times New Roman"/>
          <w:sz w:val="24"/>
          <w:szCs w:val="24"/>
          <w:lang w:bidi="en-US"/>
        </w:rPr>
      </w:pPr>
      <w:r w:rsidRPr="00511008">
        <w:rPr>
          <w:rFonts w:ascii="Times New Roman" w:eastAsia="Times New Roman" w:hAnsi="Times New Roman"/>
          <w:sz w:val="24"/>
          <w:szCs w:val="24"/>
          <w:lang w:bidi="en-US"/>
        </w:rPr>
        <w:tab/>
        <w:t>1. Analisa Univariate</w:t>
      </w:r>
    </w:p>
    <w:p w:rsidR="00A93C67" w:rsidRDefault="00A93C67" w:rsidP="00A93C67">
      <w:pPr>
        <w:pStyle w:val="ListParagraph"/>
        <w:spacing w:line="480" w:lineRule="auto"/>
        <w:ind w:left="567" w:firstLine="284"/>
        <w:jc w:val="both"/>
        <w:rPr>
          <w:rFonts w:ascii="Times New Roman" w:hAnsi="Times New Roman"/>
          <w:sz w:val="24"/>
          <w:szCs w:val="24"/>
          <w:lang w:val="en-US"/>
        </w:rPr>
      </w:pPr>
      <w:r w:rsidRPr="00511008">
        <w:rPr>
          <w:rFonts w:ascii="Times New Roman" w:eastAsia="Times New Roman" w:hAnsi="Times New Roman"/>
          <w:sz w:val="24"/>
          <w:szCs w:val="24"/>
          <w:lang w:val="en-US" w:bidi="en-US"/>
        </w:rPr>
        <w:tab/>
      </w:r>
      <w:r w:rsidRPr="003F0730">
        <w:rPr>
          <w:rFonts w:ascii="Times New Roman" w:hAnsi="Times New Roman"/>
          <w:sz w:val="24"/>
          <w:szCs w:val="24"/>
        </w:rPr>
        <w:t>Analisa ini menggambarkan distribusi frekuensi dari masing - masing variabel yang diteliti. Variabel independen yang diteliti yaitu</w:t>
      </w:r>
      <w:r>
        <w:rPr>
          <w:rFonts w:ascii="Times New Roman" w:hAnsi="Times New Roman"/>
          <w:sz w:val="24"/>
          <w:szCs w:val="24"/>
          <w:lang w:val="en-US"/>
        </w:rPr>
        <w:t xml:space="preserve"> kepatuhan orang tua menerapkan diet bebas gluten dan kasein (GFCF)</w:t>
      </w:r>
      <w:r w:rsidRPr="003F0730">
        <w:rPr>
          <w:rFonts w:ascii="Times New Roman" w:hAnsi="Times New Roman"/>
          <w:sz w:val="24"/>
          <w:szCs w:val="24"/>
        </w:rPr>
        <w:t>, d</w:t>
      </w:r>
      <w:r>
        <w:rPr>
          <w:rFonts w:ascii="Times New Roman" w:hAnsi="Times New Roman"/>
          <w:sz w:val="24"/>
          <w:szCs w:val="24"/>
        </w:rPr>
        <w:t xml:space="preserve">an variabel dependen </w:t>
      </w:r>
      <w:r>
        <w:rPr>
          <w:rFonts w:ascii="Times New Roman" w:hAnsi="Times New Roman"/>
          <w:sz w:val="24"/>
          <w:szCs w:val="24"/>
          <w:lang w:val="en-US"/>
        </w:rPr>
        <w:t>perilaku anak autis</w:t>
      </w:r>
      <w:r w:rsidRPr="003F0730">
        <w:rPr>
          <w:rFonts w:ascii="Times New Roman" w:hAnsi="Times New Roman"/>
          <w:sz w:val="24"/>
          <w:szCs w:val="24"/>
        </w:rPr>
        <w:t xml:space="preserve">. </w:t>
      </w:r>
    </w:p>
    <w:p w:rsidR="00A93C67" w:rsidRDefault="00A93C67" w:rsidP="00A93C67">
      <w:pPr>
        <w:pStyle w:val="ListParagraph"/>
        <w:spacing w:line="480" w:lineRule="auto"/>
        <w:ind w:left="567" w:firstLine="284"/>
        <w:jc w:val="both"/>
        <w:rPr>
          <w:rFonts w:ascii="Times New Roman" w:eastAsia="Times New Roman" w:hAnsi="Times New Roman"/>
          <w:sz w:val="24"/>
          <w:szCs w:val="24"/>
          <w:lang w:val="en-US" w:bidi="en-US"/>
        </w:rPr>
      </w:pPr>
      <w:r w:rsidRPr="00511008">
        <w:rPr>
          <w:rFonts w:ascii="Times New Roman" w:eastAsia="Times New Roman" w:hAnsi="Times New Roman"/>
          <w:sz w:val="24"/>
          <w:szCs w:val="24"/>
          <w:lang w:val="en-US" w:bidi="en-US"/>
        </w:rPr>
        <w:t>2. Analisa Bivariat</w:t>
      </w:r>
    </w:p>
    <w:p w:rsidR="00A93C67" w:rsidRDefault="00A93C67" w:rsidP="00A93C67">
      <w:pPr>
        <w:pStyle w:val="ListParagraph"/>
        <w:spacing w:line="480" w:lineRule="auto"/>
        <w:ind w:firstLine="720"/>
        <w:jc w:val="both"/>
        <w:rPr>
          <w:rFonts w:ascii="Times New Roman" w:hAnsi="Times New Roman" w:cs="Calibri"/>
          <w:sz w:val="24"/>
          <w:szCs w:val="24"/>
          <w:lang w:val="en-US"/>
        </w:rPr>
      </w:pPr>
      <w:proofErr w:type="gramStart"/>
      <w:r w:rsidRPr="00511008">
        <w:rPr>
          <w:rFonts w:ascii="Times New Roman" w:hAnsi="Times New Roman" w:cs="Calibri"/>
          <w:sz w:val="24"/>
          <w:szCs w:val="24"/>
          <w:lang w:val="en-US"/>
        </w:rPr>
        <w:t>Statistik bivariat adalah suatu metode analisa data untuk menganalisa pengaruh antara dua variabel (Nugroho, 2005).</w:t>
      </w:r>
      <w:proofErr w:type="gramEnd"/>
      <w:r w:rsidRPr="00511008">
        <w:rPr>
          <w:rFonts w:ascii="Times New Roman" w:hAnsi="Times New Roman" w:cs="Calibri"/>
          <w:sz w:val="24"/>
          <w:szCs w:val="24"/>
          <w:lang w:val="en-US"/>
        </w:rPr>
        <w:t xml:space="preserve"> Penguji hipotesis untuk mengambil keputusan tentang apakah hipotesis yang diajukan cukup menyakinkan untuk ditolak atau </w:t>
      </w:r>
      <w:r>
        <w:rPr>
          <w:rFonts w:ascii="Times New Roman" w:hAnsi="Times New Roman" w:cs="Calibri"/>
          <w:sz w:val="24"/>
          <w:szCs w:val="24"/>
          <w:lang w:val="en-US"/>
        </w:rPr>
        <w:t>diterima, dengan menggunakan</w:t>
      </w:r>
      <w:r w:rsidRPr="00511008">
        <w:rPr>
          <w:rFonts w:ascii="Times New Roman" w:hAnsi="Times New Roman" w:cs="Calibri"/>
          <w:sz w:val="24"/>
          <w:szCs w:val="24"/>
          <w:lang w:val="en-US"/>
        </w:rPr>
        <w:t xml:space="preserve"> </w:t>
      </w:r>
      <w:r w:rsidRPr="003153D4">
        <w:rPr>
          <w:rFonts w:ascii="Times New Roman" w:hAnsi="Times New Roman"/>
          <w:sz w:val="24"/>
          <w:szCs w:val="24"/>
        </w:rPr>
        <w:t>uji Chi-square</w:t>
      </w:r>
      <w:r>
        <w:rPr>
          <w:rFonts w:ascii="Times New Roman" w:hAnsi="Times New Roman" w:cs="Calibri"/>
          <w:sz w:val="24"/>
          <w:szCs w:val="24"/>
          <w:lang w:val="en-US"/>
        </w:rPr>
        <w:t xml:space="preserve"> didapatkan p=0,034 lebih kecil dari 0</w:t>
      </w:r>
      <w:proofErr w:type="gramStart"/>
      <w:r>
        <w:rPr>
          <w:rFonts w:ascii="Times New Roman" w:hAnsi="Times New Roman" w:cs="Calibri"/>
          <w:sz w:val="24"/>
          <w:szCs w:val="24"/>
          <w:lang w:val="en-US"/>
        </w:rPr>
        <w:t>,05</w:t>
      </w:r>
      <w:proofErr w:type="gramEnd"/>
      <w:r>
        <w:rPr>
          <w:rFonts w:ascii="Times New Roman" w:hAnsi="Times New Roman" w:cs="Calibri"/>
          <w:sz w:val="24"/>
          <w:szCs w:val="24"/>
          <w:lang w:val="en-US"/>
        </w:rPr>
        <w:t xml:space="preserve"> ada hubungan yang signifikan antara kepatuhan orang tua menerapkan diet bebas gluten dan kasein (GFCF) dengan perilaku anak autis nilai OR= 4,411.</w:t>
      </w:r>
    </w:p>
    <w:p w:rsidR="00A93C67" w:rsidRDefault="00A93C67" w:rsidP="00A93C67">
      <w:pPr>
        <w:pStyle w:val="ListParagraph"/>
        <w:spacing w:line="480" w:lineRule="auto"/>
        <w:ind w:firstLine="720"/>
        <w:jc w:val="both"/>
        <w:rPr>
          <w:rFonts w:ascii="Times New Roman" w:hAnsi="Times New Roman" w:cs="Calibri"/>
          <w:sz w:val="24"/>
          <w:szCs w:val="24"/>
          <w:lang w:val="en-US"/>
        </w:rPr>
      </w:pPr>
    </w:p>
    <w:p w:rsidR="00A93C67" w:rsidRPr="003245C0" w:rsidRDefault="00A93C67" w:rsidP="003245C0">
      <w:pPr>
        <w:spacing w:line="480" w:lineRule="auto"/>
        <w:jc w:val="both"/>
        <w:rPr>
          <w:rFonts w:ascii="Times New Roman" w:hAnsi="Times New Roman" w:cs="Calibri"/>
          <w:sz w:val="24"/>
          <w:szCs w:val="24"/>
        </w:rPr>
      </w:pPr>
    </w:p>
    <w:p w:rsidR="00A93C67" w:rsidRDefault="00A93C67" w:rsidP="00A93C67">
      <w:pPr>
        <w:numPr>
          <w:ilvl w:val="1"/>
          <w:numId w:val="45"/>
        </w:numPr>
        <w:tabs>
          <w:tab w:val="left" w:pos="0"/>
        </w:tabs>
        <w:spacing w:after="0" w:line="480" w:lineRule="auto"/>
        <w:jc w:val="both"/>
        <w:rPr>
          <w:rFonts w:ascii="Times New Roman" w:eastAsia="Times New Roman" w:hAnsi="Times New Roman"/>
          <w:b/>
          <w:sz w:val="24"/>
          <w:szCs w:val="24"/>
          <w:lang w:bidi="en-US"/>
        </w:rPr>
      </w:pPr>
      <w:r w:rsidRPr="00511008">
        <w:rPr>
          <w:rFonts w:ascii="Times New Roman" w:eastAsia="Times New Roman" w:hAnsi="Times New Roman"/>
          <w:b/>
          <w:sz w:val="24"/>
          <w:szCs w:val="24"/>
          <w:lang w:bidi="en-US"/>
        </w:rPr>
        <w:lastRenderedPageBreak/>
        <w:t>Etika Penelitian</w:t>
      </w:r>
    </w:p>
    <w:p w:rsidR="00A93C67" w:rsidRPr="001C27EB" w:rsidRDefault="00A93C67" w:rsidP="00A93C67">
      <w:pPr>
        <w:numPr>
          <w:ilvl w:val="2"/>
          <w:numId w:val="45"/>
        </w:numPr>
        <w:tabs>
          <w:tab w:val="left" w:pos="0"/>
        </w:tabs>
        <w:spacing w:after="0" w:line="480" w:lineRule="auto"/>
        <w:jc w:val="both"/>
        <w:rPr>
          <w:rFonts w:ascii="Times New Roman" w:eastAsia="Times New Roman" w:hAnsi="Times New Roman"/>
          <w:b/>
          <w:sz w:val="24"/>
          <w:szCs w:val="24"/>
          <w:lang w:bidi="en-US"/>
        </w:rPr>
      </w:pPr>
      <w:r w:rsidRPr="001C27EB">
        <w:rPr>
          <w:rFonts w:ascii="Times New Roman" w:hAnsi="Times New Roman"/>
          <w:b/>
          <w:sz w:val="24"/>
          <w:szCs w:val="24"/>
        </w:rPr>
        <w:t>Prosedur Pengambilan Data</w:t>
      </w:r>
    </w:p>
    <w:p w:rsidR="00A93C67" w:rsidRDefault="00A93C67" w:rsidP="00A93C67">
      <w:pPr>
        <w:pStyle w:val="ListParagraph"/>
        <w:spacing w:line="480" w:lineRule="auto"/>
        <w:ind w:left="426" w:firstLine="425"/>
        <w:jc w:val="both"/>
        <w:rPr>
          <w:rFonts w:ascii="Times New Roman" w:hAnsi="Times New Roman"/>
          <w:sz w:val="24"/>
          <w:szCs w:val="24"/>
        </w:rPr>
      </w:pPr>
      <w:r>
        <w:rPr>
          <w:rFonts w:ascii="Times New Roman" w:hAnsi="Times New Roman"/>
          <w:sz w:val="24"/>
          <w:szCs w:val="24"/>
        </w:rPr>
        <w:t xml:space="preserve">Sebelum melakukan penelitian, peneliti mengurus proses penelitian dan perizinan dari prodi S1 keperawatan STIKes Perintis Bukittinggi. Kemudian </w:t>
      </w:r>
      <w:r>
        <w:rPr>
          <w:rFonts w:ascii="Times New Roman" w:hAnsi="Times New Roman"/>
          <w:sz w:val="24"/>
          <w:szCs w:val="24"/>
          <w:lang w:val="en-US"/>
        </w:rPr>
        <w:t xml:space="preserve">peneliti </w:t>
      </w:r>
      <w:r>
        <w:rPr>
          <w:rFonts w:ascii="Times New Roman" w:hAnsi="Times New Roman"/>
          <w:sz w:val="24"/>
          <w:szCs w:val="24"/>
        </w:rPr>
        <w:t xml:space="preserve">mengajukan permohonan pengambilan data </w:t>
      </w:r>
      <w:r>
        <w:rPr>
          <w:rFonts w:ascii="Times New Roman" w:hAnsi="Times New Roman"/>
          <w:sz w:val="24"/>
          <w:szCs w:val="24"/>
          <w:lang w:val="en-US"/>
        </w:rPr>
        <w:t xml:space="preserve">ke </w:t>
      </w:r>
      <w:r>
        <w:rPr>
          <w:rFonts w:ascii="Times New Roman" w:hAnsi="Times New Roman"/>
          <w:sz w:val="24"/>
          <w:szCs w:val="24"/>
        </w:rPr>
        <w:t xml:space="preserve">kepala </w:t>
      </w:r>
      <w:r>
        <w:rPr>
          <w:rFonts w:ascii="Times New Roman" w:hAnsi="Times New Roman"/>
          <w:sz w:val="24"/>
          <w:szCs w:val="24"/>
          <w:lang w:val="en-US"/>
        </w:rPr>
        <w:t>SLB</w:t>
      </w:r>
      <w:r>
        <w:rPr>
          <w:rFonts w:ascii="Times New Roman" w:hAnsi="Times New Roman"/>
          <w:sz w:val="24"/>
          <w:szCs w:val="24"/>
        </w:rPr>
        <w:t xml:space="preserve"> untuk memperoleh izin melakukan penelitian dan mencari responden sesuai dengan kriteria sampel. Setelah mendapatkan responden sesuai dengan kriteria, Peneliti memberikan penjelasan tentang tujuan penelitian. Setelah responden setuju, responden diminta untuk menandatangani </w:t>
      </w:r>
      <w:r w:rsidRPr="00767BD1">
        <w:rPr>
          <w:rFonts w:ascii="Times New Roman" w:hAnsi="Times New Roman"/>
          <w:i/>
          <w:sz w:val="24"/>
          <w:szCs w:val="24"/>
        </w:rPr>
        <w:t>informed concent</w:t>
      </w:r>
      <w:r>
        <w:rPr>
          <w:rFonts w:ascii="Times New Roman" w:hAnsi="Times New Roman"/>
          <w:sz w:val="24"/>
          <w:szCs w:val="24"/>
        </w:rPr>
        <w:t xml:space="preserve">. Cara pengumpulan data menggunakan lembar </w:t>
      </w:r>
      <w:r>
        <w:rPr>
          <w:rFonts w:ascii="Times New Roman" w:hAnsi="Times New Roman"/>
          <w:sz w:val="24"/>
          <w:szCs w:val="24"/>
          <w:lang w:val="en-US"/>
        </w:rPr>
        <w:t>kuesioner</w:t>
      </w:r>
      <w:r>
        <w:rPr>
          <w:rFonts w:ascii="Times New Roman" w:hAnsi="Times New Roman"/>
          <w:sz w:val="24"/>
          <w:szCs w:val="24"/>
        </w:rPr>
        <w:t xml:space="preserve">. </w:t>
      </w:r>
    </w:p>
    <w:p w:rsidR="00A93C67" w:rsidRPr="00F550EA" w:rsidRDefault="00A93C67" w:rsidP="00A93C67">
      <w:pPr>
        <w:pStyle w:val="ListParagraph"/>
        <w:spacing w:line="480" w:lineRule="auto"/>
        <w:ind w:left="426" w:firstLine="425"/>
        <w:jc w:val="both"/>
        <w:rPr>
          <w:rFonts w:ascii="Times New Roman" w:hAnsi="Times New Roman"/>
          <w:sz w:val="24"/>
          <w:szCs w:val="24"/>
        </w:rPr>
      </w:pPr>
      <w:r>
        <w:rPr>
          <w:rFonts w:ascii="Times New Roman" w:hAnsi="Times New Roman"/>
          <w:sz w:val="24"/>
          <w:szCs w:val="24"/>
        </w:rPr>
        <w:t>Menurut Hidayat (2009), m</w:t>
      </w:r>
      <w:r w:rsidRPr="00C6020F">
        <w:rPr>
          <w:rFonts w:ascii="Times New Roman" w:hAnsi="Times New Roman"/>
          <w:sz w:val="24"/>
          <w:szCs w:val="24"/>
        </w:rPr>
        <w:t>asalah etika dalam penelitian keperawatan meliputi :</w:t>
      </w:r>
    </w:p>
    <w:p w:rsidR="00A93C67" w:rsidRPr="003F0730" w:rsidRDefault="00A93C67" w:rsidP="00A93C67">
      <w:pPr>
        <w:pStyle w:val="ListParagraph"/>
        <w:numPr>
          <w:ilvl w:val="0"/>
          <w:numId w:val="47"/>
        </w:numPr>
        <w:spacing w:line="480" w:lineRule="auto"/>
        <w:ind w:left="1134" w:hanging="283"/>
        <w:jc w:val="both"/>
        <w:rPr>
          <w:rFonts w:ascii="Times New Roman" w:hAnsi="Times New Roman"/>
          <w:i/>
          <w:sz w:val="24"/>
          <w:szCs w:val="24"/>
        </w:rPr>
      </w:pPr>
      <w:r w:rsidRPr="00C6020F">
        <w:rPr>
          <w:rFonts w:ascii="Times New Roman" w:hAnsi="Times New Roman"/>
          <w:i/>
          <w:sz w:val="24"/>
          <w:szCs w:val="24"/>
        </w:rPr>
        <w:t>Inform</w:t>
      </w:r>
      <w:r>
        <w:rPr>
          <w:rFonts w:ascii="Times New Roman" w:hAnsi="Times New Roman"/>
          <w:i/>
          <w:sz w:val="24"/>
          <w:szCs w:val="24"/>
        </w:rPr>
        <w:t>ed</w:t>
      </w:r>
      <w:r w:rsidRPr="00C6020F">
        <w:rPr>
          <w:rFonts w:ascii="Times New Roman" w:hAnsi="Times New Roman"/>
          <w:i/>
          <w:sz w:val="24"/>
          <w:szCs w:val="24"/>
        </w:rPr>
        <w:t xml:space="preserve"> Concent</w:t>
      </w:r>
      <w:r>
        <w:rPr>
          <w:rFonts w:ascii="Times New Roman" w:hAnsi="Times New Roman"/>
          <w:i/>
          <w:sz w:val="24"/>
          <w:szCs w:val="24"/>
        </w:rPr>
        <w:t xml:space="preserve"> </w:t>
      </w:r>
      <w:r>
        <w:rPr>
          <w:rFonts w:ascii="Times New Roman" w:hAnsi="Times New Roman"/>
          <w:sz w:val="24"/>
          <w:szCs w:val="24"/>
        </w:rPr>
        <w:t>(Pernyataan Persetujuan)</w:t>
      </w:r>
    </w:p>
    <w:p w:rsidR="00A93C67" w:rsidRPr="0040216C" w:rsidRDefault="00A93C67" w:rsidP="00A93C67">
      <w:pPr>
        <w:pStyle w:val="ListParagraph"/>
        <w:spacing w:line="480" w:lineRule="auto"/>
        <w:ind w:left="1134" w:firstLine="306"/>
        <w:jc w:val="both"/>
        <w:rPr>
          <w:rFonts w:ascii="Times New Roman" w:hAnsi="Times New Roman"/>
          <w:sz w:val="24"/>
          <w:szCs w:val="24"/>
          <w:lang w:val="en-US"/>
        </w:rPr>
      </w:pPr>
      <w:r w:rsidRPr="00C7563C">
        <w:rPr>
          <w:rFonts w:ascii="Times New Roman" w:hAnsi="Times New Roman"/>
          <w:i/>
          <w:sz w:val="24"/>
          <w:szCs w:val="24"/>
        </w:rPr>
        <w:t>Informed concent</w:t>
      </w:r>
      <w:r w:rsidRPr="003F0730">
        <w:rPr>
          <w:rFonts w:ascii="Times New Roman" w:hAnsi="Times New Roman"/>
          <w:sz w:val="24"/>
          <w:szCs w:val="24"/>
        </w:rPr>
        <w:t xml:space="preserve"> merupakan bentuk persetujuan antara peneliti dan responden penelitian dengan memberikan lembar persetujuan. </w:t>
      </w:r>
      <w:r w:rsidRPr="00C7563C">
        <w:rPr>
          <w:rFonts w:ascii="Times New Roman" w:hAnsi="Times New Roman"/>
          <w:i/>
          <w:sz w:val="24"/>
          <w:szCs w:val="24"/>
        </w:rPr>
        <w:t>Informed concent</w:t>
      </w:r>
      <w:r w:rsidRPr="003F0730">
        <w:rPr>
          <w:rFonts w:ascii="Times New Roman" w:hAnsi="Times New Roman"/>
          <w:sz w:val="24"/>
          <w:szCs w:val="24"/>
        </w:rPr>
        <w:t xml:space="preserve"> tersebut diberikan sebelum penelitian dilakukan. Peneliti harus menghormati keputusan calon responden untuk menyetujui atau tidak menyetujui menjadi responden dalam penelitian. </w:t>
      </w:r>
    </w:p>
    <w:p w:rsidR="00A93C67" w:rsidRPr="003F0730" w:rsidRDefault="00A93C67" w:rsidP="00A93C67">
      <w:pPr>
        <w:pStyle w:val="ListParagraph"/>
        <w:numPr>
          <w:ilvl w:val="0"/>
          <w:numId w:val="47"/>
        </w:numPr>
        <w:spacing w:line="480" w:lineRule="auto"/>
        <w:ind w:left="1134" w:hanging="283"/>
        <w:jc w:val="both"/>
        <w:rPr>
          <w:rFonts w:ascii="Times New Roman" w:hAnsi="Times New Roman"/>
          <w:i/>
          <w:sz w:val="24"/>
          <w:szCs w:val="24"/>
        </w:rPr>
      </w:pPr>
      <w:r w:rsidRPr="00C6020F">
        <w:rPr>
          <w:rFonts w:ascii="Times New Roman" w:hAnsi="Times New Roman"/>
          <w:i/>
          <w:sz w:val="24"/>
          <w:szCs w:val="24"/>
        </w:rPr>
        <w:t xml:space="preserve">Anomity </w:t>
      </w:r>
      <w:r w:rsidRPr="00C6020F">
        <w:rPr>
          <w:rFonts w:ascii="Times New Roman" w:hAnsi="Times New Roman"/>
          <w:sz w:val="24"/>
          <w:szCs w:val="24"/>
        </w:rPr>
        <w:t>(Tanpa Nama)</w:t>
      </w:r>
    </w:p>
    <w:p w:rsidR="00A93C67" w:rsidRPr="004A4A96" w:rsidRDefault="00A93C67" w:rsidP="004A4A96">
      <w:pPr>
        <w:pStyle w:val="ListParagraph"/>
        <w:spacing w:line="480" w:lineRule="auto"/>
        <w:ind w:left="1134" w:firstLine="306"/>
        <w:jc w:val="both"/>
        <w:rPr>
          <w:rFonts w:ascii="Times New Roman" w:hAnsi="Times New Roman"/>
          <w:sz w:val="24"/>
          <w:szCs w:val="24"/>
          <w:lang w:val="en-US"/>
        </w:rPr>
      </w:pPr>
      <w:r>
        <w:rPr>
          <w:rFonts w:ascii="Times New Roman" w:hAnsi="Times New Roman"/>
          <w:sz w:val="24"/>
          <w:szCs w:val="24"/>
          <w:lang w:val="en-US"/>
        </w:rPr>
        <w:t>Peneliti t</w:t>
      </w:r>
      <w:r w:rsidRPr="003F0730">
        <w:rPr>
          <w:rFonts w:ascii="Times New Roman" w:hAnsi="Times New Roman"/>
          <w:sz w:val="24"/>
          <w:szCs w:val="24"/>
        </w:rPr>
        <w:t xml:space="preserve">idak mencantumkan </w:t>
      </w:r>
      <w:proofErr w:type="gramStart"/>
      <w:r w:rsidRPr="003F0730">
        <w:rPr>
          <w:rFonts w:ascii="Times New Roman" w:hAnsi="Times New Roman"/>
          <w:sz w:val="24"/>
          <w:szCs w:val="24"/>
        </w:rPr>
        <w:t>nam</w:t>
      </w:r>
      <w:r>
        <w:rPr>
          <w:rFonts w:ascii="Times New Roman" w:hAnsi="Times New Roman"/>
          <w:sz w:val="24"/>
          <w:szCs w:val="24"/>
        </w:rPr>
        <w:t>a</w:t>
      </w:r>
      <w:proofErr w:type="gramEnd"/>
      <w:r w:rsidRPr="003F0730">
        <w:rPr>
          <w:rFonts w:ascii="Times New Roman" w:hAnsi="Times New Roman"/>
          <w:sz w:val="24"/>
          <w:szCs w:val="24"/>
        </w:rPr>
        <w:t xml:space="preserve"> responden dalam lembar</w:t>
      </w:r>
      <w:r>
        <w:rPr>
          <w:rFonts w:ascii="Times New Roman" w:hAnsi="Times New Roman"/>
          <w:sz w:val="24"/>
          <w:szCs w:val="24"/>
          <w:lang w:val="en-US"/>
        </w:rPr>
        <w:t xml:space="preserve"> kuesioner</w:t>
      </w:r>
      <w:r w:rsidRPr="003F0730">
        <w:rPr>
          <w:rFonts w:ascii="Times New Roman" w:hAnsi="Times New Roman"/>
          <w:sz w:val="24"/>
          <w:szCs w:val="24"/>
        </w:rPr>
        <w:t xml:space="preserve"> yang digunakan, tetapi mengganti dengan kode atau inisial nama responden, termasuk dalam penyajian hasil penelitian.</w:t>
      </w:r>
    </w:p>
    <w:p w:rsidR="00A93C67" w:rsidRPr="003F0730" w:rsidRDefault="00A93C67" w:rsidP="00A93C67">
      <w:pPr>
        <w:pStyle w:val="ListParagraph"/>
        <w:numPr>
          <w:ilvl w:val="0"/>
          <w:numId w:val="47"/>
        </w:numPr>
        <w:spacing w:line="480" w:lineRule="auto"/>
        <w:ind w:left="1134" w:hanging="283"/>
        <w:jc w:val="both"/>
        <w:rPr>
          <w:rFonts w:ascii="Times New Roman" w:hAnsi="Times New Roman"/>
          <w:i/>
          <w:sz w:val="24"/>
          <w:szCs w:val="24"/>
        </w:rPr>
      </w:pPr>
      <w:r w:rsidRPr="00C6020F">
        <w:rPr>
          <w:rFonts w:ascii="Times New Roman" w:hAnsi="Times New Roman"/>
          <w:i/>
          <w:sz w:val="24"/>
          <w:szCs w:val="24"/>
        </w:rPr>
        <w:t xml:space="preserve">Confidentiality </w:t>
      </w:r>
      <w:r w:rsidRPr="00C6020F">
        <w:rPr>
          <w:rFonts w:ascii="Times New Roman" w:hAnsi="Times New Roman"/>
          <w:sz w:val="24"/>
          <w:szCs w:val="24"/>
        </w:rPr>
        <w:t>(Kerahasiaan)</w:t>
      </w:r>
    </w:p>
    <w:p w:rsidR="00A93C67" w:rsidRDefault="00A93C67" w:rsidP="00A93C67">
      <w:pPr>
        <w:pStyle w:val="ListParagraph"/>
        <w:spacing w:line="480" w:lineRule="auto"/>
        <w:ind w:left="1134" w:firstLine="306"/>
        <w:jc w:val="both"/>
        <w:rPr>
          <w:rFonts w:ascii="Times New Roman" w:hAnsi="Times New Roman"/>
          <w:sz w:val="24"/>
          <w:szCs w:val="24"/>
          <w:lang w:val="en-US"/>
        </w:rPr>
      </w:pPr>
      <w:r w:rsidRPr="003F0730">
        <w:rPr>
          <w:rFonts w:ascii="Times New Roman" w:hAnsi="Times New Roman"/>
          <w:sz w:val="24"/>
          <w:szCs w:val="24"/>
        </w:rPr>
        <w:t>Peneliti menjamin bahwa data yang diberikan oleh responden akan dijaga kerahasiaannya, baik informasi yang diberikan ma</w:t>
      </w:r>
      <w:r>
        <w:rPr>
          <w:rFonts w:ascii="Times New Roman" w:hAnsi="Times New Roman"/>
          <w:sz w:val="24"/>
          <w:szCs w:val="24"/>
        </w:rPr>
        <w:t>upun masalah – masalah lainnya</w:t>
      </w:r>
      <w:r>
        <w:rPr>
          <w:rFonts w:ascii="Times New Roman" w:hAnsi="Times New Roman"/>
          <w:sz w:val="24"/>
          <w:szCs w:val="24"/>
          <w:lang w:val="en-US"/>
        </w:rPr>
        <w:t>.</w:t>
      </w:r>
    </w:p>
    <w:p w:rsidR="004A4A96" w:rsidRPr="003245C0" w:rsidRDefault="004A4A96" w:rsidP="003245C0">
      <w:pPr>
        <w:spacing w:line="480" w:lineRule="auto"/>
        <w:jc w:val="both"/>
        <w:rPr>
          <w:rFonts w:ascii="Times New Roman" w:hAnsi="Times New Roman"/>
          <w:sz w:val="24"/>
          <w:szCs w:val="24"/>
        </w:rPr>
      </w:pPr>
    </w:p>
    <w:p w:rsidR="004A4A96" w:rsidRPr="0064187B" w:rsidRDefault="004A4A96" w:rsidP="004A4A96">
      <w:pPr>
        <w:spacing w:after="0" w:line="480" w:lineRule="auto"/>
        <w:jc w:val="center"/>
        <w:rPr>
          <w:rFonts w:ascii="Times New Roman" w:hAnsi="Times New Roman"/>
          <w:b/>
          <w:sz w:val="28"/>
          <w:szCs w:val="28"/>
        </w:rPr>
      </w:pPr>
      <w:r w:rsidRPr="0064187B">
        <w:rPr>
          <w:rFonts w:ascii="Times New Roman" w:hAnsi="Times New Roman"/>
          <w:b/>
          <w:sz w:val="28"/>
          <w:szCs w:val="28"/>
        </w:rPr>
        <w:lastRenderedPageBreak/>
        <w:t>BAB V</w:t>
      </w:r>
    </w:p>
    <w:p w:rsidR="004A4A96" w:rsidRPr="0064187B" w:rsidRDefault="004A4A96" w:rsidP="004A4A96">
      <w:pPr>
        <w:spacing w:after="0" w:line="480" w:lineRule="auto"/>
        <w:jc w:val="center"/>
        <w:rPr>
          <w:rFonts w:ascii="Times New Roman" w:hAnsi="Times New Roman"/>
          <w:b/>
          <w:sz w:val="28"/>
          <w:szCs w:val="28"/>
        </w:rPr>
      </w:pPr>
      <w:r w:rsidRPr="0064187B">
        <w:rPr>
          <w:rFonts w:ascii="Times New Roman" w:hAnsi="Times New Roman"/>
          <w:b/>
          <w:sz w:val="28"/>
          <w:szCs w:val="28"/>
        </w:rPr>
        <w:t>HASIL PENELITIAN DAN PEMBAHASAN</w:t>
      </w:r>
    </w:p>
    <w:p w:rsidR="004A4A96" w:rsidRPr="00AA797E" w:rsidRDefault="004A4A96" w:rsidP="004A4A96">
      <w:pPr>
        <w:spacing w:after="0" w:line="480" w:lineRule="auto"/>
        <w:jc w:val="center"/>
        <w:rPr>
          <w:rFonts w:ascii="Times New Roman" w:hAnsi="Times New Roman"/>
          <w:b/>
          <w:sz w:val="24"/>
          <w:szCs w:val="24"/>
        </w:rPr>
      </w:pPr>
    </w:p>
    <w:p w:rsidR="004A4A96" w:rsidRPr="00AA797E" w:rsidRDefault="004A4A96" w:rsidP="004A4A96">
      <w:pPr>
        <w:spacing w:after="0" w:line="480" w:lineRule="auto"/>
        <w:jc w:val="center"/>
        <w:rPr>
          <w:rFonts w:ascii="Times New Roman" w:hAnsi="Times New Roman"/>
          <w:b/>
          <w:sz w:val="24"/>
          <w:szCs w:val="24"/>
        </w:rPr>
      </w:pPr>
    </w:p>
    <w:p w:rsidR="004A4A96" w:rsidRPr="00AA797E" w:rsidRDefault="004A4A96" w:rsidP="004A4A96">
      <w:pPr>
        <w:pStyle w:val="ListParagraph"/>
        <w:numPr>
          <w:ilvl w:val="1"/>
          <w:numId w:val="49"/>
        </w:numPr>
        <w:spacing w:after="0" w:line="480" w:lineRule="auto"/>
        <w:jc w:val="both"/>
        <w:rPr>
          <w:rFonts w:ascii="Times New Roman" w:hAnsi="Times New Roman"/>
          <w:b/>
          <w:sz w:val="24"/>
          <w:szCs w:val="24"/>
        </w:rPr>
      </w:pPr>
      <w:r w:rsidRPr="00AA797E">
        <w:rPr>
          <w:rFonts w:ascii="Times New Roman" w:hAnsi="Times New Roman"/>
          <w:b/>
          <w:sz w:val="24"/>
          <w:szCs w:val="24"/>
        </w:rPr>
        <w:t>Hasil Penelitian</w:t>
      </w:r>
    </w:p>
    <w:p w:rsidR="004A4A96" w:rsidRPr="00AA797E" w:rsidRDefault="004A4A96" w:rsidP="004A4A96">
      <w:pPr>
        <w:pStyle w:val="ListParagraph"/>
        <w:numPr>
          <w:ilvl w:val="2"/>
          <w:numId w:val="49"/>
        </w:numPr>
        <w:spacing w:after="0" w:line="480" w:lineRule="auto"/>
        <w:jc w:val="both"/>
        <w:rPr>
          <w:rFonts w:ascii="Times New Roman" w:hAnsi="Times New Roman"/>
          <w:b/>
          <w:sz w:val="24"/>
          <w:szCs w:val="24"/>
        </w:rPr>
      </w:pPr>
      <w:r w:rsidRPr="00AA797E">
        <w:rPr>
          <w:rFonts w:ascii="Times New Roman" w:hAnsi="Times New Roman"/>
          <w:b/>
          <w:sz w:val="24"/>
          <w:szCs w:val="24"/>
        </w:rPr>
        <w:t>Pelaksanaan Penelitian</w:t>
      </w:r>
    </w:p>
    <w:p w:rsidR="004A4A96" w:rsidRDefault="004A4A96" w:rsidP="004A4A96">
      <w:pPr>
        <w:spacing w:line="480" w:lineRule="auto"/>
        <w:ind w:left="709"/>
        <w:jc w:val="both"/>
        <w:rPr>
          <w:rFonts w:ascii="Times New Roman" w:hAnsi="Times New Roman"/>
          <w:sz w:val="24"/>
          <w:szCs w:val="24"/>
        </w:rPr>
      </w:pPr>
      <w:r w:rsidRPr="00AA797E">
        <w:rPr>
          <w:rFonts w:ascii="Times New Roman" w:hAnsi="Times New Roman"/>
          <w:sz w:val="24"/>
          <w:szCs w:val="24"/>
        </w:rPr>
        <w:t>Penelitian yang berjudul “Hubungan Kepatuhan Orang Tua Menerapkan Diet Bebas Gluten Dan Kasein (GFCF) Dengan Perilaku Anak Autis di SLB Al-Ikhlas Bukittinggi tahun 2015” ini dilaksanakan di SLB Al-Ikhlas Bukitinggi dari</w:t>
      </w:r>
      <w:r w:rsidRPr="00AA797E">
        <w:rPr>
          <w:rFonts w:ascii="Times New Roman" w:hAnsi="Times New Roman"/>
          <w:b/>
          <w:color w:val="FF0000"/>
          <w:sz w:val="24"/>
          <w:szCs w:val="24"/>
        </w:rPr>
        <w:t xml:space="preserve"> </w:t>
      </w:r>
      <w:r>
        <w:rPr>
          <w:rFonts w:ascii="Times New Roman" w:hAnsi="Times New Roman"/>
          <w:sz w:val="24"/>
          <w:szCs w:val="24"/>
        </w:rPr>
        <w:t>tanggal 22</w:t>
      </w:r>
      <w:r w:rsidRPr="00AA797E">
        <w:rPr>
          <w:rFonts w:ascii="Times New Roman" w:hAnsi="Times New Roman"/>
          <w:color w:val="000000"/>
          <w:sz w:val="24"/>
          <w:szCs w:val="24"/>
        </w:rPr>
        <w:t xml:space="preserve"> Juli</w:t>
      </w:r>
      <w:r>
        <w:rPr>
          <w:rFonts w:ascii="Times New Roman" w:hAnsi="Times New Roman"/>
          <w:color w:val="000000"/>
          <w:sz w:val="24"/>
          <w:szCs w:val="24"/>
        </w:rPr>
        <w:t xml:space="preserve"> sampai 24 Juli </w:t>
      </w:r>
      <w:r w:rsidRPr="00AA797E">
        <w:rPr>
          <w:rFonts w:ascii="Times New Roman" w:hAnsi="Times New Roman"/>
          <w:color w:val="000000"/>
          <w:sz w:val="24"/>
          <w:szCs w:val="24"/>
        </w:rPr>
        <w:t xml:space="preserve">2015. </w:t>
      </w:r>
      <w:proofErr w:type="gramStart"/>
      <w:r w:rsidRPr="00AA797E">
        <w:rPr>
          <w:rFonts w:ascii="Times New Roman" w:hAnsi="Times New Roman"/>
          <w:sz w:val="24"/>
          <w:szCs w:val="24"/>
        </w:rPr>
        <w:t>Adapun responden dalam penelitian ini sebanyak 47 orang tua dari anak autisme yang sedang menjalani pendidikan di SLB Khusus Autis Al-Ikhlas Bukittinggi pada tahun 2015.</w:t>
      </w:r>
      <w:proofErr w:type="gramEnd"/>
      <w:r w:rsidRPr="00AA797E">
        <w:rPr>
          <w:rFonts w:ascii="Times New Roman" w:hAnsi="Times New Roman"/>
          <w:sz w:val="24"/>
          <w:szCs w:val="24"/>
        </w:rPr>
        <w:t xml:space="preserve"> </w:t>
      </w:r>
      <w:proofErr w:type="gramStart"/>
      <w:r w:rsidRPr="00AA797E">
        <w:rPr>
          <w:rFonts w:ascii="Times New Roman" w:hAnsi="Times New Roman"/>
          <w:sz w:val="24"/>
          <w:szCs w:val="24"/>
        </w:rPr>
        <w:t>Mentode pengumpulan data yang digunakan adalah dengan angket.</w:t>
      </w:r>
      <w:proofErr w:type="gramEnd"/>
      <w:r w:rsidRPr="00AA797E">
        <w:rPr>
          <w:rFonts w:ascii="Times New Roman" w:hAnsi="Times New Roman"/>
          <w:sz w:val="24"/>
          <w:szCs w:val="24"/>
        </w:rPr>
        <w:t xml:space="preserve"> </w:t>
      </w:r>
      <w:proofErr w:type="gramStart"/>
      <w:r w:rsidRPr="00AA797E">
        <w:rPr>
          <w:rFonts w:ascii="Times New Roman" w:hAnsi="Times New Roman"/>
          <w:sz w:val="24"/>
          <w:szCs w:val="24"/>
        </w:rPr>
        <w:t>Hasil penelitian ini dianalisis dengan analisa univariat dan analisa bivariate.</w:t>
      </w:r>
      <w:proofErr w:type="gramEnd"/>
      <w:r w:rsidRPr="00AA797E">
        <w:rPr>
          <w:rFonts w:ascii="Times New Roman" w:hAnsi="Times New Roman"/>
          <w:sz w:val="24"/>
          <w:szCs w:val="24"/>
        </w:rPr>
        <w:t xml:space="preserve"> Analisa univariat digunakan untuk melihat distribusi </w:t>
      </w:r>
      <w:proofErr w:type="gramStart"/>
      <w:r w:rsidRPr="00AA797E">
        <w:rPr>
          <w:rFonts w:ascii="Times New Roman" w:hAnsi="Times New Roman"/>
          <w:sz w:val="24"/>
          <w:szCs w:val="24"/>
        </w:rPr>
        <w:t>frekuensi  kepatuhan</w:t>
      </w:r>
      <w:proofErr w:type="gramEnd"/>
      <w:r w:rsidRPr="00AA797E">
        <w:rPr>
          <w:rFonts w:ascii="Times New Roman" w:hAnsi="Times New Roman"/>
          <w:sz w:val="24"/>
          <w:szCs w:val="24"/>
        </w:rPr>
        <w:t xml:space="preserve"> orang tua menerapkan diet bebas gluten dan kasein (GFCF) dan perilaku anak autis. </w:t>
      </w:r>
      <w:proofErr w:type="gramStart"/>
      <w:r w:rsidRPr="00AA797E">
        <w:rPr>
          <w:rFonts w:ascii="Times New Roman" w:hAnsi="Times New Roman"/>
          <w:sz w:val="24"/>
          <w:szCs w:val="24"/>
        </w:rPr>
        <w:t>Sedangkan analisa bivariate untuk melihat hubungan kepatuhan orang tua menerapkan diet bebas gluten dan kasein (GFCF) dengan perilaku anak autis.</w:t>
      </w:r>
      <w:proofErr w:type="gramEnd"/>
      <w:r w:rsidRPr="00AA797E">
        <w:rPr>
          <w:rFonts w:ascii="Times New Roman" w:hAnsi="Times New Roman"/>
          <w:sz w:val="24"/>
          <w:szCs w:val="24"/>
        </w:rPr>
        <w:t xml:space="preserve"> </w:t>
      </w:r>
      <w:proofErr w:type="gramStart"/>
      <w:r w:rsidRPr="00AA797E">
        <w:rPr>
          <w:rFonts w:ascii="Times New Roman" w:hAnsi="Times New Roman"/>
          <w:sz w:val="24"/>
          <w:szCs w:val="24"/>
        </w:rPr>
        <w:t>Setelah data dikumpulkan kemudian diolah dengan menggunakan sistem komputerisasi.</w:t>
      </w:r>
      <w:proofErr w:type="gramEnd"/>
    </w:p>
    <w:p w:rsidR="004A4A96" w:rsidRDefault="004A4A96" w:rsidP="004A4A96">
      <w:pPr>
        <w:spacing w:line="480" w:lineRule="auto"/>
        <w:ind w:left="709"/>
        <w:jc w:val="both"/>
        <w:rPr>
          <w:rFonts w:ascii="Times New Roman" w:hAnsi="Times New Roman"/>
          <w:sz w:val="24"/>
          <w:szCs w:val="24"/>
        </w:rPr>
      </w:pPr>
    </w:p>
    <w:p w:rsidR="004A4A96" w:rsidRDefault="004A4A96" w:rsidP="004A4A96">
      <w:pPr>
        <w:spacing w:line="480" w:lineRule="auto"/>
        <w:ind w:left="709"/>
        <w:jc w:val="both"/>
        <w:rPr>
          <w:rFonts w:ascii="Times New Roman" w:hAnsi="Times New Roman"/>
          <w:sz w:val="24"/>
          <w:szCs w:val="24"/>
        </w:rPr>
      </w:pPr>
    </w:p>
    <w:p w:rsidR="004A4A96" w:rsidRDefault="004A4A96" w:rsidP="004A4A96">
      <w:pPr>
        <w:spacing w:line="480" w:lineRule="auto"/>
        <w:ind w:left="709"/>
        <w:jc w:val="both"/>
        <w:rPr>
          <w:rFonts w:ascii="Times New Roman" w:hAnsi="Times New Roman"/>
          <w:sz w:val="24"/>
          <w:szCs w:val="24"/>
        </w:rPr>
      </w:pPr>
    </w:p>
    <w:p w:rsidR="004A4A96" w:rsidRDefault="004A4A96" w:rsidP="004A4A96">
      <w:pPr>
        <w:spacing w:line="480" w:lineRule="auto"/>
        <w:ind w:left="709"/>
        <w:jc w:val="both"/>
        <w:rPr>
          <w:rFonts w:ascii="Times New Roman" w:hAnsi="Times New Roman"/>
          <w:sz w:val="24"/>
          <w:szCs w:val="24"/>
        </w:rPr>
      </w:pPr>
    </w:p>
    <w:p w:rsidR="004A4A96" w:rsidRPr="00AA797E" w:rsidRDefault="004A4A96" w:rsidP="004A4A96">
      <w:pPr>
        <w:spacing w:line="480" w:lineRule="auto"/>
        <w:ind w:left="709"/>
        <w:jc w:val="both"/>
        <w:rPr>
          <w:rFonts w:ascii="Times New Roman" w:hAnsi="Times New Roman"/>
          <w:sz w:val="24"/>
          <w:szCs w:val="24"/>
        </w:rPr>
      </w:pPr>
    </w:p>
    <w:p w:rsidR="004A4A96" w:rsidRPr="00AA797E" w:rsidRDefault="004A4A96" w:rsidP="004A4A96">
      <w:pPr>
        <w:pStyle w:val="ListParagraph"/>
        <w:numPr>
          <w:ilvl w:val="2"/>
          <w:numId w:val="49"/>
        </w:numPr>
        <w:spacing w:after="0" w:line="480" w:lineRule="auto"/>
        <w:jc w:val="both"/>
        <w:rPr>
          <w:rFonts w:ascii="Times New Roman" w:hAnsi="Times New Roman"/>
          <w:b/>
          <w:sz w:val="24"/>
          <w:szCs w:val="24"/>
        </w:rPr>
      </w:pPr>
      <w:r w:rsidRPr="00AA797E">
        <w:rPr>
          <w:rFonts w:ascii="Times New Roman" w:hAnsi="Times New Roman"/>
          <w:b/>
          <w:sz w:val="24"/>
          <w:szCs w:val="24"/>
        </w:rPr>
        <w:lastRenderedPageBreak/>
        <w:t>Hasil Analisa Univariat</w:t>
      </w:r>
    </w:p>
    <w:p w:rsidR="004A4A96" w:rsidRPr="00AA797E" w:rsidRDefault="004A4A96" w:rsidP="004A4A96">
      <w:pPr>
        <w:pStyle w:val="ListParagraph"/>
        <w:numPr>
          <w:ilvl w:val="3"/>
          <w:numId w:val="49"/>
        </w:numPr>
        <w:spacing w:after="0" w:line="480" w:lineRule="auto"/>
        <w:jc w:val="both"/>
        <w:rPr>
          <w:rFonts w:ascii="Times New Roman" w:hAnsi="Times New Roman"/>
          <w:sz w:val="24"/>
          <w:szCs w:val="24"/>
        </w:rPr>
      </w:pPr>
      <w:r w:rsidRPr="00AA797E">
        <w:rPr>
          <w:rFonts w:ascii="Times New Roman" w:hAnsi="Times New Roman"/>
          <w:sz w:val="24"/>
          <w:szCs w:val="24"/>
        </w:rPr>
        <w:t>Kepatuhan Orang Tua Menerapkan Diet Bebas Gluten Dan Kasein (GFCF)</w:t>
      </w:r>
    </w:p>
    <w:p w:rsidR="004A4A96" w:rsidRPr="00AA797E" w:rsidRDefault="004A4A96" w:rsidP="004A4A96">
      <w:pPr>
        <w:pStyle w:val="ListParagraph"/>
        <w:spacing w:after="0" w:line="240" w:lineRule="auto"/>
        <w:jc w:val="center"/>
        <w:rPr>
          <w:rFonts w:ascii="Times New Roman" w:hAnsi="Times New Roman"/>
          <w:b/>
          <w:sz w:val="24"/>
          <w:szCs w:val="24"/>
        </w:rPr>
      </w:pPr>
      <w:r w:rsidRPr="00AA797E">
        <w:rPr>
          <w:rFonts w:ascii="Times New Roman" w:hAnsi="Times New Roman"/>
          <w:b/>
          <w:sz w:val="24"/>
          <w:szCs w:val="24"/>
        </w:rPr>
        <w:t>Tabel 5.1</w:t>
      </w:r>
    </w:p>
    <w:p w:rsidR="004A4A96" w:rsidRPr="00AA797E" w:rsidRDefault="004A4A96" w:rsidP="004A4A96">
      <w:pPr>
        <w:pStyle w:val="ListParagraph"/>
        <w:tabs>
          <w:tab w:val="left" w:pos="5040"/>
        </w:tabs>
        <w:spacing w:after="0" w:line="240" w:lineRule="auto"/>
        <w:jc w:val="center"/>
        <w:rPr>
          <w:rFonts w:ascii="Times New Roman" w:hAnsi="Times New Roman"/>
          <w:b/>
          <w:sz w:val="24"/>
          <w:szCs w:val="24"/>
        </w:rPr>
      </w:pPr>
      <w:r w:rsidRPr="00AA797E">
        <w:rPr>
          <w:rFonts w:ascii="Times New Roman" w:hAnsi="Times New Roman"/>
          <w:b/>
          <w:sz w:val="24"/>
          <w:szCs w:val="24"/>
        </w:rPr>
        <w:t>Hubungan Kepatuhan Orang Tua Menerapkan Diet Bebas Gluten Dan Kasein (GFCF) Dengan Perilaku Anak Autis di SLB Al-Ikhlas Bukittinggi tahun 2015</w:t>
      </w:r>
    </w:p>
    <w:p w:rsidR="004A4A96" w:rsidRPr="00AA797E" w:rsidRDefault="004A4A96" w:rsidP="004A4A96">
      <w:pPr>
        <w:pStyle w:val="ListParagraph"/>
        <w:spacing w:after="0" w:line="240" w:lineRule="auto"/>
        <w:jc w:val="center"/>
        <w:rPr>
          <w:rFonts w:ascii="Times New Roman" w:hAnsi="Times New Roman"/>
          <w:b/>
          <w:sz w:val="24"/>
          <w:szCs w:val="24"/>
        </w:rPr>
      </w:pPr>
    </w:p>
    <w:tbl>
      <w:tblPr>
        <w:tblW w:w="8820" w:type="dxa"/>
        <w:tblInd w:w="644" w:type="dxa"/>
        <w:tblLook w:val="04A0" w:firstRow="1" w:lastRow="0" w:firstColumn="1" w:lastColumn="0" w:noHBand="0" w:noVBand="1"/>
      </w:tblPr>
      <w:tblGrid>
        <w:gridCol w:w="6977"/>
        <w:gridCol w:w="709"/>
        <w:gridCol w:w="1134"/>
      </w:tblGrid>
      <w:tr w:rsidR="004A4A96" w:rsidRPr="00AA797E" w:rsidTr="004A4A96">
        <w:trPr>
          <w:trHeight w:val="480"/>
        </w:trPr>
        <w:tc>
          <w:tcPr>
            <w:tcW w:w="6977" w:type="dxa"/>
            <w:tcBorders>
              <w:top w:val="single" w:sz="4" w:space="0" w:color="auto"/>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b/>
                <w:color w:val="000000"/>
                <w:sz w:val="24"/>
                <w:szCs w:val="24"/>
              </w:rPr>
            </w:pPr>
            <w:r w:rsidRPr="00AA797E">
              <w:rPr>
                <w:rFonts w:ascii="Times New Roman" w:hAnsi="Times New Roman"/>
                <w:b/>
                <w:sz w:val="24"/>
                <w:szCs w:val="24"/>
              </w:rPr>
              <w:t>Kepatuhan Orang Tua Menerapkan Diet Bebas Gluten Dan Kasein (GFCF)</w:t>
            </w:r>
          </w:p>
        </w:tc>
        <w:tc>
          <w:tcPr>
            <w:tcW w:w="709" w:type="dxa"/>
            <w:tcBorders>
              <w:top w:val="single" w:sz="4" w:space="0" w:color="auto"/>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b/>
                <w:color w:val="000000"/>
                <w:sz w:val="24"/>
                <w:szCs w:val="24"/>
              </w:rPr>
            </w:pPr>
            <w:r w:rsidRPr="00AA797E">
              <w:rPr>
                <w:rFonts w:ascii="Times New Roman" w:eastAsia="Times New Roman" w:hAnsi="Times New Roman"/>
                <w:b/>
                <w:color w:val="000000"/>
                <w:sz w:val="24"/>
                <w:szCs w:val="24"/>
              </w:rPr>
              <w:t>f</w:t>
            </w:r>
          </w:p>
        </w:tc>
        <w:tc>
          <w:tcPr>
            <w:tcW w:w="1134" w:type="dxa"/>
            <w:tcBorders>
              <w:top w:val="single" w:sz="4" w:space="0" w:color="auto"/>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b/>
                <w:color w:val="000000"/>
                <w:sz w:val="24"/>
                <w:szCs w:val="24"/>
              </w:rPr>
            </w:pPr>
            <w:r w:rsidRPr="00AA797E">
              <w:rPr>
                <w:rFonts w:ascii="Times New Roman" w:eastAsia="Times New Roman" w:hAnsi="Times New Roman"/>
                <w:b/>
                <w:color w:val="000000"/>
                <w:sz w:val="24"/>
                <w:szCs w:val="24"/>
              </w:rPr>
              <w:t>%</w:t>
            </w:r>
          </w:p>
        </w:tc>
      </w:tr>
      <w:tr w:rsidR="004A4A96" w:rsidRPr="00AA797E" w:rsidTr="004A4A96">
        <w:trPr>
          <w:trHeight w:val="383"/>
        </w:trPr>
        <w:tc>
          <w:tcPr>
            <w:tcW w:w="6977"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both"/>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Tidak Patuh</w:t>
            </w:r>
          </w:p>
        </w:tc>
        <w:tc>
          <w:tcPr>
            <w:tcW w:w="709" w:type="dxa"/>
            <w:tcBorders>
              <w:top w:val="nil"/>
              <w:left w:val="nil"/>
              <w:bottom w:val="single" w:sz="4" w:space="0" w:color="auto"/>
              <w:right w:val="nil"/>
            </w:tcBorders>
            <w:shd w:val="clear" w:color="000000" w:fill="FFFFFF"/>
            <w:vAlign w:val="center"/>
          </w:tcPr>
          <w:p w:rsidR="004A4A96" w:rsidRPr="00E97F8B" w:rsidRDefault="004A4A96" w:rsidP="004A4A96">
            <w:pPr>
              <w:autoSpaceDE w:val="0"/>
              <w:autoSpaceDN w:val="0"/>
              <w:adjustRightInd w:val="0"/>
              <w:spacing w:after="0" w:line="320" w:lineRule="atLeast"/>
              <w:jc w:val="center"/>
              <w:rPr>
                <w:rFonts w:ascii="Times New Roman" w:hAnsi="Times New Roman"/>
                <w:color w:val="000000"/>
                <w:sz w:val="24"/>
                <w:szCs w:val="24"/>
              </w:rPr>
            </w:pPr>
            <w:r w:rsidRPr="00E97F8B">
              <w:rPr>
                <w:rFonts w:ascii="Times New Roman" w:hAnsi="Times New Roman"/>
                <w:color w:val="000000"/>
                <w:sz w:val="24"/>
                <w:szCs w:val="24"/>
              </w:rPr>
              <w:t>27</w:t>
            </w:r>
          </w:p>
        </w:tc>
        <w:tc>
          <w:tcPr>
            <w:tcW w:w="1134" w:type="dxa"/>
            <w:tcBorders>
              <w:top w:val="nil"/>
              <w:left w:val="nil"/>
              <w:bottom w:val="single" w:sz="4" w:space="0" w:color="auto"/>
              <w:right w:val="nil"/>
            </w:tcBorders>
            <w:shd w:val="clear" w:color="000000" w:fill="FFFFFF"/>
            <w:vAlign w:val="center"/>
          </w:tcPr>
          <w:p w:rsidR="004A4A96" w:rsidRPr="00E97F8B" w:rsidRDefault="004A4A96" w:rsidP="004A4A96">
            <w:pPr>
              <w:autoSpaceDE w:val="0"/>
              <w:autoSpaceDN w:val="0"/>
              <w:adjustRightInd w:val="0"/>
              <w:spacing w:after="0" w:line="320" w:lineRule="atLeast"/>
              <w:jc w:val="center"/>
              <w:rPr>
                <w:rFonts w:ascii="Times New Roman" w:hAnsi="Times New Roman"/>
                <w:color w:val="000000"/>
                <w:sz w:val="24"/>
                <w:szCs w:val="24"/>
              </w:rPr>
            </w:pPr>
            <w:r>
              <w:rPr>
                <w:rFonts w:ascii="Times New Roman" w:hAnsi="Times New Roman"/>
                <w:color w:val="000000"/>
                <w:sz w:val="24"/>
                <w:szCs w:val="24"/>
              </w:rPr>
              <w:t>57,</w:t>
            </w:r>
            <w:r w:rsidRPr="00E97F8B">
              <w:rPr>
                <w:rFonts w:ascii="Times New Roman" w:hAnsi="Times New Roman"/>
                <w:color w:val="000000"/>
                <w:sz w:val="24"/>
                <w:szCs w:val="24"/>
              </w:rPr>
              <w:t>4</w:t>
            </w:r>
            <w:r>
              <w:rPr>
                <w:rFonts w:ascii="Times New Roman" w:hAnsi="Times New Roman"/>
                <w:color w:val="000000"/>
                <w:sz w:val="24"/>
                <w:szCs w:val="24"/>
              </w:rPr>
              <w:t>%</w:t>
            </w:r>
          </w:p>
        </w:tc>
      </w:tr>
      <w:tr w:rsidR="004A4A96" w:rsidRPr="00AA797E" w:rsidTr="004A4A96">
        <w:trPr>
          <w:cantSplit/>
          <w:trHeight w:val="300"/>
        </w:trPr>
        <w:tc>
          <w:tcPr>
            <w:tcW w:w="6977"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both"/>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Patuh</w:t>
            </w:r>
          </w:p>
        </w:tc>
        <w:tc>
          <w:tcPr>
            <w:tcW w:w="709" w:type="dxa"/>
            <w:tcBorders>
              <w:top w:val="nil"/>
              <w:left w:val="nil"/>
              <w:bottom w:val="single" w:sz="4" w:space="0" w:color="auto"/>
              <w:right w:val="nil"/>
            </w:tcBorders>
            <w:shd w:val="clear" w:color="000000" w:fill="FFFFFF"/>
            <w:vAlign w:val="center"/>
          </w:tcPr>
          <w:p w:rsidR="004A4A96" w:rsidRPr="00E97F8B" w:rsidRDefault="004A4A96" w:rsidP="004A4A96">
            <w:pPr>
              <w:autoSpaceDE w:val="0"/>
              <w:autoSpaceDN w:val="0"/>
              <w:adjustRightInd w:val="0"/>
              <w:spacing w:after="0" w:line="320" w:lineRule="atLeast"/>
              <w:jc w:val="center"/>
              <w:rPr>
                <w:rFonts w:ascii="Times New Roman" w:hAnsi="Times New Roman"/>
                <w:color w:val="000000"/>
                <w:sz w:val="24"/>
                <w:szCs w:val="24"/>
              </w:rPr>
            </w:pPr>
            <w:r w:rsidRPr="00E97F8B">
              <w:rPr>
                <w:rFonts w:ascii="Times New Roman" w:hAnsi="Times New Roman"/>
                <w:color w:val="000000"/>
                <w:sz w:val="24"/>
                <w:szCs w:val="24"/>
              </w:rPr>
              <w:t>20</w:t>
            </w:r>
          </w:p>
        </w:tc>
        <w:tc>
          <w:tcPr>
            <w:tcW w:w="1134" w:type="dxa"/>
            <w:tcBorders>
              <w:top w:val="nil"/>
              <w:left w:val="nil"/>
              <w:bottom w:val="single" w:sz="4" w:space="0" w:color="auto"/>
              <w:right w:val="nil"/>
            </w:tcBorders>
            <w:shd w:val="clear" w:color="000000" w:fill="FFFFFF"/>
            <w:vAlign w:val="center"/>
          </w:tcPr>
          <w:p w:rsidR="004A4A96" w:rsidRPr="00E97F8B" w:rsidRDefault="004A4A96" w:rsidP="004A4A96">
            <w:pPr>
              <w:autoSpaceDE w:val="0"/>
              <w:autoSpaceDN w:val="0"/>
              <w:adjustRightInd w:val="0"/>
              <w:spacing w:after="0" w:line="320" w:lineRule="atLeast"/>
              <w:jc w:val="center"/>
              <w:rPr>
                <w:rFonts w:ascii="Times New Roman" w:hAnsi="Times New Roman"/>
                <w:color w:val="000000"/>
                <w:sz w:val="24"/>
                <w:szCs w:val="24"/>
              </w:rPr>
            </w:pPr>
            <w:r>
              <w:rPr>
                <w:rFonts w:ascii="Times New Roman" w:hAnsi="Times New Roman"/>
                <w:color w:val="000000"/>
                <w:sz w:val="24"/>
                <w:szCs w:val="24"/>
              </w:rPr>
              <w:t>42,</w:t>
            </w:r>
            <w:r w:rsidRPr="00E97F8B">
              <w:rPr>
                <w:rFonts w:ascii="Times New Roman" w:hAnsi="Times New Roman"/>
                <w:color w:val="000000"/>
                <w:sz w:val="24"/>
                <w:szCs w:val="24"/>
              </w:rPr>
              <w:t>6</w:t>
            </w:r>
            <w:r>
              <w:rPr>
                <w:rFonts w:ascii="Times New Roman" w:hAnsi="Times New Roman"/>
                <w:color w:val="000000"/>
                <w:sz w:val="24"/>
                <w:szCs w:val="24"/>
              </w:rPr>
              <w:t>%</w:t>
            </w:r>
          </w:p>
        </w:tc>
      </w:tr>
      <w:tr w:rsidR="004A4A96" w:rsidRPr="00AA797E" w:rsidTr="004A4A96">
        <w:trPr>
          <w:cantSplit/>
          <w:trHeight w:val="300"/>
        </w:trPr>
        <w:tc>
          <w:tcPr>
            <w:tcW w:w="6977"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both"/>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Total</w:t>
            </w:r>
          </w:p>
        </w:tc>
        <w:tc>
          <w:tcPr>
            <w:tcW w:w="709"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47</w:t>
            </w:r>
          </w:p>
        </w:tc>
        <w:tc>
          <w:tcPr>
            <w:tcW w:w="1134"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100</w:t>
            </w:r>
            <w:r>
              <w:rPr>
                <w:rFonts w:ascii="Times New Roman" w:eastAsia="Times New Roman" w:hAnsi="Times New Roman"/>
                <w:color w:val="000000"/>
                <w:sz w:val="24"/>
                <w:szCs w:val="24"/>
              </w:rPr>
              <w:t>%</w:t>
            </w:r>
          </w:p>
        </w:tc>
      </w:tr>
    </w:tbl>
    <w:p w:rsidR="004A4A96" w:rsidRPr="00AA797E" w:rsidRDefault="004A4A96" w:rsidP="004A4A96">
      <w:pPr>
        <w:pStyle w:val="ListParagraph"/>
        <w:spacing w:after="0" w:line="240" w:lineRule="auto"/>
        <w:jc w:val="center"/>
        <w:rPr>
          <w:rFonts w:ascii="Times New Roman" w:hAnsi="Times New Roman"/>
          <w:b/>
          <w:sz w:val="24"/>
          <w:szCs w:val="24"/>
        </w:rPr>
      </w:pPr>
    </w:p>
    <w:p w:rsidR="004A4A96" w:rsidRDefault="004A4A96" w:rsidP="004A4A96">
      <w:pPr>
        <w:pStyle w:val="ListParagraph"/>
        <w:spacing w:before="240" w:line="480" w:lineRule="auto"/>
        <w:jc w:val="both"/>
        <w:rPr>
          <w:rFonts w:ascii="Times New Roman" w:hAnsi="Times New Roman"/>
          <w:sz w:val="24"/>
          <w:szCs w:val="24"/>
        </w:rPr>
      </w:pPr>
      <w:r w:rsidRPr="00AA797E">
        <w:rPr>
          <w:rFonts w:ascii="Times New Roman" w:hAnsi="Times New Roman"/>
          <w:sz w:val="24"/>
          <w:szCs w:val="24"/>
        </w:rPr>
        <w:t xml:space="preserve">Berdasarkan table 5.1 ditunjukkan bahwa </w:t>
      </w:r>
      <w:r>
        <w:rPr>
          <w:rFonts w:ascii="Times New Roman" w:hAnsi="Times New Roman"/>
          <w:sz w:val="24"/>
          <w:szCs w:val="24"/>
        </w:rPr>
        <w:t>dari 47 responden didapatkan kepatuhan orang tua menerapkan diet bebas gluten dan k</w:t>
      </w:r>
      <w:r w:rsidRPr="007614EB">
        <w:rPr>
          <w:rFonts w:ascii="Times New Roman" w:hAnsi="Times New Roman"/>
          <w:sz w:val="24"/>
          <w:szCs w:val="24"/>
        </w:rPr>
        <w:t>asein (GFCF)</w:t>
      </w:r>
      <w:r>
        <w:rPr>
          <w:rFonts w:ascii="Times New Roman" w:hAnsi="Times New Roman"/>
          <w:sz w:val="24"/>
          <w:szCs w:val="24"/>
        </w:rPr>
        <w:t xml:space="preserve"> yang tidak patuh lebih dari separoh yaitu 57,4</w:t>
      </w:r>
      <w:r w:rsidRPr="00AA797E">
        <w:rPr>
          <w:rFonts w:ascii="Times New Roman" w:hAnsi="Times New Roman"/>
          <w:sz w:val="24"/>
          <w:szCs w:val="24"/>
        </w:rPr>
        <w:t xml:space="preserve">% </w:t>
      </w:r>
      <w:r>
        <w:rPr>
          <w:rFonts w:ascii="Times New Roman" w:hAnsi="Times New Roman"/>
          <w:sz w:val="24"/>
          <w:szCs w:val="24"/>
        </w:rPr>
        <w:t xml:space="preserve"> dan yang patuh yaitu 42,6%.</w:t>
      </w:r>
    </w:p>
    <w:p w:rsidR="004A4A96" w:rsidRPr="00AA797E" w:rsidRDefault="004A4A96" w:rsidP="004A4A96">
      <w:pPr>
        <w:pStyle w:val="ListParagraph"/>
        <w:spacing w:before="240" w:line="480" w:lineRule="auto"/>
        <w:jc w:val="both"/>
        <w:rPr>
          <w:rFonts w:ascii="Times New Roman" w:hAnsi="Times New Roman"/>
          <w:sz w:val="24"/>
          <w:szCs w:val="24"/>
        </w:rPr>
      </w:pPr>
    </w:p>
    <w:p w:rsidR="004A4A96" w:rsidRPr="00AA797E" w:rsidRDefault="004A4A96" w:rsidP="004A4A96">
      <w:pPr>
        <w:pStyle w:val="ListParagraph"/>
        <w:spacing w:after="0" w:line="240" w:lineRule="auto"/>
        <w:jc w:val="center"/>
        <w:rPr>
          <w:rFonts w:ascii="Times New Roman" w:hAnsi="Times New Roman"/>
          <w:b/>
          <w:sz w:val="24"/>
          <w:szCs w:val="24"/>
        </w:rPr>
      </w:pPr>
      <w:r w:rsidRPr="00AA797E">
        <w:rPr>
          <w:rFonts w:ascii="Times New Roman" w:hAnsi="Times New Roman"/>
          <w:b/>
          <w:sz w:val="24"/>
          <w:szCs w:val="24"/>
        </w:rPr>
        <w:t>Tabel 5.2</w:t>
      </w:r>
    </w:p>
    <w:p w:rsidR="004A4A96" w:rsidRPr="00AA797E" w:rsidRDefault="004A4A96" w:rsidP="004A4A96">
      <w:pPr>
        <w:pStyle w:val="ListParagraph"/>
        <w:spacing w:after="0" w:line="240" w:lineRule="auto"/>
        <w:jc w:val="center"/>
        <w:rPr>
          <w:rFonts w:ascii="Times New Roman" w:hAnsi="Times New Roman"/>
          <w:b/>
          <w:sz w:val="24"/>
          <w:szCs w:val="24"/>
        </w:rPr>
      </w:pPr>
      <w:r w:rsidRPr="00AA797E">
        <w:rPr>
          <w:rFonts w:ascii="Times New Roman" w:hAnsi="Times New Roman"/>
          <w:b/>
          <w:sz w:val="24"/>
          <w:szCs w:val="24"/>
        </w:rPr>
        <w:t>Distribusi Frekuensi Perilaku Anak Autis di SLB Al-Ikhlas Bukittinggi tahun 2015</w:t>
      </w:r>
    </w:p>
    <w:p w:rsidR="004A4A96" w:rsidRPr="00AA797E" w:rsidRDefault="004A4A96" w:rsidP="004A4A96">
      <w:pPr>
        <w:pStyle w:val="ListParagraph"/>
        <w:spacing w:after="0" w:line="240" w:lineRule="auto"/>
        <w:jc w:val="center"/>
        <w:rPr>
          <w:rFonts w:ascii="Times New Roman" w:hAnsi="Times New Roman"/>
          <w:b/>
          <w:sz w:val="24"/>
          <w:szCs w:val="24"/>
        </w:rPr>
      </w:pPr>
    </w:p>
    <w:tbl>
      <w:tblPr>
        <w:tblW w:w="8820" w:type="dxa"/>
        <w:tblInd w:w="644" w:type="dxa"/>
        <w:tblLook w:val="04A0" w:firstRow="1" w:lastRow="0" w:firstColumn="1" w:lastColumn="0" w:noHBand="0" w:noVBand="1"/>
      </w:tblPr>
      <w:tblGrid>
        <w:gridCol w:w="6977"/>
        <w:gridCol w:w="709"/>
        <w:gridCol w:w="1134"/>
      </w:tblGrid>
      <w:tr w:rsidR="004A4A96" w:rsidRPr="00AA797E" w:rsidTr="004A4A96">
        <w:trPr>
          <w:trHeight w:val="480"/>
        </w:trPr>
        <w:tc>
          <w:tcPr>
            <w:tcW w:w="6977" w:type="dxa"/>
            <w:tcBorders>
              <w:top w:val="single" w:sz="4" w:space="0" w:color="auto"/>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b/>
                <w:color w:val="000000"/>
                <w:sz w:val="24"/>
                <w:szCs w:val="24"/>
              </w:rPr>
            </w:pPr>
            <w:r w:rsidRPr="00AA797E">
              <w:rPr>
                <w:rFonts w:ascii="Times New Roman" w:hAnsi="Times New Roman"/>
                <w:b/>
                <w:sz w:val="24"/>
                <w:szCs w:val="24"/>
              </w:rPr>
              <w:t xml:space="preserve">Perilaku Anak Autis </w:t>
            </w:r>
          </w:p>
        </w:tc>
        <w:tc>
          <w:tcPr>
            <w:tcW w:w="709" w:type="dxa"/>
            <w:tcBorders>
              <w:top w:val="single" w:sz="4" w:space="0" w:color="auto"/>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b/>
                <w:color w:val="000000"/>
                <w:sz w:val="24"/>
                <w:szCs w:val="24"/>
              </w:rPr>
            </w:pPr>
            <w:r w:rsidRPr="00AA797E">
              <w:rPr>
                <w:rFonts w:ascii="Times New Roman" w:eastAsia="Times New Roman" w:hAnsi="Times New Roman"/>
                <w:b/>
                <w:color w:val="000000"/>
                <w:sz w:val="24"/>
                <w:szCs w:val="24"/>
              </w:rPr>
              <w:t>f</w:t>
            </w:r>
          </w:p>
        </w:tc>
        <w:tc>
          <w:tcPr>
            <w:tcW w:w="1134" w:type="dxa"/>
            <w:tcBorders>
              <w:top w:val="single" w:sz="4" w:space="0" w:color="auto"/>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b/>
                <w:color w:val="000000"/>
                <w:sz w:val="24"/>
                <w:szCs w:val="24"/>
              </w:rPr>
            </w:pPr>
            <w:r w:rsidRPr="00AA797E">
              <w:rPr>
                <w:rFonts w:ascii="Times New Roman" w:eastAsia="Times New Roman" w:hAnsi="Times New Roman"/>
                <w:b/>
                <w:color w:val="000000"/>
                <w:sz w:val="24"/>
                <w:szCs w:val="24"/>
              </w:rPr>
              <w:t>%</w:t>
            </w:r>
          </w:p>
        </w:tc>
      </w:tr>
      <w:tr w:rsidR="004A4A96" w:rsidRPr="00AA797E" w:rsidTr="004A4A96">
        <w:trPr>
          <w:trHeight w:val="287"/>
        </w:trPr>
        <w:tc>
          <w:tcPr>
            <w:tcW w:w="6977"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Tidak Baik</w:t>
            </w:r>
          </w:p>
        </w:tc>
        <w:tc>
          <w:tcPr>
            <w:tcW w:w="709"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26</w:t>
            </w:r>
          </w:p>
        </w:tc>
        <w:tc>
          <w:tcPr>
            <w:tcW w:w="1134"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55,3</w:t>
            </w:r>
            <w:r>
              <w:rPr>
                <w:rFonts w:ascii="Times New Roman" w:eastAsia="Times New Roman" w:hAnsi="Times New Roman"/>
                <w:color w:val="000000"/>
                <w:sz w:val="24"/>
                <w:szCs w:val="24"/>
              </w:rPr>
              <w:t>%</w:t>
            </w:r>
          </w:p>
        </w:tc>
      </w:tr>
      <w:tr w:rsidR="004A4A96" w:rsidRPr="00AA797E" w:rsidTr="004A4A96">
        <w:trPr>
          <w:cantSplit/>
          <w:trHeight w:val="300"/>
        </w:trPr>
        <w:tc>
          <w:tcPr>
            <w:tcW w:w="6977"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both"/>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Baik</w:t>
            </w:r>
          </w:p>
        </w:tc>
        <w:tc>
          <w:tcPr>
            <w:tcW w:w="709"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21</w:t>
            </w:r>
          </w:p>
        </w:tc>
        <w:tc>
          <w:tcPr>
            <w:tcW w:w="1134"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44,7</w:t>
            </w:r>
            <w:r>
              <w:rPr>
                <w:rFonts w:ascii="Times New Roman" w:eastAsia="Times New Roman" w:hAnsi="Times New Roman"/>
                <w:color w:val="000000"/>
                <w:sz w:val="24"/>
                <w:szCs w:val="24"/>
              </w:rPr>
              <w:t>%</w:t>
            </w:r>
          </w:p>
        </w:tc>
      </w:tr>
      <w:tr w:rsidR="004A4A96" w:rsidRPr="00AA797E" w:rsidTr="004A4A96">
        <w:trPr>
          <w:cantSplit/>
          <w:trHeight w:val="300"/>
        </w:trPr>
        <w:tc>
          <w:tcPr>
            <w:tcW w:w="6977"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both"/>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Total</w:t>
            </w:r>
          </w:p>
        </w:tc>
        <w:tc>
          <w:tcPr>
            <w:tcW w:w="709"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47</w:t>
            </w:r>
          </w:p>
        </w:tc>
        <w:tc>
          <w:tcPr>
            <w:tcW w:w="1134"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100</w:t>
            </w:r>
            <w:r>
              <w:rPr>
                <w:rFonts w:ascii="Times New Roman" w:eastAsia="Times New Roman" w:hAnsi="Times New Roman"/>
                <w:color w:val="000000"/>
                <w:sz w:val="24"/>
                <w:szCs w:val="24"/>
              </w:rPr>
              <w:t>%</w:t>
            </w:r>
          </w:p>
        </w:tc>
      </w:tr>
    </w:tbl>
    <w:p w:rsidR="004A4A96" w:rsidRPr="00AA797E" w:rsidRDefault="004A4A96" w:rsidP="004A4A96">
      <w:pPr>
        <w:pStyle w:val="ListParagraph"/>
        <w:spacing w:after="0" w:line="240" w:lineRule="auto"/>
        <w:jc w:val="center"/>
        <w:rPr>
          <w:rFonts w:ascii="Times New Roman" w:hAnsi="Times New Roman"/>
          <w:b/>
          <w:sz w:val="24"/>
          <w:szCs w:val="24"/>
        </w:rPr>
      </w:pPr>
    </w:p>
    <w:p w:rsidR="004A4A96" w:rsidRPr="00AA797E" w:rsidRDefault="004A4A96" w:rsidP="004A4A96">
      <w:pPr>
        <w:pStyle w:val="ListParagraph"/>
        <w:spacing w:before="240" w:line="480" w:lineRule="auto"/>
        <w:jc w:val="both"/>
        <w:rPr>
          <w:rFonts w:ascii="Times New Roman" w:hAnsi="Times New Roman"/>
          <w:sz w:val="24"/>
          <w:szCs w:val="24"/>
        </w:rPr>
      </w:pPr>
      <w:r w:rsidRPr="00AA797E">
        <w:rPr>
          <w:rFonts w:ascii="Times New Roman" w:hAnsi="Times New Roman"/>
          <w:sz w:val="24"/>
          <w:szCs w:val="24"/>
        </w:rPr>
        <w:t xml:space="preserve">Berdasarkan table 5.2 ditunjukkan bahwa </w:t>
      </w:r>
      <w:r>
        <w:rPr>
          <w:rFonts w:ascii="Times New Roman" w:hAnsi="Times New Roman"/>
          <w:sz w:val="24"/>
          <w:szCs w:val="24"/>
        </w:rPr>
        <w:t>dari 47 responden didapatkan perilaku anak autis yang tidak baik lebih dari separoh yaitu 55,3% dan yang baik yaitu 44,7%.</w:t>
      </w:r>
    </w:p>
    <w:p w:rsidR="004A4A96" w:rsidRDefault="004A4A96" w:rsidP="004A4A96">
      <w:pPr>
        <w:pStyle w:val="ListParagraph"/>
        <w:spacing w:before="240" w:line="480" w:lineRule="auto"/>
        <w:jc w:val="both"/>
        <w:rPr>
          <w:rFonts w:ascii="Times New Roman" w:hAnsi="Times New Roman"/>
          <w:sz w:val="24"/>
          <w:szCs w:val="24"/>
        </w:rPr>
      </w:pPr>
    </w:p>
    <w:p w:rsidR="004A4A96" w:rsidRDefault="004A4A96" w:rsidP="004A4A96">
      <w:pPr>
        <w:pStyle w:val="ListParagraph"/>
        <w:spacing w:before="240" w:line="480" w:lineRule="auto"/>
        <w:jc w:val="both"/>
        <w:rPr>
          <w:rFonts w:ascii="Times New Roman" w:hAnsi="Times New Roman"/>
          <w:sz w:val="24"/>
          <w:szCs w:val="24"/>
        </w:rPr>
      </w:pPr>
    </w:p>
    <w:p w:rsidR="004A4A96" w:rsidRPr="00AA797E" w:rsidRDefault="004A4A96" w:rsidP="004A4A96">
      <w:pPr>
        <w:pStyle w:val="ListParagraph"/>
        <w:spacing w:before="240" w:line="480" w:lineRule="auto"/>
        <w:jc w:val="both"/>
        <w:rPr>
          <w:rFonts w:ascii="Times New Roman" w:hAnsi="Times New Roman"/>
          <w:sz w:val="24"/>
          <w:szCs w:val="24"/>
        </w:rPr>
      </w:pPr>
    </w:p>
    <w:p w:rsidR="004A4A96" w:rsidRPr="00AA797E" w:rsidRDefault="004A4A96" w:rsidP="004A4A96">
      <w:pPr>
        <w:pStyle w:val="ListParagraph"/>
        <w:spacing w:before="240" w:line="480" w:lineRule="auto"/>
        <w:jc w:val="both"/>
        <w:rPr>
          <w:rFonts w:ascii="Times New Roman" w:hAnsi="Times New Roman"/>
          <w:sz w:val="24"/>
          <w:szCs w:val="24"/>
        </w:rPr>
      </w:pPr>
    </w:p>
    <w:p w:rsidR="004A4A96" w:rsidRPr="00AA797E" w:rsidRDefault="004A4A96" w:rsidP="004A4A96">
      <w:pPr>
        <w:pStyle w:val="ListParagraph"/>
        <w:spacing w:before="240" w:line="480" w:lineRule="auto"/>
        <w:jc w:val="both"/>
        <w:rPr>
          <w:rFonts w:ascii="Times New Roman" w:hAnsi="Times New Roman"/>
          <w:sz w:val="24"/>
          <w:szCs w:val="24"/>
        </w:rPr>
      </w:pPr>
    </w:p>
    <w:p w:rsidR="004A4A96" w:rsidRPr="00AA797E" w:rsidRDefault="004A4A96" w:rsidP="004A4A96">
      <w:pPr>
        <w:pStyle w:val="ListParagraph"/>
        <w:spacing w:before="240" w:line="480" w:lineRule="auto"/>
        <w:jc w:val="both"/>
        <w:rPr>
          <w:rFonts w:ascii="Times New Roman" w:hAnsi="Times New Roman"/>
          <w:sz w:val="24"/>
          <w:szCs w:val="24"/>
        </w:rPr>
      </w:pPr>
    </w:p>
    <w:p w:rsidR="004A4A96" w:rsidRPr="00AA797E" w:rsidRDefault="004A4A96" w:rsidP="004A4A96">
      <w:pPr>
        <w:pStyle w:val="ListParagraph"/>
        <w:spacing w:before="240" w:line="480" w:lineRule="auto"/>
        <w:jc w:val="both"/>
        <w:rPr>
          <w:rFonts w:ascii="Times New Roman" w:hAnsi="Times New Roman"/>
          <w:sz w:val="24"/>
          <w:szCs w:val="24"/>
        </w:rPr>
      </w:pPr>
    </w:p>
    <w:p w:rsidR="004A4A96" w:rsidRPr="00AA797E" w:rsidRDefault="004A4A96" w:rsidP="004A4A96">
      <w:pPr>
        <w:pStyle w:val="ListParagraph"/>
        <w:numPr>
          <w:ilvl w:val="2"/>
          <w:numId w:val="49"/>
        </w:numPr>
        <w:spacing w:after="0" w:line="480" w:lineRule="auto"/>
        <w:jc w:val="both"/>
        <w:rPr>
          <w:rFonts w:ascii="Times New Roman" w:hAnsi="Times New Roman"/>
          <w:b/>
          <w:sz w:val="24"/>
          <w:szCs w:val="24"/>
        </w:rPr>
      </w:pPr>
      <w:r w:rsidRPr="00AA797E">
        <w:rPr>
          <w:rFonts w:ascii="Times New Roman" w:hAnsi="Times New Roman"/>
          <w:b/>
          <w:sz w:val="24"/>
          <w:szCs w:val="24"/>
        </w:rPr>
        <w:lastRenderedPageBreak/>
        <w:t>Hasil Analisa Bivariat</w:t>
      </w:r>
    </w:p>
    <w:p w:rsidR="004A4A96" w:rsidRPr="00AA797E" w:rsidRDefault="004A4A96" w:rsidP="004A4A96">
      <w:pPr>
        <w:pStyle w:val="ListParagraph"/>
        <w:spacing w:after="0" w:line="240" w:lineRule="auto"/>
        <w:jc w:val="center"/>
        <w:rPr>
          <w:rFonts w:ascii="Times New Roman" w:hAnsi="Times New Roman"/>
          <w:b/>
          <w:sz w:val="24"/>
          <w:szCs w:val="24"/>
        </w:rPr>
      </w:pPr>
      <w:r w:rsidRPr="00AA797E">
        <w:rPr>
          <w:rFonts w:ascii="Times New Roman" w:hAnsi="Times New Roman"/>
          <w:b/>
          <w:sz w:val="24"/>
          <w:szCs w:val="24"/>
        </w:rPr>
        <w:t>Tabel 5.3</w:t>
      </w:r>
    </w:p>
    <w:p w:rsidR="004A4A96" w:rsidRPr="00AA797E" w:rsidRDefault="004A4A96" w:rsidP="004A4A96">
      <w:pPr>
        <w:pStyle w:val="ListParagraph"/>
        <w:spacing w:after="0" w:line="240" w:lineRule="auto"/>
        <w:jc w:val="center"/>
        <w:rPr>
          <w:rFonts w:ascii="Times New Roman" w:hAnsi="Times New Roman"/>
          <w:b/>
          <w:sz w:val="24"/>
          <w:szCs w:val="24"/>
        </w:rPr>
      </w:pPr>
      <w:r w:rsidRPr="00AA797E">
        <w:rPr>
          <w:rFonts w:ascii="Times New Roman" w:hAnsi="Times New Roman"/>
          <w:b/>
          <w:sz w:val="24"/>
          <w:szCs w:val="24"/>
        </w:rPr>
        <w:t>Hubungan Kepatuhan Orang Tua Menerapkan Diet Bebas Gluten Dan Kasein (GFCF) Dengan Perilaku Anak Autis di SLB Al-Ikhlas Bukittinggi tahun 2015</w:t>
      </w:r>
    </w:p>
    <w:p w:rsidR="004A4A96" w:rsidRPr="00AA797E" w:rsidRDefault="004A4A96" w:rsidP="004A4A96">
      <w:pPr>
        <w:pStyle w:val="ListParagraph"/>
        <w:spacing w:after="0" w:line="240" w:lineRule="auto"/>
        <w:jc w:val="center"/>
        <w:rPr>
          <w:rFonts w:ascii="Times New Roman" w:hAnsi="Times New Roman"/>
          <w:b/>
          <w:sz w:val="24"/>
          <w:szCs w:val="24"/>
        </w:rPr>
      </w:pPr>
    </w:p>
    <w:tbl>
      <w:tblPr>
        <w:tblW w:w="9614" w:type="dxa"/>
        <w:jc w:val="right"/>
        <w:tblInd w:w="817" w:type="dxa"/>
        <w:tblLayout w:type="fixed"/>
        <w:tblLook w:val="04A0" w:firstRow="1" w:lastRow="0" w:firstColumn="1" w:lastColumn="0" w:noHBand="0" w:noVBand="1"/>
      </w:tblPr>
      <w:tblGrid>
        <w:gridCol w:w="3430"/>
        <w:gridCol w:w="623"/>
        <w:gridCol w:w="780"/>
        <w:gridCol w:w="779"/>
        <w:gridCol w:w="765"/>
        <w:gridCol w:w="795"/>
        <w:gridCol w:w="780"/>
        <w:gridCol w:w="831"/>
        <w:gridCol w:w="831"/>
      </w:tblGrid>
      <w:tr w:rsidR="004A4A96" w:rsidRPr="00AA797E" w:rsidTr="004A4A96">
        <w:trPr>
          <w:cantSplit/>
          <w:trHeight w:val="71"/>
          <w:jc w:val="right"/>
        </w:trPr>
        <w:tc>
          <w:tcPr>
            <w:tcW w:w="3430" w:type="dxa"/>
            <w:vMerge w:val="restart"/>
            <w:tcBorders>
              <w:top w:val="single" w:sz="4" w:space="0" w:color="auto"/>
              <w:left w:val="nil"/>
              <w:bottom w:val="single" w:sz="4" w:space="0" w:color="000000"/>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i/>
                <w:color w:val="000000"/>
                <w:sz w:val="24"/>
                <w:szCs w:val="24"/>
              </w:rPr>
            </w:pPr>
            <w:r w:rsidRPr="00AA797E">
              <w:rPr>
                <w:rFonts w:ascii="Times New Roman" w:hAnsi="Times New Roman"/>
                <w:b/>
                <w:sz w:val="24"/>
                <w:szCs w:val="24"/>
              </w:rPr>
              <w:t>Kepatuhan Orang Tua Menerapkan Diet Bebas Gluten Dan Kasein (GFCF)</w:t>
            </w:r>
          </w:p>
        </w:tc>
        <w:tc>
          <w:tcPr>
            <w:tcW w:w="2947" w:type="dxa"/>
            <w:gridSpan w:val="4"/>
            <w:tcBorders>
              <w:top w:val="single" w:sz="4" w:space="0" w:color="auto"/>
              <w:left w:val="nil"/>
              <w:bottom w:val="nil"/>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P</w:t>
            </w:r>
            <w:r>
              <w:rPr>
                <w:rFonts w:ascii="Times New Roman" w:eastAsia="Times New Roman" w:hAnsi="Times New Roman"/>
                <w:color w:val="000000"/>
                <w:sz w:val="24"/>
                <w:szCs w:val="24"/>
              </w:rPr>
              <w:t>e</w:t>
            </w:r>
            <w:r w:rsidRPr="00AA797E">
              <w:rPr>
                <w:rFonts w:ascii="Times New Roman" w:eastAsia="Times New Roman" w:hAnsi="Times New Roman"/>
                <w:color w:val="000000"/>
                <w:sz w:val="24"/>
                <w:szCs w:val="24"/>
              </w:rPr>
              <w:t>rilaku</w:t>
            </w:r>
            <w:r>
              <w:rPr>
                <w:rFonts w:ascii="Times New Roman" w:eastAsia="Times New Roman" w:hAnsi="Times New Roman"/>
                <w:color w:val="000000"/>
                <w:sz w:val="24"/>
                <w:szCs w:val="24"/>
              </w:rPr>
              <w:t xml:space="preserve"> Anak Autis</w:t>
            </w:r>
          </w:p>
        </w:tc>
        <w:tc>
          <w:tcPr>
            <w:tcW w:w="1575" w:type="dxa"/>
            <w:gridSpan w:val="2"/>
            <w:vMerge w:val="restart"/>
            <w:tcBorders>
              <w:top w:val="single" w:sz="4" w:space="0" w:color="auto"/>
              <w:left w:val="nil"/>
              <w:bottom w:val="nil"/>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Total</w:t>
            </w:r>
          </w:p>
        </w:tc>
        <w:tc>
          <w:tcPr>
            <w:tcW w:w="831" w:type="dxa"/>
            <w:vMerge w:val="restart"/>
            <w:tcBorders>
              <w:top w:val="single" w:sz="4" w:space="0" w:color="auto"/>
              <w:left w:val="nil"/>
              <w:bottom w:val="single" w:sz="4" w:space="0" w:color="000000"/>
              <w:right w:val="nil"/>
            </w:tcBorders>
            <w:shd w:val="clear" w:color="auto" w:fill="auto"/>
            <w:noWrap/>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p = value</w:t>
            </w:r>
          </w:p>
        </w:tc>
        <w:tc>
          <w:tcPr>
            <w:tcW w:w="831" w:type="dxa"/>
            <w:vMerge w:val="restart"/>
            <w:tcBorders>
              <w:top w:val="single" w:sz="4" w:space="0" w:color="auto"/>
              <w:left w:val="nil"/>
              <w:bottom w:val="single" w:sz="4" w:space="0" w:color="000000"/>
              <w:right w:val="nil"/>
            </w:tcBorders>
            <w:shd w:val="clear" w:color="auto" w:fill="auto"/>
            <w:noWrap/>
            <w:vAlign w:val="center"/>
            <w:hideMark/>
          </w:tcPr>
          <w:p w:rsidR="004A4A96" w:rsidRPr="00AA797E" w:rsidRDefault="004A4A96" w:rsidP="004A4A96">
            <w:pPr>
              <w:spacing w:after="0" w:line="240" w:lineRule="auto"/>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 xml:space="preserve">  OR</w:t>
            </w:r>
          </w:p>
        </w:tc>
      </w:tr>
      <w:tr w:rsidR="004A4A96" w:rsidRPr="00AA797E" w:rsidTr="004A4A96">
        <w:trPr>
          <w:trHeight w:val="489"/>
          <w:jc w:val="right"/>
        </w:trPr>
        <w:tc>
          <w:tcPr>
            <w:tcW w:w="3430" w:type="dxa"/>
            <w:vMerge/>
            <w:tcBorders>
              <w:top w:val="single" w:sz="4" w:space="0" w:color="auto"/>
              <w:left w:val="nil"/>
              <w:bottom w:val="single" w:sz="4" w:space="0" w:color="000000"/>
              <w:right w:val="nil"/>
            </w:tcBorders>
            <w:vAlign w:val="center"/>
          </w:tcPr>
          <w:p w:rsidR="004A4A96" w:rsidRPr="00AA797E" w:rsidRDefault="004A4A96" w:rsidP="004A4A96">
            <w:pPr>
              <w:spacing w:after="0" w:line="240" w:lineRule="auto"/>
              <w:rPr>
                <w:rFonts w:ascii="Times New Roman" w:eastAsia="Times New Roman" w:hAnsi="Times New Roman"/>
                <w:color w:val="000000"/>
                <w:sz w:val="24"/>
                <w:szCs w:val="24"/>
              </w:rPr>
            </w:pPr>
          </w:p>
        </w:tc>
        <w:tc>
          <w:tcPr>
            <w:tcW w:w="1403" w:type="dxa"/>
            <w:gridSpan w:val="2"/>
            <w:tcBorders>
              <w:top w:val="single" w:sz="4" w:space="0" w:color="auto"/>
              <w:left w:val="nil"/>
              <w:bottom w:val="single" w:sz="4" w:space="0" w:color="auto"/>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Tidak baik</w:t>
            </w:r>
          </w:p>
        </w:tc>
        <w:tc>
          <w:tcPr>
            <w:tcW w:w="1544" w:type="dxa"/>
            <w:gridSpan w:val="2"/>
            <w:tcBorders>
              <w:top w:val="single" w:sz="4" w:space="0" w:color="auto"/>
              <w:left w:val="nil"/>
              <w:bottom w:val="single" w:sz="4" w:space="0" w:color="auto"/>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Baik</w:t>
            </w:r>
          </w:p>
        </w:tc>
        <w:tc>
          <w:tcPr>
            <w:tcW w:w="1575" w:type="dxa"/>
            <w:gridSpan w:val="2"/>
            <w:vMerge/>
            <w:tcBorders>
              <w:top w:val="single" w:sz="4" w:space="0" w:color="auto"/>
              <w:left w:val="nil"/>
              <w:bottom w:val="nil"/>
              <w:right w:val="nil"/>
            </w:tcBorders>
            <w:vAlign w:val="center"/>
            <w:hideMark/>
          </w:tcPr>
          <w:p w:rsidR="004A4A96" w:rsidRPr="00AA797E" w:rsidRDefault="004A4A96" w:rsidP="004A4A96">
            <w:pPr>
              <w:spacing w:after="0" w:line="240" w:lineRule="auto"/>
              <w:rPr>
                <w:rFonts w:ascii="Times New Roman" w:eastAsia="Times New Roman" w:hAnsi="Times New Roman"/>
                <w:color w:val="000000"/>
                <w:sz w:val="24"/>
                <w:szCs w:val="24"/>
              </w:rPr>
            </w:pPr>
          </w:p>
        </w:tc>
        <w:tc>
          <w:tcPr>
            <w:tcW w:w="831" w:type="dxa"/>
            <w:vMerge/>
            <w:tcBorders>
              <w:top w:val="single" w:sz="4" w:space="0" w:color="auto"/>
              <w:left w:val="nil"/>
              <w:bottom w:val="single" w:sz="4" w:space="0" w:color="000000"/>
              <w:right w:val="nil"/>
            </w:tcBorders>
            <w:vAlign w:val="center"/>
            <w:hideMark/>
          </w:tcPr>
          <w:p w:rsidR="004A4A96" w:rsidRPr="00AA797E" w:rsidRDefault="004A4A96" w:rsidP="004A4A96">
            <w:pPr>
              <w:spacing w:after="0" w:line="240" w:lineRule="auto"/>
              <w:rPr>
                <w:rFonts w:ascii="Times New Roman" w:eastAsia="Times New Roman" w:hAnsi="Times New Roman"/>
                <w:color w:val="000000"/>
                <w:sz w:val="24"/>
                <w:szCs w:val="24"/>
              </w:rPr>
            </w:pPr>
          </w:p>
        </w:tc>
        <w:tc>
          <w:tcPr>
            <w:tcW w:w="831" w:type="dxa"/>
            <w:vMerge/>
            <w:tcBorders>
              <w:top w:val="single" w:sz="4" w:space="0" w:color="auto"/>
              <w:left w:val="nil"/>
              <w:bottom w:val="single" w:sz="4" w:space="0" w:color="000000"/>
              <w:right w:val="nil"/>
            </w:tcBorders>
            <w:vAlign w:val="center"/>
            <w:hideMark/>
          </w:tcPr>
          <w:p w:rsidR="004A4A96" w:rsidRPr="00AA797E" w:rsidRDefault="004A4A96" w:rsidP="004A4A96">
            <w:pPr>
              <w:spacing w:after="0" w:line="240" w:lineRule="auto"/>
              <w:rPr>
                <w:rFonts w:ascii="Times New Roman" w:eastAsia="Times New Roman" w:hAnsi="Times New Roman"/>
                <w:color w:val="000000"/>
                <w:sz w:val="24"/>
                <w:szCs w:val="24"/>
              </w:rPr>
            </w:pPr>
          </w:p>
        </w:tc>
      </w:tr>
      <w:tr w:rsidR="004A4A96" w:rsidRPr="00AA797E" w:rsidTr="004A4A96">
        <w:trPr>
          <w:trHeight w:val="306"/>
          <w:jc w:val="right"/>
        </w:trPr>
        <w:tc>
          <w:tcPr>
            <w:tcW w:w="3430" w:type="dxa"/>
            <w:vMerge/>
            <w:tcBorders>
              <w:top w:val="single" w:sz="4" w:space="0" w:color="auto"/>
              <w:left w:val="nil"/>
              <w:bottom w:val="single" w:sz="4" w:space="0" w:color="000000"/>
              <w:right w:val="nil"/>
            </w:tcBorders>
            <w:vAlign w:val="center"/>
            <w:hideMark/>
          </w:tcPr>
          <w:p w:rsidR="004A4A96" w:rsidRPr="00AA797E" w:rsidRDefault="004A4A96" w:rsidP="004A4A96">
            <w:pPr>
              <w:spacing w:after="0" w:line="240" w:lineRule="auto"/>
              <w:rPr>
                <w:rFonts w:ascii="Times New Roman" w:eastAsia="Times New Roman" w:hAnsi="Times New Roman"/>
                <w:color w:val="000000"/>
                <w:sz w:val="24"/>
                <w:szCs w:val="24"/>
              </w:rPr>
            </w:pPr>
          </w:p>
        </w:tc>
        <w:tc>
          <w:tcPr>
            <w:tcW w:w="623"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f</w:t>
            </w:r>
          </w:p>
        </w:tc>
        <w:tc>
          <w:tcPr>
            <w:tcW w:w="779"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w:t>
            </w:r>
          </w:p>
        </w:tc>
        <w:tc>
          <w:tcPr>
            <w:tcW w:w="779"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f</w:t>
            </w:r>
          </w:p>
        </w:tc>
        <w:tc>
          <w:tcPr>
            <w:tcW w:w="765" w:type="dxa"/>
            <w:tcBorders>
              <w:top w:val="nil"/>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w:t>
            </w:r>
          </w:p>
        </w:tc>
        <w:tc>
          <w:tcPr>
            <w:tcW w:w="795" w:type="dxa"/>
            <w:tcBorders>
              <w:top w:val="single" w:sz="4" w:space="0" w:color="auto"/>
              <w:left w:val="nil"/>
              <w:bottom w:val="single" w:sz="4" w:space="0" w:color="auto"/>
              <w:right w:val="nil"/>
            </w:tcBorders>
            <w:shd w:val="clear" w:color="000000" w:fill="FFFFFF"/>
            <w:vAlign w:val="center"/>
            <w:hideMark/>
          </w:tcPr>
          <w:p w:rsidR="004A4A96" w:rsidRPr="00AA797E" w:rsidRDefault="004A4A96" w:rsidP="004A4A9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AA797E">
              <w:rPr>
                <w:rFonts w:ascii="Times New Roman" w:eastAsia="Times New Roman" w:hAnsi="Times New Roman"/>
                <w:color w:val="000000"/>
                <w:sz w:val="24"/>
                <w:szCs w:val="24"/>
              </w:rPr>
              <w:t>f</w:t>
            </w:r>
          </w:p>
        </w:tc>
        <w:tc>
          <w:tcPr>
            <w:tcW w:w="779" w:type="dxa"/>
            <w:tcBorders>
              <w:top w:val="single" w:sz="4" w:space="0" w:color="auto"/>
              <w:left w:val="nil"/>
              <w:bottom w:val="single" w:sz="4" w:space="0" w:color="auto"/>
              <w:right w:val="nil"/>
            </w:tcBorders>
            <w:shd w:val="clear" w:color="000000" w:fill="FFFFFF"/>
            <w:vAlign w:val="center"/>
            <w:hideMark/>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w:t>
            </w:r>
          </w:p>
        </w:tc>
        <w:tc>
          <w:tcPr>
            <w:tcW w:w="831" w:type="dxa"/>
            <w:vMerge/>
            <w:tcBorders>
              <w:top w:val="single" w:sz="4" w:space="0" w:color="auto"/>
              <w:left w:val="nil"/>
              <w:bottom w:val="single" w:sz="4" w:space="0" w:color="000000"/>
              <w:right w:val="nil"/>
            </w:tcBorders>
            <w:vAlign w:val="center"/>
            <w:hideMark/>
          </w:tcPr>
          <w:p w:rsidR="004A4A96" w:rsidRPr="00AA797E" w:rsidRDefault="004A4A96" w:rsidP="004A4A96">
            <w:pPr>
              <w:spacing w:after="0" w:line="240" w:lineRule="auto"/>
              <w:rPr>
                <w:rFonts w:ascii="Times New Roman" w:eastAsia="Times New Roman" w:hAnsi="Times New Roman"/>
                <w:color w:val="000000"/>
                <w:sz w:val="24"/>
                <w:szCs w:val="24"/>
              </w:rPr>
            </w:pPr>
          </w:p>
        </w:tc>
        <w:tc>
          <w:tcPr>
            <w:tcW w:w="831" w:type="dxa"/>
            <w:vMerge/>
            <w:tcBorders>
              <w:top w:val="single" w:sz="4" w:space="0" w:color="auto"/>
              <w:left w:val="nil"/>
              <w:bottom w:val="single" w:sz="4" w:space="0" w:color="000000"/>
              <w:right w:val="nil"/>
            </w:tcBorders>
            <w:vAlign w:val="center"/>
            <w:hideMark/>
          </w:tcPr>
          <w:p w:rsidR="004A4A96" w:rsidRPr="00AA797E" w:rsidRDefault="004A4A96" w:rsidP="004A4A96">
            <w:pPr>
              <w:spacing w:after="0" w:line="240" w:lineRule="auto"/>
              <w:rPr>
                <w:rFonts w:ascii="Times New Roman" w:eastAsia="Times New Roman" w:hAnsi="Times New Roman"/>
                <w:color w:val="000000"/>
                <w:sz w:val="24"/>
                <w:szCs w:val="24"/>
              </w:rPr>
            </w:pPr>
          </w:p>
        </w:tc>
      </w:tr>
      <w:tr w:rsidR="004A4A96" w:rsidRPr="00AA797E" w:rsidTr="004A4A96">
        <w:trPr>
          <w:cantSplit/>
          <w:trHeight w:val="409"/>
          <w:jc w:val="right"/>
        </w:trPr>
        <w:tc>
          <w:tcPr>
            <w:tcW w:w="3430"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Tidak patuh</w:t>
            </w:r>
          </w:p>
        </w:tc>
        <w:tc>
          <w:tcPr>
            <w:tcW w:w="623"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779"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70</w:t>
            </w:r>
            <w:r w:rsidRPr="00AA797E">
              <w:rPr>
                <w:rFonts w:ascii="Times New Roman" w:eastAsia="Times New Roman" w:hAnsi="Times New Roman"/>
                <w:color w:val="000000"/>
                <w:sz w:val="24"/>
                <w:szCs w:val="24"/>
              </w:rPr>
              <w:t>,4</w:t>
            </w:r>
          </w:p>
        </w:tc>
        <w:tc>
          <w:tcPr>
            <w:tcW w:w="779"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right"/>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8</w:t>
            </w:r>
          </w:p>
        </w:tc>
        <w:tc>
          <w:tcPr>
            <w:tcW w:w="765"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29</w:t>
            </w:r>
            <w:r w:rsidRPr="00AA797E">
              <w:rPr>
                <w:rFonts w:ascii="Times New Roman" w:eastAsia="Times New Roman" w:hAnsi="Times New Roman"/>
                <w:color w:val="000000"/>
                <w:sz w:val="24"/>
                <w:szCs w:val="24"/>
              </w:rPr>
              <w:t>,6</w:t>
            </w:r>
          </w:p>
        </w:tc>
        <w:tc>
          <w:tcPr>
            <w:tcW w:w="795"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2</w:t>
            </w:r>
            <w:r>
              <w:rPr>
                <w:rFonts w:ascii="Times New Roman" w:eastAsia="Times New Roman" w:hAnsi="Times New Roman"/>
                <w:color w:val="000000"/>
                <w:sz w:val="24"/>
                <w:szCs w:val="24"/>
              </w:rPr>
              <w:t>7</w:t>
            </w:r>
          </w:p>
        </w:tc>
        <w:tc>
          <w:tcPr>
            <w:tcW w:w="779" w:type="dxa"/>
            <w:tcBorders>
              <w:top w:val="nil"/>
              <w:left w:val="nil"/>
              <w:bottom w:val="single" w:sz="4" w:space="0" w:color="auto"/>
              <w:right w:val="nil"/>
            </w:tcBorders>
            <w:shd w:val="clear" w:color="000000" w:fill="FFFFFF"/>
            <w:vAlign w:val="center"/>
          </w:tcPr>
          <w:p w:rsidR="004A4A96" w:rsidRPr="00AA797E" w:rsidRDefault="004A4A96" w:rsidP="004A4A96">
            <w:pPr>
              <w:spacing w:after="0" w:line="240" w:lineRule="auto"/>
              <w:jc w:val="right"/>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100</w:t>
            </w:r>
            <w:r>
              <w:rPr>
                <w:rFonts w:ascii="Times New Roman" w:eastAsia="Times New Roman" w:hAnsi="Times New Roman"/>
                <w:color w:val="000000"/>
                <w:sz w:val="24"/>
                <w:szCs w:val="24"/>
              </w:rPr>
              <w:t>%</w:t>
            </w:r>
          </w:p>
        </w:tc>
        <w:tc>
          <w:tcPr>
            <w:tcW w:w="831" w:type="dxa"/>
            <w:vMerge w:val="restart"/>
            <w:tcBorders>
              <w:top w:val="nil"/>
              <w:left w:val="nil"/>
              <w:bottom w:val="single" w:sz="4" w:space="0" w:color="000000"/>
              <w:right w:val="nil"/>
            </w:tcBorders>
            <w:shd w:val="clear" w:color="auto" w:fill="auto"/>
            <w:noWrap/>
            <w:vAlign w:val="center"/>
          </w:tcPr>
          <w:p w:rsidR="004A4A96" w:rsidRPr="00700BA4" w:rsidRDefault="004A4A96" w:rsidP="004A4A96">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0,</w:t>
            </w:r>
            <w:r w:rsidRPr="00700BA4">
              <w:rPr>
                <w:rFonts w:ascii="Times New Roman" w:hAnsi="Times New Roman"/>
                <w:color w:val="000000"/>
                <w:sz w:val="24"/>
                <w:szCs w:val="24"/>
              </w:rPr>
              <w:t>034</w:t>
            </w:r>
          </w:p>
        </w:tc>
        <w:tc>
          <w:tcPr>
            <w:tcW w:w="831" w:type="dxa"/>
            <w:vMerge w:val="restart"/>
            <w:tcBorders>
              <w:top w:val="nil"/>
              <w:left w:val="nil"/>
              <w:bottom w:val="single" w:sz="4" w:space="0" w:color="000000"/>
              <w:right w:val="nil"/>
            </w:tcBorders>
            <w:shd w:val="clear" w:color="auto" w:fill="auto"/>
            <w:noWrap/>
            <w:vAlign w:val="center"/>
          </w:tcPr>
          <w:p w:rsidR="004A4A96" w:rsidRPr="00700BA4" w:rsidRDefault="004A4A96" w:rsidP="004A4A96">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4,</w:t>
            </w:r>
            <w:r w:rsidRPr="00700BA4">
              <w:rPr>
                <w:rFonts w:ascii="Times New Roman" w:hAnsi="Times New Roman"/>
                <w:color w:val="000000"/>
                <w:sz w:val="24"/>
                <w:szCs w:val="24"/>
              </w:rPr>
              <w:t>411</w:t>
            </w:r>
          </w:p>
        </w:tc>
      </w:tr>
      <w:tr w:rsidR="004A4A96" w:rsidRPr="00AA797E" w:rsidTr="004A4A96">
        <w:trPr>
          <w:trHeight w:val="306"/>
          <w:jc w:val="right"/>
        </w:trPr>
        <w:tc>
          <w:tcPr>
            <w:tcW w:w="3430" w:type="dxa"/>
            <w:tcBorders>
              <w:top w:val="nil"/>
              <w:left w:val="nil"/>
              <w:bottom w:val="single" w:sz="4" w:space="0" w:color="auto"/>
              <w:right w:val="nil"/>
            </w:tcBorders>
            <w:shd w:val="clear" w:color="auto" w:fill="auto"/>
            <w:noWrap/>
            <w:vAlign w:val="center"/>
          </w:tcPr>
          <w:p w:rsidR="004A4A96" w:rsidRPr="00AA797E" w:rsidRDefault="004A4A96" w:rsidP="004A4A96">
            <w:pPr>
              <w:spacing w:after="0" w:line="240" w:lineRule="auto"/>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Patuh</w:t>
            </w:r>
          </w:p>
        </w:tc>
        <w:tc>
          <w:tcPr>
            <w:tcW w:w="623" w:type="dxa"/>
            <w:tcBorders>
              <w:top w:val="nil"/>
              <w:left w:val="nil"/>
              <w:bottom w:val="single" w:sz="4" w:space="0" w:color="auto"/>
              <w:right w:val="nil"/>
            </w:tcBorders>
            <w:shd w:val="clear" w:color="auto" w:fill="auto"/>
            <w:noWrap/>
            <w:vAlign w:val="center"/>
          </w:tcPr>
          <w:p w:rsidR="004A4A96" w:rsidRPr="00AA797E" w:rsidRDefault="004A4A96" w:rsidP="004A4A9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779" w:type="dxa"/>
            <w:tcBorders>
              <w:top w:val="nil"/>
              <w:left w:val="nil"/>
              <w:bottom w:val="single" w:sz="4" w:space="0" w:color="auto"/>
              <w:right w:val="nil"/>
            </w:tcBorders>
            <w:shd w:val="clear" w:color="auto" w:fill="auto"/>
            <w:noWrap/>
            <w:vAlign w:val="center"/>
          </w:tcPr>
          <w:p w:rsidR="004A4A96" w:rsidRPr="00AA797E" w:rsidRDefault="004A4A96" w:rsidP="004A4A9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35,0</w:t>
            </w:r>
          </w:p>
        </w:tc>
        <w:tc>
          <w:tcPr>
            <w:tcW w:w="779" w:type="dxa"/>
            <w:tcBorders>
              <w:top w:val="nil"/>
              <w:left w:val="nil"/>
              <w:bottom w:val="single" w:sz="4" w:space="0" w:color="auto"/>
              <w:right w:val="nil"/>
            </w:tcBorders>
            <w:shd w:val="clear" w:color="auto" w:fill="auto"/>
            <w:noWrap/>
            <w:vAlign w:val="center"/>
          </w:tcPr>
          <w:p w:rsidR="004A4A96" w:rsidRPr="00AA797E" w:rsidRDefault="004A4A96" w:rsidP="004A4A96">
            <w:pPr>
              <w:spacing w:after="0" w:line="240" w:lineRule="auto"/>
              <w:jc w:val="right"/>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13</w:t>
            </w:r>
          </w:p>
        </w:tc>
        <w:tc>
          <w:tcPr>
            <w:tcW w:w="765" w:type="dxa"/>
            <w:tcBorders>
              <w:top w:val="nil"/>
              <w:left w:val="nil"/>
              <w:bottom w:val="single" w:sz="4" w:space="0" w:color="auto"/>
              <w:right w:val="nil"/>
            </w:tcBorders>
            <w:shd w:val="clear" w:color="auto" w:fill="auto"/>
            <w:noWrap/>
            <w:vAlign w:val="center"/>
          </w:tcPr>
          <w:p w:rsidR="004A4A96" w:rsidRPr="00AA797E" w:rsidRDefault="004A4A96" w:rsidP="004A4A9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65,0</w:t>
            </w:r>
          </w:p>
        </w:tc>
        <w:tc>
          <w:tcPr>
            <w:tcW w:w="795" w:type="dxa"/>
            <w:tcBorders>
              <w:top w:val="nil"/>
              <w:left w:val="nil"/>
              <w:bottom w:val="single" w:sz="4" w:space="0" w:color="auto"/>
              <w:right w:val="nil"/>
            </w:tcBorders>
            <w:shd w:val="clear" w:color="auto" w:fill="auto"/>
            <w:noWrap/>
            <w:vAlign w:val="center"/>
          </w:tcPr>
          <w:p w:rsidR="004A4A96" w:rsidRPr="00AA797E" w:rsidRDefault="004A4A96" w:rsidP="004A4A9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779" w:type="dxa"/>
            <w:tcBorders>
              <w:top w:val="nil"/>
              <w:left w:val="nil"/>
              <w:bottom w:val="single" w:sz="4" w:space="0" w:color="auto"/>
              <w:right w:val="nil"/>
            </w:tcBorders>
            <w:shd w:val="clear" w:color="auto" w:fill="auto"/>
            <w:noWrap/>
            <w:vAlign w:val="center"/>
          </w:tcPr>
          <w:p w:rsidR="004A4A96" w:rsidRPr="00AA797E" w:rsidRDefault="004A4A96" w:rsidP="004A4A96">
            <w:pPr>
              <w:spacing w:after="0" w:line="240" w:lineRule="auto"/>
              <w:jc w:val="right"/>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100</w:t>
            </w:r>
            <w:r>
              <w:rPr>
                <w:rFonts w:ascii="Times New Roman" w:eastAsia="Times New Roman" w:hAnsi="Times New Roman"/>
                <w:color w:val="000000"/>
                <w:sz w:val="24"/>
                <w:szCs w:val="24"/>
              </w:rPr>
              <w:t>%</w:t>
            </w:r>
          </w:p>
        </w:tc>
        <w:tc>
          <w:tcPr>
            <w:tcW w:w="831" w:type="dxa"/>
            <w:vMerge/>
            <w:tcBorders>
              <w:top w:val="nil"/>
              <w:left w:val="nil"/>
              <w:bottom w:val="single" w:sz="4" w:space="0" w:color="000000"/>
              <w:right w:val="nil"/>
            </w:tcBorders>
            <w:vAlign w:val="center"/>
          </w:tcPr>
          <w:p w:rsidR="004A4A96" w:rsidRPr="00AA797E" w:rsidRDefault="004A4A96" w:rsidP="004A4A96">
            <w:pPr>
              <w:spacing w:after="0" w:line="240" w:lineRule="auto"/>
              <w:rPr>
                <w:rFonts w:ascii="Times New Roman" w:eastAsia="Times New Roman" w:hAnsi="Times New Roman"/>
                <w:color w:val="000000"/>
                <w:sz w:val="24"/>
                <w:szCs w:val="24"/>
              </w:rPr>
            </w:pPr>
          </w:p>
        </w:tc>
        <w:tc>
          <w:tcPr>
            <w:tcW w:w="831" w:type="dxa"/>
            <w:vMerge/>
            <w:tcBorders>
              <w:top w:val="nil"/>
              <w:left w:val="nil"/>
              <w:bottom w:val="single" w:sz="4" w:space="0" w:color="000000"/>
              <w:right w:val="nil"/>
            </w:tcBorders>
            <w:vAlign w:val="center"/>
          </w:tcPr>
          <w:p w:rsidR="004A4A96" w:rsidRPr="00AA797E" w:rsidRDefault="004A4A96" w:rsidP="004A4A96">
            <w:pPr>
              <w:spacing w:after="0" w:line="240" w:lineRule="auto"/>
              <w:rPr>
                <w:rFonts w:ascii="Times New Roman" w:eastAsia="Times New Roman" w:hAnsi="Times New Roman"/>
                <w:color w:val="000000"/>
                <w:sz w:val="24"/>
                <w:szCs w:val="24"/>
              </w:rPr>
            </w:pPr>
          </w:p>
        </w:tc>
      </w:tr>
      <w:tr w:rsidR="004A4A96" w:rsidRPr="00AA797E" w:rsidTr="004A4A96">
        <w:trPr>
          <w:trHeight w:val="306"/>
          <w:jc w:val="right"/>
        </w:trPr>
        <w:tc>
          <w:tcPr>
            <w:tcW w:w="3430" w:type="dxa"/>
            <w:tcBorders>
              <w:top w:val="nil"/>
              <w:left w:val="nil"/>
              <w:bottom w:val="single" w:sz="4" w:space="0" w:color="auto"/>
              <w:right w:val="nil"/>
            </w:tcBorders>
            <w:shd w:val="clear" w:color="auto" w:fill="auto"/>
            <w:noWrap/>
            <w:vAlign w:val="bottom"/>
          </w:tcPr>
          <w:p w:rsidR="004A4A96" w:rsidRPr="00AA797E" w:rsidRDefault="004A4A96" w:rsidP="004A4A96">
            <w:pPr>
              <w:spacing w:after="0" w:line="240" w:lineRule="auto"/>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Total</w:t>
            </w:r>
          </w:p>
        </w:tc>
        <w:tc>
          <w:tcPr>
            <w:tcW w:w="623" w:type="dxa"/>
            <w:tcBorders>
              <w:top w:val="nil"/>
              <w:left w:val="nil"/>
              <w:bottom w:val="single" w:sz="4" w:space="0" w:color="auto"/>
              <w:right w:val="nil"/>
            </w:tcBorders>
            <w:shd w:val="clear" w:color="auto" w:fill="auto"/>
            <w:noWrap/>
            <w:vAlign w:val="bottom"/>
          </w:tcPr>
          <w:p w:rsidR="004A4A96" w:rsidRPr="00AA797E" w:rsidRDefault="004A4A96" w:rsidP="004A4A96">
            <w:pPr>
              <w:spacing w:after="0" w:line="240" w:lineRule="auto"/>
              <w:jc w:val="right"/>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26</w:t>
            </w:r>
          </w:p>
        </w:tc>
        <w:tc>
          <w:tcPr>
            <w:tcW w:w="779" w:type="dxa"/>
            <w:tcBorders>
              <w:top w:val="nil"/>
              <w:left w:val="nil"/>
              <w:bottom w:val="single" w:sz="4" w:space="0" w:color="auto"/>
              <w:right w:val="nil"/>
            </w:tcBorders>
            <w:shd w:val="clear" w:color="auto" w:fill="auto"/>
            <w:noWrap/>
            <w:vAlign w:val="bottom"/>
          </w:tcPr>
          <w:p w:rsidR="004A4A96" w:rsidRPr="00AA797E" w:rsidRDefault="004A4A96" w:rsidP="004A4A9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55,3</w:t>
            </w:r>
          </w:p>
        </w:tc>
        <w:tc>
          <w:tcPr>
            <w:tcW w:w="779" w:type="dxa"/>
            <w:tcBorders>
              <w:top w:val="nil"/>
              <w:left w:val="nil"/>
              <w:bottom w:val="single" w:sz="4" w:space="0" w:color="auto"/>
              <w:right w:val="nil"/>
            </w:tcBorders>
            <w:shd w:val="clear" w:color="auto" w:fill="auto"/>
            <w:noWrap/>
            <w:vAlign w:val="bottom"/>
          </w:tcPr>
          <w:p w:rsidR="004A4A96" w:rsidRPr="00AA797E" w:rsidRDefault="004A4A96" w:rsidP="004A4A96">
            <w:pPr>
              <w:spacing w:after="0" w:line="240" w:lineRule="auto"/>
              <w:jc w:val="right"/>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21</w:t>
            </w:r>
          </w:p>
        </w:tc>
        <w:tc>
          <w:tcPr>
            <w:tcW w:w="765" w:type="dxa"/>
            <w:tcBorders>
              <w:top w:val="nil"/>
              <w:left w:val="nil"/>
              <w:bottom w:val="single" w:sz="4" w:space="0" w:color="auto"/>
              <w:right w:val="nil"/>
            </w:tcBorders>
            <w:shd w:val="clear" w:color="auto" w:fill="auto"/>
            <w:noWrap/>
            <w:vAlign w:val="bottom"/>
          </w:tcPr>
          <w:p w:rsidR="004A4A96" w:rsidRPr="00AA797E" w:rsidRDefault="004A4A96" w:rsidP="004A4A96">
            <w:pPr>
              <w:spacing w:after="0" w:line="240" w:lineRule="auto"/>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44,7</w:t>
            </w:r>
          </w:p>
        </w:tc>
        <w:tc>
          <w:tcPr>
            <w:tcW w:w="795" w:type="dxa"/>
            <w:tcBorders>
              <w:top w:val="nil"/>
              <w:left w:val="nil"/>
              <w:bottom w:val="single" w:sz="4" w:space="0" w:color="auto"/>
              <w:right w:val="nil"/>
            </w:tcBorders>
            <w:shd w:val="clear" w:color="auto" w:fill="auto"/>
            <w:noWrap/>
            <w:vAlign w:val="bottom"/>
          </w:tcPr>
          <w:p w:rsidR="004A4A96" w:rsidRPr="00AA797E" w:rsidRDefault="004A4A96" w:rsidP="004A4A96">
            <w:pPr>
              <w:spacing w:after="0" w:line="240" w:lineRule="auto"/>
              <w:jc w:val="center"/>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47</w:t>
            </w:r>
          </w:p>
        </w:tc>
        <w:tc>
          <w:tcPr>
            <w:tcW w:w="779" w:type="dxa"/>
            <w:tcBorders>
              <w:top w:val="nil"/>
              <w:left w:val="nil"/>
              <w:bottom w:val="single" w:sz="4" w:space="0" w:color="auto"/>
              <w:right w:val="nil"/>
            </w:tcBorders>
            <w:shd w:val="clear" w:color="auto" w:fill="auto"/>
            <w:noWrap/>
            <w:vAlign w:val="bottom"/>
          </w:tcPr>
          <w:p w:rsidR="004A4A96" w:rsidRPr="00AA797E" w:rsidRDefault="004A4A96" w:rsidP="004A4A96">
            <w:pPr>
              <w:spacing w:after="0" w:line="240" w:lineRule="auto"/>
              <w:jc w:val="right"/>
              <w:rPr>
                <w:rFonts w:ascii="Times New Roman" w:eastAsia="Times New Roman" w:hAnsi="Times New Roman"/>
                <w:color w:val="000000"/>
                <w:sz w:val="24"/>
                <w:szCs w:val="24"/>
              </w:rPr>
            </w:pPr>
            <w:r w:rsidRPr="00AA797E">
              <w:rPr>
                <w:rFonts w:ascii="Times New Roman" w:eastAsia="Times New Roman" w:hAnsi="Times New Roman"/>
                <w:color w:val="000000"/>
                <w:sz w:val="24"/>
                <w:szCs w:val="24"/>
              </w:rPr>
              <w:t>100</w:t>
            </w:r>
            <w:r>
              <w:rPr>
                <w:rFonts w:ascii="Times New Roman" w:eastAsia="Times New Roman" w:hAnsi="Times New Roman"/>
                <w:color w:val="000000"/>
                <w:sz w:val="24"/>
                <w:szCs w:val="24"/>
              </w:rPr>
              <w:t>%</w:t>
            </w:r>
          </w:p>
        </w:tc>
        <w:tc>
          <w:tcPr>
            <w:tcW w:w="831" w:type="dxa"/>
            <w:vMerge/>
            <w:tcBorders>
              <w:top w:val="nil"/>
              <w:left w:val="nil"/>
              <w:bottom w:val="single" w:sz="4" w:space="0" w:color="000000"/>
              <w:right w:val="nil"/>
            </w:tcBorders>
            <w:vAlign w:val="center"/>
          </w:tcPr>
          <w:p w:rsidR="004A4A96" w:rsidRPr="00AA797E" w:rsidRDefault="004A4A96" w:rsidP="004A4A96">
            <w:pPr>
              <w:spacing w:after="0" w:line="240" w:lineRule="auto"/>
              <w:rPr>
                <w:rFonts w:ascii="Times New Roman" w:eastAsia="Times New Roman" w:hAnsi="Times New Roman"/>
                <w:color w:val="000000"/>
                <w:sz w:val="24"/>
                <w:szCs w:val="24"/>
              </w:rPr>
            </w:pPr>
          </w:p>
        </w:tc>
        <w:tc>
          <w:tcPr>
            <w:tcW w:w="831" w:type="dxa"/>
            <w:vMerge/>
            <w:tcBorders>
              <w:top w:val="nil"/>
              <w:left w:val="nil"/>
              <w:bottom w:val="single" w:sz="4" w:space="0" w:color="000000"/>
              <w:right w:val="nil"/>
            </w:tcBorders>
            <w:vAlign w:val="center"/>
          </w:tcPr>
          <w:p w:rsidR="004A4A96" w:rsidRPr="00AA797E" w:rsidRDefault="004A4A96" w:rsidP="004A4A96">
            <w:pPr>
              <w:spacing w:after="0" w:line="240" w:lineRule="auto"/>
              <w:rPr>
                <w:rFonts w:ascii="Times New Roman" w:eastAsia="Times New Roman" w:hAnsi="Times New Roman"/>
                <w:color w:val="000000"/>
                <w:sz w:val="24"/>
                <w:szCs w:val="24"/>
              </w:rPr>
            </w:pPr>
          </w:p>
        </w:tc>
      </w:tr>
    </w:tbl>
    <w:p w:rsidR="004A4A96" w:rsidRPr="00AA797E" w:rsidRDefault="004A4A96" w:rsidP="004A4A96">
      <w:pPr>
        <w:autoSpaceDE w:val="0"/>
        <w:autoSpaceDN w:val="0"/>
        <w:adjustRightInd w:val="0"/>
        <w:spacing w:after="0" w:line="240" w:lineRule="auto"/>
        <w:rPr>
          <w:rFonts w:ascii="Times New Roman" w:hAnsi="Times New Roman"/>
          <w:sz w:val="24"/>
          <w:szCs w:val="24"/>
        </w:rPr>
      </w:pPr>
    </w:p>
    <w:p w:rsidR="004A4A96" w:rsidRPr="00CD3370" w:rsidRDefault="004A4A96" w:rsidP="004A4A96">
      <w:pPr>
        <w:pStyle w:val="ListParagraph"/>
        <w:spacing w:before="240" w:line="480" w:lineRule="auto"/>
        <w:jc w:val="both"/>
        <w:rPr>
          <w:rFonts w:ascii="Times New Roman" w:hAnsi="Times New Roman"/>
          <w:sz w:val="24"/>
          <w:szCs w:val="24"/>
        </w:rPr>
      </w:pPr>
      <w:r w:rsidRPr="00AA797E">
        <w:rPr>
          <w:rFonts w:ascii="Times New Roman" w:hAnsi="Times New Roman"/>
          <w:sz w:val="24"/>
          <w:szCs w:val="24"/>
        </w:rPr>
        <w:t xml:space="preserve">Berdasarkan table 5.3 ditunjukkan bahwa </w:t>
      </w:r>
      <w:r>
        <w:rPr>
          <w:rFonts w:ascii="Times New Roman" w:hAnsi="Times New Roman"/>
          <w:sz w:val="24"/>
          <w:szCs w:val="24"/>
        </w:rPr>
        <w:t xml:space="preserve">dari 47 orang responden diperoleh </w:t>
      </w:r>
      <w:r w:rsidRPr="00AA797E">
        <w:rPr>
          <w:rFonts w:ascii="Times New Roman" w:hAnsi="Times New Roman"/>
          <w:sz w:val="24"/>
          <w:szCs w:val="24"/>
        </w:rPr>
        <w:t>tingkat kepatuhan orang tua menerapkan diet bebas glute</w:t>
      </w:r>
      <w:r>
        <w:rPr>
          <w:rFonts w:ascii="Times New Roman" w:hAnsi="Times New Roman"/>
          <w:sz w:val="24"/>
          <w:szCs w:val="24"/>
        </w:rPr>
        <w:t>n dan kasein (GFCF) sebanyak 27 orang tidak patuh, dengan perilaku tidak baik 70,4% dan 29</w:t>
      </w:r>
      <w:r w:rsidRPr="00AA797E">
        <w:rPr>
          <w:rFonts w:ascii="Times New Roman" w:hAnsi="Times New Roman"/>
          <w:sz w:val="24"/>
          <w:szCs w:val="24"/>
        </w:rPr>
        <w:t xml:space="preserve">,6% berperilaku baik. Sementara kepatuhan orang tua menerapkan diet bebas gluten dan kasein (GFCF) yang </w:t>
      </w:r>
      <w:r>
        <w:rPr>
          <w:rFonts w:ascii="Times New Roman" w:hAnsi="Times New Roman"/>
          <w:sz w:val="24"/>
          <w:szCs w:val="24"/>
        </w:rPr>
        <w:t xml:space="preserve">patuh sebanyak 20 orang, </w:t>
      </w:r>
      <w:r w:rsidRPr="00AA797E">
        <w:rPr>
          <w:rFonts w:ascii="Times New Roman" w:hAnsi="Times New Roman"/>
          <w:sz w:val="24"/>
          <w:szCs w:val="24"/>
        </w:rPr>
        <w:t>berp</w:t>
      </w:r>
      <w:r>
        <w:rPr>
          <w:rFonts w:ascii="Times New Roman" w:hAnsi="Times New Roman"/>
          <w:sz w:val="24"/>
          <w:szCs w:val="24"/>
        </w:rPr>
        <w:t>erilaku tidak baik 35,0</w:t>
      </w:r>
      <w:r w:rsidRPr="00AA797E">
        <w:rPr>
          <w:rFonts w:ascii="Times New Roman" w:hAnsi="Times New Roman"/>
          <w:sz w:val="24"/>
          <w:szCs w:val="24"/>
        </w:rPr>
        <w:t xml:space="preserve">% dan </w:t>
      </w:r>
      <w:r>
        <w:rPr>
          <w:rFonts w:ascii="Times New Roman" w:hAnsi="Times New Roman"/>
          <w:sz w:val="24"/>
          <w:szCs w:val="24"/>
        </w:rPr>
        <w:t>berperilaku baik 65,0</w:t>
      </w:r>
      <w:r w:rsidRPr="00AA797E">
        <w:rPr>
          <w:rFonts w:ascii="Times New Roman" w:hAnsi="Times New Roman"/>
          <w:sz w:val="24"/>
          <w:szCs w:val="24"/>
        </w:rPr>
        <w:t xml:space="preserve">%. Berdasarkan </w:t>
      </w:r>
      <w:r>
        <w:rPr>
          <w:rFonts w:ascii="Times New Roman" w:hAnsi="Times New Roman"/>
          <w:sz w:val="24"/>
          <w:szCs w:val="24"/>
        </w:rPr>
        <w:t>uji statistik didapatkan nilai p=0,034</w:t>
      </w:r>
      <w:r w:rsidRPr="00AA797E">
        <w:rPr>
          <w:rFonts w:ascii="Times New Roman" w:hAnsi="Times New Roman"/>
          <w:sz w:val="24"/>
          <w:szCs w:val="24"/>
        </w:rPr>
        <w:t xml:space="preserve"> lebih kecil dari 0,05 </w:t>
      </w:r>
      <w:r>
        <w:rPr>
          <w:rFonts w:ascii="Times New Roman" w:hAnsi="Times New Roman"/>
          <w:sz w:val="24"/>
          <w:szCs w:val="24"/>
        </w:rPr>
        <w:t xml:space="preserve">berarti Ha diterima yaitu </w:t>
      </w:r>
      <w:r w:rsidRPr="00AA797E">
        <w:rPr>
          <w:rFonts w:ascii="Times New Roman" w:hAnsi="Times New Roman"/>
          <w:sz w:val="24"/>
          <w:szCs w:val="24"/>
        </w:rPr>
        <w:t>ada hubungan yang signifikan antara kepatuhan orang tua menerapkan diet bebas gluten dan kasein (G</w:t>
      </w:r>
      <w:r>
        <w:rPr>
          <w:rFonts w:ascii="Times New Roman" w:hAnsi="Times New Roman"/>
          <w:sz w:val="24"/>
          <w:szCs w:val="24"/>
        </w:rPr>
        <w:t xml:space="preserve">FCF) dengan perilaku anak autis. Hasil ini juga didukung dengan </w:t>
      </w:r>
      <w:r w:rsidRPr="00AA797E">
        <w:rPr>
          <w:rFonts w:ascii="Times New Roman" w:hAnsi="Times New Roman"/>
          <w:sz w:val="24"/>
          <w:szCs w:val="24"/>
        </w:rPr>
        <w:t xml:space="preserve">nilai OR= </w:t>
      </w:r>
      <w:r>
        <w:rPr>
          <w:rFonts w:ascii="Times New Roman" w:hAnsi="Times New Roman"/>
          <w:sz w:val="24"/>
          <w:szCs w:val="24"/>
        </w:rPr>
        <w:t xml:space="preserve">4,411 artinya kepatuhan orang tua menerapkan diet bebas gluten dan kasein (GFCF) yang tidak patuh memiliki peluang 4 kali untuk berperilaku tidak baik. </w:t>
      </w:r>
    </w:p>
    <w:p w:rsidR="004A4A96" w:rsidRPr="00AA797E" w:rsidRDefault="004A4A96" w:rsidP="004A4A96">
      <w:pPr>
        <w:pStyle w:val="ListParagraph"/>
        <w:numPr>
          <w:ilvl w:val="1"/>
          <w:numId w:val="49"/>
        </w:numPr>
        <w:spacing w:after="0" w:line="480" w:lineRule="auto"/>
        <w:jc w:val="both"/>
        <w:rPr>
          <w:rFonts w:ascii="Times New Roman" w:hAnsi="Times New Roman"/>
          <w:b/>
          <w:sz w:val="24"/>
          <w:szCs w:val="24"/>
        </w:rPr>
      </w:pPr>
      <w:r w:rsidRPr="00AA797E">
        <w:rPr>
          <w:rFonts w:ascii="Times New Roman" w:hAnsi="Times New Roman"/>
          <w:b/>
          <w:sz w:val="24"/>
          <w:szCs w:val="24"/>
        </w:rPr>
        <w:t>Pembahasan</w:t>
      </w:r>
    </w:p>
    <w:p w:rsidR="004A4A96" w:rsidRDefault="004A4A96" w:rsidP="004A4A96">
      <w:pPr>
        <w:pStyle w:val="ListParagraph"/>
        <w:numPr>
          <w:ilvl w:val="3"/>
          <w:numId w:val="49"/>
        </w:numPr>
        <w:spacing w:after="0" w:line="480" w:lineRule="auto"/>
        <w:jc w:val="both"/>
        <w:rPr>
          <w:rFonts w:ascii="Times New Roman" w:hAnsi="Times New Roman"/>
          <w:b/>
          <w:sz w:val="24"/>
          <w:szCs w:val="24"/>
        </w:rPr>
      </w:pPr>
      <w:r w:rsidRPr="00AA797E">
        <w:rPr>
          <w:rFonts w:ascii="Times New Roman" w:hAnsi="Times New Roman"/>
          <w:b/>
          <w:sz w:val="24"/>
          <w:szCs w:val="24"/>
        </w:rPr>
        <w:t>Kepatuhan Orang Tua Menerapkan Diet Bebas Gluten Dan Kasein (GFCF) di SLB Al-Ikhlas Bukittinggi tahun 2015</w:t>
      </w:r>
    </w:p>
    <w:p w:rsidR="004A4A96" w:rsidRDefault="004A4A96" w:rsidP="004A4A96">
      <w:pPr>
        <w:pStyle w:val="ListParagraph"/>
        <w:spacing w:after="0" w:line="480" w:lineRule="auto"/>
        <w:jc w:val="both"/>
        <w:rPr>
          <w:rFonts w:ascii="Times New Roman" w:hAnsi="Times New Roman"/>
          <w:sz w:val="24"/>
          <w:szCs w:val="24"/>
        </w:rPr>
      </w:pPr>
      <w:r w:rsidRPr="00B15822">
        <w:rPr>
          <w:rFonts w:ascii="Times New Roman" w:hAnsi="Times New Roman"/>
          <w:sz w:val="24"/>
          <w:szCs w:val="24"/>
        </w:rPr>
        <w:t>Berdasarkan table 5.1 ditunjukkan bahwa dari 47 responden didapatkan kepatuhan orang tua menerapkan diet bebas gluten dan kasein (GFCF) yang tidak patuh lebih dari separoh yaitu 57,4%  dan yang patuh yaitu 42,6%.</w:t>
      </w:r>
    </w:p>
    <w:p w:rsidR="004A4A96" w:rsidRPr="00A02D32" w:rsidRDefault="004A4A96" w:rsidP="004A4A96">
      <w:pPr>
        <w:pStyle w:val="ListParagraph"/>
        <w:spacing w:after="0" w:line="480" w:lineRule="auto"/>
        <w:jc w:val="both"/>
        <w:rPr>
          <w:rFonts w:ascii="Times New Roman" w:hAnsi="Times New Roman"/>
          <w:b/>
          <w:sz w:val="24"/>
          <w:szCs w:val="24"/>
        </w:rPr>
      </w:pPr>
      <w:r>
        <w:rPr>
          <w:rFonts w:ascii="Times New Roman" w:hAnsi="Times New Roman"/>
          <w:sz w:val="24"/>
          <w:szCs w:val="24"/>
        </w:rPr>
        <w:lastRenderedPageBreak/>
        <w:t xml:space="preserve">Berdasarkan penelitian Amalia (2012) dengan judul penelitian kepatuhan orang tua dalam menerapkan terapi diet </w:t>
      </w:r>
      <w:r w:rsidRPr="00A02D32">
        <w:rPr>
          <w:rFonts w:ascii="Times New Roman" w:hAnsi="Times New Roman"/>
          <w:i/>
          <w:sz w:val="24"/>
          <w:szCs w:val="24"/>
        </w:rPr>
        <w:t>gluten free casein free</w:t>
      </w:r>
      <w:r>
        <w:rPr>
          <w:rFonts w:ascii="Times New Roman" w:hAnsi="Times New Roman"/>
          <w:i/>
          <w:sz w:val="24"/>
          <w:szCs w:val="24"/>
        </w:rPr>
        <w:t xml:space="preserve"> </w:t>
      </w:r>
      <w:r>
        <w:rPr>
          <w:rFonts w:ascii="Times New Roman" w:hAnsi="Times New Roman"/>
          <w:sz w:val="24"/>
          <w:szCs w:val="24"/>
        </w:rPr>
        <w:t>(GFCF) pada anak penyandang autisme di yayasan pelita hafizh dan SLB cileunyi Bandung diperoleh data dari sebanyak 40 orang responden terdapat 6 orang (15%) yang patuh dan 34 orang (85%) yang tidak patuh pada terapi diet GFCF.</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sidRPr="00AA797E">
        <w:rPr>
          <w:rFonts w:ascii="Times New Roman" w:hAnsi="Times New Roman"/>
          <w:sz w:val="24"/>
          <w:szCs w:val="24"/>
        </w:rPr>
        <w:t xml:space="preserve">Usia merupakan salah satu faktor yang mempengaruhi kesiapan pasangan dalam menjalankan peran pengasuhan terhadap anaknya. Orang tua yang sebelumnya memiliki pengetahuan dalam merawat anak, mereka akan lebih siap dalam menjalankan peran pengasuhan (Soetjiningsih, 2012). Pengalaman dimasa lalu mempengaruhi cara mendidik anak. Jika usia orang tua terlalu muda ataupun yang terlalu tua menyebabkan orang tua tidak dapat melaksanakan peran pengasuhan secara optimal. </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sidRPr="00AA797E">
        <w:rPr>
          <w:rFonts w:ascii="Times New Roman" w:hAnsi="Times New Roman"/>
          <w:sz w:val="24"/>
          <w:szCs w:val="24"/>
        </w:rPr>
        <w:t>Menurut Haryanto (2002), umur menunjukkan ukuran waktu pertumbuhan dan perkembangan seorang individu. Umur berkorelasi dengan pengalaman, pengalaman berkorelasi dengan pengetahuan, pemahaman dan pandangan terhadap suatu penyakit atau kejadian sehingga akan membentuk persepsi dan sikap. Semakin cukup umur, tingkat kematangan dan kekuatan seseorang akan lebih matang dalam berfikir dan bekerja. Orang tua yang berusia diatas 35 tahun merasa dirinya sudah benar dan berpengalaman sehingga kritik dan saran dari orang lain tidak pernah dihiraukan.</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Pr>
          <w:rFonts w:ascii="Times New Roman" w:hAnsi="Times New Roman"/>
          <w:sz w:val="24"/>
          <w:szCs w:val="24"/>
        </w:rPr>
        <w:t xml:space="preserve">Menurut Washnieski (2009), </w:t>
      </w:r>
      <w:r w:rsidRPr="00AA797E">
        <w:rPr>
          <w:rFonts w:ascii="Times New Roman" w:hAnsi="Times New Roman"/>
          <w:sz w:val="24"/>
          <w:szCs w:val="24"/>
        </w:rPr>
        <w:t xml:space="preserve">pengawasan yang ketat sangat diperlukan dalam mengatur pola makan anak dan kurangnya pengawasan tersebut dapat berpengaruh terhadap penerapan diet bebas gluten dan kasein. Orang tua yang tidak patuh dalam menerapkan diet bebas gluten dan kasein mungkin juga disebabkan oleh pengaruh lingkungan yang tidak mendukung. Rendahnya keterlibatan orang-orang di rumah dalam penerapan diet, seperti anggota keluarga bebas memberikan makanan pada </w:t>
      </w:r>
      <w:r w:rsidRPr="00AA797E">
        <w:rPr>
          <w:rFonts w:ascii="Times New Roman" w:hAnsi="Times New Roman"/>
          <w:sz w:val="24"/>
          <w:szCs w:val="24"/>
        </w:rPr>
        <w:lastRenderedPageBreak/>
        <w:t xml:space="preserve">anak mengakibatkan anak akan sering melihat dan terbiasa dengan kebiasaan-kebiasaan buruk tersebut yang akan berpengaruh pada penerapan diet yang dijalaninya. Faktor pengasuhan juga mempengaruhi ketidakpatuhan orang tua dalam menerapkan diet bebas gluten dan kasein. </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Pr>
          <w:rFonts w:ascii="Times New Roman" w:hAnsi="Times New Roman"/>
          <w:sz w:val="24"/>
          <w:szCs w:val="24"/>
        </w:rPr>
        <w:t xml:space="preserve">Menurut Washnieski (2009), </w:t>
      </w:r>
      <w:r w:rsidRPr="00AA797E">
        <w:rPr>
          <w:rFonts w:ascii="Times New Roman" w:hAnsi="Times New Roman"/>
          <w:sz w:val="24"/>
          <w:szCs w:val="24"/>
        </w:rPr>
        <w:t>penerapan diet bebas gluten dan bebas kasein dipengaruhi oleh faktor internal dan eksternal. Faktor internal berasal dari dalam diri anak autis maupun ibu sendiri, sedangkan faktor eksternal yang akan mendukung penerapan diet secara konsisten berasal dari lingkungan sekitar termasuk orang-orang disekitarnya. Peran ibu sangat dibutuhkan dalam pengawasan pada pola makan anak, hal tersebut dikarenakan ibu sebagai orang terdekat sekaligus penyelenggara makan pa</w:t>
      </w:r>
      <w:r>
        <w:rPr>
          <w:rFonts w:ascii="Times New Roman" w:hAnsi="Times New Roman"/>
          <w:sz w:val="24"/>
          <w:szCs w:val="24"/>
        </w:rPr>
        <w:t xml:space="preserve">da anak. Feurstein et al (1986), yang dikutip dari Niven (2000), </w:t>
      </w:r>
      <w:r w:rsidRPr="00AA797E">
        <w:rPr>
          <w:rFonts w:ascii="Times New Roman" w:hAnsi="Times New Roman"/>
          <w:sz w:val="24"/>
          <w:szCs w:val="24"/>
        </w:rPr>
        <w:t xml:space="preserve">terdapat beberapa faktor yang mendukung kepatuhan, salah satunya yaitu pendidikan. Pendidikan adalah suatu kegiatan, usaha manusia meningkatkan kepribadian atau proses perubahan perilaku menuju kedewasaan dan penyempurnaan kehidupan manusia dengan jalan membina dan mengembangkan potensi kepribadiannya, yang berupa rohani  (cipta, rasa, karsa) dan jasmani. </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Pr>
          <w:rFonts w:ascii="Times New Roman" w:hAnsi="Times New Roman"/>
          <w:sz w:val="24"/>
          <w:szCs w:val="24"/>
        </w:rPr>
        <w:t xml:space="preserve">Menurut Notoatmodjo (2010), </w:t>
      </w:r>
      <w:r w:rsidRPr="00AA797E">
        <w:rPr>
          <w:rFonts w:ascii="Times New Roman" w:hAnsi="Times New Roman"/>
          <w:sz w:val="24"/>
          <w:szCs w:val="24"/>
        </w:rPr>
        <w:t xml:space="preserve">domain pendidikan seseorang dapat diukur dalam 3 hal yaitu: pengetahuan terhadap pendidikan yang diberikan </w:t>
      </w:r>
      <w:r w:rsidRPr="00AA797E">
        <w:rPr>
          <w:rFonts w:ascii="Times New Roman" w:hAnsi="Times New Roman"/>
          <w:i/>
          <w:sz w:val="24"/>
          <w:szCs w:val="24"/>
        </w:rPr>
        <w:t>(knowledge),</w:t>
      </w:r>
      <w:r w:rsidRPr="00AA797E">
        <w:rPr>
          <w:rFonts w:ascii="Times New Roman" w:hAnsi="Times New Roman"/>
          <w:sz w:val="24"/>
          <w:szCs w:val="24"/>
        </w:rPr>
        <w:t xml:space="preserve"> sikap atau tanggapan terhadap materi pendidikan yang diberikan </w:t>
      </w:r>
      <w:r w:rsidRPr="00AA797E">
        <w:rPr>
          <w:rFonts w:ascii="Times New Roman" w:hAnsi="Times New Roman"/>
          <w:i/>
          <w:sz w:val="24"/>
          <w:szCs w:val="24"/>
        </w:rPr>
        <w:t>(attitude),</w:t>
      </w:r>
      <w:r w:rsidRPr="00AA797E">
        <w:rPr>
          <w:rFonts w:ascii="Times New Roman" w:hAnsi="Times New Roman"/>
          <w:sz w:val="24"/>
          <w:szCs w:val="24"/>
        </w:rPr>
        <w:t xml:space="preserve"> dan praktek atau tindakan sehubungan materi pendidikan yang diberikan. Peneliti berasumsi bahwa semakin tinggi tingkat pendidikan orang tua serta semakin banyaknya pengalaman yang didapatkanoleh orang tua tersebut, maka akan semakin baik pula pengetahuan orang tua tersebut sehingga orang tua menjadi patuh dalam menerapkan diet bebas gluten dan kasein.</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sidRPr="00AA797E">
        <w:rPr>
          <w:rFonts w:ascii="Times New Roman" w:hAnsi="Times New Roman"/>
          <w:sz w:val="24"/>
          <w:szCs w:val="24"/>
        </w:rPr>
        <w:lastRenderedPageBreak/>
        <w:t>Menurut asumsi peneliti, Ketidakpatuhan orang tua dalam menerapkan diet bebas gluten dan kasein beberapa faktor diantaranya pengawasan yang lemah terhadap pola makan anak dan terkadang orang tua merasa kasihan dan tidak tega akibat perilaku anak yang tantrum (mengamuk) apabila tidak dituruti kemauannya.</w:t>
      </w:r>
    </w:p>
    <w:p w:rsidR="004A4A96" w:rsidRDefault="004A4A96" w:rsidP="004A4A96">
      <w:pPr>
        <w:pStyle w:val="ListParagraph"/>
        <w:numPr>
          <w:ilvl w:val="3"/>
          <w:numId w:val="49"/>
        </w:numPr>
        <w:spacing w:after="0" w:line="480" w:lineRule="auto"/>
        <w:jc w:val="both"/>
        <w:rPr>
          <w:rFonts w:ascii="Times New Roman" w:hAnsi="Times New Roman"/>
          <w:b/>
          <w:sz w:val="24"/>
          <w:szCs w:val="24"/>
        </w:rPr>
      </w:pPr>
      <w:r w:rsidRPr="00AA797E">
        <w:rPr>
          <w:rFonts w:ascii="Times New Roman" w:hAnsi="Times New Roman"/>
          <w:b/>
          <w:sz w:val="24"/>
          <w:szCs w:val="24"/>
        </w:rPr>
        <w:t>Distribusi Frekuensi Perilaku Anak Autis di SLB Al-Ikhlas Bukittinggi tahun 2015</w:t>
      </w:r>
    </w:p>
    <w:p w:rsidR="004A4A96" w:rsidRDefault="004A4A96" w:rsidP="004A4A96">
      <w:pPr>
        <w:pStyle w:val="ListParagraph"/>
        <w:spacing w:after="0" w:line="480" w:lineRule="auto"/>
        <w:jc w:val="both"/>
        <w:rPr>
          <w:rFonts w:ascii="Times New Roman" w:hAnsi="Times New Roman"/>
          <w:sz w:val="24"/>
          <w:szCs w:val="24"/>
        </w:rPr>
      </w:pPr>
      <w:r w:rsidRPr="00B15822">
        <w:rPr>
          <w:rFonts w:ascii="Times New Roman" w:hAnsi="Times New Roman"/>
          <w:sz w:val="24"/>
          <w:szCs w:val="24"/>
        </w:rPr>
        <w:t>Berdasarkan table 5.2 ditunjukkan bahwa dari 47 responden didapatkan perilaku anak autis yang tidak baik lebih dari separoh yaitu 55,3% dan yang baik yaitu 44,7%.</w:t>
      </w:r>
    </w:p>
    <w:p w:rsidR="004A4A96" w:rsidRPr="00DF1744" w:rsidRDefault="004A4A96" w:rsidP="004A4A96">
      <w:pPr>
        <w:pStyle w:val="ListParagraph"/>
        <w:spacing w:after="0" w:line="480" w:lineRule="auto"/>
        <w:jc w:val="both"/>
        <w:rPr>
          <w:rFonts w:ascii="Times New Roman" w:hAnsi="Times New Roman"/>
          <w:b/>
          <w:sz w:val="24"/>
          <w:szCs w:val="24"/>
        </w:rPr>
      </w:pPr>
      <w:r>
        <w:rPr>
          <w:rFonts w:ascii="Times New Roman" w:hAnsi="Times New Roman"/>
          <w:sz w:val="24"/>
          <w:szCs w:val="24"/>
        </w:rPr>
        <w:t xml:space="preserve">Berdasarkan penelitian Rifmie (2013) dengan judul penelitian hubungan skor </w:t>
      </w:r>
      <w:r w:rsidRPr="00DF1744">
        <w:rPr>
          <w:rFonts w:ascii="Times New Roman" w:hAnsi="Times New Roman"/>
          <w:sz w:val="24"/>
          <w:szCs w:val="24"/>
        </w:rPr>
        <w:t>frekuensi diet bebas gluten bebas casein dengan skor perilaku menyatakan bahwa semakin tingginya frekuensi konsumsi makanan yang mengandung gluten maupun casein, maka skor perilaku autis juga akan semakin tinggi</w:t>
      </w:r>
      <w:r>
        <w:rPr>
          <w:rFonts w:ascii="Times New Roman" w:hAnsi="Times New Roman"/>
          <w:sz w:val="24"/>
          <w:szCs w:val="24"/>
        </w:rPr>
        <w:t xml:space="preserve"> diperoleh data dari sebanyak 30 orang responden terdapat 8 orang (26,7%) berkurangnya perilaku autis, tetap atau bertambahnya perilaku autis 22 orang (73,3%).</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sidRPr="00AA797E">
        <w:rPr>
          <w:rFonts w:ascii="Times New Roman" w:hAnsi="Times New Roman"/>
          <w:sz w:val="24"/>
          <w:szCs w:val="24"/>
        </w:rPr>
        <w:t xml:space="preserve">Menurut Haryanto (2002), umur menunjukkan ukuran waktu pertumbuhan dan perkembangan seorang individu. Umur berkorelasi dengan pengalaman, pengalaman berkorelasi dengan pengetahuan, pemahaman dan pandangan terhadap suatu penyakit atau kejadian sehingga akan membentuk persepsi dan sikap. Semakin cukup umur, tingkat kematangan dan kekuatan seseorang akan lebih matang dalam berfikir dan bekerja. Pendidikan orang tua juga mempengaruhi perkembangan anak, hal ini terkait dengan informasi yang diterima orang tua mengenai pola asuh yang diberikan orang tua dalam hal membentuk perilaku anak. </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Pr>
          <w:rFonts w:ascii="Times New Roman" w:hAnsi="Times New Roman"/>
          <w:sz w:val="24"/>
          <w:szCs w:val="24"/>
        </w:rPr>
        <w:t xml:space="preserve">Menurut Soetjiningsih (2012), </w:t>
      </w:r>
      <w:r w:rsidRPr="00AA797E">
        <w:rPr>
          <w:rFonts w:ascii="Times New Roman" w:hAnsi="Times New Roman"/>
          <w:sz w:val="24"/>
          <w:szCs w:val="24"/>
        </w:rPr>
        <w:t xml:space="preserve">keluarga merupakan pusat pendidikan yang pertama dan terpenting, dan selalu berpengaruh besar terhadap perkembangan anak. Peranan orang tua bagi tingkah laku dan kepribadian anak adalah memberikan dasar </w:t>
      </w:r>
      <w:r w:rsidRPr="00AA797E">
        <w:rPr>
          <w:rFonts w:ascii="Times New Roman" w:hAnsi="Times New Roman"/>
          <w:sz w:val="24"/>
          <w:szCs w:val="24"/>
        </w:rPr>
        <w:lastRenderedPageBreak/>
        <w:t xml:space="preserve">pendidikan, dan keterampilan dasar serta mengajarkan nilai-nilai dan tingkah laku yang sesuai dengan yang diajarkan di sekolah. </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Pr>
          <w:rFonts w:ascii="Times New Roman" w:hAnsi="Times New Roman"/>
          <w:sz w:val="24"/>
          <w:szCs w:val="24"/>
        </w:rPr>
        <w:t xml:space="preserve">Menurut Soetjiningsih (2012), </w:t>
      </w:r>
      <w:r w:rsidRPr="00AA797E">
        <w:rPr>
          <w:rFonts w:ascii="Times New Roman" w:hAnsi="Times New Roman"/>
          <w:sz w:val="24"/>
          <w:szCs w:val="24"/>
        </w:rPr>
        <w:t>pengasuhan anak akan optimal jika dalam keluarga tidak memiliki banyak anak, maka anak akan lebih banyak menerima kasih sayang dan pendidikan yang optimal dari orang tua sehingga dapat membantu proses penyembuhan anak dalam hal pembentukan perilaku anak. Peneliti berasumsi bahwa anak yang memiliki &lt;2 saudara, orang tua akan lebih sering memberikan stimulasi dan pola asuh yang baik terhadap anaknya, karena orang tua akan mempunyai banyak waktu untuk anaknya dalam hal pengasuhan, pemberian stimulasi maupun kasih sayang dan perhatian.</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sidRPr="00AA797E">
        <w:rPr>
          <w:rFonts w:ascii="Times New Roman" w:hAnsi="Times New Roman"/>
          <w:sz w:val="24"/>
          <w:szCs w:val="24"/>
        </w:rPr>
        <w:t xml:space="preserve">Adapun faktor yang mempengaruhi perilaku autisme yaitu faktor pengasuhan orang tua atau pola asuh orang tua. Perkembangan anak erat hubungannya dengan pola asuh yang diberikan oleh orang tua/pendidik. Mendidik anak pada hakikatnya merupakan usaha nyata dari pihak orang tua untuk mengembangkan totalitas potensi yang ada pada diri anak. Menurut teori </w:t>
      </w:r>
      <w:r w:rsidRPr="00AA797E">
        <w:rPr>
          <w:rFonts w:ascii="Times New Roman" w:hAnsi="Times New Roman"/>
          <w:i/>
          <w:sz w:val="24"/>
          <w:szCs w:val="24"/>
        </w:rPr>
        <w:t>Refrigerator Mother</w:t>
      </w:r>
      <w:r w:rsidRPr="00AA797E">
        <w:rPr>
          <w:rFonts w:ascii="Times New Roman" w:hAnsi="Times New Roman"/>
          <w:sz w:val="24"/>
          <w:szCs w:val="24"/>
        </w:rPr>
        <w:t xml:space="preserve"> yang dikembangkan oleh Bruno Battelheim  bahwa autisme disebabkan oleh pengasuhan ibu yang tidak hangatsehingga anak-anak autistik menarik diri dan bersibuk dengan dunianya (Sastra,2011). Peran orang tua dalam penyembuhan anak autistic sangat penting. Selain harus melakukan pengobatan medis, orang tua juga dituntut bijak dan sabar dalam menghadapi kondisi anak. </w:t>
      </w:r>
    </w:p>
    <w:p w:rsidR="004A4A96" w:rsidRDefault="004A4A96" w:rsidP="003245C0">
      <w:pPr>
        <w:pStyle w:val="ListParagraph"/>
        <w:spacing w:before="240" w:line="480" w:lineRule="auto"/>
        <w:ind w:firstLine="698"/>
        <w:jc w:val="both"/>
        <w:rPr>
          <w:rFonts w:ascii="Times New Roman" w:hAnsi="Times New Roman"/>
          <w:sz w:val="24"/>
          <w:szCs w:val="24"/>
          <w:lang w:val="en-US"/>
        </w:rPr>
      </w:pPr>
      <w:r w:rsidRPr="00AA797E">
        <w:rPr>
          <w:rFonts w:ascii="Times New Roman" w:hAnsi="Times New Roman"/>
          <w:sz w:val="24"/>
          <w:szCs w:val="24"/>
        </w:rPr>
        <w:t>Peneliti berasumsi bahwa prilaku anak dapat disebabkan karena orang tua tidak bijak dan tidak sabar menghadapi anak autis sehingga mereka mengutamakan terapi dari pada penggalian akar masalahnya. Seperti yang di</w:t>
      </w:r>
      <w:r>
        <w:rPr>
          <w:rFonts w:ascii="Times New Roman" w:hAnsi="Times New Roman"/>
          <w:sz w:val="24"/>
          <w:szCs w:val="24"/>
        </w:rPr>
        <w:t xml:space="preserve">katakan oleh Premitawati (2005), </w:t>
      </w:r>
      <w:r w:rsidRPr="00AA797E">
        <w:rPr>
          <w:rFonts w:ascii="Times New Roman" w:hAnsi="Times New Roman"/>
          <w:sz w:val="24"/>
          <w:szCs w:val="24"/>
        </w:rPr>
        <w:t xml:space="preserve">bahwa orang tua diharapkan mampu mengetahui dinamika perkembangan dan kebutuhan psikologis anak autistik. Hal ini dapat dilakukan melaui sikap penerimaan </w:t>
      </w:r>
      <w:r w:rsidRPr="00AA797E">
        <w:rPr>
          <w:rFonts w:ascii="Times New Roman" w:hAnsi="Times New Roman"/>
          <w:sz w:val="24"/>
          <w:szCs w:val="24"/>
        </w:rPr>
        <w:lastRenderedPageBreak/>
        <w:t>dan pemberian kasih sayang serta pemahaman kekurangan anak autis dari orang tua, terutama sikap ibu dan anggota keluarga lainnya. Selain itu, sikap ibu yang pedulidan penambahan pengetahuan tentang autis juga memberikan kontribus</w:t>
      </w:r>
      <w:r>
        <w:rPr>
          <w:rFonts w:ascii="Times New Roman" w:hAnsi="Times New Roman"/>
          <w:sz w:val="24"/>
          <w:szCs w:val="24"/>
        </w:rPr>
        <w:t xml:space="preserve">i besar pada terapi anak autis </w:t>
      </w:r>
      <w:r w:rsidRPr="00AA797E">
        <w:rPr>
          <w:rFonts w:ascii="Times New Roman" w:hAnsi="Times New Roman"/>
          <w:sz w:val="24"/>
          <w:szCs w:val="24"/>
        </w:rPr>
        <w:t>(Pieter, et al. 2011)</w:t>
      </w:r>
      <w:r>
        <w:rPr>
          <w:rFonts w:ascii="Times New Roman" w:hAnsi="Times New Roman"/>
          <w:sz w:val="24"/>
          <w:szCs w:val="24"/>
        </w:rPr>
        <w:t>.</w:t>
      </w:r>
    </w:p>
    <w:p w:rsidR="003245C0" w:rsidRPr="003245C0" w:rsidRDefault="003245C0" w:rsidP="003245C0">
      <w:pPr>
        <w:pStyle w:val="ListParagraph"/>
        <w:spacing w:before="240" w:line="480" w:lineRule="auto"/>
        <w:ind w:firstLine="698"/>
        <w:jc w:val="both"/>
        <w:rPr>
          <w:rFonts w:ascii="Times New Roman" w:hAnsi="Times New Roman"/>
          <w:sz w:val="24"/>
          <w:szCs w:val="24"/>
          <w:lang w:val="en-US"/>
        </w:rPr>
      </w:pPr>
    </w:p>
    <w:p w:rsidR="004A4A96" w:rsidRPr="00AA797E" w:rsidRDefault="004A4A96" w:rsidP="004A4A96">
      <w:pPr>
        <w:pStyle w:val="ListParagraph"/>
        <w:numPr>
          <w:ilvl w:val="3"/>
          <w:numId w:val="49"/>
        </w:numPr>
        <w:spacing w:after="0" w:line="480" w:lineRule="auto"/>
        <w:jc w:val="both"/>
        <w:rPr>
          <w:rFonts w:ascii="Times New Roman" w:hAnsi="Times New Roman"/>
          <w:b/>
          <w:sz w:val="24"/>
          <w:szCs w:val="24"/>
        </w:rPr>
      </w:pPr>
      <w:r w:rsidRPr="00AA797E">
        <w:rPr>
          <w:rFonts w:ascii="Times New Roman" w:hAnsi="Times New Roman"/>
          <w:b/>
          <w:sz w:val="24"/>
          <w:szCs w:val="24"/>
        </w:rPr>
        <w:t>Hubungan Kepatuhan Orang Tua Menerapkan Diet Bebas Gluten Dan Kasein (GFCF) Dengan Perilaku Anak Autis di SLB Al-Ikhlas Bukittinggi tahun 2015</w:t>
      </w:r>
    </w:p>
    <w:p w:rsidR="004A4A96" w:rsidRDefault="004A4A96" w:rsidP="004A4A96">
      <w:pPr>
        <w:pStyle w:val="ListParagraph"/>
        <w:spacing w:before="240" w:line="480" w:lineRule="auto"/>
        <w:ind w:left="360"/>
        <w:jc w:val="both"/>
        <w:rPr>
          <w:rFonts w:ascii="Times New Roman" w:hAnsi="Times New Roman"/>
          <w:sz w:val="24"/>
          <w:szCs w:val="24"/>
        </w:rPr>
      </w:pPr>
      <w:r w:rsidRPr="00AA797E">
        <w:rPr>
          <w:rFonts w:ascii="Times New Roman" w:hAnsi="Times New Roman"/>
          <w:sz w:val="24"/>
          <w:szCs w:val="24"/>
        </w:rPr>
        <w:t xml:space="preserve">Berdasarkan table 5.3 ditunjukkan bahwa </w:t>
      </w:r>
      <w:r>
        <w:rPr>
          <w:rFonts w:ascii="Times New Roman" w:hAnsi="Times New Roman"/>
          <w:sz w:val="24"/>
          <w:szCs w:val="24"/>
        </w:rPr>
        <w:t xml:space="preserve">dari 47 orang responden diperoleh </w:t>
      </w:r>
      <w:r w:rsidRPr="00AA797E">
        <w:rPr>
          <w:rFonts w:ascii="Times New Roman" w:hAnsi="Times New Roman"/>
          <w:sz w:val="24"/>
          <w:szCs w:val="24"/>
        </w:rPr>
        <w:t>tingkat kepatuhan orang tua menerapkan diet bebas glute</w:t>
      </w:r>
      <w:r>
        <w:rPr>
          <w:rFonts w:ascii="Times New Roman" w:hAnsi="Times New Roman"/>
          <w:sz w:val="24"/>
          <w:szCs w:val="24"/>
        </w:rPr>
        <w:t>n dan kasein (GFCF) sebanyak 27 orang tidak patuh, dengan perilaku tidak baik 70,4% dan 29</w:t>
      </w:r>
      <w:r w:rsidRPr="00AA797E">
        <w:rPr>
          <w:rFonts w:ascii="Times New Roman" w:hAnsi="Times New Roman"/>
          <w:sz w:val="24"/>
          <w:szCs w:val="24"/>
        </w:rPr>
        <w:t xml:space="preserve">,6% berperilaku baik. Sementara kepatuhan orang tua menerapkan diet bebas gluten dan kasein (GFCF) yang </w:t>
      </w:r>
      <w:r>
        <w:rPr>
          <w:rFonts w:ascii="Times New Roman" w:hAnsi="Times New Roman"/>
          <w:sz w:val="24"/>
          <w:szCs w:val="24"/>
        </w:rPr>
        <w:t xml:space="preserve">patuh sebanyak 20 orang, </w:t>
      </w:r>
      <w:r w:rsidRPr="00AA797E">
        <w:rPr>
          <w:rFonts w:ascii="Times New Roman" w:hAnsi="Times New Roman"/>
          <w:sz w:val="24"/>
          <w:szCs w:val="24"/>
        </w:rPr>
        <w:t>berp</w:t>
      </w:r>
      <w:r>
        <w:rPr>
          <w:rFonts w:ascii="Times New Roman" w:hAnsi="Times New Roman"/>
          <w:sz w:val="24"/>
          <w:szCs w:val="24"/>
        </w:rPr>
        <w:t>erilaku tidak baik 35,0</w:t>
      </w:r>
      <w:r w:rsidRPr="00AA797E">
        <w:rPr>
          <w:rFonts w:ascii="Times New Roman" w:hAnsi="Times New Roman"/>
          <w:sz w:val="24"/>
          <w:szCs w:val="24"/>
        </w:rPr>
        <w:t xml:space="preserve">% dan </w:t>
      </w:r>
      <w:r>
        <w:rPr>
          <w:rFonts w:ascii="Times New Roman" w:hAnsi="Times New Roman"/>
          <w:sz w:val="24"/>
          <w:szCs w:val="24"/>
        </w:rPr>
        <w:t>berperilaku baik 65,0</w:t>
      </w:r>
      <w:r w:rsidRPr="00AA797E">
        <w:rPr>
          <w:rFonts w:ascii="Times New Roman" w:hAnsi="Times New Roman"/>
          <w:sz w:val="24"/>
          <w:szCs w:val="24"/>
        </w:rPr>
        <w:t xml:space="preserve">%. Berdasarkan </w:t>
      </w:r>
      <w:r>
        <w:rPr>
          <w:rFonts w:ascii="Times New Roman" w:hAnsi="Times New Roman"/>
          <w:sz w:val="24"/>
          <w:szCs w:val="24"/>
        </w:rPr>
        <w:t>uji statistik didapatkan nilai p=0,034</w:t>
      </w:r>
      <w:r w:rsidRPr="00AA797E">
        <w:rPr>
          <w:rFonts w:ascii="Times New Roman" w:hAnsi="Times New Roman"/>
          <w:sz w:val="24"/>
          <w:szCs w:val="24"/>
        </w:rPr>
        <w:t xml:space="preserve"> lebih kecil dari 0,05 </w:t>
      </w:r>
      <w:r>
        <w:rPr>
          <w:rFonts w:ascii="Times New Roman" w:hAnsi="Times New Roman"/>
          <w:sz w:val="24"/>
          <w:szCs w:val="24"/>
        </w:rPr>
        <w:t xml:space="preserve">berarti Ha diterima yaitu </w:t>
      </w:r>
      <w:r w:rsidRPr="00AA797E">
        <w:rPr>
          <w:rFonts w:ascii="Times New Roman" w:hAnsi="Times New Roman"/>
          <w:sz w:val="24"/>
          <w:szCs w:val="24"/>
        </w:rPr>
        <w:t>ada hubungan yang signifikan antara kepatuhan orang tua menerapkan diet bebas gluten dan kasein (G</w:t>
      </w:r>
      <w:r>
        <w:rPr>
          <w:rFonts w:ascii="Times New Roman" w:hAnsi="Times New Roman"/>
          <w:sz w:val="24"/>
          <w:szCs w:val="24"/>
        </w:rPr>
        <w:t xml:space="preserve">FCF) dengan perilaku anak autis. Hasil ini juga didukung dengan </w:t>
      </w:r>
      <w:r w:rsidRPr="00AA797E">
        <w:rPr>
          <w:rFonts w:ascii="Times New Roman" w:hAnsi="Times New Roman"/>
          <w:sz w:val="24"/>
          <w:szCs w:val="24"/>
        </w:rPr>
        <w:t xml:space="preserve">nilai OR= </w:t>
      </w:r>
      <w:r>
        <w:rPr>
          <w:rFonts w:ascii="Times New Roman" w:hAnsi="Times New Roman"/>
          <w:sz w:val="24"/>
          <w:szCs w:val="24"/>
        </w:rPr>
        <w:t xml:space="preserve">4,411 artinya kepatuhan orang tua menerapkan diet bebas gluten dan kasein (GFCF) yang tidak patuh memiliki peluang 4 kali untuk berperilaku tidak baik. </w:t>
      </w:r>
    </w:p>
    <w:p w:rsidR="004A4A96" w:rsidRDefault="004A4A96" w:rsidP="004A4A96">
      <w:pPr>
        <w:pStyle w:val="ListParagraph"/>
        <w:spacing w:before="240" w:line="480" w:lineRule="auto"/>
        <w:ind w:left="360"/>
        <w:jc w:val="both"/>
        <w:rPr>
          <w:rFonts w:ascii="Times New Roman" w:hAnsi="Times New Roman"/>
          <w:sz w:val="24"/>
          <w:szCs w:val="24"/>
        </w:rPr>
      </w:pPr>
      <w:r>
        <w:rPr>
          <w:rFonts w:ascii="Times New Roman" w:hAnsi="Times New Roman"/>
          <w:sz w:val="24"/>
          <w:szCs w:val="24"/>
        </w:rPr>
        <w:tab/>
        <w:t>Hasil penelitian ini memperlihatkan bahwa adanya pengaruh antara kepatuhan orang tua menerapkan diet bebas gluten dan kasein dengan perilaku anak autis, ini berarti semakin patuh orang tua dalam menerapkan diet pada anaknya maka semakin baik perilaku anaknya, namun sebaliknya semakin tidak patuh orang tua dalam menerapkan diet bebas gluten dan kasin pada anaknya maka semakin tidak baik perilaku anaknya.</w:t>
      </w:r>
    </w:p>
    <w:p w:rsidR="004A4A96" w:rsidRDefault="004A4A96" w:rsidP="004A4A96">
      <w:pPr>
        <w:pStyle w:val="ListParagraph"/>
        <w:spacing w:before="240" w:line="480" w:lineRule="auto"/>
        <w:ind w:left="360"/>
        <w:jc w:val="both"/>
        <w:rPr>
          <w:rFonts w:ascii="Times New Roman" w:hAnsi="Times New Roman"/>
          <w:sz w:val="24"/>
          <w:szCs w:val="24"/>
        </w:rPr>
      </w:pPr>
      <w:r>
        <w:rPr>
          <w:rFonts w:ascii="Times New Roman" w:hAnsi="Times New Roman"/>
          <w:sz w:val="24"/>
          <w:szCs w:val="24"/>
        </w:rPr>
        <w:tab/>
      </w:r>
    </w:p>
    <w:p w:rsidR="004A4A96" w:rsidRDefault="004A4A96" w:rsidP="004A4A96">
      <w:pPr>
        <w:pStyle w:val="ListParagraph"/>
        <w:spacing w:before="240" w:line="480" w:lineRule="auto"/>
        <w:ind w:left="360" w:firstLine="360"/>
        <w:jc w:val="both"/>
        <w:rPr>
          <w:rFonts w:ascii="Times New Roman" w:hAnsi="Times New Roman"/>
          <w:sz w:val="24"/>
          <w:szCs w:val="24"/>
        </w:rPr>
      </w:pPr>
    </w:p>
    <w:p w:rsidR="004A4A96" w:rsidRPr="00CD3370" w:rsidRDefault="004A4A96" w:rsidP="004A4A96">
      <w:pPr>
        <w:pStyle w:val="ListParagraph"/>
        <w:spacing w:before="240" w:line="480" w:lineRule="auto"/>
        <w:ind w:left="360" w:firstLine="360"/>
        <w:jc w:val="both"/>
        <w:rPr>
          <w:rFonts w:ascii="Times New Roman" w:hAnsi="Times New Roman"/>
          <w:sz w:val="24"/>
          <w:szCs w:val="24"/>
        </w:rPr>
      </w:pPr>
      <w:r>
        <w:rPr>
          <w:rFonts w:ascii="Times New Roman" w:hAnsi="Times New Roman"/>
          <w:sz w:val="24"/>
          <w:szCs w:val="24"/>
        </w:rPr>
        <w:lastRenderedPageBreak/>
        <w:t>Menurut penelitian yang dilakukan Nur Alisa (2014), terdapat hubungan yang kuat antara kepatuhan orang tua dalam menerapkan diet bebas gluten dan kasein dengan perubahan perilaku pada anak autis di yayasan autis center “cakra” pucang jajar Surabaya.</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sidRPr="00AA797E">
        <w:rPr>
          <w:rFonts w:ascii="Times New Roman" w:hAnsi="Times New Roman"/>
          <w:sz w:val="24"/>
          <w:szCs w:val="24"/>
        </w:rPr>
        <w:t>Salah satu factor penyebab autis yaitu faktor lingkungan yang terkontaminasi oleh zat-zat beracun, pangan, gizi, dan akibat raksenasi (Winarno, 201). Diet bebas gluten dan kasein adalah salah satu bentuk terapi yang bertujuan untuk memperbaiki metabolisme tubuh dengan asupan tertentu yang dikonsumsi anak</w:t>
      </w:r>
      <w:r>
        <w:rPr>
          <w:rFonts w:ascii="Times New Roman" w:hAnsi="Times New Roman"/>
          <w:sz w:val="24"/>
          <w:szCs w:val="24"/>
        </w:rPr>
        <w:t xml:space="preserve"> </w:t>
      </w:r>
      <w:r w:rsidRPr="00AA797E">
        <w:rPr>
          <w:rFonts w:ascii="Times New Roman" w:hAnsi="Times New Roman"/>
          <w:sz w:val="24"/>
          <w:szCs w:val="24"/>
        </w:rPr>
        <w:t>(Sunu, 2012). Kepatuhan orang tua menerapkan diet bebas gluten dan kasein (GFCF) adalah perilaku taat yang meliputi sikap dan tindakan orang tua dalam menerapkan diet bebas gluten dan kasein sehingga dapat mengurangi gejala autis. Kebanyakan anak autis menunjukkan adanya perilaku yang hiperaktif dan stereotipi, seperti bertepuk-tepuk tangan, dan menggoyang-goyang tubuh (Elvira, 2013)</w:t>
      </w:r>
      <w:r>
        <w:rPr>
          <w:rFonts w:ascii="Times New Roman" w:hAnsi="Times New Roman"/>
          <w:sz w:val="24"/>
          <w:szCs w:val="24"/>
        </w:rPr>
        <w:t>.</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sidRPr="00AA797E">
        <w:rPr>
          <w:rFonts w:ascii="Times New Roman" w:hAnsi="Times New Roman"/>
          <w:sz w:val="24"/>
          <w:szCs w:val="24"/>
        </w:rPr>
        <w:t>Penerapan diet bebas gluten dan bebas kasein dipengaruhi oleh factor internal dan eksternal. Faktor internal berasal dari dalam diri anak autis maupun ibu sendiri, sedangkan factor eksternal yang akan mendukung penerapan diet secara konsisten berasal dari lingkungan sekitar termasuk orangorang disekitarnya. Peran ibu sangat dibutuhkan dalam pengawasan pada pola makan anak, hal tersebut dikarenakan ibu sebagai orang terdekat sekaligus penyelenggara makan pada anak (Kessick,2009). Perubahan perilaku autis dapat dilihat dari tingkat kepatuhan orang tua dalam menerapkan diet bebas gluten dan kasein. Anak yang mengalami perubahan perilaku autis ringan pada umumnyaorang tua patuh dalam menerapkan diet sebaliknya perubahan perilaku autis menjadi berat atau tetap pada orang tua yang tidak patuh menerapkan diet bebas gluten dan kasein.</w:t>
      </w:r>
    </w:p>
    <w:p w:rsidR="004A4A96" w:rsidRDefault="004A4A96" w:rsidP="004A4A96">
      <w:pPr>
        <w:pStyle w:val="ListParagraph"/>
        <w:spacing w:before="240" w:line="480" w:lineRule="auto"/>
        <w:ind w:firstLine="698"/>
        <w:jc w:val="both"/>
        <w:rPr>
          <w:rFonts w:ascii="Times New Roman" w:hAnsi="Times New Roman"/>
          <w:sz w:val="24"/>
          <w:szCs w:val="24"/>
        </w:rPr>
      </w:pPr>
      <w:r w:rsidRPr="00AA797E">
        <w:rPr>
          <w:rFonts w:ascii="Times New Roman" w:hAnsi="Times New Roman"/>
          <w:sz w:val="24"/>
          <w:szCs w:val="24"/>
        </w:rPr>
        <w:lastRenderedPageBreak/>
        <w:t xml:space="preserve">Kemajuan penyandang autisme dicapai setelah melakukan diet bebas gluten dan kasein selama 7-9 bulan. Akan tetapi, ada juga yang kemajuannya baru terlihat setelah dua tahun (Prasetyono,2008:229). Hasil penelitian ini sejalan dengan </w:t>
      </w:r>
      <w:r>
        <w:rPr>
          <w:rFonts w:ascii="Times New Roman" w:hAnsi="Times New Roman"/>
          <w:sz w:val="24"/>
          <w:szCs w:val="24"/>
        </w:rPr>
        <w:t xml:space="preserve">penelitian Veskarisyanti (2008), </w:t>
      </w:r>
      <w:r w:rsidRPr="00AA797E">
        <w:rPr>
          <w:rFonts w:ascii="Times New Roman" w:hAnsi="Times New Roman"/>
          <w:sz w:val="24"/>
          <w:szCs w:val="24"/>
        </w:rPr>
        <w:t xml:space="preserve">yang menyatakan penerapan diet bebas gluten dan kasein berkaiatan dengan perilaku anak autis. Diet bebas gluten dan kasein merupakan salah satu terapi untuk anak autis. Pada jenis terapi ini biasanya ditemukan anak penderita autis terkadang susah makan atau mengalami alergi ketika mengkonsumsi makanan tertentu, oleh sebab itu dalam terapi ini diberikan solusi tepat bagi para orang tua untuk menyiasati menu yang cocok dan sesuai bagi putra-putrinya sesuai dengan petunjuk ahli mengenai gizi makanan. </w:t>
      </w:r>
    </w:p>
    <w:p w:rsidR="004A4A96" w:rsidRPr="00AA797E" w:rsidRDefault="004A4A96" w:rsidP="004A4A96">
      <w:pPr>
        <w:pStyle w:val="ListParagraph"/>
        <w:spacing w:before="240" w:line="480" w:lineRule="auto"/>
        <w:ind w:firstLine="698"/>
        <w:jc w:val="both"/>
        <w:rPr>
          <w:rFonts w:ascii="Times New Roman" w:hAnsi="Times New Roman"/>
          <w:sz w:val="24"/>
          <w:szCs w:val="24"/>
        </w:rPr>
      </w:pPr>
      <w:r>
        <w:rPr>
          <w:rFonts w:ascii="Times New Roman" w:hAnsi="Times New Roman"/>
          <w:sz w:val="24"/>
          <w:szCs w:val="24"/>
        </w:rPr>
        <w:t xml:space="preserve">Peneliti berasumsi bahwa ketidak patuhan orang tua dalam menerapkan diet bebas gluten dan kasein beberapa faktor diantaranya pengawasan yang lemah terhadap pola makan anak dan terkadang orang tua merasa kasihan dan tidak tega akibat perilaku anak yang tantrum (mengamuk) apabila tidak dituruti kemauannya. Perilaku anak dapat disebabkan karena orang tua tidak bijak dan tidak sabar menghadapi anak autis sehingga mereka mengutamakan terapi dari pada penggalian akar masalahnya. Kepatuhan orang tua dalam menerapkan diet bebas gluten dan kasein berhubungan dengan perubahan perilaku anak autis karena terkadang orang tua tidak seluruhnya menghilangkan makanan dari menu anak sehingga orang tua tidak patuh. </w:t>
      </w:r>
      <w:r w:rsidRPr="00AA797E">
        <w:rPr>
          <w:rFonts w:ascii="Times New Roman" w:hAnsi="Times New Roman"/>
          <w:sz w:val="24"/>
          <w:szCs w:val="24"/>
        </w:rPr>
        <w:t>Anak dengan autisme memang tidak disarankan untuk mengasup makanan dengan kadar gula tinggi. Hal ini berpengaruh pada sifat hiperaktif sebagian besar dari mereka (Veskarisyanti, 2008).</w:t>
      </w:r>
    </w:p>
    <w:p w:rsidR="004A4A96" w:rsidRDefault="004A4A96" w:rsidP="004A4A96"/>
    <w:p w:rsidR="004A4A96" w:rsidRDefault="004A4A96" w:rsidP="00A93C67">
      <w:pPr>
        <w:pStyle w:val="ListParagraph"/>
        <w:spacing w:line="480" w:lineRule="auto"/>
        <w:ind w:left="1134" w:firstLine="306"/>
        <w:jc w:val="both"/>
        <w:rPr>
          <w:rFonts w:ascii="Times New Roman" w:hAnsi="Times New Roman"/>
          <w:sz w:val="24"/>
          <w:szCs w:val="24"/>
          <w:lang w:val="en-US"/>
        </w:rPr>
      </w:pPr>
    </w:p>
    <w:p w:rsidR="004A4A96" w:rsidRDefault="004A4A96" w:rsidP="00A93C67">
      <w:pPr>
        <w:pStyle w:val="ListParagraph"/>
        <w:spacing w:line="480" w:lineRule="auto"/>
        <w:ind w:left="1134" w:firstLine="306"/>
        <w:jc w:val="both"/>
        <w:rPr>
          <w:rFonts w:ascii="Times New Roman" w:hAnsi="Times New Roman"/>
          <w:sz w:val="24"/>
          <w:szCs w:val="24"/>
          <w:lang w:val="en-US"/>
        </w:rPr>
      </w:pPr>
    </w:p>
    <w:p w:rsidR="004A4A96" w:rsidRPr="00B96256" w:rsidRDefault="004A4A96" w:rsidP="004A4A96">
      <w:pPr>
        <w:spacing w:after="0" w:line="480" w:lineRule="auto"/>
        <w:jc w:val="center"/>
        <w:rPr>
          <w:rFonts w:ascii="Times New Roman" w:eastAsia="Calibri" w:hAnsi="Times New Roman" w:cs="Times New Roman"/>
          <w:b/>
          <w:sz w:val="28"/>
          <w:szCs w:val="28"/>
        </w:rPr>
      </w:pPr>
      <w:r w:rsidRPr="00B96256">
        <w:rPr>
          <w:rFonts w:ascii="Times New Roman" w:eastAsia="Calibri" w:hAnsi="Times New Roman" w:cs="Times New Roman"/>
          <w:b/>
          <w:sz w:val="28"/>
          <w:szCs w:val="28"/>
        </w:rPr>
        <w:lastRenderedPageBreak/>
        <w:t>BAB VI</w:t>
      </w:r>
    </w:p>
    <w:p w:rsidR="004A4A96" w:rsidRDefault="004A4A96" w:rsidP="004A4A96">
      <w:pPr>
        <w:spacing w:after="0" w:line="480" w:lineRule="auto"/>
        <w:jc w:val="center"/>
        <w:rPr>
          <w:rFonts w:ascii="Times New Roman" w:eastAsia="Calibri" w:hAnsi="Times New Roman" w:cs="Times New Roman"/>
          <w:b/>
          <w:sz w:val="28"/>
          <w:szCs w:val="28"/>
        </w:rPr>
      </w:pPr>
      <w:r w:rsidRPr="00B96256">
        <w:rPr>
          <w:rFonts w:ascii="Times New Roman" w:eastAsia="Calibri" w:hAnsi="Times New Roman" w:cs="Times New Roman"/>
          <w:b/>
          <w:sz w:val="28"/>
          <w:szCs w:val="28"/>
        </w:rPr>
        <w:t>PENUTUP</w:t>
      </w:r>
    </w:p>
    <w:p w:rsidR="004A4A96" w:rsidRDefault="004A4A96" w:rsidP="004A4A96">
      <w:pPr>
        <w:spacing w:after="0" w:line="480" w:lineRule="auto"/>
        <w:jc w:val="center"/>
        <w:rPr>
          <w:rFonts w:ascii="Times New Roman" w:eastAsia="Calibri" w:hAnsi="Times New Roman" w:cs="Times New Roman"/>
          <w:b/>
          <w:sz w:val="28"/>
          <w:szCs w:val="28"/>
        </w:rPr>
      </w:pPr>
    </w:p>
    <w:p w:rsidR="004A4A96" w:rsidRPr="00B96256" w:rsidRDefault="004A4A96" w:rsidP="004A4A96">
      <w:pPr>
        <w:spacing w:after="0" w:line="480" w:lineRule="auto"/>
        <w:jc w:val="center"/>
        <w:rPr>
          <w:rFonts w:ascii="Times New Roman" w:eastAsia="Calibri" w:hAnsi="Times New Roman" w:cs="Times New Roman"/>
          <w:b/>
          <w:sz w:val="28"/>
          <w:szCs w:val="28"/>
        </w:rPr>
      </w:pPr>
    </w:p>
    <w:p w:rsidR="004A4A96" w:rsidRDefault="004A4A96" w:rsidP="004A4A96">
      <w:pPr>
        <w:pStyle w:val="ListParagraph"/>
        <w:numPr>
          <w:ilvl w:val="1"/>
          <w:numId w:val="50"/>
        </w:numPr>
        <w:spacing w:after="0" w:line="480" w:lineRule="auto"/>
        <w:jc w:val="both"/>
        <w:rPr>
          <w:rFonts w:ascii="Times New Roman" w:hAnsi="Times New Roman"/>
          <w:b/>
          <w:sz w:val="24"/>
          <w:szCs w:val="24"/>
        </w:rPr>
      </w:pPr>
      <w:r w:rsidRPr="00FE5A0A">
        <w:rPr>
          <w:rFonts w:ascii="Times New Roman" w:hAnsi="Times New Roman"/>
          <w:b/>
          <w:sz w:val="24"/>
          <w:szCs w:val="24"/>
        </w:rPr>
        <w:t>Kesimpulan</w:t>
      </w:r>
    </w:p>
    <w:p w:rsidR="004A4A96" w:rsidRDefault="004A4A96" w:rsidP="004A4A96">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Kesimpulan yang dapat diambil dari penelitian ini adalah:</w:t>
      </w:r>
    </w:p>
    <w:p w:rsidR="004A4A96" w:rsidRDefault="004A4A96" w:rsidP="004A4A96">
      <w:pPr>
        <w:pStyle w:val="ListParagraph"/>
        <w:numPr>
          <w:ilvl w:val="2"/>
          <w:numId w:val="50"/>
        </w:numPr>
        <w:spacing w:after="0" w:line="480" w:lineRule="auto"/>
        <w:jc w:val="both"/>
        <w:rPr>
          <w:rFonts w:ascii="Times New Roman" w:hAnsi="Times New Roman"/>
          <w:sz w:val="24"/>
          <w:szCs w:val="24"/>
        </w:rPr>
      </w:pPr>
      <w:r w:rsidRPr="00AA797E">
        <w:rPr>
          <w:rFonts w:ascii="Times New Roman" w:hAnsi="Times New Roman"/>
          <w:sz w:val="24"/>
          <w:szCs w:val="24"/>
        </w:rPr>
        <w:t xml:space="preserve">Berdasarkan table 5.1 ditunjukkan bahwa </w:t>
      </w:r>
      <w:r>
        <w:rPr>
          <w:rFonts w:ascii="Times New Roman" w:hAnsi="Times New Roman"/>
          <w:sz w:val="24"/>
          <w:szCs w:val="24"/>
        </w:rPr>
        <w:t>dari 47 responden didapatkan kepatuhan orang tua menerapkan diet bebas gluten dan k</w:t>
      </w:r>
      <w:r w:rsidRPr="007614EB">
        <w:rPr>
          <w:rFonts w:ascii="Times New Roman" w:hAnsi="Times New Roman"/>
          <w:sz w:val="24"/>
          <w:szCs w:val="24"/>
        </w:rPr>
        <w:t>asein (GFCF)</w:t>
      </w:r>
      <w:r>
        <w:rPr>
          <w:rFonts w:ascii="Times New Roman" w:hAnsi="Times New Roman"/>
          <w:sz w:val="24"/>
          <w:szCs w:val="24"/>
        </w:rPr>
        <w:t xml:space="preserve"> yang tidak patuh lebih dari separoh yaitu 57,4</w:t>
      </w:r>
      <w:r w:rsidRPr="00AA797E">
        <w:rPr>
          <w:rFonts w:ascii="Times New Roman" w:hAnsi="Times New Roman"/>
          <w:sz w:val="24"/>
          <w:szCs w:val="24"/>
        </w:rPr>
        <w:t xml:space="preserve">% </w:t>
      </w:r>
      <w:r>
        <w:rPr>
          <w:rFonts w:ascii="Times New Roman" w:hAnsi="Times New Roman"/>
          <w:sz w:val="24"/>
          <w:szCs w:val="24"/>
        </w:rPr>
        <w:t xml:space="preserve"> dan yang patuh yaitu 42,6%.</w:t>
      </w:r>
    </w:p>
    <w:p w:rsidR="004A4A96" w:rsidRDefault="004A4A96" w:rsidP="004A4A96">
      <w:pPr>
        <w:pStyle w:val="ListParagraph"/>
        <w:numPr>
          <w:ilvl w:val="2"/>
          <w:numId w:val="50"/>
        </w:numPr>
        <w:spacing w:after="0" w:line="480" w:lineRule="auto"/>
        <w:jc w:val="both"/>
        <w:rPr>
          <w:rFonts w:ascii="Times New Roman" w:hAnsi="Times New Roman"/>
          <w:sz w:val="24"/>
          <w:szCs w:val="24"/>
        </w:rPr>
      </w:pPr>
      <w:r w:rsidRPr="00AA797E">
        <w:rPr>
          <w:rFonts w:ascii="Times New Roman" w:hAnsi="Times New Roman"/>
          <w:sz w:val="24"/>
          <w:szCs w:val="24"/>
        </w:rPr>
        <w:t xml:space="preserve">Berdasarkan table 5.2 ditunjukkan bahwa </w:t>
      </w:r>
      <w:r>
        <w:rPr>
          <w:rFonts w:ascii="Times New Roman" w:hAnsi="Times New Roman"/>
          <w:sz w:val="24"/>
          <w:szCs w:val="24"/>
        </w:rPr>
        <w:t>dari 47 responden didapatkan perilaku anak autis yang tidak baik lebih dari separoh yaitu 55,3% dan yang baik yaitu 44,7%.</w:t>
      </w:r>
    </w:p>
    <w:p w:rsidR="004A4A96" w:rsidRPr="004A4A96" w:rsidRDefault="004A4A96" w:rsidP="004A4A96">
      <w:pPr>
        <w:pStyle w:val="ListParagraph"/>
        <w:numPr>
          <w:ilvl w:val="2"/>
          <w:numId w:val="50"/>
        </w:numPr>
        <w:spacing w:after="0" w:line="480" w:lineRule="auto"/>
        <w:jc w:val="both"/>
        <w:rPr>
          <w:rFonts w:ascii="Times New Roman" w:hAnsi="Times New Roman"/>
          <w:sz w:val="24"/>
          <w:szCs w:val="24"/>
        </w:rPr>
      </w:pPr>
      <w:r w:rsidRPr="00E738F7">
        <w:rPr>
          <w:rFonts w:ascii="Times New Roman" w:hAnsi="Times New Roman"/>
          <w:sz w:val="24"/>
          <w:szCs w:val="24"/>
        </w:rPr>
        <w:t xml:space="preserve">Berdasarkan table 5.3 ditunjukkan bahwa dari 47 orang responden diperoleh tingkat kepatuhan orang tua menerapkan diet bebas gluten dan kasein (GFCF) sebanyak 27 orang tidak patuh, dengan perilaku tidak baik 70,4% dan 29,6% berperilaku baik. Sementara kepatuhan orang tua menerapkan diet bebas gluten dan kasein (GFCF) yang patuh sebanyak 20 orang, berperilaku tidak baik 35,0% dan berperilaku baik 65,0%. Berdasarkan uji statistik didapatkan nilai p=0,034 lebih kecil dari 0,05 berarti Ha diterima yaitu ada hubungan yang signifikan antara kepatuhan orang tua menerapkan diet bebas gluten dan kasein (GFCF) dengan perilaku anak autis. </w:t>
      </w:r>
    </w:p>
    <w:p w:rsidR="004A4A96" w:rsidRDefault="004A4A96" w:rsidP="004A4A96">
      <w:pPr>
        <w:spacing w:after="0" w:line="480" w:lineRule="auto"/>
        <w:jc w:val="both"/>
        <w:rPr>
          <w:rFonts w:ascii="Times New Roman" w:hAnsi="Times New Roman"/>
          <w:sz w:val="24"/>
          <w:szCs w:val="24"/>
        </w:rPr>
      </w:pPr>
    </w:p>
    <w:p w:rsidR="004A4A96" w:rsidRDefault="004A4A96" w:rsidP="004A4A96">
      <w:pPr>
        <w:spacing w:after="0" w:line="480" w:lineRule="auto"/>
        <w:jc w:val="both"/>
        <w:rPr>
          <w:rFonts w:ascii="Times New Roman" w:hAnsi="Times New Roman"/>
          <w:sz w:val="24"/>
          <w:szCs w:val="24"/>
        </w:rPr>
      </w:pPr>
    </w:p>
    <w:p w:rsidR="004A4A96" w:rsidRDefault="004A4A96" w:rsidP="004A4A96">
      <w:pPr>
        <w:spacing w:after="0" w:line="480" w:lineRule="auto"/>
        <w:jc w:val="both"/>
        <w:rPr>
          <w:rFonts w:ascii="Times New Roman" w:hAnsi="Times New Roman"/>
          <w:sz w:val="24"/>
          <w:szCs w:val="24"/>
        </w:rPr>
      </w:pPr>
    </w:p>
    <w:p w:rsidR="004A4A96" w:rsidRDefault="004A4A96" w:rsidP="004A4A96">
      <w:pPr>
        <w:spacing w:after="0" w:line="480" w:lineRule="auto"/>
        <w:jc w:val="both"/>
        <w:rPr>
          <w:rFonts w:ascii="Times New Roman" w:hAnsi="Times New Roman"/>
          <w:sz w:val="24"/>
          <w:szCs w:val="24"/>
        </w:rPr>
      </w:pPr>
    </w:p>
    <w:p w:rsidR="004A4A96" w:rsidRPr="004A4A96" w:rsidRDefault="004A4A96" w:rsidP="004A4A96">
      <w:pPr>
        <w:pStyle w:val="ListParagraph"/>
        <w:spacing w:after="0" w:line="480" w:lineRule="auto"/>
        <w:jc w:val="both"/>
        <w:rPr>
          <w:rFonts w:ascii="Times New Roman" w:hAnsi="Times New Roman"/>
          <w:sz w:val="24"/>
          <w:szCs w:val="24"/>
          <w:lang w:val="en-US"/>
        </w:rPr>
      </w:pPr>
    </w:p>
    <w:p w:rsidR="004A4A96" w:rsidRPr="00E738F7" w:rsidRDefault="004A4A96" w:rsidP="004A4A96">
      <w:pPr>
        <w:pStyle w:val="ListParagraph"/>
        <w:spacing w:after="0" w:line="480" w:lineRule="auto"/>
        <w:jc w:val="both"/>
        <w:rPr>
          <w:rFonts w:ascii="Times New Roman" w:hAnsi="Times New Roman"/>
          <w:sz w:val="24"/>
          <w:szCs w:val="24"/>
        </w:rPr>
      </w:pPr>
    </w:p>
    <w:p w:rsidR="004A4A96" w:rsidRPr="00930892" w:rsidRDefault="004A4A96" w:rsidP="004A4A96">
      <w:pPr>
        <w:pStyle w:val="ListParagraph"/>
        <w:numPr>
          <w:ilvl w:val="1"/>
          <w:numId w:val="50"/>
        </w:numPr>
        <w:spacing w:after="0" w:line="480" w:lineRule="auto"/>
        <w:jc w:val="both"/>
        <w:rPr>
          <w:rFonts w:ascii="Times New Roman" w:hAnsi="Times New Roman"/>
          <w:b/>
          <w:sz w:val="24"/>
          <w:szCs w:val="24"/>
        </w:rPr>
      </w:pPr>
      <w:r w:rsidRPr="00C80087">
        <w:rPr>
          <w:rFonts w:ascii="Times New Roman" w:hAnsi="Times New Roman"/>
          <w:b/>
          <w:sz w:val="24"/>
          <w:szCs w:val="24"/>
        </w:rPr>
        <w:lastRenderedPageBreak/>
        <w:t>Saran</w:t>
      </w:r>
    </w:p>
    <w:p w:rsidR="004A4A96" w:rsidRDefault="004A4A96" w:rsidP="004A4A96">
      <w:pPr>
        <w:pStyle w:val="ListParagraph"/>
        <w:numPr>
          <w:ilvl w:val="2"/>
          <w:numId w:val="50"/>
        </w:numPr>
        <w:spacing w:after="0" w:line="480" w:lineRule="auto"/>
        <w:jc w:val="both"/>
        <w:rPr>
          <w:rFonts w:ascii="Times New Roman" w:hAnsi="Times New Roman"/>
          <w:b/>
          <w:sz w:val="24"/>
          <w:szCs w:val="24"/>
        </w:rPr>
      </w:pPr>
      <w:r>
        <w:rPr>
          <w:rFonts w:ascii="Times New Roman" w:hAnsi="Times New Roman"/>
          <w:b/>
          <w:sz w:val="24"/>
          <w:szCs w:val="24"/>
        </w:rPr>
        <w:t>Bagi Peneliti</w:t>
      </w:r>
    </w:p>
    <w:p w:rsidR="004A4A96" w:rsidRPr="003D2543" w:rsidRDefault="004A4A96" w:rsidP="004A4A96">
      <w:pPr>
        <w:pStyle w:val="ListParagraph"/>
        <w:spacing w:after="0" w:line="480" w:lineRule="auto"/>
        <w:jc w:val="both"/>
        <w:rPr>
          <w:rFonts w:ascii="Times New Roman" w:hAnsi="Times New Roman"/>
          <w:sz w:val="24"/>
          <w:szCs w:val="24"/>
        </w:rPr>
      </w:pPr>
      <w:r w:rsidRPr="003D2543">
        <w:rPr>
          <w:rFonts w:ascii="Times New Roman" w:hAnsi="Times New Roman"/>
          <w:sz w:val="24"/>
          <w:szCs w:val="24"/>
        </w:rPr>
        <w:t>Diharapkan penelitian ini menambah pengetahuan dan wawasan peneliti dalam menerapkan ilmu metodologi penelitian  khususnya tentang keperawatan anak.</w:t>
      </w:r>
    </w:p>
    <w:p w:rsidR="004A4A96" w:rsidRDefault="004A4A96" w:rsidP="004A4A96">
      <w:pPr>
        <w:pStyle w:val="ListParagraph"/>
        <w:numPr>
          <w:ilvl w:val="2"/>
          <w:numId w:val="50"/>
        </w:numPr>
        <w:spacing w:after="0" w:line="480" w:lineRule="auto"/>
        <w:jc w:val="both"/>
        <w:rPr>
          <w:rFonts w:ascii="Times New Roman" w:hAnsi="Times New Roman"/>
          <w:b/>
          <w:sz w:val="24"/>
          <w:szCs w:val="24"/>
        </w:rPr>
      </w:pPr>
      <w:r>
        <w:rPr>
          <w:rFonts w:ascii="Times New Roman" w:hAnsi="Times New Roman"/>
          <w:b/>
          <w:sz w:val="24"/>
          <w:szCs w:val="24"/>
        </w:rPr>
        <w:t>Bagi Institusi Pendi</w:t>
      </w:r>
      <w:r w:rsidRPr="00A36BD5">
        <w:rPr>
          <w:rFonts w:ascii="Times New Roman" w:hAnsi="Times New Roman"/>
          <w:b/>
          <w:sz w:val="24"/>
          <w:szCs w:val="24"/>
        </w:rPr>
        <w:t>dikan</w:t>
      </w:r>
    </w:p>
    <w:p w:rsidR="004A4A96" w:rsidRPr="00B96256" w:rsidRDefault="004A4A96" w:rsidP="004A4A96">
      <w:pPr>
        <w:pStyle w:val="ListParagraph"/>
        <w:spacing w:after="0" w:line="480" w:lineRule="auto"/>
        <w:jc w:val="both"/>
        <w:rPr>
          <w:rFonts w:ascii="Times New Roman" w:hAnsi="Times New Roman"/>
          <w:sz w:val="24"/>
          <w:szCs w:val="24"/>
        </w:rPr>
      </w:pPr>
      <w:r w:rsidRPr="00FF635F">
        <w:rPr>
          <w:rFonts w:ascii="Times New Roman" w:hAnsi="Times New Roman"/>
          <w:sz w:val="24"/>
          <w:szCs w:val="24"/>
        </w:rPr>
        <w:t>Penulis mengharapkan penelitian ini bisa menjadi informasi tambahan dalam pengembangan ilmu keperawatan khususnya dibidang keperawatan anak</w:t>
      </w:r>
      <w:r>
        <w:rPr>
          <w:rFonts w:ascii="Times New Roman" w:hAnsi="Times New Roman"/>
          <w:sz w:val="24"/>
          <w:szCs w:val="24"/>
        </w:rPr>
        <w:t xml:space="preserve">. </w:t>
      </w:r>
      <w:r w:rsidRPr="00FF635F">
        <w:rPr>
          <w:rFonts w:ascii="Times New Roman" w:hAnsi="Times New Roman"/>
          <w:sz w:val="24"/>
          <w:szCs w:val="24"/>
        </w:rPr>
        <w:t xml:space="preserve">Dan diharapkan hasil penelitian ini bisa dijadikan salah satu masukan bahwa dalam pemberian asuhan keperawatan tidak hanya bersifat hari ini tapi juga memperkecil efek negative jangka panjang. </w:t>
      </w:r>
    </w:p>
    <w:p w:rsidR="004A4A96" w:rsidRDefault="004A4A96" w:rsidP="004A4A96">
      <w:pPr>
        <w:pStyle w:val="ListParagraph"/>
        <w:numPr>
          <w:ilvl w:val="2"/>
          <w:numId w:val="50"/>
        </w:numPr>
        <w:spacing w:after="0" w:line="480" w:lineRule="auto"/>
        <w:jc w:val="both"/>
        <w:rPr>
          <w:rFonts w:ascii="Times New Roman" w:hAnsi="Times New Roman"/>
          <w:b/>
          <w:sz w:val="24"/>
          <w:szCs w:val="24"/>
        </w:rPr>
      </w:pPr>
      <w:r>
        <w:rPr>
          <w:rFonts w:ascii="Times New Roman" w:hAnsi="Times New Roman"/>
          <w:b/>
          <w:sz w:val="24"/>
          <w:szCs w:val="24"/>
        </w:rPr>
        <w:t>Bagi Lahan</w:t>
      </w:r>
    </w:p>
    <w:p w:rsidR="004A4A96" w:rsidRPr="00C04CF8" w:rsidRDefault="004A4A96" w:rsidP="004A4A96">
      <w:pPr>
        <w:pStyle w:val="ListParagraph"/>
        <w:spacing w:after="0" w:line="480" w:lineRule="auto"/>
        <w:jc w:val="both"/>
        <w:rPr>
          <w:rFonts w:ascii="Times New Roman" w:hAnsi="Times New Roman"/>
          <w:sz w:val="24"/>
          <w:szCs w:val="24"/>
        </w:rPr>
      </w:pPr>
      <w:r w:rsidRPr="00DE20C6">
        <w:rPr>
          <w:rFonts w:ascii="Times New Roman" w:hAnsi="Times New Roman"/>
          <w:sz w:val="24"/>
          <w:szCs w:val="24"/>
        </w:rPr>
        <w:t>Hasil penelitian ini diharapkan dapat memberikan informasi bagi SLB Al-Ikhlas Bukittinggi</w:t>
      </w:r>
      <w:r>
        <w:rPr>
          <w:rFonts w:ascii="Times New Roman" w:hAnsi="Times New Roman"/>
          <w:sz w:val="24"/>
          <w:szCs w:val="24"/>
        </w:rPr>
        <w:t xml:space="preserve"> untuk meningkatkan mutu dalam menerapkan terapi pada anak autisme dan terutama orang tua</w:t>
      </w:r>
      <w:r w:rsidRPr="00DE20C6">
        <w:rPr>
          <w:rFonts w:ascii="Times New Roman" w:hAnsi="Times New Roman"/>
          <w:sz w:val="24"/>
          <w:szCs w:val="24"/>
        </w:rPr>
        <w:t xml:space="preserve"> dalam </w:t>
      </w:r>
      <w:r>
        <w:rPr>
          <w:rFonts w:ascii="Times New Roman" w:hAnsi="Times New Roman"/>
          <w:sz w:val="24"/>
          <w:szCs w:val="24"/>
        </w:rPr>
        <w:t>memperhatikan tumbuh dan kembang</w:t>
      </w:r>
      <w:r w:rsidRPr="00DE20C6">
        <w:rPr>
          <w:rFonts w:ascii="Times New Roman" w:hAnsi="Times New Roman"/>
          <w:sz w:val="24"/>
          <w:szCs w:val="24"/>
        </w:rPr>
        <w:t xml:space="preserve"> pada anak autisme.</w:t>
      </w:r>
      <w:r>
        <w:rPr>
          <w:rFonts w:ascii="Times New Roman" w:hAnsi="Times New Roman"/>
          <w:sz w:val="24"/>
          <w:szCs w:val="24"/>
        </w:rPr>
        <w:t xml:space="preserve"> Bagi masyarakat khususnya orang tua yang memiliki anak autisme, dapat menambah wawasan terapi diet.</w:t>
      </w:r>
    </w:p>
    <w:p w:rsidR="004A4A96" w:rsidRDefault="004A4A96" w:rsidP="004A4A96">
      <w:pPr>
        <w:pStyle w:val="ListParagraph"/>
        <w:numPr>
          <w:ilvl w:val="2"/>
          <w:numId w:val="50"/>
        </w:numPr>
        <w:spacing w:after="0" w:line="480" w:lineRule="auto"/>
        <w:jc w:val="both"/>
        <w:rPr>
          <w:rFonts w:ascii="Times New Roman" w:hAnsi="Times New Roman"/>
          <w:b/>
          <w:sz w:val="24"/>
          <w:szCs w:val="24"/>
        </w:rPr>
      </w:pPr>
      <w:r>
        <w:rPr>
          <w:rFonts w:ascii="Times New Roman" w:hAnsi="Times New Roman"/>
          <w:b/>
          <w:sz w:val="24"/>
          <w:szCs w:val="24"/>
        </w:rPr>
        <w:t>Bagi Peneliti Selanjutnya</w:t>
      </w:r>
    </w:p>
    <w:p w:rsidR="004A4A96" w:rsidRPr="006E6310" w:rsidRDefault="004A4A96" w:rsidP="004A4A96">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Diharapkan untuk peneliti selanjutnya dapat melakukan penelitian untuk kajian yang lebih dalam dan jumlah sampel yang lebih banyak sehingga keakuratan hasil penelitian lebih terjamin. </w:t>
      </w:r>
    </w:p>
    <w:p w:rsidR="004A4A96" w:rsidRDefault="004A4A96" w:rsidP="00A93C67">
      <w:pPr>
        <w:pStyle w:val="ListParagraph"/>
        <w:spacing w:line="480" w:lineRule="auto"/>
        <w:ind w:left="1134" w:firstLine="306"/>
        <w:jc w:val="both"/>
        <w:rPr>
          <w:rFonts w:ascii="Times New Roman" w:hAnsi="Times New Roman"/>
          <w:sz w:val="24"/>
          <w:szCs w:val="24"/>
          <w:lang w:val="en-US"/>
        </w:rPr>
      </w:pPr>
    </w:p>
    <w:p w:rsidR="004A4A96" w:rsidRDefault="004A4A96" w:rsidP="00A93C67">
      <w:pPr>
        <w:pStyle w:val="ListParagraph"/>
        <w:spacing w:line="480" w:lineRule="auto"/>
        <w:ind w:left="1134" w:firstLine="306"/>
        <w:jc w:val="both"/>
        <w:rPr>
          <w:rFonts w:ascii="Times New Roman" w:hAnsi="Times New Roman"/>
          <w:sz w:val="24"/>
          <w:szCs w:val="24"/>
          <w:lang w:val="en-US"/>
        </w:rPr>
      </w:pPr>
    </w:p>
    <w:p w:rsidR="004A4A96" w:rsidRDefault="004A4A96" w:rsidP="00A93C67">
      <w:pPr>
        <w:pStyle w:val="ListParagraph"/>
        <w:spacing w:line="480" w:lineRule="auto"/>
        <w:ind w:left="1134" w:firstLine="306"/>
        <w:jc w:val="both"/>
        <w:rPr>
          <w:rFonts w:ascii="Times New Roman" w:hAnsi="Times New Roman"/>
          <w:sz w:val="24"/>
          <w:szCs w:val="24"/>
          <w:lang w:val="en-US"/>
        </w:rPr>
      </w:pPr>
    </w:p>
    <w:p w:rsidR="004A4A96" w:rsidRDefault="004A4A96" w:rsidP="00A93C67">
      <w:pPr>
        <w:pStyle w:val="ListParagraph"/>
        <w:spacing w:line="480" w:lineRule="auto"/>
        <w:ind w:left="1134" w:firstLine="306"/>
        <w:jc w:val="both"/>
        <w:rPr>
          <w:rFonts w:ascii="Times New Roman" w:hAnsi="Times New Roman"/>
          <w:sz w:val="24"/>
          <w:szCs w:val="24"/>
          <w:lang w:val="en-US"/>
        </w:rPr>
      </w:pPr>
    </w:p>
    <w:p w:rsidR="004A4A96" w:rsidRDefault="004A4A96" w:rsidP="00A93C67">
      <w:pPr>
        <w:pStyle w:val="ListParagraph"/>
        <w:spacing w:line="480" w:lineRule="auto"/>
        <w:ind w:left="1134" w:firstLine="306"/>
        <w:jc w:val="both"/>
        <w:rPr>
          <w:rFonts w:ascii="Times New Roman" w:hAnsi="Times New Roman"/>
          <w:sz w:val="24"/>
          <w:szCs w:val="24"/>
          <w:lang w:val="en-US"/>
        </w:rPr>
      </w:pPr>
    </w:p>
    <w:p w:rsidR="004A4A96" w:rsidRDefault="004A4A96" w:rsidP="00A93C67">
      <w:pPr>
        <w:pStyle w:val="ListParagraph"/>
        <w:spacing w:line="480" w:lineRule="auto"/>
        <w:ind w:left="1134" w:firstLine="306"/>
        <w:jc w:val="both"/>
        <w:rPr>
          <w:rFonts w:ascii="Times New Roman" w:hAnsi="Times New Roman"/>
          <w:sz w:val="24"/>
          <w:szCs w:val="24"/>
          <w:lang w:val="en-US"/>
        </w:rPr>
      </w:pPr>
    </w:p>
    <w:p w:rsidR="004A4A96" w:rsidRDefault="004A4A96" w:rsidP="00A93C67">
      <w:pPr>
        <w:pStyle w:val="ListParagraph"/>
        <w:spacing w:line="480" w:lineRule="auto"/>
        <w:ind w:left="1134" w:firstLine="306"/>
        <w:jc w:val="both"/>
        <w:rPr>
          <w:rFonts w:ascii="Times New Roman" w:hAnsi="Times New Roman"/>
          <w:sz w:val="24"/>
          <w:szCs w:val="24"/>
          <w:lang w:val="en-US"/>
        </w:rPr>
      </w:pPr>
    </w:p>
    <w:tbl>
      <w:tblPr>
        <w:tblW w:w="16744" w:type="dxa"/>
        <w:tblInd w:w="93" w:type="dxa"/>
        <w:tblLook w:val="04A0" w:firstRow="1" w:lastRow="0" w:firstColumn="1" w:lastColumn="0" w:noHBand="0" w:noVBand="1"/>
      </w:tblPr>
      <w:tblGrid>
        <w:gridCol w:w="1386"/>
        <w:gridCol w:w="328"/>
        <w:gridCol w:w="328"/>
        <w:gridCol w:w="328"/>
        <w:gridCol w:w="328"/>
        <w:gridCol w:w="328"/>
        <w:gridCol w:w="328"/>
        <w:gridCol w:w="328"/>
        <w:gridCol w:w="328"/>
        <w:gridCol w:w="328"/>
        <w:gridCol w:w="441"/>
        <w:gridCol w:w="441"/>
        <w:gridCol w:w="441"/>
        <w:gridCol w:w="441"/>
        <w:gridCol w:w="441"/>
        <w:gridCol w:w="441"/>
        <w:gridCol w:w="1152"/>
        <w:gridCol w:w="2085"/>
        <w:gridCol w:w="328"/>
        <w:gridCol w:w="328"/>
        <w:gridCol w:w="328"/>
        <w:gridCol w:w="328"/>
        <w:gridCol w:w="328"/>
        <w:gridCol w:w="328"/>
        <w:gridCol w:w="328"/>
        <w:gridCol w:w="328"/>
        <w:gridCol w:w="328"/>
        <w:gridCol w:w="441"/>
        <w:gridCol w:w="441"/>
        <w:gridCol w:w="441"/>
        <w:gridCol w:w="1152"/>
        <w:gridCol w:w="2554"/>
      </w:tblGrid>
      <w:tr w:rsidR="004A4A96" w:rsidRPr="004A4A96" w:rsidTr="004A4A96">
        <w:trPr>
          <w:trHeight w:val="315"/>
        </w:trPr>
        <w:tc>
          <w:tcPr>
            <w:tcW w:w="16744" w:type="dxa"/>
            <w:gridSpan w:val="3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center"/>
              <w:rPr>
                <w:rFonts w:ascii="Times New Roman" w:eastAsia="Times New Roman" w:hAnsi="Times New Roman" w:cs="Times New Roman"/>
                <w:b/>
                <w:bCs/>
                <w:color w:val="000000"/>
                <w:sz w:val="24"/>
                <w:szCs w:val="24"/>
              </w:rPr>
            </w:pPr>
            <w:r w:rsidRPr="004A4A96">
              <w:rPr>
                <w:rFonts w:ascii="Times New Roman" w:eastAsia="Times New Roman" w:hAnsi="Times New Roman" w:cs="Times New Roman"/>
                <w:b/>
                <w:bCs/>
                <w:color w:val="000000"/>
                <w:sz w:val="24"/>
                <w:szCs w:val="24"/>
              </w:rPr>
              <w:t>Hubungan Kepatuhan Orang Tua Menerapkan Diet Bebas Gluten Dan Kasein (GFCF) Dengan Perilaku Anak Autis di SLB Al-Ikhlas Bukittinggi tahun 2015</w:t>
            </w:r>
          </w:p>
        </w:tc>
      </w:tr>
      <w:tr w:rsidR="004A4A96" w:rsidRPr="004A4A96" w:rsidTr="004A4A96">
        <w:trPr>
          <w:trHeight w:val="300"/>
        </w:trPr>
        <w:tc>
          <w:tcPr>
            <w:tcW w:w="13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center"/>
              <w:rPr>
                <w:rFonts w:ascii="Calibri" w:eastAsia="Times New Roman" w:hAnsi="Calibri" w:cs="Calibri"/>
                <w:color w:val="000000"/>
              </w:rPr>
            </w:pPr>
            <w:proofErr w:type="gramStart"/>
            <w:r w:rsidRPr="004A4A96">
              <w:rPr>
                <w:rFonts w:ascii="Calibri" w:eastAsia="Times New Roman" w:hAnsi="Calibri" w:cs="Calibri"/>
                <w:color w:val="000000"/>
              </w:rPr>
              <w:t>no</w:t>
            </w:r>
            <w:proofErr w:type="gramEnd"/>
            <w:r w:rsidRPr="004A4A96">
              <w:rPr>
                <w:rFonts w:ascii="Calibri" w:eastAsia="Times New Roman" w:hAnsi="Calibri" w:cs="Calibri"/>
                <w:color w:val="000000"/>
              </w:rPr>
              <w:t>. Resp</w:t>
            </w:r>
          </w:p>
        </w:tc>
        <w:tc>
          <w:tcPr>
            <w:tcW w:w="4869" w:type="dxa"/>
            <w:gridSpan w:val="15"/>
            <w:tcBorders>
              <w:top w:val="single" w:sz="4" w:space="0" w:color="auto"/>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Kepatuhan Orang Tua</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Jumlah</w:t>
            </w:r>
          </w:p>
        </w:tc>
        <w:tc>
          <w:tcPr>
            <w:tcW w:w="2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Kategori</w:t>
            </w:r>
          </w:p>
        </w:tc>
        <w:tc>
          <w:tcPr>
            <w:tcW w:w="3546" w:type="dxa"/>
            <w:gridSpan w:val="12"/>
            <w:tcBorders>
              <w:top w:val="single" w:sz="4" w:space="0" w:color="auto"/>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Prilaku Anak Autis</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Jumlah</w:t>
            </w:r>
          </w:p>
        </w:tc>
        <w:tc>
          <w:tcPr>
            <w:tcW w:w="25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Kategori</w:t>
            </w:r>
          </w:p>
        </w:tc>
      </w:tr>
      <w:tr w:rsidR="004A4A96" w:rsidRPr="004A4A96" w:rsidTr="004A4A96">
        <w:trPr>
          <w:trHeight w:val="300"/>
        </w:trPr>
        <w:tc>
          <w:tcPr>
            <w:tcW w:w="1386" w:type="dxa"/>
            <w:vMerge/>
            <w:tcBorders>
              <w:top w:val="nil"/>
              <w:left w:val="single" w:sz="4" w:space="0" w:color="auto"/>
              <w:bottom w:val="single" w:sz="4" w:space="0" w:color="auto"/>
              <w:right w:val="single" w:sz="4" w:space="0" w:color="auto"/>
            </w:tcBorders>
            <w:vAlign w:val="center"/>
            <w:hideMark/>
          </w:tcPr>
          <w:p w:rsidR="004A4A96" w:rsidRPr="004A4A96" w:rsidRDefault="004A4A96" w:rsidP="004A4A96">
            <w:pPr>
              <w:spacing w:after="0" w:line="240" w:lineRule="auto"/>
              <w:rPr>
                <w:rFonts w:ascii="Calibri" w:eastAsia="Times New Roman" w:hAnsi="Calibri" w:cs="Calibri"/>
                <w:color w:val="000000"/>
              </w:rPr>
            </w:pP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5</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6</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7</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8</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9</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10</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11</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12</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13</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14</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15</w:t>
            </w:r>
          </w:p>
        </w:tc>
        <w:tc>
          <w:tcPr>
            <w:tcW w:w="1152" w:type="dxa"/>
            <w:vMerge/>
            <w:tcBorders>
              <w:top w:val="nil"/>
              <w:left w:val="single" w:sz="4" w:space="0" w:color="auto"/>
              <w:bottom w:val="single" w:sz="4" w:space="0" w:color="auto"/>
              <w:right w:val="single" w:sz="4" w:space="0" w:color="auto"/>
            </w:tcBorders>
            <w:vAlign w:val="center"/>
            <w:hideMark/>
          </w:tcPr>
          <w:p w:rsidR="004A4A96" w:rsidRPr="004A4A96" w:rsidRDefault="004A4A96" w:rsidP="004A4A96">
            <w:pPr>
              <w:spacing w:after="0" w:line="240" w:lineRule="auto"/>
              <w:rPr>
                <w:rFonts w:ascii="Calibri" w:eastAsia="Times New Roman" w:hAnsi="Calibri" w:cs="Calibri"/>
                <w:color w:val="000000"/>
              </w:rPr>
            </w:pPr>
          </w:p>
        </w:tc>
        <w:tc>
          <w:tcPr>
            <w:tcW w:w="2085" w:type="dxa"/>
            <w:vMerge/>
            <w:tcBorders>
              <w:top w:val="nil"/>
              <w:left w:val="single" w:sz="4" w:space="0" w:color="auto"/>
              <w:bottom w:val="single" w:sz="4" w:space="0" w:color="auto"/>
              <w:right w:val="single" w:sz="4" w:space="0" w:color="auto"/>
            </w:tcBorders>
            <w:vAlign w:val="center"/>
            <w:hideMark/>
          </w:tcPr>
          <w:p w:rsidR="004A4A96" w:rsidRPr="004A4A96" w:rsidRDefault="004A4A96" w:rsidP="004A4A96">
            <w:pPr>
              <w:spacing w:after="0" w:line="240" w:lineRule="auto"/>
              <w:rPr>
                <w:rFonts w:ascii="Calibri" w:eastAsia="Times New Roman" w:hAnsi="Calibri" w:cs="Calibri"/>
                <w:color w:val="000000"/>
              </w:rPr>
            </w:pP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5</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6</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7</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8</w:t>
            </w:r>
          </w:p>
        </w:tc>
        <w:tc>
          <w:tcPr>
            <w:tcW w:w="247"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9</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10</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11</w:t>
            </w:r>
          </w:p>
        </w:tc>
        <w:tc>
          <w:tcPr>
            <w:tcW w:w="441" w:type="dxa"/>
            <w:tcBorders>
              <w:top w:val="nil"/>
              <w:left w:val="nil"/>
              <w:bottom w:val="single" w:sz="4" w:space="0" w:color="auto"/>
              <w:right w:val="single" w:sz="4" w:space="0" w:color="auto"/>
            </w:tcBorders>
            <w:shd w:val="clear" w:color="auto" w:fill="auto"/>
            <w:noWrap/>
            <w:vAlign w:val="center"/>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12</w:t>
            </w:r>
          </w:p>
        </w:tc>
        <w:tc>
          <w:tcPr>
            <w:tcW w:w="1152" w:type="dxa"/>
            <w:vMerge/>
            <w:tcBorders>
              <w:top w:val="nil"/>
              <w:left w:val="single" w:sz="4" w:space="0" w:color="auto"/>
              <w:bottom w:val="single" w:sz="4" w:space="0" w:color="auto"/>
              <w:right w:val="single" w:sz="4" w:space="0" w:color="auto"/>
            </w:tcBorders>
            <w:vAlign w:val="center"/>
            <w:hideMark/>
          </w:tcPr>
          <w:p w:rsidR="004A4A96" w:rsidRPr="004A4A96" w:rsidRDefault="004A4A96" w:rsidP="004A4A96">
            <w:pPr>
              <w:spacing w:after="0" w:line="240" w:lineRule="auto"/>
              <w:rPr>
                <w:rFonts w:ascii="Calibri" w:eastAsia="Times New Roman" w:hAnsi="Calibri" w:cs="Calibri"/>
                <w:color w:val="000000"/>
              </w:rPr>
            </w:pPr>
          </w:p>
        </w:tc>
        <w:tc>
          <w:tcPr>
            <w:tcW w:w="2554" w:type="dxa"/>
            <w:vMerge/>
            <w:tcBorders>
              <w:top w:val="nil"/>
              <w:left w:val="single" w:sz="4" w:space="0" w:color="auto"/>
              <w:bottom w:val="single" w:sz="4" w:space="0" w:color="auto"/>
              <w:right w:val="single" w:sz="4" w:space="0" w:color="auto"/>
            </w:tcBorders>
            <w:vAlign w:val="center"/>
            <w:hideMark/>
          </w:tcPr>
          <w:p w:rsidR="004A4A96" w:rsidRPr="004A4A96" w:rsidRDefault="004A4A96" w:rsidP="004A4A96">
            <w:pPr>
              <w:spacing w:after="0" w:line="240" w:lineRule="auto"/>
              <w:rPr>
                <w:rFonts w:ascii="Calibri" w:eastAsia="Times New Roman" w:hAnsi="Calibri" w:cs="Calibri"/>
                <w:color w:val="000000"/>
              </w:rPr>
            </w:pP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34</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29</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23</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28</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14</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5</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6</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20</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7</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34</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14</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8</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40</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33</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9</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32</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28</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10</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45</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32</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27</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33</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36</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22</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30</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33</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27</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15</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19</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16</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17</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17</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34</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28</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18</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32</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19</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32</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24</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20</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30</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30</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33</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32</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33</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28</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24</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25</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35</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30</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26</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28</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27</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38</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28</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28</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29</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33</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30</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36</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33</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29</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23</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32</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lastRenderedPageBreak/>
              <w:t>35</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40</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36</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37</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34</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29</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38</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34</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39</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30</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18</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40</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42</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34</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40</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29</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38</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39</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25</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45</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31</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29</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46</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34</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3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color w:val="000000"/>
              </w:rPr>
            </w:pPr>
            <w:r w:rsidRPr="004A4A96">
              <w:rPr>
                <w:rFonts w:ascii="Calibri" w:eastAsia="Times New Roman" w:hAnsi="Calibri" w:cs="Calibri"/>
                <w:color w:val="000000"/>
              </w:rPr>
              <w:t>47</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22</w:t>
            </w:r>
          </w:p>
        </w:tc>
        <w:tc>
          <w:tcPr>
            <w:tcW w:w="2085"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patuh</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2</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4</w:t>
            </w:r>
          </w:p>
        </w:tc>
        <w:tc>
          <w:tcPr>
            <w:tcW w:w="247"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3</w:t>
            </w:r>
          </w:p>
        </w:tc>
        <w:tc>
          <w:tcPr>
            <w:tcW w:w="441"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right"/>
              <w:rPr>
                <w:rFonts w:ascii="Calibri" w:eastAsia="Times New Roman" w:hAnsi="Calibri" w:cs="Calibri"/>
              </w:rPr>
            </w:pPr>
            <w:r w:rsidRPr="004A4A96">
              <w:rPr>
                <w:rFonts w:ascii="Calibri" w:eastAsia="Times New Roman" w:hAnsi="Calibri" w:cs="Calibri"/>
              </w:rPr>
              <w:t>1</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w:t>
            </w:r>
          </w:p>
        </w:tc>
        <w:tc>
          <w:tcPr>
            <w:tcW w:w="2554" w:type="dxa"/>
            <w:tcBorders>
              <w:top w:val="nil"/>
              <w:left w:val="nil"/>
              <w:bottom w:val="single" w:sz="4" w:space="0" w:color="auto"/>
              <w:right w:val="single" w:sz="4" w:space="0" w:color="auto"/>
            </w:tcBorders>
            <w:shd w:val="clear" w:color="auto" w:fill="auto"/>
            <w:vAlign w:val="center"/>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tidak baik</w:t>
            </w:r>
          </w:p>
        </w:tc>
      </w:tr>
      <w:tr w:rsidR="004A4A96" w:rsidRPr="004A4A96" w:rsidTr="004A4A96">
        <w:trPr>
          <w:trHeight w:val="30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rPr>
                <w:rFonts w:ascii="Calibri" w:eastAsia="Times New Roman" w:hAnsi="Calibri" w:cs="Calibri"/>
                <w:color w:val="000000"/>
              </w:rPr>
            </w:pPr>
            <w:r w:rsidRPr="004A4A96">
              <w:rPr>
                <w:rFonts w:ascii="Calibri" w:eastAsia="Times New Roman" w:hAnsi="Calibri" w:cs="Calibri"/>
                <w:color w:val="000000"/>
              </w:rPr>
              <w:t> </w:t>
            </w:r>
          </w:p>
        </w:tc>
        <w:tc>
          <w:tcPr>
            <w:tcW w:w="4869" w:type="dxa"/>
            <w:gridSpan w:val="15"/>
            <w:tcBorders>
              <w:top w:val="single" w:sz="4" w:space="0" w:color="auto"/>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Jumlah</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1505</w:t>
            </w:r>
          </w:p>
        </w:tc>
        <w:tc>
          <w:tcPr>
            <w:tcW w:w="2085"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 </w:t>
            </w:r>
          </w:p>
        </w:tc>
        <w:tc>
          <w:tcPr>
            <w:tcW w:w="3546" w:type="dxa"/>
            <w:gridSpan w:val="12"/>
            <w:tcBorders>
              <w:top w:val="single" w:sz="4" w:space="0" w:color="auto"/>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Jumlah</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1246</w:t>
            </w:r>
          </w:p>
        </w:tc>
        <w:tc>
          <w:tcPr>
            <w:tcW w:w="2554"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 </w:t>
            </w:r>
          </w:p>
        </w:tc>
      </w:tr>
      <w:tr w:rsidR="004A4A96" w:rsidRPr="004A4A96" w:rsidTr="004A4A96">
        <w:trPr>
          <w:trHeight w:val="30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rPr>
                <w:rFonts w:ascii="Calibri" w:eastAsia="Times New Roman" w:hAnsi="Calibri" w:cs="Calibri"/>
                <w:color w:val="000000"/>
              </w:rPr>
            </w:pPr>
            <w:r w:rsidRPr="004A4A96">
              <w:rPr>
                <w:rFonts w:ascii="Calibri" w:eastAsia="Times New Roman" w:hAnsi="Calibri" w:cs="Calibri"/>
                <w:color w:val="000000"/>
              </w:rPr>
              <w:t> </w:t>
            </w:r>
          </w:p>
        </w:tc>
        <w:tc>
          <w:tcPr>
            <w:tcW w:w="4869" w:type="dxa"/>
            <w:gridSpan w:val="15"/>
            <w:tcBorders>
              <w:top w:val="single" w:sz="4" w:space="0" w:color="auto"/>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Mean</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32,02</w:t>
            </w:r>
          </w:p>
        </w:tc>
        <w:tc>
          <w:tcPr>
            <w:tcW w:w="2085"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 </w:t>
            </w:r>
          </w:p>
        </w:tc>
        <w:tc>
          <w:tcPr>
            <w:tcW w:w="3546" w:type="dxa"/>
            <w:gridSpan w:val="12"/>
            <w:tcBorders>
              <w:top w:val="single" w:sz="4" w:space="0" w:color="auto"/>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Mean</w:t>
            </w:r>
          </w:p>
        </w:tc>
        <w:tc>
          <w:tcPr>
            <w:tcW w:w="1152"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26,51</w:t>
            </w:r>
          </w:p>
        </w:tc>
        <w:tc>
          <w:tcPr>
            <w:tcW w:w="2554" w:type="dxa"/>
            <w:tcBorders>
              <w:top w:val="nil"/>
              <w:left w:val="nil"/>
              <w:bottom w:val="single" w:sz="4" w:space="0" w:color="auto"/>
              <w:right w:val="single" w:sz="4" w:space="0" w:color="auto"/>
            </w:tcBorders>
            <w:shd w:val="clear" w:color="auto" w:fill="auto"/>
            <w:noWrap/>
            <w:vAlign w:val="bottom"/>
            <w:hideMark/>
          </w:tcPr>
          <w:p w:rsidR="004A4A96" w:rsidRPr="004A4A96" w:rsidRDefault="004A4A96" w:rsidP="004A4A96">
            <w:pPr>
              <w:spacing w:after="0" w:line="240" w:lineRule="auto"/>
              <w:jc w:val="center"/>
              <w:rPr>
                <w:rFonts w:ascii="Calibri" w:eastAsia="Times New Roman" w:hAnsi="Calibri" w:cs="Calibri"/>
                <w:color w:val="000000"/>
              </w:rPr>
            </w:pPr>
            <w:r w:rsidRPr="004A4A96">
              <w:rPr>
                <w:rFonts w:ascii="Calibri" w:eastAsia="Times New Roman" w:hAnsi="Calibri" w:cs="Calibri"/>
                <w:color w:val="000000"/>
              </w:rPr>
              <w:t> </w:t>
            </w:r>
          </w:p>
        </w:tc>
      </w:tr>
    </w:tbl>
    <w:p w:rsidR="004A4A96" w:rsidRPr="004A4A96" w:rsidRDefault="004A4A96" w:rsidP="00A93C67">
      <w:pPr>
        <w:pStyle w:val="ListParagraph"/>
        <w:spacing w:line="480" w:lineRule="auto"/>
        <w:ind w:left="1134" w:firstLine="306"/>
        <w:jc w:val="both"/>
        <w:rPr>
          <w:rFonts w:ascii="Times New Roman" w:hAnsi="Times New Roman"/>
          <w:sz w:val="16"/>
          <w:szCs w:val="16"/>
          <w:lang w:val="en-US"/>
        </w:rPr>
      </w:pPr>
    </w:p>
    <w:p w:rsidR="00A93C67" w:rsidRDefault="00A93C67"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Default="003B1B1B" w:rsidP="00A93C67">
      <w:pPr>
        <w:pStyle w:val="ListParagraph"/>
        <w:spacing w:line="480" w:lineRule="auto"/>
        <w:ind w:left="1134" w:firstLine="306"/>
        <w:jc w:val="both"/>
        <w:rPr>
          <w:rFonts w:ascii="Times New Roman" w:hAnsi="Times New Roman"/>
          <w:sz w:val="24"/>
          <w:szCs w:val="24"/>
          <w:lang w:val="en-US"/>
        </w:rPr>
      </w:pPr>
    </w:p>
    <w:p w:rsidR="003B1B1B" w:rsidRPr="003B1B1B" w:rsidRDefault="003B1B1B" w:rsidP="003B1B1B">
      <w:pPr>
        <w:spacing w:line="480" w:lineRule="auto"/>
        <w:jc w:val="both"/>
        <w:rPr>
          <w:rFonts w:ascii="Times New Roman" w:hAnsi="Times New Roman"/>
          <w:sz w:val="24"/>
          <w:szCs w:val="24"/>
        </w:rPr>
      </w:pPr>
    </w:p>
    <w:p w:rsidR="003B1B1B" w:rsidRDefault="003B1B1B" w:rsidP="003B1B1B">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lastRenderedPageBreak/>
        <w:t>Analisa Univariat</w:t>
      </w:r>
    </w:p>
    <w:p w:rsidR="003B1B1B" w:rsidRDefault="003B1B1B" w:rsidP="003B1B1B">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Frequencies</w:t>
      </w:r>
    </w:p>
    <w:p w:rsidR="003B1B1B" w:rsidRPr="002D49CD" w:rsidRDefault="003B1B1B" w:rsidP="003B1B1B">
      <w:pPr>
        <w:autoSpaceDE w:val="0"/>
        <w:autoSpaceDN w:val="0"/>
        <w:adjustRightInd w:val="0"/>
        <w:spacing w:after="0" w:line="240" w:lineRule="auto"/>
        <w:jc w:val="center"/>
        <w:rPr>
          <w:rFonts w:ascii="Times New Roman" w:hAnsi="Times New Roman" w:cs="Times New Roman"/>
          <w:sz w:val="24"/>
          <w:szCs w:val="24"/>
        </w:rPr>
      </w:pPr>
    </w:p>
    <w:tbl>
      <w:tblPr>
        <w:tblW w:w="59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739"/>
        <w:gridCol w:w="1682"/>
        <w:gridCol w:w="1800"/>
      </w:tblGrid>
      <w:tr w:rsidR="003B1B1B" w:rsidRPr="002D49CD" w:rsidTr="00222EBF">
        <w:trPr>
          <w:cantSplit/>
          <w:tblHeader/>
        </w:trPr>
        <w:tc>
          <w:tcPr>
            <w:tcW w:w="5940" w:type="dxa"/>
            <w:gridSpan w:val="4"/>
            <w:tcBorders>
              <w:top w:val="nil"/>
              <w:left w:val="nil"/>
              <w:bottom w:val="nil"/>
              <w:right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b/>
                <w:bCs/>
                <w:color w:val="000000"/>
                <w:sz w:val="18"/>
                <w:szCs w:val="18"/>
              </w:rPr>
              <w:t>Statistics</w:t>
            </w:r>
          </w:p>
        </w:tc>
      </w:tr>
      <w:tr w:rsidR="003B1B1B" w:rsidRPr="002D49CD" w:rsidTr="00222EBF">
        <w:trPr>
          <w:cantSplit/>
          <w:tblHead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Times New Roman" w:hAnsi="Times New Roman" w:cs="Times New Roman"/>
                <w:sz w:val="24"/>
                <w:szCs w:val="24"/>
              </w:rPr>
            </w:pPr>
          </w:p>
        </w:tc>
        <w:tc>
          <w:tcPr>
            <w:tcW w:w="173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kepatuhanorangtua</w:t>
            </w:r>
          </w:p>
        </w:tc>
        <w:tc>
          <w:tcPr>
            <w:tcW w:w="18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perilakuanakautis</w:t>
            </w:r>
          </w:p>
        </w:tc>
      </w:tr>
      <w:tr w:rsidR="003B1B1B" w:rsidRPr="002D49CD" w:rsidTr="00222EBF">
        <w:trPr>
          <w:cantSplit/>
          <w:tblHeader/>
        </w:trPr>
        <w:tc>
          <w:tcPr>
            <w:tcW w:w="7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N</w:t>
            </w:r>
          </w:p>
        </w:tc>
        <w:tc>
          <w:tcPr>
            <w:tcW w:w="17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Valid</w:t>
            </w:r>
          </w:p>
        </w:tc>
        <w:tc>
          <w:tcPr>
            <w:tcW w:w="16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47</w:t>
            </w:r>
          </w:p>
        </w:tc>
        <w:tc>
          <w:tcPr>
            <w:tcW w:w="18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47</w:t>
            </w:r>
          </w:p>
        </w:tc>
      </w:tr>
      <w:tr w:rsidR="003B1B1B" w:rsidRPr="002D49CD" w:rsidTr="00222EBF">
        <w:trPr>
          <w:cantSplit/>
          <w:tblHeader/>
        </w:trPr>
        <w:tc>
          <w:tcPr>
            <w:tcW w:w="7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Arial" w:hAnsi="Arial" w:cs="Arial"/>
                <w:color w:val="000000"/>
                <w:sz w:val="18"/>
                <w:szCs w:val="18"/>
              </w:rPr>
            </w:pPr>
          </w:p>
        </w:tc>
        <w:tc>
          <w:tcPr>
            <w:tcW w:w="1739" w:type="dxa"/>
            <w:tcBorders>
              <w:top w:val="nil"/>
              <w:left w:val="nil"/>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Missing</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0</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0</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Mean</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32.02</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26.51</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Std. Error of Mean</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.788</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.755</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Median</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32.00</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26.00</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Mode</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31</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26</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Std. Deviation</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5.399</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5.179</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Variance</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29.152</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26.821</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Range</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26</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21</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Minimum</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19</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14</w:t>
            </w:r>
          </w:p>
        </w:tc>
      </w:tr>
      <w:tr w:rsidR="003B1B1B" w:rsidRPr="002D49CD" w:rsidTr="00222EBF">
        <w:trPr>
          <w:cantSplit/>
          <w:tblHeader/>
        </w:trPr>
        <w:tc>
          <w:tcPr>
            <w:tcW w:w="245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Maximum</w:t>
            </w:r>
          </w:p>
        </w:tc>
        <w:tc>
          <w:tcPr>
            <w:tcW w:w="168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45</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35</w:t>
            </w:r>
          </w:p>
        </w:tc>
      </w:tr>
      <w:tr w:rsidR="003B1B1B" w:rsidRPr="002D49CD" w:rsidTr="00222EBF">
        <w:trPr>
          <w:cantSplit/>
        </w:trPr>
        <w:tc>
          <w:tcPr>
            <w:tcW w:w="245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Sum</w:t>
            </w:r>
          </w:p>
        </w:tc>
        <w:tc>
          <w:tcPr>
            <w:tcW w:w="16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1505</w:t>
            </w:r>
          </w:p>
        </w:tc>
        <w:tc>
          <w:tcPr>
            <w:tcW w:w="18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1246</w:t>
            </w:r>
          </w:p>
        </w:tc>
      </w:tr>
    </w:tbl>
    <w:p w:rsidR="003B1B1B" w:rsidRPr="002D49CD" w:rsidRDefault="003B1B1B" w:rsidP="003B1B1B">
      <w:pPr>
        <w:autoSpaceDE w:val="0"/>
        <w:autoSpaceDN w:val="0"/>
        <w:adjustRightInd w:val="0"/>
        <w:spacing w:after="0" w:line="240" w:lineRule="auto"/>
        <w:rPr>
          <w:rFonts w:ascii="Times New Roman" w:hAnsi="Times New Roman" w:cs="Times New Roman"/>
          <w:sz w:val="24"/>
          <w:szCs w:val="24"/>
        </w:rPr>
      </w:pPr>
    </w:p>
    <w:tbl>
      <w:tblPr>
        <w:tblW w:w="68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84"/>
        <w:gridCol w:w="1143"/>
        <w:gridCol w:w="998"/>
        <w:gridCol w:w="1368"/>
        <w:gridCol w:w="1441"/>
      </w:tblGrid>
      <w:tr w:rsidR="003B1B1B" w:rsidRPr="002D49CD" w:rsidTr="00222EBF">
        <w:trPr>
          <w:cantSplit/>
          <w:tblHeader/>
        </w:trPr>
        <w:tc>
          <w:tcPr>
            <w:tcW w:w="6850" w:type="dxa"/>
            <w:gridSpan w:val="6"/>
            <w:tcBorders>
              <w:top w:val="nil"/>
              <w:left w:val="nil"/>
              <w:bottom w:val="nil"/>
              <w:right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b/>
                <w:bCs/>
                <w:color w:val="000000"/>
                <w:sz w:val="18"/>
                <w:szCs w:val="18"/>
              </w:rPr>
              <w:t>Kepatuhanorangtua</w:t>
            </w:r>
          </w:p>
        </w:tc>
      </w:tr>
      <w:tr w:rsidR="003B1B1B" w:rsidRPr="002D49CD" w:rsidTr="00222EBF">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Times New Roman" w:hAnsi="Times New Roman" w:cs="Times New Roman"/>
                <w:sz w:val="24"/>
                <w:szCs w:val="24"/>
              </w:rPr>
            </w:pPr>
          </w:p>
        </w:tc>
        <w:tc>
          <w:tcPr>
            <w:tcW w:w="11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Cumulative Percent</w:t>
            </w:r>
          </w:p>
        </w:tc>
      </w:tr>
      <w:tr w:rsidR="003B1B1B" w:rsidRPr="002D49CD" w:rsidTr="00222EBF">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Valid</w:t>
            </w:r>
          </w:p>
        </w:tc>
        <w:tc>
          <w:tcPr>
            <w:tcW w:w="11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tidak patuh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57.4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57.4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57.4</w:t>
            </w:r>
          </w:p>
        </w:tc>
      </w:tr>
      <w:tr w:rsidR="003B1B1B" w:rsidRPr="002D49CD" w:rsidTr="00222EBF">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patuh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42.6</w:t>
            </w:r>
          </w:p>
        </w:tc>
        <w:tc>
          <w:tcPr>
            <w:tcW w:w="1367" w:type="dxa"/>
            <w:tcBorders>
              <w:top w:val="nil"/>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100.0</w:t>
            </w:r>
          </w:p>
        </w:tc>
      </w:tr>
      <w:tr w:rsidR="003B1B1B" w:rsidRPr="002D49CD" w:rsidTr="00222EBF">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Arial" w:hAnsi="Arial" w:cs="Arial"/>
                <w:color w:val="000000"/>
                <w:sz w:val="18"/>
                <w:szCs w:val="18"/>
              </w:rPr>
            </w:pPr>
          </w:p>
        </w:tc>
        <w:tc>
          <w:tcPr>
            <w:tcW w:w="11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Times New Roman" w:hAnsi="Times New Roman" w:cs="Times New Roman"/>
                <w:sz w:val="24"/>
                <w:szCs w:val="24"/>
              </w:rPr>
            </w:pPr>
          </w:p>
        </w:tc>
      </w:tr>
    </w:tbl>
    <w:p w:rsidR="003B1B1B" w:rsidRPr="002D49CD" w:rsidRDefault="003B1B1B" w:rsidP="003B1B1B">
      <w:pPr>
        <w:autoSpaceDE w:val="0"/>
        <w:autoSpaceDN w:val="0"/>
        <w:adjustRightInd w:val="0"/>
        <w:spacing w:after="0" w:line="240" w:lineRule="auto"/>
        <w:rPr>
          <w:rFonts w:ascii="Times New Roman" w:hAnsi="Times New Roman" w:cs="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3B1B1B" w:rsidRPr="002D49CD" w:rsidTr="00222EBF">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b/>
                <w:bCs/>
                <w:color w:val="000000"/>
                <w:sz w:val="18"/>
                <w:szCs w:val="18"/>
              </w:rPr>
              <w:t>perilakuanakautis</w:t>
            </w:r>
          </w:p>
        </w:tc>
      </w:tr>
      <w:tr w:rsidR="003B1B1B" w:rsidRPr="002D49CD" w:rsidTr="00222EBF">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Times New Roman" w:hAnsi="Times New Roman" w:cs="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Cumulative Percent</w:t>
            </w:r>
          </w:p>
        </w:tc>
      </w:tr>
      <w:tr w:rsidR="003B1B1B" w:rsidRPr="002D49CD" w:rsidTr="00222EBF">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55.3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55.3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55.3</w:t>
            </w:r>
          </w:p>
        </w:tc>
      </w:tr>
      <w:tr w:rsidR="003B1B1B" w:rsidRPr="002D49CD" w:rsidTr="00222EBF">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44.7</w:t>
            </w:r>
          </w:p>
        </w:tc>
        <w:tc>
          <w:tcPr>
            <w:tcW w:w="1367" w:type="dxa"/>
            <w:tcBorders>
              <w:top w:val="nil"/>
              <w:bottom w:val="nil"/>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44.7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100.0</w:t>
            </w:r>
          </w:p>
        </w:tc>
      </w:tr>
      <w:tr w:rsidR="003B1B1B" w:rsidRPr="002D49CD" w:rsidTr="00222EBF">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B1B1B" w:rsidRPr="002D49CD" w:rsidRDefault="003B1B1B" w:rsidP="00222EBF">
            <w:pPr>
              <w:autoSpaceDE w:val="0"/>
              <w:autoSpaceDN w:val="0"/>
              <w:adjustRightInd w:val="0"/>
              <w:spacing w:after="0" w:line="320" w:lineRule="atLeast"/>
              <w:jc w:val="center"/>
              <w:rPr>
                <w:rFonts w:ascii="Arial" w:hAnsi="Arial" w:cs="Arial"/>
                <w:color w:val="000000"/>
                <w:sz w:val="18"/>
                <w:szCs w:val="18"/>
              </w:rPr>
            </w:pPr>
            <w:r w:rsidRPr="002D49C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B1B1B" w:rsidRPr="002D49CD" w:rsidRDefault="003B1B1B" w:rsidP="00222EBF">
            <w:pPr>
              <w:autoSpaceDE w:val="0"/>
              <w:autoSpaceDN w:val="0"/>
              <w:adjustRightInd w:val="0"/>
              <w:spacing w:after="0" w:line="240" w:lineRule="auto"/>
              <w:jc w:val="center"/>
              <w:rPr>
                <w:rFonts w:ascii="Times New Roman" w:hAnsi="Times New Roman" w:cs="Times New Roman"/>
                <w:sz w:val="24"/>
                <w:szCs w:val="24"/>
              </w:rPr>
            </w:pPr>
          </w:p>
        </w:tc>
      </w:tr>
    </w:tbl>
    <w:p w:rsidR="003B1B1B" w:rsidRDefault="003B1B1B" w:rsidP="003B1B1B">
      <w:pPr>
        <w:autoSpaceDE w:val="0"/>
        <w:autoSpaceDN w:val="0"/>
        <w:adjustRightInd w:val="0"/>
        <w:spacing w:after="0" w:line="240" w:lineRule="auto"/>
        <w:rPr>
          <w:rFonts w:ascii="Arial" w:hAnsi="Arial" w:cs="Arial"/>
          <w:b/>
          <w:bCs/>
          <w:color w:val="000000"/>
          <w:sz w:val="26"/>
          <w:szCs w:val="26"/>
        </w:rPr>
      </w:pPr>
    </w:p>
    <w:p w:rsidR="003B1B1B" w:rsidRDefault="003B1B1B" w:rsidP="003B1B1B">
      <w:pPr>
        <w:autoSpaceDE w:val="0"/>
        <w:autoSpaceDN w:val="0"/>
        <w:adjustRightInd w:val="0"/>
        <w:spacing w:after="0" w:line="400" w:lineRule="atLeast"/>
        <w:rPr>
          <w:rFonts w:ascii="Arial" w:hAnsi="Arial" w:cs="Arial"/>
          <w:b/>
          <w:bCs/>
          <w:color w:val="000000"/>
          <w:sz w:val="26"/>
          <w:szCs w:val="26"/>
        </w:rPr>
      </w:pPr>
    </w:p>
    <w:p w:rsidR="003B1B1B" w:rsidRDefault="003B1B1B" w:rsidP="003B1B1B">
      <w:pPr>
        <w:autoSpaceDE w:val="0"/>
        <w:autoSpaceDN w:val="0"/>
        <w:adjustRightInd w:val="0"/>
        <w:spacing w:after="0" w:line="400" w:lineRule="atLeast"/>
        <w:rPr>
          <w:rFonts w:ascii="Arial" w:hAnsi="Arial" w:cs="Arial"/>
          <w:b/>
          <w:bCs/>
          <w:color w:val="000000"/>
          <w:sz w:val="26"/>
          <w:szCs w:val="26"/>
        </w:rPr>
      </w:pPr>
    </w:p>
    <w:p w:rsidR="003B1B1B" w:rsidRDefault="003B1B1B" w:rsidP="003B1B1B">
      <w:pPr>
        <w:autoSpaceDE w:val="0"/>
        <w:autoSpaceDN w:val="0"/>
        <w:adjustRightInd w:val="0"/>
        <w:spacing w:after="0" w:line="400" w:lineRule="atLeast"/>
        <w:rPr>
          <w:rFonts w:ascii="Arial" w:hAnsi="Arial" w:cs="Arial"/>
          <w:b/>
          <w:bCs/>
          <w:color w:val="000000"/>
          <w:sz w:val="26"/>
          <w:szCs w:val="26"/>
        </w:rPr>
      </w:pPr>
    </w:p>
    <w:p w:rsidR="003B1B1B" w:rsidRDefault="003B1B1B" w:rsidP="003B1B1B">
      <w:pPr>
        <w:autoSpaceDE w:val="0"/>
        <w:autoSpaceDN w:val="0"/>
        <w:adjustRightInd w:val="0"/>
        <w:spacing w:after="0" w:line="400" w:lineRule="atLeast"/>
        <w:rPr>
          <w:rFonts w:ascii="Arial" w:hAnsi="Arial" w:cs="Arial"/>
          <w:b/>
          <w:bCs/>
          <w:color w:val="000000"/>
          <w:sz w:val="26"/>
          <w:szCs w:val="26"/>
        </w:rPr>
      </w:pPr>
    </w:p>
    <w:p w:rsidR="003B1B1B" w:rsidRDefault="003B1B1B" w:rsidP="003B1B1B">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lastRenderedPageBreak/>
        <w:t>Pie Chart</w:t>
      </w:r>
    </w:p>
    <w:p w:rsidR="003B1B1B" w:rsidRDefault="003B1B1B" w:rsidP="003B1B1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67995" cy="2883877"/>
            <wp:effectExtent l="19050" t="0" r="40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571882" cy="2886331"/>
                    </a:xfrm>
                    <a:prstGeom prst="rect">
                      <a:avLst/>
                    </a:prstGeom>
                    <a:noFill/>
                    <a:ln w="9525">
                      <a:noFill/>
                      <a:miter lim="800000"/>
                      <a:headEnd/>
                      <a:tailEnd/>
                    </a:ln>
                  </pic:spPr>
                </pic:pic>
              </a:graphicData>
            </a:graphic>
          </wp:inline>
        </w:drawing>
      </w:r>
    </w:p>
    <w:p w:rsidR="003B1B1B" w:rsidRDefault="003B1B1B" w:rsidP="003B1B1B">
      <w:pPr>
        <w:autoSpaceDE w:val="0"/>
        <w:autoSpaceDN w:val="0"/>
        <w:adjustRightInd w:val="0"/>
        <w:spacing w:after="0" w:line="240" w:lineRule="auto"/>
        <w:jc w:val="center"/>
        <w:rPr>
          <w:rFonts w:ascii="Times New Roman" w:hAnsi="Times New Roman" w:cs="Times New Roman"/>
          <w:sz w:val="24"/>
          <w:szCs w:val="24"/>
        </w:rPr>
      </w:pPr>
    </w:p>
    <w:p w:rsidR="003B1B1B" w:rsidRDefault="003B1B1B" w:rsidP="003B1B1B">
      <w:pPr>
        <w:autoSpaceDE w:val="0"/>
        <w:autoSpaceDN w:val="0"/>
        <w:adjustRightInd w:val="0"/>
        <w:spacing w:after="0" w:line="400" w:lineRule="atLeast"/>
        <w:jc w:val="center"/>
        <w:rPr>
          <w:rFonts w:ascii="Times New Roman" w:hAnsi="Times New Roman" w:cs="Times New Roman"/>
          <w:sz w:val="24"/>
          <w:szCs w:val="24"/>
        </w:rPr>
      </w:pPr>
    </w:p>
    <w:p w:rsidR="003B1B1B" w:rsidRDefault="003B1B1B" w:rsidP="003B1B1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567995" cy="3102007"/>
            <wp:effectExtent l="19050" t="0" r="400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571810" cy="3104598"/>
                    </a:xfrm>
                    <a:prstGeom prst="rect">
                      <a:avLst/>
                    </a:prstGeom>
                    <a:noFill/>
                    <a:ln w="9525">
                      <a:noFill/>
                      <a:miter lim="800000"/>
                      <a:headEnd/>
                      <a:tailEnd/>
                    </a:ln>
                  </pic:spPr>
                </pic:pic>
              </a:graphicData>
            </a:graphic>
          </wp:inline>
        </w:drawing>
      </w:r>
    </w:p>
    <w:p w:rsidR="003B1B1B" w:rsidRDefault="003B1B1B" w:rsidP="003B1B1B">
      <w:pPr>
        <w:autoSpaceDE w:val="0"/>
        <w:autoSpaceDN w:val="0"/>
        <w:adjustRightInd w:val="0"/>
        <w:spacing w:after="0" w:line="240" w:lineRule="auto"/>
        <w:jc w:val="center"/>
        <w:rPr>
          <w:rFonts w:ascii="Times New Roman" w:hAnsi="Times New Roman" w:cs="Times New Roman"/>
          <w:sz w:val="24"/>
          <w:szCs w:val="24"/>
        </w:rPr>
      </w:pPr>
    </w:p>
    <w:p w:rsidR="003B1B1B" w:rsidRDefault="003B1B1B" w:rsidP="003B1B1B">
      <w:pPr>
        <w:autoSpaceDE w:val="0"/>
        <w:autoSpaceDN w:val="0"/>
        <w:adjustRightInd w:val="0"/>
        <w:spacing w:after="0" w:line="400" w:lineRule="atLeast"/>
        <w:jc w:val="center"/>
        <w:rPr>
          <w:rFonts w:ascii="Times New Roman" w:hAnsi="Times New Roman" w:cs="Times New Roman"/>
          <w:sz w:val="24"/>
          <w:szCs w:val="24"/>
        </w:rPr>
      </w:pPr>
    </w:p>
    <w:p w:rsidR="003B1B1B" w:rsidRDefault="003B1B1B" w:rsidP="003B1B1B">
      <w:pPr>
        <w:jc w:val="center"/>
      </w:pPr>
    </w:p>
    <w:p w:rsidR="00A93C67" w:rsidRDefault="00A93C67" w:rsidP="00A93C67">
      <w:pPr>
        <w:pStyle w:val="ListParagraph"/>
        <w:spacing w:line="480" w:lineRule="auto"/>
        <w:ind w:left="1134"/>
        <w:jc w:val="both"/>
        <w:rPr>
          <w:rFonts w:ascii="Times New Roman" w:hAnsi="Times New Roman"/>
          <w:sz w:val="24"/>
          <w:szCs w:val="24"/>
          <w:lang w:val="en-US"/>
        </w:rPr>
      </w:pPr>
    </w:p>
    <w:p w:rsidR="004A4A96" w:rsidRDefault="004A4A96" w:rsidP="00A93C67">
      <w:pPr>
        <w:pStyle w:val="ListParagraph"/>
        <w:spacing w:line="480" w:lineRule="auto"/>
        <w:ind w:left="1134"/>
        <w:jc w:val="both"/>
        <w:rPr>
          <w:rFonts w:ascii="Times New Roman" w:hAnsi="Times New Roman"/>
          <w:sz w:val="24"/>
          <w:szCs w:val="24"/>
          <w:lang w:val="en-US"/>
        </w:rPr>
      </w:pPr>
    </w:p>
    <w:p w:rsidR="004A4A96" w:rsidRDefault="004A4A96" w:rsidP="00A93C67">
      <w:pPr>
        <w:pStyle w:val="ListParagraph"/>
        <w:spacing w:line="480" w:lineRule="auto"/>
        <w:ind w:left="1134"/>
        <w:jc w:val="both"/>
        <w:rPr>
          <w:rFonts w:ascii="Times New Roman" w:hAnsi="Times New Roman"/>
          <w:sz w:val="24"/>
          <w:szCs w:val="24"/>
          <w:lang w:val="en-US"/>
        </w:rPr>
      </w:pPr>
    </w:p>
    <w:p w:rsidR="004A4A96" w:rsidRDefault="004A4A96" w:rsidP="00A93C67">
      <w:pPr>
        <w:pStyle w:val="ListParagraph"/>
        <w:spacing w:line="480" w:lineRule="auto"/>
        <w:ind w:left="1134"/>
        <w:jc w:val="both"/>
        <w:rPr>
          <w:rFonts w:ascii="Times New Roman" w:hAnsi="Times New Roman"/>
          <w:sz w:val="24"/>
          <w:szCs w:val="24"/>
          <w:lang w:val="en-US"/>
        </w:rPr>
      </w:pPr>
    </w:p>
    <w:p w:rsidR="003B1B1B" w:rsidRDefault="003B1B1B" w:rsidP="003B1B1B">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lastRenderedPageBreak/>
        <w:t>Analisa Bivariat</w:t>
      </w:r>
    </w:p>
    <w:p w:rsidR="003B1B1B" w:rsidRDefault="003B1B1B" w:rsidP="003B1B1B">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Crosstabs</w:t>
      </w:r>
    </w:p>
    <w:p w:rsidR="003B1B1B" w:rsidRPr="006A1049" w:rsidRDefault="003B1B1B" w:rsidP="003B1B1B">
      <w:pPr>
        <w:autoSpaceDE w:val="0"/>
        <w:autoSpaceDN w:val="0"/>
        <w:adjustRightInd w:val="0"/>
        <w:spacing w:after="0" w:line="240" w:lineRule="auto"/>
        <w:rPr>
          <w:rFonts w:ascii="Times New Roman" w:hAnsi="Times New Roman" w:cs="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1000"/>
        <w:gridCol w:w="1000"/>
        <w:gridCol w:w="1000"/>
      </w:tblGrid>
      <w:tr w:rsidR="003B1B1B" w:rsidRPr="006A1049" w:rsidTr="00222EBF">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b/>
                <w:bCs/>
                <w:color w:val="000000"/>
                <w:sz w:val="18"/>
                <w:szCs w:val="18"/>
              </w:rPr>
              <w:t>Case Processing Summary</w:t>
            </w:r>
          </w:p>
        </w:tc>
      </w:tr>
      <w:tr w:rsidR="003B1B1B" w:rsidRPr="006A1049" w:rsidTr="00222EBF">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Cases</w:t>
            </w:r>
          </w:p>
        </w:tc>
      </w:tr>
      <w:tr w:rsidR="003B1B1B" w:rsidRPr="006A1049" w:rsidTr="00222EBF">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Total</w:t>
            </w:r>
          </w:p>
        </w:tc>
      </w:tr>
      <w:tr w:rsidR="003B1B1B" w:rsidRPr="006A1049" w:rsidTr="00222EBF">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Percent</w:t>
            </w:r>
          </w:p>
        </w:tc>
      </w:tr>
      <w:tr w:rsidR="003B1B1B" w:rsidRPr="006A1049" w:rsidTr="00222EBF">
        <w:trPr>
          <w:cantSplit/>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kepatuhanorangtua * perilakuanakautis</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47</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47</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100.0%</w:t>
            </w:r>
          </w:p>
        </w:tc>
      </w:tr>
    </w:tbl>
    <w:p w:rsidR="003B1B1B" w:rsidRPr="006A1049" w:rsidRDefault="003B1B1B" w:rsidP="003B1B1B">
      <w:pPr>
        <w:autoSpaceDE w:val="0"/>
        <w:autoSpaceDN w:val="0"/>
        <w:adjustRightInd w:val="0"/>
        <w:spacing w:after="0" w:line="400" w:lineRule="atLeast"/>
        <w:rPr>
          <w:rFonts w:ascii="Times New Roman" w:hAnsi="Times New Roman" w:cs="Times New Roman"/>
          <w:sz w:val="24"/>
          <w:szCs w:val="24"/>
        </w:rPr>
      </w:pPr>
    </w:p>
    <w:p w:rsidR="003B1B1B" w:rsidRPr="006A1049" w:rsidRDefault="003B1B1B" w:rsidP="003B1B1B">
      <w:pPr>
        <w:autoSpaceDE w:val="0"/>
        <w:autoSpaceDN w:val="0"/>
        <w:adjustRightInd w:val="0"/>
        <w:spacing w:after="0" w:line="240" w:lineRule="auto"/>
        <w:rPr>
          <w:rFonts w:ascii="Times New Roman" w:hAnsi="Times New Roman" w:cs="Times New Roman"/>
          <w:sz w:val="24"/>
          <w:szCs w:val="24"/>
        </w:rPr>
      </w:pPr>
    </w:p>
    <w:tbl>
      <w:tblPr>
        <w:tblW w:w="8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440"/>
        <w:gridCol w:w="1440"/>
        <w:gridCol w:w="1440"/>
      </w:tblGrid>
      <w:tr w:rsidR="003B1B1B" w:rsidRPr="006A1049" w:rsidTr="00222EBF">
        <w:trPr>
          <w:cantSplit/>
          <w:tblHeader/>
        </w:trPr>
        <w:tc>
          <w:tcPr>
            <w:tcW w:w="8718" w:type="dxa"/>
            <w:gridSpan w:val="6"/>
            <w:tcBorders>
              <w:top w:val="nil"/>
              <w:left w:val="nil"/>
              <w:bottom w:val="nil"/>
              <w:right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b/>
                <w:bCs/>
                <w:color w:val="000000"/>
                <w:sz w:val="18"/>
                <w:szCs w:val="18"/>
              </w:rPr>
              <w:t>Chi-Square Tests</w:t>
            </w:r>
          </w:p>
        </w:tc>
      </w:tr>
      <w:tr w:rsidR="003B1B1B" w:rsidRPr="006A1049" w:rsidTr="00222EBF">
        <w:trPr>
          <w:cantSplit/>
          <w:tblHead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df</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Asymp. Sig. (2-sided)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Exact Sig. (2-sided)</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Exact Sig. (1-sided)</w:t>
            </w:r>
          </w:p>
        </w:tc>
      </w:tr>
      <w:tr w:rsidR="003B1B1B" w:rsidRPr="006A1049" w:rsidTr="00222EBF">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5.815</w:t>
            </w:r>
            <w:r w:rsidRPr="006A1049">
              <w:rPr>
                <w:rFonts w:ascii="Arial" w:hAnsi="Arial" w:cs="Arial"/>
                <w:color w:val="000000"/>
                <w:sz w:val="18"/>
                <w:szCs w:val="18"/>
                <w:vertAlign w:val="superscript"/>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.016</w:t>
            </w:r>
          </w:p>
        </w:tc>
        <w:tc>
          <w:tcPr>
            <w:tcW w:w="1440" w:type="dxa"/>
            <w:tcBorders>
              <w:top w:val="single" w:sz="16" w:space="0" w:color="000000"/>
              <w:bottom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r>
      <w:tr w:rsidR="003B1B1B" w:rsidRPr="006A1049" w:rsidTr="00222EBF">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Continuity Correction</w:t>
            </w:r>
            <w:r w:rsidRPr="006A1049">
              <w:rPr>
                <w:rFonts w:ascii="Arial" w:hAnsi="Arial" w:cs="Arial"/>
                <w:color w:val="000000"/>
                <w:sz w:val="18"/>
                <w:szCs w:val="18"/>
                <w:vertAlign w:val="superscript"/>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4.472</w:t>
            </w:r>
          </w:p>
        </w:tc>
        <w:tc>
          <w:tcPr>
            <w:tcW w:w="998"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.034</w:t>
            </w:r>
          </w:p>
        </w:tc>
        <w:tc>
          <w:tcPr>
            <w:tcW w:w="1440" w:type="dxa"/>
            <w:tcBorders>
              <w:top w:val="nil"/>
              <w:bottom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r>
      <w:tr w:rsidR="003B1B1B" w:rsidRPr="006A1049" w:rsidTr="00222EBF">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5.910</w:t>
            </w:r>
          </w:p>
        </w:tc>
        <w:tc>
          <w:tcPr>
            <w:tcW w:w="998"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.015</w:t>
            </w:r>
          </w:p>
        </w:tc>
        <w:tc>
          <w:tcPr>
            <w:tcW w:w="1440" w:type="dxa"/>
            <w:tcBorders>
              <w:top w:val="nil"/>
              <w:bottom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r>
      <w:tr w:rsidR="003B1B1B" w:rsidRPr="006A1049" w:rsidTr="00222EBF">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998" w:type="dxa"/>
            <w:tcBorders>
              <w:top w:val="nil"/>
              <w:bottom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.021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.017</w:t>
            </w:r>
          </w:p>
        </w:tc>
      </w:tr>
      <w:tr w:rsidR="003B1B1B" w:rsidRPr="006A1049" w:rsidTr="00222EBF">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5.692</w:t>
            </w:r>
          </w:p>
        </w:tc>
        <w:tc>
          <w:tcPr>
            <w:tcW w:w="998"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.017</w:t>
            </w:r>
          </w:p>
        </w:tc>
        <w:tc>
          <w:tcPr>
            <w:tcW w:w="1440" w:type="dxa"/>
            <w:tcBorders>
              <w:top w:val="nil"/>
              <w:bottom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r>
      <w:tr w:rsidR="003B1B1B" w:rsidRPr="006A1049" w:rsidTr="00222EBF">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N of Valid Cases</w:t>
            </w:r>
            <w:r w:rsidRPr="006A1049">
              <w:rPr>
                <w:rFonts w:ascii="Arial" w:hAnsi="Arial" w:cs="Arial"/>
                <w:color w:val="000000"/>
                <w:sz w:val="18"/>
                <w:szCs w:val="18"/>
                <w:vertAlign w:val="superscript"/>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47</w:t>
            </w:r>
          </w:p>
        </w:tc>
        <w:tc>
          <w:tcPr>
            <w:tcW w:w="998" w:type="dxa"/>
            <w:tcBorders>
              <w:top w:val="nil"/>
              <w:bottom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r>
      <w:tr w:rsidR="003B1B1B" w:rsidRPr="006A1049" w:rsidTr="00222EBF">
        <w:trPr>
          <w:cantSplit/>
          <w:tblHeader/>
        </w:trPr>
        <w:tc>
          <w:tcPr>
            <w:tcW w:w="8718" w:type="dxa"/>
            <w:gridSpan w:val="6"/>
            <w:tcBorders>
              <w:top w:val="nil"/>
              <w:left w:val="nil"/>
              <w:bottom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a. 0 cells (.0%) have expected count less than 5. The minimum expected count is 8.94.</w:t>
            </w:r>
          </w:p>
        </w:tc>
      </w:tr>
      <w:tr w:rsidR="003B1B1B" w:rsidRPr="006A1049" w:rsidTr="00222EBF">
        <w:trPr>
          <w:cantSplit/>
        </w:trPr>
        <w:tc>
          <w:tcPr>
            <w:tcW w:w="3400" w:type="dxa"/>
            <w:gridSpan w:val="2"/>
            <w:tcBorders>
              <w:top w:val="nil"/>
              <w:left w:val="nil"/>
              <w:bottom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b. Computed only for a 2x2 table</w:t>
            </w:r>
          </w:p>
        </w:tc>
        <w:tc>
          <w:tcPr>
            <w:tcW w:w="998" w:type="dxa"/>
            <w:tcBorders>
              <w:top w:val="nil"/>
              <w:left w:val="nil"/>
              <w:bottom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r>
    </w:tbl>
    <w:p w:rsidR="003B1B1B" w:rsidRPr="006A1049" w:rsidRDefault="003B1B1B" w:rsidP="003B1B1B">
      <w:pPr>
        <w:autoSpaceDE w:val="0"/>
        <w:autoSpaceDN w:val="0"/>
        <w:adjustRightInd w:val="0"/>
        <w:spacing w:after="0" w:line="400" w:lineRule="atLeast"/>
        <w:rPr>
          <w:rFonts w:ascii="Times New Roman" w:hAnsi="Times New Roman" w:cs="Times New Roman"/>
          <w:sz w:val="24"/>
          <w:szCs w:val="24"/>
        </w:rPr>
      </w:pPr>
    </w:p>
    <w:p w:rsidR="003B1B1B" w:rsidRPr="006A1049" w:rsidRDefault="003B1B1B" w:rsidP="003B1B1B">
      <w:pPr>
        <w:autoSpaceDE w:val="0"/>
        <w:autoSpaceDN w:val="0"/>
        <w:adjustRightInd w:val="0"/>
        <w:spacing w:after="0" w:line="240" w:lineRule="auto"/>
        <w:rPr>
          <w:rFonts w:ascii="Times New Roman" w:hAnsi="Times New Roman" w:cs="Times New Roman"/>
          <w:sz w:val="24"/>
          <w:szCs w:val="24"/>
        </w:rPr>
      </w:pPr>
    </w:p>
    <w:tbl>
      <w:tblPr>
        <w:tblW w:w="85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91"/>
        <w:gridCol w:w="1183"/>
        <w:gridCol w:w="2401"/>
        <w:gridCol w:w="1067"/>
        <w:gridCol w:w="998"/>
        <w:gridCol w:w="1000"/>
      </w:tblGrid>
      <w:tr w:rsidR="003B1B1B" w:rsidRPr="006A1049" w:rsidTr="00222EBF">
        <w:trPr>
          <w:cantSplit/>
          <w:tblHeader/>
        </w:trPr>
        <w:tc>
          <w:tcPr>
            <w:tcW w:w="8537" w:type="dxa"/>
            <w:gridSpan w:val="6"/>
            <w:tcBorders>
              <w:top w:val="nil"/>
              <w:left w:val="nil"/>
              <w:bottom w:val="nil"/>
              <w:right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b/>
                <w:bCs/>
                <w:color w:val="000000"/>
                <w:sz w:val="18"/>
                <w:szCs w:val="18"/>
              </w:rPr>
              <w:t>kepatuhanorangtua * perilakuanakautis Crosstabulation</w:t>
            </w:r>
          </w:p>
        </w:tc>
      </w:tr>
      <w:tr w:rsidR="003B1B1B" w:rsidRPr="006A1049" w:rsidTr="00222EBF">
        <w:trPr>
          <w:cantSplit/>
          <w:tblHeader/>
        </w:trPr>
        <w:tc>
          <w:tcPr>
            <w:tcW w:w="188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183" w:type="dxa"/>
            <w:tcBorders>
              <w:top w:val="single" w:sz="16" w:space="0" w:color="000000"/>
              <w:left w:val="nil"/>
              <w:bottom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206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perilakuanakautis</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Total</w:t>
            </w:r>
          </w:p>
        </w:tc>
      </w:tr>
      <w:tr w:rsidR="003B1B1B" w:rsidRPr="006A1049" w:rsidTr="00222EBF">
        <w:trPr>
          <w:cantSplit/>
          <w:tblHeader/>
        </w:trPr>
        <w:tc>
          <w:tcPr>
            <w:tcW w:w="188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183" w:type="dxa"/>
            <w:tcBorders>
              <w:top w:val="nil"/>
              <w:left w:val="nil"/>
              <w:bottom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06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tidak baik</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baik</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240" w:lineRule="auto"/>
              <w:rPr>
                <w:rFonts w:ascii="Arial" w:hAnsi="Arial" w:cs="Arial"/>
                <w:color w:val="000000"/>
                <w:sz w:val="18"/>
                <w:szCs w:val="18"/>
              </w:rPr>
            </w:pPr>
          </w:p>
        </w:tc>
      </w:tr>
      <w:tr w:rsidR="003B1B1B" w:rsidRPr="006A1049" w:rsidTr="00222EBF">
        <w:trPr>
          <w:cantSplit/>
          <w:tblHeader/>
        </w:trPr>
        <w:tc>
          <w:tcPr>
            <w:tcW w:w="188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kepatuhanorangtua</w:t>
            </w:r>
          </w:p>
        </w:tc>
        <w:tc>
          <w:tcPr>
            <w:tcW w:w="1183" w:type="dxa"/>
            <w:vMerge w:val="restart"/>
            <w:tcBorders>
              <w:top w:val="single" w:sz="16" w:space="0" w:color="000000"/>
              <w:left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tidak patuh</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Count</w:t>
            </w:r>
          </w:p>
        </w:tc>
        <w:tc>
          <w:tcPr>
            <w:tcW w:w="10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27</w:t>
            </w:r>
          </w:p>
        </w:tc>
      </w:tr>
      <w:tr w:rsidR="003B1B1B" w:rsidRPr="006A1049" w:rsidTr="00222EBF">
        <w:trPr>
          <w:cantSplit/>
          <w:tblHeader/>
        </w:trPr>
        <w:tc>
          <w:tcPr>
            <w:tcW w:w="18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Arial" w:hAnsi="Arial" w:cs="Arial"/>
                <w:color w:val="000000"/>
                <w:sz w:val="18"/>
                <w:szCs w:val="18"/>
              </w:rPr>
            </w:pPr>
          </w:p>
        </w:tc>
        <w:tc>
          <w:tcPr>
            <w:tcW w:w="1183" w:type="dxa"/>
            <w:vMerge/>
            <w:tcBorders>
              <w:top w:val="single" w:sz="16" w:space="0" w:color="000000"/>
              <w:left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Expected Count</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14.9</w:t>
            </w:r>
          </w:p>
        </w:tc>
        <w:tc>
          <w:tcPr>
            <w:tcW w:w="998"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12.1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27.0</w:t>
            </w:r>
          </w:p>
        </w:tc>
      </w:tr>
      <w:tr w:rsidR="003B1B1B" w:rsidRPr="006A1049" w:rsidTr="00222EBF">
        <w:trPr>
          <w:cantSplit/>
          <w:tblHeader/>
        </w:trPr>
        <w:tc>
          <w:tcPr>
            <w:tcW w:w="18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Arial" w:hAnsi="Arial" w:cs="Arial"/>
                <w:color w:val="000000"/>
                <w:sz w:val="18"/>
                <w:szCs w:val="18"/>
              </w:rPr>
            </w:pPr>
          </w:p>
        </w:tc>
        <w:tc>
          <w:tcPr>
            <w:tcW w:w="1183" w:type="dxa"/>
            <w:vMerge/>
            <w:tcBorders>
              <w:top w:val="single" w:sz="16" w:space="0" w:color="000000"/>
              <w:left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 within kepatuhanorangtua</w:t>
            </w:r>
          </w:p>
        </w:tc>
        <w:tc>
          <w:tcPr>
            <w:tcW w:w="1067" w:type="dxa"/>
            <w:tcBorders>
              <w:top w:val="nil"/>
              <w:lef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70.4%</w:t>
            </w:r>
          </w:p>
        </w:tc>
        <w:tc>
          <w:tcPr>
            <w:tcW w:w="998" w:type="dxa"/>
            <w:tcBorders>
              <w:top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100.0%</w:t>
            </w:r>
          </w:p>
        </w:tc>
      </w:tr>
      <w:tr w:rsidR="003B1B1B" w:rsidRPr="006A1049" w:rsidTr="00222EBF">
        <w:trPr>
          <w:cantSplit/>
          <w:tblHeader/>
        </w:trPr>
        <w:tc>
          <w:tcPr>
            <w:tcW w:w="18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Arial" w:hAnsi="Arial" w:cs="Arial"/>
                <w:color w:val="000000"/>
                <w:sz w:val="18"/>
                <w:szCs w:val="18"/>
              </w:rPr>
            </w:pPr>
          </w:p>
        </w:tc>
        <w:tc>
          <w:tcPr>
            <w:tcW w:w="1183" w:type="dxa"/>
            <w:vMerge w:val="restart"/>
            <w:tcBorders>
              <w:left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patuh</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Count</w:t>
            </w:r>
          </w:p>
        </w:tc>
        <w:tc>
          <w:tcPr>
            <w:tcW w:w="1067" w:type="dxa"/>
            <w:tcBorders>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7</w:t>
            </w:r>
          </w:p>
        </w:tc>
        <w:tc>
          <w:tcPr>
            <w:tcW w:w="998" w:type="dxa"/>
            <w:tcBorders>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20</w:t>
            </w:r>
          </w:p>
        </w:tc>
      </w:tr>
      <w:tr w:rsidR="003B1B1B" w:rsidRPr="006A1049" w:rsidTr="00222EBF">
        <w:trPr>
          <w:cantSplit/>
          <w:tblHeader/>
        </w:trPr>
        <w:tc>
          <w:tcPr>
            <w:tcW w:w="18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183" w:type="dxa"/>
            <w:vMerge/>
            <w:tcBorders>
              <w:left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Expected Count</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11.1</w:t>
            </w:r>
          </w:p>
        </w:tc>
        <w:tc>
          <w:tcPr>
            <w:tcW w:w="998"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8.9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20.0</w:t>
            </w:r>
          </w:p>
        </w:tc>
      </w:tr>
      <w:tr w:rsidR="003B1B1B" w:rsidRPr="006A1049" w:rsidTr="00222EBF">
        <w:trPr>
          <w:cantSplit/>
          <w:tblHeader/>
        </w:trPr>
        <w:tc>
          <w:tcPr>
            <w:tcW w:w="18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183" w:type="dxa"/>
            <w:vMerge/>
            <w:tcBorders>
              <w:left w:val="nil"/>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 within kepatuhanorangtua</w:t>
            </w:r>
          </w:p>
        </w:tc>
        <w:tc>
          <w:tcPr>
            <w:tcW w:w="1067" w:type="dxa"/>
            <w:tcBorders>
              <w:top w:val="nil"/>
              <w:lef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35.0%</w:t>
            </w:r>
          </w:p>
        </w:tc>
        <w:tc>
          <w:tcPr>
            <w:tcW w:w="998" w:type="dxa"/>
            <w:tcBorders>
              <w:top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65.0%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100.0%</w:t>
            </w:r>
          </w:p>
        </w:tc>
      </w:tr>
      <w:tr w:rsidR="003B1B1B" w:rsidRPr="006A1049" w:rsidTr="00222EBF">
        <w:trPr>
          <w:cantSplit/>
          <w:tblHeader/>
        </w:trPr>
        <w:tc>
          <w:tcPr>
            <w:tcW w:w="307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Count</w:t>
            </w:r>
          </w:p>
        </w:tc>
        <w:tc>
          <w:tcPr>
            <w:tcW w:w="1067" w:type="dxa"/>
            <w:tcBorders>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26</w:t>
            </w:r>
          </w:p>
        </w:tc>
        <w:tc>
          <w:tcPr>
            <w:tcW w:w="998" w:type="dxa"/>
            <w:tcBorders>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47</w:t>
            </w:r>
          </w:p>
        </w:tc>
      </w:tr>
      <w:tr w:rsidR="003B1B1B" w:rsidRPr="006A1049" w:rsidTr="00222EBF">
        <w:trPr>
          <w:cantSplit/>
          <w:tblHeader/>
        </w:trPr>
        <w:tc>
          <w:tcPr>
            <w:tcW w:w="307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Expected Count</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26.0</w:t>
            </w:r>
          </w:p>
        </w:tc>
        <w:tc>
          <w:tcPr>
            <w:tcW w:w="998"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47.0</w:t>
            </w:r>
          </w:p>
        </w:tc>
      </w:tr>
      <w:tr w:rsidR="003B1B1B" w:rsidRPr="006A1049" w:rsidTr="00222EBF">
        <w:trPr>
          <w:cantSplit/>
        </w:trPr>
        <w:tc>
          <w:tcPr>
            <w:tcW w:w="307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 within kepatuhanorangtua</w:t>
            </w:r>
          </w:p>
        </w:tc>
        <w:tc>
          <w:tcPr>
            <w:tcW w:w="10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55.3%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44.7%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100.0%</w:t>
            </w:r>
          </w:p>
        </w:tc>
      </w:tr>
    </w:tbl>
    <w:p w:rsidR="003B1B1B" w:rsidRPr="006A1049" w:rsidRDefault="003B1B1B" w:rsidP="003B1B1B">
      <w:pPr>
        <w:autoSpaceDE w:val="0"/>
        <w:autoSpaceDN w:val="0"/>
        <w:adjustRightInd w:val="0"/>
        <w:spacing w:after="0" w:line="400" w:lineRule="atLeast"/>
        <w:rPr>
          <w:rFonts w:ascii="Times New Roman" w:hAnsi="Times New Roman" w:cs="Times New Roman"/>
          <w:sz w:val="24"/>
          <w:szCs w:val="24"/>
        </w:rPr>
      </w:pPr>
    </w:p>
    <w:p w:rsidR="003B1B1B" w:rsidRPr="006A1049" w:rsidRDefault="003B1B1B" w:rsidP="003B1B1B">
      <w:pPr>
        <w:autoSpaceDE w:val="0"/>
        <w:autoSpaceDN w:val="0"/>
        <w:adjustRightInd w:val="0"/>
        <w:spacing w:after="0" w:line="240" w:lineRule="auto"/>
        <w:rPr>
          <w:rFonts w:ascii="Times New Roman" w:hAnsi="Times New Roman" w:cs="Times New Roman"/>
          <w:sz w:val="24"/>
          <w:szCs w:val="24"/>
        </w:rPr>
      </w:pPr>
    </w:p>
    <w:tbl>
      <w:tblPr>
        <w:tblW w:w="56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1"/>
        <w:gridCol w:w="1000"/>
        <w:gridCol w:w="1143"/>
        <w:gridCol w:w="1145"/>
      </w:tblGrid>
      <w:tr w:rsidR="003B1B1B" w:rsidRPr="006A1049" w:rsidTr="00222EBF">
        <w:trPr>
          <w:cantSplit/>
          <w:tblHeader/>
        </w:trPr>
        <w:tc>
          <w:tcPr>
            <w:tcW w:w="5688" w:type="dxa"/>
            <w:gridSpan w:val="4"/>
            <w:tcBorders>
              <w:top w:val="nil"/>
              <w:left w:val="nil"/>
              <w:bottom w:val="nil"/>
              <w:right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b/>
                <w:bCs/>
                <w:color w:val="000000"/>
                <w:sz w:val="18"/>
                <w:szCs w:val="18"/>
              </w:rPr>
              <w:t>Risk Estimate</w:t>
            </w:r>
          </w:p>
        </w:tc>
      </w:tr>
      <w:tr w:rsidR="003B1B1B" w:rsidRPr="006A1049" w:rsidTr="00222EBF">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Value</w:t>
            </w:r>
          </w:p>
        </w:tc>
        <w:tc>
          <w:tcPr>
            <w:tcW w:w="228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95% Confidence Interval</w:t>
            </w:r>
          </w:p>
        </w:tc>
      </w:tr>
      <w:tr w:rsidR="003B1B1B" w:rsidRPr="006A1049" w:rsidTr="00222EBF">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143" w:type="dxa"/>
            <w:tcBorders>
              <w:bottom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Lower</w:t>
            </w:r>
          </w:p>
        </w:tc>
        <w:tc>
          <w:tcPr>
            <w:tcW w:w="114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B1B1B" w:rsidRPr="006A1049" w:rsidRDefault="003B1B1B" w:rsidP="00222EBF">
            <w:pPr>
              <w:autoSpaceDE w:val="0"/>
              <w:autoSpaceDN w:val="0"/>
              <w:adjustRightInd w:val="0"/>
              <w:spacing w:after="0" w:line="320" w:lineRule="atLeast"/>
              <w:jc w:val="center"/>
              <w:rPr>
                <w:rFonts w:ascii="Arial" w:hAnsi="Arial" w:cs="Arial"/>
                <w:color w:val="000000"/>
                <w:sz w:val="18"/>
                <w:szCs w:val="18"/>
              </w:rPr>
            </w:pPr>
            <w:r w:rsidRPr="006A1049">
              <w:rPr>
                <w:rFonts w:ascii="Arial" w:hAnsi="Arial" w:cs="Arial"/>
                <w:color w:val="000000"/>
                <w:sz w:val="18"/>
                <w:szCs w:val="18"/>
              </w:rPr>
              <w:t>Upper</w:t>
            </w:r>
          </w:p>
        </w:tc>
      </w:tr>
      <w:tr w:rsidR="003B1B1B" w:rsidRPr="006A1049" w:rsidTr="00222EBF">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Odds Ratio for kepatuhanorangtua (tidak patuh / patuh)</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4.411</w:t>
            </w:r>
          </w:p>
        </w:tc>
        <w:tc>
          <w:tcPr>
            <w:tcW w:w="1143" w:type="dxa"/>
            <w:tcBorders>
              <w:top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1.282</w:t>
            </w:r>
          </w:p>
        </w:tc>
        <w:tc>
          <w:tcPr>
            <w:tcW w:w="114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15.174</w:t>
            </w:r>
          </w:p>
        </w:tc>
      </w:tr>
      <w:tr w:rsidR="003B1B1B" w:rsidRPr="006A1049" w:rsidTr="00222EBF">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For cohort perilakuanakautis = tidak baik</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2.011</w:t>
            </w:r>
          </w:p>
        </w:tc>
        <w:tc>
          <w:tcPr>
            <w:tcW w:w="1143"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1.054</w:t>
            </w:r>
          </w:p>
        </w:tc>
        <w:tc>
          <w:tcPr>
            <w:tcW w:w="1145"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3.834</w:t>
            </w:r>
          </w:p>
        </w:tc>
      </w:tr>
      <w:tr w:rsidR="003B1B1B" w:rsidRPr="006A1049" w:rsidTr="00222EBF">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For cohort perilakuanakautis = baik</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.456</w:t>
            </w:r>
          </w:p>
        </w:tc>
        <w:tc>
          <w:tcPr>
            <w:tcW w:w="1143" w:type="dxa"/>
            <w:tcBorders>
              <w:top w:val="nil"/>
              <w:bottom w:val="nil"/>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.235</w:t>
            </w:r>
          </w:p>
        </w:tc>
        <w:tc>
          <w:tcPr>
            <w:tcW w:w="1145" w:type="dxa"/>
            <w:tcBorders>
              <w:top w:val="nil"/>
              <w:bottom w:val="nil"/>
              <w:right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.886</w:t>
            </w:r>
          </w:p>
        </w:tc>
      </w:tr>
      <w:tr w:rsidR="003B1B1B" w:rsidRPr="006A1049" w:rsidTr="00222EBF">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320" w:lineRule="atLeast"/>
              <w:rPr>
                <w:rFonts w:ascii="Arial" w:hAnsi="Arial" w:cs="Arial"/>
                <w:color w:val="000000"/>
                <w:sz w:val="18"/>
                <w:szCs w:val="18"/>
              </w:rPr>
            </w:pPr>
            <w:r w:rsidRPr="006A1049">
              <w:rPr>
                <w:rFonts w:ascii="Arial" w:hAnsi="Arial" w:cs="Arial"/>
                <w:color w:val="000000"/>
                <w:sz w:val="18"/>
                <w:szCs w:val="18"/>
              </w:rPr>
              <w:t>N of Valid Cases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B1B1B" w:rsidRPr="006A1049" w:rsidRDefault="003B1B1B" w:rsidP="00222EBF">
            <w:pPr>
              <w:autoSpaceDE w:val="0"/>
              <w:autoSpaceDN w:val="0"/>
              <w:adjustRightInd w:val="0"/>
              <w:spacing w:after="0" w:line="320" w:lineRule="atLeast"/>
              <w:jc w:val="right"/>
              <w:rPr>
                <w:rFonts w:ascii="Arial" w:hAnsi="Arial" w:cs="Arial"/>
                <w:color w:val="000000"/>
                <w:sz w:val="18"/>
                <w:szCs w:val="18"/>
              </w:rPr>
            </w:pPr>
            <w:r w:rsidRPr="006A1049">
              <w:rPr>
                <w:rFonts w:ascii="Arial" w:hAnsi="Arial" w:cs="Arial"/>
                <w:color w:val="000000"/>
                <w:sz w:val="18"/>
                <w:szCs w:val="18"/>
              </w:rPr>
              <w:t>47</w:t>
            </w:r>
          </w:p>
        </w:tc>
        <w:tc>
          <w:tcPr>
            <w:tcW w:w="1143" w:type="dxa"/>
            <w:tcBorders>
              <w:top w:val="nil"/>
              <w:bottom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c>
          <w:tcPr>
            <w:tcW w:w="114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B1B1B" w:rsidRPr="006A1049" w:rsidRDefault="003B1B1B" w:rsidP="00222EBF">
            <w:pPr>
              <w:autoSpaceDE w:val="0"/>
              <w:autoSpaceDN w:val="0"/>
              <w:adjustRightInd w:val="0"/>
              <w:spacing w:after="0" w:line="240" w:lineRule="auto"/>
              <w:rPr>
                <w:rFonts w:ascii="Times New Roman" w:hAnsi="Times New Roman" w:cs="Times New Roman"/>
                <w:sz w:val="24"/>
                <w:szCs w:val="24"/>
              </w:rPr>
            </w:pPr>
          </w:p>
        </w:tc>
      </w:tr>
    </w:tbl>
    <w:p w:rsidR="003B1B1B" w:rsidRPr="006A1049" w:rsidRDefault="003B1B1B" w:rsidP="003B1B1B">
      <w:pPr>
        <w:autoSpaceDE w:val="0"/>
        <w:autoSpaceDN w:val="0"/>
        <w:adjustRightInd w:val="0"/>
        <w:spacing w:after="0" w:line="400" w:lineRule="atLeast"/>
        <w:rPr>
          <w:rFonts w:ascii="Times New Roman" w:hAnsi="Times New Roman" w:cs="Times New Roman"/>
          <w:sz w:val="24"/>
          <w:szCs w:val="24"/>
        </w:rPr>
      </w:pPr>
    </w:p>
    <w:p w:rsidR="003B1B1B" w:rsidRDefault="003B1B1B" w:rsidP="003B1B1B"/>
    <w:p w:rsidR="004A4A96" w:rsidRDefault="004A4A96"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3B1B1B" w:rsidRPr="00477470" w:rsidRDefault="003B1B1B" w:rsidP="003B1B1B">
      <w:pPr>
        <w:spacing w:after="0" w:line="480" w:lineRule="auto"/>
        <w:jc w:val="center"/>
        <w:rPr>
          <w:rFonts w:ascii="Times New Roman" w:hAnsi="Times New Roman"/>
          <w:b/>
          <w:color w:val="000000"/>
          <w:sz w:val="24"/>
          <w:szCs w:val="24"/>
        </w:rPr>
      </w:pPr>
      <w:proofErr w:type="gramStart"/>
      <w:r w:rsidRPr="00477470">
        <w:rPr>
          <w:rFonts w:ascii="Times New Roman" w:hAnsi="Times New Roman"/>
          <w:b/>
          <w:color w:val="000000"/>
          <w:sz w:val="24"/>
          <w:szCs w:val="24"/>
        </w:rPr>
        <w:lastRenderedPageBreak/>
        <w:t>DAFTAR  PUSTAKA</w:t>
      </w:r>
      <w:proofErr w:type="gramEnd"/>
    </w:p>
    <w:p w:rsidR="003B1B1B" w:rsidRPr="00477470" w:rsidRDefault="003B1B1B" w:rsidP="003B1B1B">
      <w:pPr>
        <w:spacing w:after="0" w:line="480" w:lineRule="auto"/>
        <w:jc w:val="both"/>
        <w:rPr>
          <w:rFonts w:ascii="Times New Roman" w:hAnsi="Times New Roman"/>
          <w:b/>
          <w:color w:val="000000"/>
          <w:sz w:val="24"/>
          <w:szCs w:val="24"/>
        </w:rPr>
      </w:pPr>
    </w:p>
    <w:p w:rsidR="003B1B1B" w:rsidRPr="007326BF" w:rsidRDefault="003B1B1B" w:rsidP="003B1B1B">
      <w:pPr>
        <w:spacing w:after="0" w:line="480" w:lineRule="auto"/>
        <w:jc w:val="both"/>
        <w:rPr>
          <w:rFonts w:ascii="Times New Roman" w:hAnsi="Times New Roman"/>
          <w:color w:val="000000"/>
          <w:sz w:val="24"/>
          <w:szCs w:val="24"/>
        </w:rPr>
      </w:pPr>
      <w:proofErr w:type="gramStart"/>
      <w:r w:rsidRPr="00477470">
        <w:rPr>
          <w:rFonts w:ascii="Times New Roman" w:hAnsi="Times New Roman"/>
          <w:color w:val="000000"/>
          <w:sz w:val="24"/>
          <w:szCs w:val="24"/>
        </w:rPr>
        <w:t>Anonym.</w:t>
      </w:r>
      <w:proofErr w:type="gramEnd"/>
      <w:r w:rsidRPr="00477470">
        <w:rPr>
          <w:rFonts w:ascii="Times New Roman" w:hAnsi="Times New Roman"/>
          <w:color w:val="000000"/>
          <w:sz w:val="24"/>
          <w:szCs w:val="24"/>
          <w:lang w:val="id-ID"/>
        </w:rPr>
        <w:t xml:space="preserve"> </w:t>
      </w:r>
      <w:proofErr w:type="gramStart"/>
      <w:r w:rsidRPr="00477470">
        <w:rPr>
          <w:rFonts w:ascii="Times New Roman" w:hAnsi="Times New Roman"/>
          <w:color w:val="000000"/>
          <w:sz w:val="24"/>
          <w:szCs w:val="24"/>
        </w:rPr>
        <w:t>2013.</w:t>
      </w:r>
      <w:r w:rsidRPr="00477470">
        <w:rPr>
          <w:rFonts w:ascii="Times New Roman" w:hAnsi="Times New Roman"/>
          <w:color w:val="000000"/>
          <w:sz w:val="24"/>
          <w:szCs w:val="24"/>
          <w:lang w:val="id-ID"/>
        </w:rPr>
        <w:t xml:space="preserve"> </w:t>
      </w:r>
      <w:r w:rsidRPr="00477470">
        <w:rPr>
          <w:rFonts w:ascii="Times New Roman" w:hAnsi="Times New Roman"/>
          <w:i/>
          <w:color w:val="000000"/>
          <w:sz w:val="24"/>
          <w:szCs w:val="24"/>
        </w:rPr>
        <w:t>Penderita Autis Di Indonesia Makin Meningkat.</w:t>
      </w:r>
      <w:proofErr w:type="gramEnd"/>
      <w:r w:rsidRPr="00477470">
        <w:rPr>
          <w:rFonts w:ascii="Times New Roman" w:hAnsi="Times New Roman"/>
          <w:i/>
          <w:color w:val="000000"/>
          <w:sz w:val="24"/>
          <w:szCs w:val="24"/>
        </w:rPr>
        <w:t xml:space="preserve"> </w:t>
      </w:r>
      <w:hyperlink r:id="rId17" w:history="1">
        <w:r w:rsidRPr="007326BF">
          <w:rPr>
            <w:rStyle w:val="Hyperlink"/>
            <w:rFonts w:ascii="Times New Roman" w:hAnsi="Times New Roman"/>
            <w:color w:val="000000"/>
            <w:sz w:val="24"/>
            <w:szCs w:val="24"/>
          </w:rPr>
          <w:t>http://www.jpnn.com/</w:t>
        </w:r>
      </w:hyperlink>
      <w:r w:rsidRPr="007326BF">
        <w:rPr>
          <w:rFonts w:ascii="Times New Roman" w:hAnsi="Times New Roman"/>
          <w:color w:val="000000"/>
          <w:sz w:val="24"/>
          <w:szCs w:val="24"/>
        </w:rPr>
        <w:t>.</w:t>
      </w:r>
      <w:r w:rsidRPr="00477470">
        <w:rPr>
          <w:rFonts w:ascii="Times New Roman" w:hAnsi="Times New Roman"/>
          <w:color w:val="000000"/>
          <w:sz w:val="24"/>
          <w:szCs w:val="24"/>
          <w:u w:val="single"/>
          <w:lang w:val="id-ID"/>
        </w:rPr>
        <w:t xml:space="preserve"> </w:t>
      </w:r>
      <w:r w:rsidRPr="00477470">
        <w:rPr>
          <w:rFonts w:ascii="Times New Roman" w:hAnsi="Times New Roman"/>
          <w:color w:val="000000"/>
          <w:sz w:val="24"/>
          <w:szCs w:val="24"/>
        </w:rPr>
        <w:t xml:space="preserve">Diakses pada 24 </w:t>
      </w:r>
      <w:proofErr w:type="gramStart"/>
      <w:r w:rsidRPr="00477470">
        <w:rPr>
          <w:rFonts w:ascii="Times New Roman" w:hAnsi="Times New Roman"/>
          <w:color w:val="000000"/>
          <w:sz w:val="24"/>
          <w:szCs w:val="24"/>
        </w:rPr>
        <w:t>mei</w:t>
      </w:r>
      <w:proofErr w:type="gramEnd"/>
      <w:r w:rsidRPr="00477470">
        <w:rPr>
          <w:rFonts w:ascii="Times New Roman" w:hAnsi="Times New Roman"/>
          <w:color w:val="000000"/>
          <w:sz w:val="24"/>
          <w:szCs w:val="24"/>
        </w:rPr>
        <w:t xml:space="preserve"> 2014 pukul 16.00 WIB</w:t>
      </w:r>
    </w:p>
    <w:p w:rsidR="003B1B1B" w:rsidRPr="007326BF" w:rsidRDefault="003B1B1B" w:rsidP="003B1B1B">
      <w:pPr>
        <w:spacing w:after="0" w:line="480" w:lineRule="auto"/>
        <w:jc w:val="both"/>
        <w:rPr>
          <w:rFonts w:ascii="Times New Roman" w:hAnsi="Times New Roman"/>
          <w:color w:val="000000"/>
          <w:sz w:val="24"/>
          <w:szCs w:val="24"/>
        </w:rPr>
      </w:pPr>
      <w:r w:rsidRPr="00477470">
        <w:rPr>
          <w:rFonts w:ascii="Times New Roman" w:hAnsi="Times New Roman"/>
          <w:color w:val="000000"/>
          <w:sz w:val="24"/>
          <w:szCs w:val="24"/>
        </w:rPr>
        <w:t xml:space="preserve">Anwar, Liza. 2013. </w:t>
      </w:r>
      <w:r w:rsidRPr="00477470">
        <w:rPr>
          <w:rFonts w:ascii="Times New Roman" w:hAnsi="Times New Roman"/>
          <w:i/>
          <w:color w:val="000000"/>
          <w:sz w:val="24"/>
          <w:szCs w:val="24"/>
        </w:rPr>
        <w:t xml:space="preserve">Autism Dan Penanganannya. </w:t>
      </w:r>
      <w:hyperlink r:id="rId18" w:history="1">
        <w:r w:rsidRPr="007326BF">
          <w:rPr>
            <w:rStyle w:val="Hyperlink"/>
            <w:rFonts w:ascii="Times New Roman" w:hAnsi="Times New Roman"/>
            <w:color w:val="000000"/>
            <w:sz w:val="24"/>
            <w:szCs w:val="24"/>
          </w:rPr>
          <w:t>http://www.harianhaluan.com/</w:t>
        </w:r>
      </w:hyperlink>
      <w:r w:rsidRPr="007326BF">
        <w:rPr>
          <w:rFonts w:ascii="Times New Roman" w:hAnsi="Times New Roman"/>
          <w:color w:val="000000"/>
          <w:sz w:val="24"/>
          <w:szCs w:val="24"/>
        </w:rPr>
        <w:t>.</w:t>
      </w:r>
      <w:r w:rsidRPr="00477470">
        <w:rPr>
          <w:rFonts w:ascii="Times New Roman" w:hAnsi="Times New Roman"/>
          <w:color w:val="000000"/>
          <w:sz w:val="24"/>
          <w:szCs w:val="24"/>
          <w:u w:val="single"/>
        </w:rPr>
        <w:t xml:space="preserve"> </w:t>
      </w:r>
      <w:r w:rsidRPr="00477470">
        <w:rPr>
          <w:rFonts w:ascii="Times New Roman" w:hAnsi="Times New Roman"/>
          <w:color w:val="000000"/>
          <w:sz w:val="24"/>
          <w:szCs w:val="24"/>
        </w:rPr>
        <w:t xml:space="preserve">Diakses pada 07 </w:t>
      </w:r>
      <w:proofErr w:type="gramStart"/>
      <w:r w:rsidRPr="00477470">
        <w:rPr>
          <w:rFonts w:ascii="Times New Roman" w:hAnsi="Times New Roman"/>
          <w:color w:val="000000"/>
          <w:sz w:val="24"/>
          <w:szCs w:val="24"/>
        </w:rPr>
        <w:t>mei</w:t>
      </w:r>
      <w:proofErr w:type="gramEnd"/>
      <w:r w:rsidRPr="00477470">
        <w:rPr>
          <w:rFonts w:ascii="Times New Roman" w:hAnsi="Times New Roman"/>
          <w:color w:val="000000"/>
          <w:sz w:val="24"/>
          <w:szCs w:val="24"/>
        </w:rPr>
        <w:t xml:space="preserve"> 2014 pukul 08.34 WIB</w:t>
      </w:r>
    </w:p>
    <w:p w:rsidR="003B1B1B" w:rsidRPr="00477470" w:rsidRDefault="003B1B1B" w:rsidP="003B1B1B">
      <w:pPr>
        <w:spacing w:after="0" w:line="480" w:lineRule="auto"/>
        <w:jc w:val="both"/>
        <w:rPr>
          <w:rFonts w:ascii="Times New Roman" w:hAnsi="Times New Roman"/>
          <w:color w:val="000000"/>
          <w:sz w:val="24"/>
          <w:szCs w:val="24"/>
        </w:rPr>
      </w:pPr>
      <w:proofErr w:type="gramStart"/>
      <w:r w:rsidRPr="00477470">
        <w:rPr>
          <w:rFonts w:ascii="Times New Roman" w:hAnsi="Times New Roman"/>
          <w:color w:val="000000"/>
          <w:sz w:val="24"/>
          <w:szCs w:val="24"/>
        </w:rPr>
        <w:t>Atmarita &amp; Sandjaja.</w:t>
      </w:r>
      <w:proofErr w:type="gramEnd"/>
      <w:r w:rsidRPr="00477470">
        <w:rPr>
          <w:rFonts w:ascii="Times New Roman" w:hAnsi="Times New Roman"/>
          <w:color w:val="000000"/>
          <w:sz w:val="24"/>
          <w:szCs w:val="24"/>
        </w:rPr>
        <w:t xml:space="preserve"> 2009. </w:t>
      </w:r>
      <w:r w:rsidRPr="00477470">
        <w:rPr>
          <w:rFonts w:ascii="Times New Roman" w:hAnsi="Times New Roman"/>
          <w:i/>
          <w:color w:val="000000"/>
          <w:sz w:val="24"/>
          <w:szCs w:val="24"/>
        </w:rPr>
        <w:t xml:space="preserve">Kamus Gizi Pelengkap Kesehatan Keluarga. </w:t>
      </w:r>
      <w:r w:rsidRPr="00477470">
        <w:rPr>
          <w:rFonts w:ascii="Times New Roman" w:hAnsi="Times New Roman"/>
          <w:color w:val="000000"/>
          <w:sz w:val="24"/>
          <w:szCs w:val="24"/>
        </w:rPr>
        <w:t>Jakarta: Kompas Media Nusantara.</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Arikunto, Suhaisimi. 2010. </w:t>
      </w:r>
      <w:r w:rsidRPr="00477470">
        <w:rPr>
          <w:rFonts w:ascii="Times New Roman" w:hAnsi="Times New Roman"/>
          <w:i/>
          <w:color w:val="000000"/>
          <w:sz w:val="24"/>
          <w:szCs w:val="24"/>
        </w:rPr>
        <w:t>Prosedur Penelitian Suatu Pendekatan Praktis</w:t>
      </w:r>
      <w:r w:rsidRPr="00477470">
        <w:rPr>
          <w:rFonts w:ascii="Times New Roman" w:hAnsi="Times New Roman"/>
          <w:color w:val="000000"/>
          <w:sz w:val="24"/>
          <w:szCs w:val="24"/>
        </w:rPr>
        <w:t xml:space="preserve">. </w:t>
      </w:r>
      <w:proofErr w:type="gramStart"/>
      <w:r w:rsidRPr="00477470">
        <w:rPr>
          <w:rFonts w:ascii="Times New Roman" w:hAnsi="Times New Roman"/>
          <w:color w:val="000000"/>
          <w:sz w:val="24"/>
          <w:szCs w:val="24"/>
        </w:rPr>
        <w:t>Jakarta :</w:t>
      </w:r>
      <w:proofErr w:type="gramEnd"/>
      <w:r w:rsidRPr="00477470">
        <w:rPr>
          <w:rFonts w:ascii="Times New Roman" w:hAnsi="Times New Roman"/>
          <w:color w:val="000000"/>
          <w:sz w:val="24"/>
          <w:szCs w:val="24"/>
        </w:rPr>
        <w:t xml:space="preserve"> Rineka Cipta</w:t>
      </w:r>
      <w:r w:rsidRPr="00477470">
        <w:rPr>
          <w:rFonts w:ascii="Times New Roman" w:hAnsi="Times New Roman"/>
          <w:color w:val="000000"/>
          <w:sz w:val="24"/>
          <w:szCs w:val="24"/>
          <w:lang w:val="id-ID"/>
        </w:rPr>
        <w:t>.</w:t>
      </w:r>
    </w:p>
    <w:p w:rsidR="003B1B1B" w:rsidRPr="007326BF" w:rsidRDefault="003B1B1B" w:rsidP="003B1B1B">
      <w:pPr>
        <w:spacing w:after="0" w:line="480" w:lineRule="auto"/>
        <w:ind w:left="810" w:hanging="810"/>
        <w:jc w:val="both"/>
        <w:rPr>
          <w:rFonts w:ascii="Times New Roman" w:hAnsi="Times New Roman"/>
          <w:color w:val="000000"/>
          <w:sz w:val="24"/>
          <w:szCs w:val="24"/>
        </w:rPr>
      </w:pPr>
      <w:proofErr w:type="gramStart"/>
      <w:r w:rsidRPr="00477470">
        <w:rPr>
          <w:rFonts w:ascii="Times New Roman" w:hAnsi="Times New Roman"/>
          <w:color w:val="000000"/>
          <w:sz w:val="24"/>
          <w:szCs w:val="24"/>
        </w:rPr>
        <w:t>Hasdianah.</w:t>
      </w:r>
      <w:proofErr w:type="gramEnd"/>
      <w:r w:rsidRPr="00477470">
        <w:rPr>
          <w:rFonts w:ascii="Times New Roman" w:hAnsi="Times New Roman"/>
          <w:color w:val="000000"/>
          <w:sz w:val="24"/>
          <w:szCs w:val="24"/>
        </w:rPr>
        <w:t xml:space="preserve"> 2013. </w:t>
      </w:r>
      <w:r w:rsidRPr="00477470">
        <w:rPr>
          <w:rFonts w:ascii="Times New Roman" w:hAnsi="Times New Roman"/>
          <w:i/>
          <w:color w:val="000000"/>
          <w:sz w:val="24"/>
          <w:szCs w:val="24"/>
        </w:rPr>
        <w:t>Autis Pada Anak Pencegahan, Perawatan, dan Pengobatan.</w:t>
      </w:r>
      <w:r w:rsidRPr="00477470">
        <w:rPr>
          <w:rFonts w:ascii="Times New Roman" w:hAnsi="Times New Roman"/>
          <w:color w:val="000000"/>
          <w:sz w:val="24"/>
          <w:szCs w:val="24"/>
        </w:rPr>
        <w:t>Yogyakarta: Nuha Medika.</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Hidayat, Aziz Alimul. </w:t>
      </w:r>
      <w:proofErr w:type="gramStart"/>
      <w:r w:rsidRPr="00477470">
        <w:rPr>
          <w:rFonts w:ascii="Times New Roman" w:hAnsi="Times New Roman"/>
          <w:color w:val="000000"/>
          <w:sz w:val="24"/>
          <w:szCs w:val="24"/>
        </w:rPr>
        <w:t xml:space="preserve">2009. </w:t>
      </w:r>
      <w:r w:rsidRPr="00477470">
        <w:rPr>
          <w:rFonts w:ascii="Times New Roman" w:hAnsi="Times New Roman"/>
          <w:i/>
          <w:color w:val="000000"/>
          <w:sz w:val="24"/>
          <w:szCs w:val="24"/>
        </w:rPr>
        <w:t>Metode Penelitian dan Teknik Analisis Data.</w:t>
      </w:r>
      <w:proofErr w:type="gramEnd"/>
      <w:r w:rsidRPr="00477470">
        <w:rPr>
          <w:rFonts w:ascii="Times New Roman" w:hAnsi="Times New Roman"/>
          <w:i/>
          <w:color w:val="000000"/>
          <w:sz w:val="24"/>
          <w:szCs w:val="24"/>
        </w:rPr>
        <w:t xml:space="preserve"> </w:t>
      </w:r>
      <w:r w:rsidRPr="00477470">
        <w:rPr>
          <w:rFonts w:ascii="Times New Roman" w:hAnsi="Times New Roman"/>
          <w:color w:val="000000"/>
          <w:sz w:val="24"/>
          <w:szCs w:val="24"/>
        </w:rPr>
        <w:t>Jakarta: Salemba Medika.</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Jefri, Yandrizal. </w:t>
      </w:r>
      <w:proofErr w:type="gramStart"/>
      <w:r w:rsidRPr="00477470">
        <w:rPr>
          <w:rFonts w:ascii="Times New Roman" w:hAnsi="Times New Roman"/>
          <w:color w:val="000000"/>
          <w:sz w:val="24"/>
          <w:szCs w:val="24"/>
        </w:rPr>
        <w:t xml:space="preserve">2013. </w:t>
      </w:r>
      <w:r w:rsidRPr="00477470">
        <w:rPr>
          <w:rFonts w:ascii="Times New Roman" w:hAnsi="Times New Roman"/>
          <w:i/>
          <w:color w:val="000000"/>
          <w:sz w:val="24"/>
          <w:szCs w:val="24"/>
        </w:rPr>
        <w:t>Pedoman Tugas Akhir Program Penulisan Proposal Dan Skripsi</w:t>
      </w:r>
      <w:r w:rsidRPr="00477470">
        <w:rPr>
          <w:rFonts w:ascii="Times New Roman" w:hAnsi="Times New Roman"/>
          <w:color w:val="000000"/>
          <w:sz w:val="24"/>
          <w:szCs w:val="24"/>
        </w:rPr>
        <w:t>.</w:t>
      </w:r>
      <w:proofErr w:type="gramEnd"/>
      <w:r w:rsidRPr="00477470">
        <w:rPr>
          <w:rFonts w:ascii="Times New Roman" w:hAnsi="Times New Roman"/>
          <w:color w:val="000000"/>
          <w:sz w:val="24"/>
          <w:szCs w:val="24"/>
        </w:rPr>
        <w:t xml:space="preserve"> </w:t>
      </w:r>
      <w:proofErr w:type="gramStart"/>
      <w:r w:rsidRPr="00477470">
        <w:rPr>
          <w:rFonts w:ascii="Times New Roman" w:hAnsi="Times New Roman"/>
          <w:color w:val="000000"/>
          <w:sz w:val="24"/>
          <w:szCs w:val="24"/>
        </w:rPr>
        <w:t>Bukittinggi</w:t>
      </w:r>
      <w:r w:rsidRPr="00477470">
        <w:rPr>
          <w:rFonts w:ascii="Times New Roman" w:hAnsi="Times New Roman"/>
          <w:color w:val="000000"/>
          <w:sz w:val="24"/>
          <w:szCs w:val="24"/>
          <w:lang w:val="id-ID"/>
        </w:rPr>
        <w:t>.</w:t>
      </w:r>
      <w:proofErr w:type="gramEnd"/>
    </w:p>
    <w:p w:rsidR="003B1B1B" w:rsidRPr="007326BF" w:rsidRDefault="003B1B1B" w:rsidP="003B1B1B">
      <w:pPr>
        <w:spacing w:after="0" w:line="480" w:lineRule="auto"/>
        <w:ind w:left="900" w:hanging="900"/>
        <w:jc w:val="both"/>
        <w:rPr>
          <w:rFonts w:ascii="Times New Roman" w:hAnsi="Times New Roman"/>
          <w:color w:val="000000"/>
          <w:sz w:val="24"/>
          <w:szCs w:val="24"/>
        </w:rPr>
      </w:pPr>
      <w:proofErr w:type="gramStart"/>
      <w:r w:rsidRPr="00477470">
        <w:rPr>
          <w:rFonts w:ascii="Times New Roman" w:hAnsi="Times New Roman"/>
          <w:color w:val="000000"/>
          <w:sz w:val="24"/>
          <w:szCs w:val="24"/>
        </w:rPr>
        <w:t>Kaplan, dkk.</w:t>
      </w:r>
      <w:proofErr w:type="gramEnd"/>
      <w:r w:rsidRPr="00477470">
        <w:rPr>
          <w:rFonts w:ascii="Times New Roman" w:hAnsi="Times New Roman"/>
          <w:color w:val="000000"/>
          <w:sz w:val="24"/>
          <w:szCs w:val="24"/>
        </w:rPr>
        <w:t xml:space="preserve"> 2010. </w:t>
      </w:r>
      <w:r w:rsidRPr="00477470">
        <w:rPr>
          <w:rFonts w:ascii="Times New Roman" w:hAnsi="Times New Roman"/>
          <w:i/>
          <w:color w:val="000000"/>
          <w:sz w:val="24"/>
          <w:szCs w:val="24"/>
        </w:rPr>
        <w:t>Sinopsis Psikiatri Ilmu Pengetahuan Perilaku Psikiatri Klinis</w:t>
      </w:r>
      <w:r w:rsidRPr="00477470">
        <w:rPr>
          <w:rFonts w:ascii="Times New Roman" w:hAnsi="Times New Roman"/>
          <w:color w:val="000000"/>
          <w:sz w:val="24"/>
          <w:szCs w:val="24"/>
        </w:rPr>
        <w:t>, Jilid.2. Tangerang: Binarupa Aksara.</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Lynda Juall, Carpenito. 2009. </w:t>
      </w:r>
      <w:r w:rsidRPr="00477470">
        <w:rPr>
          <w:rFonts w:ascii="Times New Roman" w:hAnsi="Times New Roman"/>
          <w:i/>
          <w:color w:val="000000"/>
          <w:sz w:val="24"/>
          <w:szCs w:val="24"/>
        </w:rPr>
        <w:t xml:space="preserve">Diagnose Keperawatan: Aplikasi Pada Praktik Klinis </w:t>
      </w:r>
      <w:r w:rsidRPr="00477470">
        <w:rPr>
          <w:rFonts w:ascii="Times New Roman" w:hAnsi="Times New Roman"/>
          <w:color w:val="000000"/>
          <w:sz w:val="24"/>
          <w:szCs w:val="24"/>
        </w:rPr>
        <w:t>ed.9. Jakarta: EGC.</w:t>
      </w:r>
    </w:p>
    <w:p w:rsidR="003B1B1B" w:rsidRPr="007326BF" w:rsidRDefault="003B1B1B" w:rsidP="003B1B1B">
      <w:pPr>
        <w:spacing w:after="0" w:line="480" w:lineRule="auto"/>
        <w:ind w:left="900" w:hanging="900"/>
        <w:jc w:val="both"/>
        <w:rPr>
          <w:rFonts w:ascii="Times New Roman" w:hAnsi="Times New Roman"/>
          <w:color w:val="000000"/>
          <w:sz w:val="24"/>
          <w:szCs w:val="24"/>
        </w:rPr>
      </w:pPr>
      <w:r w:rsidRPr="00477470">
        <w:rPr>
          <w:rFonts w:ascii="Times New Roman" w:hAnsi="Times New Roman"/>
          <w:color w:val="000000"/>
          <w:sz w:val="24"/>
          <w:szCs w:val="24"/>
        </w:rPr>
        <w:t xml:space="preserve">Maria Van Tiel, J. 2008. </w:t>
      </w:r>
      <w:r w:rsidRPr="00477470">
        <w:rPr>
          <w:rFonts w:ascii="Times New Roman" w:hAnsi="Times New Roman"/>
          <w:i/>
          <w:color w:val="000000"/>
          <w:sz w:val="24"/>
          <w:szCs w:val="24"/>
        </w:rPr>
        <w:t>Anakku Terlambat Bicara.</w:t>
      </w:r>
      <w:r w:rsidRPr="00477470">
        <w:rPr>
          <w:rFonts w:ascii="Times New Roman" w:hAnsi="Times New Roman"/>
          <w:color w:val="000000"/>
          <w:sz w:val="24"/>
          <w:szCs w:val="24"/>
        </w:rPr>
        <w:t xml:space="preserve"> Jakarta: Prenada Media Group.</w:t>
      </w:r>
    </w:p>
    <w:p w:rsidR="003B1B1B" w:rsidRPr="007326BF" w:rsidRDefault="003B1B1B" w:rsidP="003B1B1B">
      <w:pPr>
        <w:spacing w:after="0" w:line="480" w:lineRule="auto"/>
        <w:jc w:val="both"/>
        <w:rPr>
          <w:rFonts w:ascii="Times New Roman" w:hAnsi="Times New Roman"/>
          <w:color w:val="000000"/>
          <w:sz w:val="24"/>
          <w:szCs w:val="24"/>
        </w:rPr>
      </w:pPr>
      <w:proofErr w:type="gramStart"/>
      <w:r w:rsidRPr="00477470">
        <w:rPr>
          <w:rFonts w:ascii="Times New Roman" w:hAnsi="Times New Roman"/>
          <w:color w:val="000000"/>
          <w:sz w:val="24"/>
          <w:szCs w:val="24"/>
        </w:rPr>
        <w:t>Muhammadis.</w:t>
      </w:r>
      <w:proofErr w:type="gramEnd"/>
      <w:r w:rsidRPr="00477470">
        <w:rPr>
          <w:rFonts w:ascii="Times New Roman" w:hAnsi="Times New Roman"/>
          <w:color w:val="000000"/>
          <w:sz w:val="24"/>
          <w:szCs w:val="24"/>
        </w:rPr>
        <w:t xml:space="preserve"> 2012. </w:t>
      </w:r>
      <w:r w:rsidRPr="00477470">
        <w:rPr>
          <w:rFonts w:ascii="Times New Roman" w:hAnsi="Times New Roman"/>
          <w:i/>
          <w:color w:val="000000"/>
          <w:sz w:val="24"/>
          <w:szCs w:val="24"/>
        </w:rPr>
        <w:t>Kepatuhan Terapi.</w:t>
      </w:r>
      <w:r w:rsidRPr="00477470">
        <w:rPr>
          <w:rFonts w:ascii="Times New Roman" w:hAnsi="Times New Roman"/>
          <w:color w:val="000000"/>
          <w:sz w:val="24"/>
          <w:szCs w:val="24"/>
        </w:rPr>
        <w:t xml:space="preserve"> </w:t>
      </w:r>
      <w:hyperlink r:id="rId19" w:history="1">
        <w:r w:rsidRPr="007326BF">
          <w:rPr>
            <w:rStyle w:val="Hyperlink"/>
            <w:rFonts w:ascii="Times New Roman" w:hAnsi="Times New Roman"/>
            <w:color w:val="000000"/>
            <w:sz w:val="24"/>
            <w:szCs w:val="24"/>
          </w:rPr>
          <w:t>http://digilib.unimus.ac.id/</w:t>
        </w:r>
      </w:hyperlink>
      <w:r w:rsidRPr="007326BF">
        <w:rPr>
          <w:rFonts w:ascii="Times New Roman" w:hAnsi="Times New Roman"/>
          <w:color w:val="000000"/>
          <w:sz w:val="24"/>
          <w:szCs w:val="24"/>
        </w:rPr>
        <w:t>.</w:t>
      </w:r>
      <w:r w:rsidRPr="00477470">
        <w:rPr>
          <w:rFonts w:ascii="Times New Roman" w:hAnsi="Times New Roman"/>
          <w:color w:val="000000"/>
          <w:sz w:val="24"/>
          <w:szCs w:val="24"/>
        </w:rPr>
        <w:t xml:space="preserve"> Diakses pada 23 juni 2014 pukul 11.00 WIB</w:t>
      </w:r>
    </w:p>
    <w:p w:rsidR="003B1B1B" w:rsidRPr="00477470"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Neza, Elga Marta. 2014. </w:t>
      </w:r>
      <w:r w:rsidRPr="00477470">
        <w:rPr>
          <w:rFonts w:ascii="Times New Roman" w:hAnsi="Times New Roman"/>
          <w:i/>
          <w:color w:val="000000"/>
          <w:sz w:val="24"/>
          <w:szCs w:val="24"/>
        </w:rPr>
        <w:t xml:space="preserve">Hubungan Peran Orang Tua Terhadap Kepatuhan </w:t>
      </w:r>
      <w:proofErr w:type="gramStart"/>
      <w:r w:rsidRPr="00477470">
        <w:rPr>
          <w:rFonts w:ascii="Times New Roman" w:hAnsi="Times New Roman"/>
          <w:i/>
          <w:color w:val="000000"/>
          <w:sz w:val="24"/>
          <w:szCs w:val="24"/>
        </w:rPr>
        <w:t>Terapi  Diet</w:t>
      </w:r>
      <w:proofErr w:type="gramEnd"/>
      <w:r w:rsidRPr="00477470">
        <w:rPr>
          <w:rFonts w:ascii="Times New Roman" w:hAnsi="Times New Roman"/>
          <w:i/>
          <w:color w:val="000000"/>
          <w:sz w:val="24"/>
          <w:szCs w:val="24"/>
        </w:rPr>
        <w:t xml:space="preserve"> Casein Free Gluten Free pada  Anak Autis</w:t>
      </w:r>
      <w:r w:rsidRPr="00477470">
        <w:rPr>
          <w:rFonts w:ascii="Times New Roman" w:hAnsi="Times New Roman"/>
          <w:color w:val="000000"/>
          <w:sz w:val="24"/>
          <w:szCs w:val="24"/>
        </w:rPr>
        <w:t>. Skripsi</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lastRenderedPageBreak/>
        <w:t xml:space="preserve">Niven, Neil. 2000. </w:t>
      </w:r>
      <w:r w:rsidRPr="00477470">
        <w:rPr>
          <w:rFonts w:ascii="Times New Roman" w:hAnsi="Times New Roman"/>
          <w:i/>
          <w:color w:val="000000"/>
          <w:sz w:val="24"/>
          <w:szCs w:val="24"/>
        </w:rPr>
        <w:t>Psikologi Kesehatan: pengantar untuk perawat &amp; Profesional Kesehatan Lain</w:t>
      </w:r>
      <w:r w:rsidRPr="00477470">
        <w:rPr>
          <w:rFonts w:ascii="Times New Roman" w:hAnsi="Times New Roman"/>
          <w:color w:val="000000"/>
          <w:sz w:val="24"/>
          <w:szCs w:val="24"/>
        </w:rPr>
        <w:t>, Ed.2. Jakarta: EGC.</w:t>
      </w:r>
    </w:p>
    <w:p w:rsidR="003B1B1B" w:rsidRPr="00477470"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Notoadmodjo</w:t>
      </w:r>
      <w:proofErr w:type="gramStart"/>
      <w:r w:rsidRPr="00477470">
        <w:rPr>
          <w:rFonts w:ascii="Times New Roman" w:hAnsi="Times New Roman"/>
          <w:color w:val="000000"/>
          <w:sz w:val="24"/>
          <w:szCs w:val="24"/>
        </w:rPr>
        <w:t>,S</w:t>
      </w:r>
      <w:proofErr w:type="gramEnd"/>
      <w:r w:rsidRPr="00477470">
        <w:rPr>
          <w:rFonts w:ascii="Times New Roman" w:hAnsi="Times New Roman"/>
          <w:color w:val="000000"/>
          <w:sz w:val="24"/>
          <w:szCs w:val="24"/>
        </w:rPr>
        <w:t xml:space="preserve">. 2005. </w:t>
      </w:r>
      <w:r w:rsidRPr="00477470">
        <w:rPr>
          <w:rFonts w:ascii="Times New Roman" w:hAnsi="Times New Roman"/>
          <w:i/>
          <w:color w:val="000000"/>
          <w:sz w:val="24"/>
          <w:szCs w:val="24"/>
        </w:rPr>
        <w:t>Metedologi Penelitian</w:t>
      </w:r>
      <w:r w:rsidRPr="00477470">
        <w:rPr>
          <w:rFonts w:ascii="Times New Roman" w:hAnsi="Times New Roman"/>
          <w:color w:val="000000"/>
          <w:sz w:val="24"/>
          <w:szCs w:val="24"/>
        </w:rPr>
        <w:t xml:space="preserve">. </w:t>
      </w:r>
      <w:proofErr w:type="gramStart"/>
      <w:r w:rsidRPr="00477470">
        <w:rPr>
          <w:rFonts w:ascii="Times New Roman" w:hAnsi="Times New Roman"/>
          <w:color w:val="000000"/>
          <w:sz w:val="24"/>
          <w:szCs w:val="24"/>
        </w:rPr>
        <w:t>Jakarta :</w:t>
      </w:r>
      <w:proofErr w:type="gramEnd"/>
      <w:r w:rsidRPr="00477470">
        <w:rPr>
          <w:rFonts w:ascii="Times New Roman" w:hAnsi="Times New Roman"/>
          <w:color w:val="000000"/>
          <w:sz w:val="24"/>
          <w:szCs w:val="24"/>
        </w:rPr>
        <w:t xml:space="preserve"> Rineka Cipta</w:t>
      </w:r>
    </w:p>
    <w:p w:rsidR="003B1B1B" w:rsidRPr="00477470" w:rsidRDefault="0048057D" w:rsidP="003B1B1B">
      <w:pPr>
        <w:spacing w:after="0" w:line="480" w:lineRule="auto"/>
        <w:ind w:left="810" w:hanging="810"/>
        <w:jc w:val="both"/>
        <w:rPr>
          <w:rFonts w:ascii="Times New Roman" w:hAnsi="Times New Roman"/>
          <w:color w:val="000000"/>
          <w:sz w:val="24"/>
          <w:szCs w:val="24"/>
        </w:rPr>
      </w:pPr>
      <w:r>
        <w:rPr>
          <w:rFonts w:ascii="Times New Roman" w:hAnsi="Times New Roman"/>
          <w:noProof/>
          <w:color w:val="000000"/>
          <w:sz w:val="24"/>
          <w:szCs w:val="24"/>
        </w:rPr>
        <w:pict>
          <v:shape id="_x0000_s1044" type="#_x0000_t32" style="position:absolute;left:0;text-align:left;margin-left:2.85pt;margin-top:9.7pt;width:75.75pt;height:0;z-index:251679744" o:connectortype="straight"/>
        </w:pict>
      </w:r>
      <w:r w:rsidR="003B1B1B" w:rsidRPr="00477470">
        <w:rPr>
          <w:rFonts w:ascii="Times New Roman" w:hAnsi="Times New Roman"/>
          <w:color w:val="000000"/>
          <w:sz w:val="24"/>
          <w:szCs w:val="24"/>
        </w:rPr>
        <w:t xml:space="preserve">                            , 2010. </w:t>
      </w:r>
      <w:r w:rsidR="003B1B1B" w:rsidRPr="00477470">
        <w:rPr>
          <w:rFonts w:ascii="Times New Roman" w:hAnsi="Times New Roman"/>
          <w:i/>
          <w:color w:val="000000"/>
          <w:sz w:val="24"/>
          <w:szCs w:val="24"/>
        </w:rPr>
        <w:t>Metedologi Penelitian</w:t>
      </w:r>
      <w:r w:rsidR="003B1B1B" w:rsidRPr="00477470">
        <w:rPr>
          <w:rFonts w:ascii="Times New Roman" w:hAnsi="Times New Roman"/>
          <w:color w:val="000000"/>
          <w:sz w:val="24"/>
          <w:szCs w:val="24"/>
        </w:rPr>
        <w:t xml:space="preserve">. </w:t>
      </w:r>
      <w:proofErr w:type="gramStart"/>
      <w:r w:rsidR="003B1B1B" w:rsidRPr="00477470">
        <w:rPr>
          <w:rFonts w:ascii="Times New Roman" w:hAnsi="Times New Roman"/>
          <w:color w:val="000000"/>
          <w:sz w:val="24"/>
          <w:szCs w:val="24"/>
        </w:rPr>
        <w:t>Jakarta :</w:t>
      </w:r>
      <w:proofErr w:type="gramEnd"/>
      <w:r w:rsidR="003B1B1B" w:rsidRPr="00477470">
        <w:rPr>
          <w:rFonts w:ascii="Times New Roman" w:hAnsi="Times New Roman"/>
          <w:color w:val="000000"/>
          <w:sz w:val="24"/>
          <w:szCs w:val="24"/>
        </w:rPr>
        <w:t xml:space="preserve"> Rineka Cipta</w:t>
      </w:r>
    </w:p>
    <w:p w:rsidR="003B1B1B" w:rsidRPr="007326BF" w:rsidRDefault="003B1B1B" w:rsidP="003B1B1B">
      <w:pPr>
        <w:spacing w:after="0" w:line="480" w:lineRule="auto"/>
        <w:ind w:left="810" w:hanging="810"/>
        <w:jc w:val="both"/>
        <w:rPr>
          <w:rFonts w:ascii="Times New Roman" w:hAnsi="Times New Roman"/>
          <w:color w:val="000000"/>
          <w:sz w:val="24"/>
          <w:szCs w:val="24"/>
        </w:rPr>
      </w:pPr>
      <w:proofErr w:type="gramStart"/>
      <w:r w:rsidRPr="00477470">
        <w:rPr>
          <w:rFonts w:ascii="Times New Roman" w:hAnsi="Times New Roman"/>
          <w:color w:val="000000"/>
          <w:sz w:val="24"/>
          <w:szCs w:val="24"/>
        </w:rPr>
        <w:t>Nursalam.</w:t>
      </w:r>
      <w:proofErr w:type="gramEnd"/>
      <w:r w:rsidRPr="00477470">
        <w:rPr>
          <w:rFonts w:ascii="Times New Roman" w:hAnsi="Times New Roman"/>
          <w:color w:val="000000"/>
          <w:sz w:val="24"/>
          <w:szCs w:val="24"/>
        </w:rPr>
        <w:t xml:space="preserve"> 2011</w:t>
      </w:r>
      <w:proofErr w:type="gramStart"/>
      <w:r w:rsidRPr="00477470">
        <w:rPr>
          <w:rFonts w:ascii="Times New Roman" w:hAnsi="Times New Roman"/>
          <w:color w:val="000000"/>
          <w:sz w:val="24"/>
          <w:szCs w:val="24"/>
        </w:rPr>
        <w:t>.</w:t>
      </w:r>
      <w:r w:rsidRPr="00477470">
        <w:rPr>
          <w:rFonts w:ascii="Times New Roman" w:hAnsi="Times New Roman"/>
          <w:i/>
          <w:color w:val="000000"/>
          <w:sz w:val="24"/>
          <w:szCs w:val="24"/>
        </w:rPr>
        <w:t>Konsep</w:t>
      </w:r>
      <w:proofErr w:type="gramEnd"/>
      <w:r w:rsidRPr="00477470">
        <w:rPr>
          <w:rFonts w:ascii="Times New Roman" w:hAnsi="Times New Roman"/>
          <w:i/>
          <w:color w:val="000000"/>
          <w:sz w:val="24"/>
          <w:szCs w:val="24"/>
        </w:rPr>
        <w:t xml:space="preserve"> Dan Penerapan Metodologi Penelitian Ilmu Keperawatan Pedoman Skripsi, Tensis, Dan Instrumen Penelitian Keperawatan</w:t>
      </w:r>
      <w:r w:rsidRPr="00477470">
        <w:rPr>
          <w:rFonts w:ascii="Times New Roman" w:hAnsi="Times New Roman"/>
          <w:color w:val="000000"/>
          <w:sz w:val="24"/>
          <w:szCs w:val="24"/>
        </w:rPr>
        <w:t xml:space="preserve">. </w:t>
      </w:r>
      <w:proofErr w:type="gramStart"/>
      <w:r w:rsidRPr="00477470">
        <w:rPr>
          <w:rFonts w:ascii="Times New Roman" w:hAnsi="Times New Roman"/>
          <w:color w:val="000000"/>
          <w:sz w:val="24"/>
          <w:szCs w:val="24"/>
        </w:rPr>
        <w:t>Jakarta :</w:t>
      </w:r>
      <w:proofErr w:type="gramEnd"/>
      <w:r w:rsidRPr="00477470">
        <w:rPr>
          <w:rFonts w:ascii="Times New Roman" w:hAnsi="Times New Roman"/>
          <w:color w:val="000000"/>
          <w:sz w:val="24"/>
          <w:szCs w:val="24"/>
        </w:rPr>
        <w:t xml:space="preserve"> Selemba Medika.</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Oktaviani, Wieke. 2008. </w:t>
      </w:r>
      <w:r w:rsidRPr="00477470">
        <w:rPr>
          <w:rFonts w:ascii="Times New Roman" w:hAnsi="Times New Roman"/>
          <w:i/>
          <w:color w:val="000000"/>
          <w:sz w:val="24"/>
          <w:szCs w:val="24"/>
        </w:rPr>
        <w:t>Riwayat autisme, Stimulasi Psikososial dan Hubungannya Dengan Perkembangan Social Anak dengan Gangguan Autism Spectrum Disorder (ASD).</w:t>
      </w:r>
      <w:r w:rsidRPr="00477470">
        <w:rPr>
          <w:rFonts w:ascii="Times New Roman" w:hAnsi="Times New Roman"/>
          <w:color w:val="000000"/>
          <w:sz w:val="24"/>
          <w:szCs w:val="24"/>
        </w:rPr>
        <w:t xml:space="preserve"> </w:t>
      </w:r>
      <w:hyperlink r:id="rId20" w:history="1">
        <w:r w:rsidRPr="007326BF">
          <w:rPr>
            <w:rStyle w:val="Hyperlink"/>
            <w:rFonts w:ascii="Times New Roman" w:hAnsi="Times New Roman"/>
            <w:color w:val="000000"/>
            <w:sz w:val="24"/>
            <w:szCs w:val="24"/>
          </w:rPr>
          <w:t>http://repository.ipb.ac.id/</w:t>
        </w:r>
      </w:hyperlink>
      <w:r w:rsidRPr="007326BF">
        <w:rPr>
          <w:rFonts w:ascii="Times New Roman" w:hAnsi="Times New Roman"/>
          <w:color w:val="000000"/>
          <w:sz w:val="24"/>
          <w:szCs w:val="24"/>
        </w:rPr>
        <w:t>.</w:t>
      </w:r>
      <w:r w:rsidRPr="00477470">
        <w:rPr>
          <w:rFonts w:ascii="Times New Roman" w:hAnsi="Times New Roman"/>
          <w:color w:val="000000"/>
          <w:sz w:val="24"/>
          <w:szCs w:val="24"/>
        </w:rPr>
        <w:t xml:space="preserve"> </w:t>
      </w:r>
      <w:proofErr w:type="gramStart"/>
      <w:r w:rsidRPr="00477470">
        <w:rPr>
          <w:rFonts w:ascii="Times New Roman" w:hAnsi="Times New Roman"/>
          <w:color w:val="000000"/>
          <w:sz w:val="24"/>
          <w:szCs w:val="24"/>
        </w:rPr>
        <w:t>Diakses pada 19 Mei 2014 pukul 22.58 WIB</w:t>
      </w:r>
      <w:r w:rsidRPr="00477470">
        <w:rPr>
          <w:rFonts w:ascii="Times New Roman" w:hAnsi="Times New Roman"/>
          <w:color w:val="000000"/>
          <w:sz w:val="24"/>
          <w:szCs w:val="24"/>
          <w:lang w:val="id-ID"/>
        </w:rPr>
        <w:t>.</w:t>
      </w:r>
      <w:proofErr w:type="gramEnd"/>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Puji Hastuti, Nur Alisa. 2014. </w:t>
      </w:r>
      <w:r w:rsidRPr="00477470">
        <w:rPr>
          <w:rFonts w:ascii="Times New Roman" w:hAnsi="Times New Roman"/>
          <w:i/>
          <w:color w:val="000000"/>
          <w:sz w:val="24"/>
          <w:szCs w:val="24"/>
        </w:rPr>
        <w:t xml:space="preserve">Hubungan Kepatuhan Orang Tua Menerapkan Diet Bebas Gluten dan Kasein (GFCF) dengan Perilaku Anak Autis di Yayasan Autis Center Pucang Jajar Surabaya. </w:t>
      </w:r>
      <w:r w:rsidRPr="00477470">
        <w:rPr>
          <w:rFonts w:ascii="Times New Roman" w:hAnsi="Times New Roman"/>
          <w:color w:val="000000"/>
          <w:sz w:val="24"/>
          <w:szCs w:val="24"/>
        </w:rPr>
        <w:t>Tesis</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Rahayu, Metha Kemala. 2011. </w:t>
      </w:r>
      <w:r w:rsidRPr="00477470">
        <w:rPr>
          <w:rFonts w:ascii="Times New Roman" w:hAnsi="Times New Roman"/>
          <w:i/>
          <w:color w:val="000000"/>
          <w:sz w:val="24"/>
          <w:szCs w:val="24"/>
        </w:rPr>
        <w:t xml:space="preserve">Pengalaman Hidup Orang Tua Anak Penyandang Autis Setelah Berhasil Diterapi Disekolah Autis dikota Padang Tahun 2010. </w:t>
      </w:r>
      <w:hyperlink r:id="rId21" w:history="1">
        <w:r w:rsidRPr="007326BF">
          <w:rPr>
            <w:rStyle w:val="Hyperlink"/>
            <w:rFonts w:ascii="Times New Roman" w:hAnsi="Times New Roman"/>
            <w:color w:val="000000"/>
            <w:sz w:val="24"/>
            <w:szCs w:val="24"/>
          </w:rPr>
          <w:t>http://repository.unand.ac.id/</w:t>
        </w:r>
      </w:hyperlink>
      <w:r w:rsidRPr="007326BF">
        <w:rPr>
          <w:rFonts w:ascii="Times New Roman" w:hAnsi="Times New Roman"/>
          <w:color w:val="000000"/>
          <w:sz w:val="24"/>
          <w:szCs w:val="24"/>
        </w:rPr>
        <w:t>.</w:t>
      </w:r>
      <w:r w:rsidRPr="00477470">
        <w:rPr>
          <w:rFonts w:ascii="Times New Roman" w:hAnsi="Times New Roman"/>
          <w:color w:val="000000"/>
          <w:sz w:val="24"/>
          <w:szCs w:val="24"/>
        </w:rPr>
        <w:t xml:space="preserve"> Diakses pada 23 juni 2014 pukul 12.23 WIB</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Safaria, T. 2005. </w:t>
      </w:r>
      <w:r w:rsidRPr="00477470">
        <w:rPr>
          <w:rFonts w:ascii="Times New Roman" w:hAnsi="Times New Roman"/>
          <w:i/>
          <w:color w:val="000000"/>
          <w:sz w:val="24"/>
          <w:szCs w:val="24"/>
        </w:rPr>
        <w:t>Autisme Pemahaman Baru untuk Hidup Bermakna Bagi Orang Tua</w:t>
      </w:r>
      <w:r w:rsidRPr="00477470">
        <w:rPr>
          <w:rFonts w:ascii="Times New Roman" w:hAnsi="Times New Roman"/>
          <w:color w:val="000000"/>
          <w:sz w:val="24"/>
          <w:szCs w:val="24"/>
        </w:rPr>
        <w:t>. Yogyakarta: Graha Ilmu.</w:t>
      </w:r>
    </w:p>
    <w:p w:rsidR="003B1B1B" w:rsidRPr="007326BF"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Sintowati, DR. Retno. 2007. </w:t>
      </w:r>
      <w:r w:rsidRPr="00477470">
        <w:rPr>
          <w:rFonts w:ascii="Times New Roman" w:hAnsi="Times New Roman"/>
          <w:i/>
          <w:color w:val="000000"/>
          <w:sz w:val="24"/>
          <w:szCs w:val="24"/>
        </w:rPr>
        <w:t>Autisme.</w:t>
      </w:r>
      <w:r w:rsidRPr="00477470">
        <w:rPr>
          <w:rFonts w:ascii="Times New Roman" w:hAnsi="Times New Roman"/>
          <w:color w:val="000000"/>
          <w:sz w:val="24"/>
          <w:szCs w:val="24"/>
        </w:rPr>
        <w:t xml:space="preserve"> Jakarta: Sunda Kelapa.</w:t>
      </w:r>
    </w:p>
    <w:p w:rsidR="003B1B1B" w:rsidRPr="003B1B1B" w:rsidRDefault="003B1B1B" w:rsidP="003B1B1B">
      <w:pPr>
        <w:spacing w:after="0" w:line="480" w:lineRule="auto"/>
        <w:ind w:left="810" w:hanging="810"/>
        <w:jc w:val="both"/>
        <w:rPr>
          <w:rFonts w:ascii="Times New Roman" w:hAnsi="Times New Roman"/>
          <w:color w:val="000000"/>
          <w:sz w:val="24"/>
          <w:szCs w:val="24"/>
        </w:rPr>
      </w:pPr>
      <w:proofErr w:type="gramStart"/>
      <w:r w:rsidRPr="00477470">
        <w:rPr>
          <w:rFonts w:ascii="Times New Roman" w:hAnsi="Times New Roman"/>
          <w:color w:val="000000"/>
          <w:sz w:val="24"/>
          <w:szCs w:val="24"/>
        </w:rPr>
        <w:t>Sofia, Amalia Destiani dkk.</w:t>
      </w:r>
      <w:proofErr w:type="gramEnd"/>
      <w:r w:rsidRPr="00477470">
        <w:rPr>
          <w:rFonts w:ascii="Times New Roman" w:hAnsi="Times New Roman"/>
          <w:color w:val="000000"/>
          <w:sz w:val="24"/>
          <w:szCs w:val="24"/>
        </w:rPr>
        <w:t xml:space="preserve"> 2012. </w:t>
      </w:r>
      <w:r w:rsidRPr="00477470">
        <w:rPr>
          <w:rFonts w:ascii="Times New Roman" w:hAnsi="Times New Roman"/>
          <w:i/>
          <w:color w:val="000000"/>
          <w:sz w:val="24"/>
          <w:szCs w:val="24"/>
        </w:rPr>
        <w:t xml:space="preserve">Kepatuhan Orang Tua dalam Menerapkan Terapi Diet Gluten Free Casein Free Pada Anak Autisme di Yayasan Pelita Hafizh dan SLBN Cileunyi Bandung. </w:t>
      </w:r>
      <w:hyperlink r:id="rId22" w:history="1">
        <w:r w:rsidRPr="007326BF">
          <w:rPr>
            <w:rStyle w:val="Hyperlink"/>
            <w:rFonts w:ascii="Times New Roman" w:hAnsi="Times New Roman"/>
            <w:color w:val="000000"/>
            <w:sz w:val="24"/>
            <w:szCs w:val="24"/>
          </w:rPr>
          <w:t>http://jurnal.unpad.ac.id/</w:t>
        </w:r>
      </w:hyperlink>
      <w:r w:rsidRPr="007326BF">
        <w:rPr>
          <w:rFonts w:ascii="Times New Roman" w:hAnsi="Times New Roman"/>
          <w:color w:val="000000"/>
          <w:sz w:val="24"/>
          <w:szCs w:val="24"/>
        </w:rPr>
        <w:t>.</w:t>
      </w:r>
      <w:r w:rsidRPr="00477470">
        <w:rPr>
          <w:rFonts w:ascii="Times New Roman" w:hAnsi="Times New Roman"/>
          <w:color w:val="000000"/>
          <w:sz w:val="24"/>
          <w:szCs w:val="24"/>
          <w:u w:val="single"/>
        </w:rPr>
        <w:t xml:space="preserve"> </w:t>
      </w:r>
      <w:r w:rsidRPr="00477470">
        <w:rPr>
          <w:rFonts w:ascii="Times New Roman" w:hAnsi="Times New Roman"/>
          <w:color w:val="000000"/>
          <w:sz w:val="24"/>
          <w:szCs w:val="24"/>
        </w:rPr>
        <w:t>Diakses pada 26 juni 2014 pukul 23.50 WIB</w:t>
      </w:r>
    </w:p>
    <w:p w:rsidR="003B1B1B" w:rsidRPr="00477470" w:rsidRDefault="003B1B1B" w:rsidP="003B1B1B">
      <w:pPr>
        <w:spacing w:after="0" w:line="480" w:lineRule="auto"/>
        <w:ind w:left="810" w:hanging="810"/>
        <w:jc w:val="both"/>
        <w:rPr>
          <w:rFonts w:ascii="Times New Roman" w:hAnsi="Times New Roman"/>
          <w:color w:val="000000"/>
          <w:sz w:val="24"/>
          <w:szCs w:val="24"/>
        </w:rPr>
      </w:pPr>
      <w:r w:rsidRPr="00477470">
        <w:rPr>
          <w:rFonts w:ascii="Times New Roman" w:hAnsi="Times New Roman"/>
          <w:color w:val="000000"/>
          <w:sz w:val="24"/>
          <w:szCs w:val="24"/>
        </w:rPr>
        <w:t xml:space="preserve">Sunu, Christopher. </w:t>
      </w:r>
      <w:proofErr w:type="gramStart"/>
      <w:r w:rsidRPr="00477470">
        <w:rPr>
          <w:rFonts w:ascii="Times New Roman" w:hAnsi="Times New Roman"/>
          <w:color w:val="000000"/>
          <w:sz w:val="24"/>
          <w:szCs w:val="24"/>
        </w:rPr>
        <w:t xml:space="preserve">2012. </w:t>
      </w:r>
      <w:r w:rsidRPr="00477470">
        <w:rPr>
          <w:rFonts w:ascii="Times New Roman" w:hAnsi="Times New Roman"/>
          <w:i/>
          <w:color w:val="000000"/>
          <w:sz w:val="24"/>
          <w:szCs w:val="24"/>
        </w:rPr>
        <w:t>Panduan Memecahkan Masalah Autism (Unclocking Autism).</w:t>
      </w:r>
      <w:proofErr w:type="gramEnd"/>
      <w:r w:rsidRPr="00477470">
        <w:rPr>
          <w:rFonts w:ascii="Times New Roman" w:hAnsi="Times New Roman"/>
          <w:i/>
          <w:color w:val="000000"/>
          <w:sz w:val="24"/>
          <w:szCs w:val="24"/>
        </w:rPr>
        <w:t xml:space="preserve"> </w:t>
      </w:r>
      <w:r w:rsidRPr="00477470">
        <w:rPr>
          <w:rFonts w:ascii="Times New Roman" w:hAnsi="Times New Roman"/>
          <w:color w:val="000000"/>
          <w:sz w:val="24"/>
          <w:szCs w:val="24"/>
        </w:rPr>
        <w:t>Yogyakarta: Lintang Terbit.</w:t>
      </w:r>
    </w:p>
    <w:p w:rsidR="003B1B1B" w:rsidRPr="007326BF" w:rsidRDefault="003B1B1B" w:rsidP="003B1B1B">
      <w:pPr>
        <w:spacing w:after="0" w:line="480" w:lineRule="auto"/>
        <w:ind w:left="900" w:hanging="900"/>
        <w:jc w:val="both"/>
        <w:rPr>
          <w:rFonts w:ascii="Times New Roman" w:hAnsi="Times New Roman"/>
          <w:color w:val="000000"/>
          <w:sz w:val="24"/>
          <w:szCs w:val="24"/>
        </w:rPr>
      </w:pPr>
      <w:r w:rsidRPr="00477470">
        <w:rPr>
          <w:rFonts w:ascii="Times New Roman" w:hAnsi="Times New Roman"/>
          <w:color w:val="000000"/>
          <w:sz w:val="24"/>
          <w:szCs w:val="24"/>
        </w:rPr>
        <w:t xml:space="preserve">Santrock, Jhon W. 2009. </w:t>
      </w:r>
      <w:proofErr w:type="gramStart"/>
      <w:r w:rsidRPr="00477470">
        <w:rPr>
          <w:rFonts w:ascii="Times New Roman" w:hAnsi="Times New Roman"/>
          <w:color w:val="000000"/>
          <w:sz w:val="24"/>
          <w:szCs w:val="24"/>
        </w:rPr>
        <w:t>Pskologi Pendidikan Edisi 3 buku 1.</w:t>
      </w:r>
      <w:proofErr w:type="gramEnd"/>
      <w:r w:rsidRPr="00477470">
        <w:rPr>
          <w:rFonts w:ascii="Times New Roman" w:hAnsi="Times New Roman"/>
          <w:color w:val="000000"/>
          <w:sz w:val="24"/>
          <w:szCs w:val="24"/>
        </w:rPr>
        <w:t xml:space="preserve"> Jakarta: Salemba Humanika</w:t>
      </w:r>
    </w:p>
    <w:p w:rsidR="003B1B1B" w:rsidRPr="007326BF" w:rsidRDefault="003B1B1B" w:rsidP="003B1B1B">
      <w:pPr>
        <w:spacing w:after="0" w:line="480" w:lineRule="auto"/>
        <w:ind w:left="810" w:hanging="810"/>
        <w:jc w:val="both"/>
        <w:rPr>
          <w:rFonts w:ascii="Times New Roman" w:hAnsi="Times New Roman"/>
          <w:color w:val="000000"/>
          <w:sz w:val="24"/>
          <w:szCs w:val="24"/>
        </w:rPr>
      </w:pPr>
      <w:proofErr w:type="gramStart"/>
      <w:r w:rsidRPr="00477470">
        <w:rPr>
          <w:rFonts w:ascii="Times New Roman" w:hAnsi="Times New Roman"/>
          <w:color w:val="000000"/>
          <w:sz w:val="24"/>
          <w:szCs w:val="24"/>
        </w:rPr>
        <w:lastRenderedPageBreak/>
        <w:t>Winarno.</w:t>
      </w:r>
      <w:proofErr w:type="gramEnd"/>
      <w:r w:rsidRPr="00477470">
        <w:rPr>
          <w:rFonts w:ascii="Times New Roman" w:hAnsi="Times New Roman"/>
          <w:color w:val="000000"/>
          <w:sz w:val="24"/>
          <w:szCs w:val="24"/>
        </w:rPr>
        <w:t xml:space="preserve"> 2013. </w:t>
      </w:r>
      <w:r w:rsidRPr="00477470">
        <w:rPr>
          <w:rFonts w:ascii="Times New Roman" w:hAnsi="Times New Roman"/>
          <w:i/>
          <w:color w:val="000000"/>
          <w:sz w:val="24"/>
          <w:szCs w:val="24"/>
        </w:rPr>
        <w:t xml:space="preserve">Autism dan Peran Pangan. </w:t>
      </w:r>
      <w:r w:rsidRPr="00477470">
        <w:rPr>
          <w:rFonts w:ascii="Times New Roman" w:hAnsi="Times New Roman"/>
          <w:color w:val="000000"/>
          <w:sz w:val="24"/>
          <w:szCs w:val="24"/>
        </w:rPr>
        <w:t>Jakarta: Gramedia Pustaka Utama.</w:t>
      </w:r>
    </w:p>
    <w:p w:rsidR="003B1B1B" w:rsidRDefault="003B1B1B" w:rsidP="003B1B1B">
      <w:pPr>
        <w:spacing w:after="0" w:line="480" w:lineRule="auto"/>
        <w:ind w:left="810" w:hanging="810"/>
        <w:jc w:val="both"/>
        <w:rPr>
          <w:rFonts w:ascii="Times New Roman" w:hAnsi="Times New Roman"/>
          <w:color w:val="000000"/>
          <w:sz w:val="24"/>
          <w:szCs w:val="24"/>
        </w:rPr>
      </w:pPr>
      <w:proofErr w:type="gramStart"/>
      <w:r w:rsidRPr="00477470">
        <w:rPr>
          <w:rFonts w:ascii="Times New Roman" w:hAnsi="Times New Roman"/>
          <w:color w:val="000000"/>
          <w:sz w:val="24"/>
          <w:szCs w:val="24"/>
        </w:rPr>
        <w:t>Wong’s.</w:t>
      </w:r>
      <w:proofErr w:type="gramEnd"/>
      <w:r w:rsidRPr="00477470">
        <w:rPr>
          <w:rFonts w:ascii="Times New Roman" w:hAnsi="Times New Roman"/>
          <w:color w:val="000000"/>
          <w:sz w:val="24"/>
          <w:szCs w:val="24"/>
        </w:rPr>
        <w:t xml:space="preserve"> 2008. </w:t>
      </w:r>
      <w:r w:rsidRPr="00477470">
        <w:rPr>
          <w:rFonts w:ascii="Times New Roman" w:hAnsi="Times New Roman"/>
          <w:i/>
          <w:color w:val="000000"/>
          <w:sz w:val="24"/>
          <w:szCs w:val="24"/>
        </w:rPr>
        <w:t>Buku Ajar Keperawatan Pediatric Wong</w:t>
      </w:r>
      <w:proofErr w:type="gramStart"/>
      <w:r w:rsidRPr="00477470">
        <w:rPr>
          <w:rFonts w:ascii="Times New Roman" w:hAnsi="Times New Roman"/>
          <w:i/>
          <w:color w:val="000000"/>
          <w:sz w:val="24"/>
          <w:szCs w:val="24"/>
        </w:rPr>
        <w:t>,Ed.6</w:t>
      </w:r>
      <w:proofErr w:type="gramEnd"/>
      <w:r w:rsidRPr="00477470">
        <w:rPr>
          <w:rFonts w:ascii="Times New Roman" w:hAnsi="Times New Roman"/>
          <w:i/>
          <w:color w:val="000000"/>
          <w:sz w:val="24"/>
          <w:szCs w:val="24"/>
        </w:rPr>
        <w:t>, Vol,1</w:t>
      </w:r>
      <w:r w:rsidRPr="00477470">
        <w:rPr>
          <w:rFonts w:ascii="Times New Roman" w:hAnsi="Times New Roman"/>
          <w:color w:val="000000"/>
          <w:sz w:val="24"/>
          <w:szCs w:val="24"/>
        </w:rPr>
        <w:t>. Jakarta: EGC.</w:t>
      </w: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rPr>
          <w:rFonts w:ascii="Times New Roman" w:hAnsi="Times New Roman"/>
          <w:b/>
          <w:sz w:val="24"/>
          <w:szCs w:val="24"/>
        </w:rPr>
      </w:pPr>
    </w:p>
    <w:p w:rsidR="003B1B1B" w:rsidRDefault="003B1B1B" w:rsidP="003B1B1B">
      <w:pPr>
        <w:spacing w:after="0" w:line="480" w:lineRule="auto"/>
        <w:rPr>
          <w:rFonts w:ascii="Times New Roman" w:hAnsi="Times New Roman"/>
          <w:b/>
          <w:sz w:val="24"/>
          <w:szCs w:val="24"/>
        </w:rPr>
      </w:pPr>
      <w:r w:rsidRPr="00B22D6C">
        <w:rPr>
          <w:rFonts w:ascii="Times New Roman" w:hAnsi="Times New Roman"/>
          <w:b/>
          <w:sz w:val="24"/>
          <w:szCs w:val="24"/>
        </w:rPr>
        <w:t>Lampiran 1</w:t>
      </w:r>
    </w:p>
    <w:p w:rsidR="003B1B1B" w:rsidRPr="00B22D6C" w:rsidRDefault="003B1B1B" w:rsidP="003B1B1B">
      <w:pPr>
        <w:spacing w:after="0" w:line="480" w:lineRule="auto"/>
        <w:rPr>
          <w:rFonts w:ascii="Times New Roman" w:hAnsi="Times New Roman"/>
          <w:b/>
          <w:sz w:val="24"/>
          <w:szCs w:val="24"/>
        </w:rPr>
      </w:pPr>
    </w:p>
    <w:p w:rsidR="003B1B1B" w:rsidRDefault="003B1B1B" w:rsidP="003B1B1B">
      <w:pPr>
        <w:spacing w:after="0" w:line="480" w:lineRule="auto"/>
        <w:jc w:val="center"/>
        <w:rPr>
          <w:rFonts w:ascii="Times New Roman" w:hAnsi="Times New Roman"/>
          <w:b/>
          <w:sz w:val="24"/>
          <w:szCs w:val="24"/>
        </w:rPr>
      </w:pPr>
      <w:r w:rsidRPr="00B22D6C">
        <w:rPr>
          <w:rFonts w:ascii="Times New Roman" w:hAnsi="Times New Roman"/>
          <w:b/>
          <w:sz w:val="24"/>
          <w:szCs w:val="24"/>
        </w:rPr>
        <w:t>PERMOHONAN MENJADI RESPONDEN</w:t>
      </w:r>
    </w:p>
    <w:p w:rsidR="003B1B1B" w:rsidRPr="00B22D6C" w:rsidRDefault="003B1B1B" w:rsidP="003B1B1B">
      <w:pPr>
        <w:spacing w:after="0" w:line="480" w:lineRule="auto"/>
        <w:jc w:val="center"/>
        <w:rPr>
          <w:rFonts w:ascii="Times New Roman" w:hAnsi="Times New Roman"/>
          <w:b/>
          <w:sz w:val="24"/>
          <w:szCs w:val="24"/>
        </w:rPr>
      </w:pP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Kepada Yth,</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Bapak/Ibu/Sdr/i Calon Responden</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 xml:space="preserve">Di </w:t>
      </w:r>
    </w:p>
    <w:p w:rsidR="003B1B1B" w:rsidRDefault="003B1B1B" w:rsidP="003B1B1B">
      <w:pPr>
        <w:spacing w:after="0" w:line="360" w:lineRule="auto"/>
        <w:ind w:firstLine="720"/>
        <w:jc w:val="both"/>
        <w:rPr>
          <w:rFonts w:ascii="Times New Roman" w:hAnsi="Times New Roman"/>
          <w:sz w:val="24"/>
          <w:szCs w:val="24"/>
        </w:rPr>
      </w:pPr>
      <w:r>
        <w:rPr>
          <w:rFonts w:ascii="Times New Roman" w:hAnsi="Times New Roman"/>
          <w:sz w:val="24"/>
          <w:szCs w:val="24"/>
        </w:rPr>
        <w:t>Tempat</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Dengan hormat,</w:t>
      </w:r>
    </w:p>
    <w:p w:rsidR="003B1B1B" w:rsidRDefault="003B1B1B" w:rsidP="003B1B1B">
      <w:pPr>
        <w:spacing w:after="0" w:line="360" w:lineRule="auto"/>
        <w:ind w:firstLine="720"/>
        <w:jc w:val="both"/>
        <w:rPr>
          <w:rFonts w:ascii="Times New Roman" w:hAnsi="Times New Roman"/>
          <w:sz w:val="24"/>
          <w:szCs w:val="24"/>
        </w:rPr>
      </w:pPr>
      <w:r>
        <w:rPr>
          <w:rFonts w:ascii="Times New Roman" w:hAnsi="Times New Roman"/>
          <w:sz w:val="24"/>
          <w:szCs w:val="24"/>
        </w:rPr>
        <w:t>Saya yang bertanda tangan dibawah ini, mahasiswa S1 Keperawatan Stikes Perintis Bukittinggi</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Fitra Ramadhani</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t>: 11103084105016</w:t>
      </w:r>
    </w:p>
    <w:p w:rsidR="003B1B1B" w:rsidRDefault="003B1B1B" w:rsidP="003B1B1B">
      <w:pPr>
        <w:spacing w:after="0" w:line="360" w:lineRule="auto"/>
        <w:ind w:firstLine="720"/>
        <w:jc w:val="both"/>
        <w:rPr>
          <w:rFonts w:ascii="Times New Roman" w:hAnsi="Times New Roman"/>
          <w:b/>
          <w:sz w:val="24"/>
          <w:szCs w:val="24"/>
        </w:rPr>
      </w:pPr>
      <w:r>
        <w:rPr>
          <w:rFonts w:ascii="Times New Roman" w:hAnsi="Times New Roman"/>
          <w:sz w:val="24"/>
          <w:szCs w:val="24"/>
        </w:rPr>
        <w:t xml:space="preserve">Bermaksud </w:t>
      </w:r>
      <w:proofErr w:type="gramStart"/>
      <w:r>
        <w:rPr>
          <w:rFonts w:ascii="Times New Roman" w:hAnsi="Times New Roman"/>
          <w:sz w:val="24"/>
          <w:szCs w:val="24"/>
        </w:rPr>
        <w:t>akan</w:t>
      </w:r>
      <w:proofErr w:type="gramEnd"/>
      <w:r>
        <w:rPr>
          <w:rFonts w:ascii="Times New Roman" w:hAnsi="Times New Roman"/>
          <w:sz w:val="24"/>
          <w:szCs w:val="24"/>
        </w:rPr>
        <w:t xml:space="preserve"> melakukan penelitian dengan judul </w:t>
      </w:r>
      <w:r w:rsidRPr="00183042">
        <w:rPr>
          <w:rFonts w:ascii="Times New Roman" w:hAnsi="Times New Roman"/>
          <w:b/>
          <w:sz w:val="24"/>
          <w:szCs w:val="24"/>
        </w:rPr>
        <w:t>“</w:t>
      </w:r>
      <w:r w:rsidRPr="004B119B">
        <w:rPr>
          <w:rFonts w:ascii="Times New Roman" w:hAnsi="Times New Roman"/>
          <w:b/>
          <w:sz w:val="24"/>
          <w:szCs w:val="24"/>
        </w:rPr>
        <w:t>Hubungan kepatuhan orang tua menerapkan diet bebas gluten dan kasein (GFCF) dengan perilaku anak autis di SLB A</w:t>
      </w:r>
      <w:r>
        <w:rPr>
          <w:rFonts w:ascii="Times New Roman" w:hAnsi="Times New Roman"/>
          <w:b/>
          <w:sz w:val="24"/>
          <w:szCs w:val="24"/>
        </w:rPr>
        <w:t>l-Ikhlas Bukittinggi tahun 2015</w:t>
      </w:r>
      <w:r w:rsidRPr="00183042">
        <w:rPr>
          <w:rFonts w:ascii="Times New Roman" w:hAnsi="Times New Roman"/>
          <w:b/>
          <w:sz w:val="24"/>
          <w:szCs w:val="24"/>
        </w:rPr>
        <w:t>”.</w:t>
      </w:r>
    </w:p>
    <w:p w:rsidR="003B1B1B" w:rsidRDefault="003B1B1B" w:rsidP="003B1B1B">
      <w:pPr>
        <w:spacing w:after="0" w:line="360" w:lineRule="auto"/>
        <w:ind w:firstLine="720"/>
        <w:jc w:val="both"/>
        <w:rPr>
          <w:rFonts w:ascii="Times New Roman" w:hAnsi="Times New Roman"/>
          <w:sz w:val="24"/>
          <w:szCs w:val="24"/>
        </w:rPr>
      </w:pPr>
      <w:r>
        <w:rPr>
          <w:rFonts w:ascii="Times New Roman" w:hAnsi="Times New Roman"/>
          <w:sz w:val="24"/>
          <w:szCs w:val="24"/>
        </w:rPr>
        <w:t xml:space="preserve">Adapun tujuan penelitian ini untuk kepentingan pendidikan peneliti, dan segala informasi yang diberikan </w:t>
      </w:r>
      <w:proofErr w:type="gramStart"/>
      <w:r>
        <w:rPr>
          <w:rFonts w:ascii="Times New Roman" w:hAnsi="Times New Roman"/>
          <w:sz w:val="24"/>
          <w:szCs w:val="24"/>
        </w:rPr>
        <w:t>akan</w:t>
      </w:r>
      <w:proofErr w:type="gramEnd"/>
      <w:r>
        <w:rPr>
          <w:rFonts w:ascii="Times New Roman" w:hAnsi="Times New Roman"/>
          <w:sz w:val="24"/>
          <w:szCs w:val="24"/>
        </w:rPr>
        <w:t xml:space="preserve"> dijamin kerahasiaannya dan peneliti bertanggung jawab apabila informasi yang diberikan akan merugikan bagi responden. </w:t>
      </w:r>
      <w:proofErr w:type="gramStart"/>
      <w:r>
        <w:rPr>
          <w:rFonts w:ascii="Times New Roman" w:hAnsi="Times New Roman"/>
          <w:sz w:val="24"/>
          <w:szCs w:val="24"/>
        </w:rPr>
        <w:t>Apabila Bapak/Ibu/Sdr/i menyetujui untuk menjadi responden, maka peneliti mohon kesediaan Bapak/Ibu/Sdr/i untuk menandatangani lembar persetujuan.</w:t>
      </w:r>
      <w:proofErr w:type="gramEnd"/>
    </w:p>
    <w:p w:rsidR="003B1B1B" w:rsidRDefault="003B1B1B" w:rsidP="003B1B1B">
      <w:pPr>
        <w:spacing w:after="0" w:line="480" w:lineRule="auto"/>
        <w:jc w:val="both"/>
        <w:rPr>
          <w:rFonts w:ascii="Times New Roman" w:hAnsi="Times New Roman"/>
          <w:sz w:val="24"/>
          <w:szCs w:val="24"/>
        </w:rPr>
      </w:pPr>
      <w:r>
        <w:rPr>
          <w:rFonts w:ascii="Times New Roman" w:hAnsi="Times New Roman"/>
          <w:sz w:val="24"/>
          <w:szCs w:val="24"/>
        </w:rPr>
        <w:t xml:space="preserve"> </w:t>
      </w:r>
    </w:p>
    <w:p w:rsidR="003B1B1B" w:rsidRDefault="003B1B1B" w:rsidP="003B1B1B">
      <w:pPr>
        <w:spacing w:after="0" w:line="360" w:lineRule="auto"/>
        <w:ind w:left="4320" w:firstLine="720"/>
        <w:jc w:val="both"/>
        <w:rPr>
          <w:rFonts w:ascii="Times New Roman" w:hAnsi="Times New Roman"/>
          <w:sz w:val="24"/>
          <w:szCs w:val="24"/>
        </w:rPr>
      </w:pPr>
      <w:r>
        <w:rPr>
          <w:rFonts w:ascii="Times New Roman" w:hAnsi="Times New Roman"/>
          <w:sz w:val="24"/>
          <w:szCs w:val="24"/>
        </w:rPr>
        <w:t>Bukittinggi, Juli 2015</w:t>
      </w:r>
    </w:p>
    <w:p w:rsidR="003B1B1B" w:rsidRDefault="003B1B1B" w:rsidP="003B1B1B">
      <w:pPr>
        <w:spacing w:after="0" w:line="360" w:lineRule="auto"/>
        <w:ind w:left="5760"/>
        <w:jc w:val="both"/>
        <w:rPr>
          <w:rFonts w:ascii="Times New Roman" w:hAnsi="Times New Roman"/>
          <w:sz w:val="24"/>
          <w:szCs w:val="24"/>
        </w:rPr>
      </w:pPr>
      <w:r>
        <w:rPr>
          <w:rFonts w:ascii="Times New Roman" w:hAnsi="Times New Roman"/>
          <w:sz w:val="24"/>
          <w:szCs w:val="24"/>
        </w:rPr>
        <w:t>Peneliti</w:t>
      </w:r>
    </w:p>
    <w:p w:rsidR="003B1B1B" w:rsidRDefault="003B1B1B" w:rsidP="003B1B1B">
      <w:pPr>
        <w:spacing w:after="0" w:line="360" w:lineRule="auto"/>
        <w:jc w:val="both"/>
        <w:rPr>
          <w:rFonts w:ascii="Times New Roman" w:hAnsi="Times New Roman"/>
          <w:sz w:val="24"/>
          <w:szCs w:val="24"/>
        </w:rPr>
      </w:pPr>
    </w:p>
    <w:p w:rsidR="003B1B1B" w:rsidRDefault="003B1B1B" w:rsidP="003B1B1B">
      <w:pPr>
        <w:spacing w:after="0" w:line="360" w:lineRule="auto"/>
        <w:jc w:val="both"/>
        <w:rPr>
          <w:rFonts w:ascii="Times New Roman" w:hAnsi="Times New Roman"/>
          <w:sz w:val="24"/>
          <w:szCs w:val="24"/>
        </w:rPr>
      </w:pPr>
    </w:p>
    <w:p w:rsidR="003B1B1B" w:rsidRDefault="003B1B1B" w:rsidP="003B1B1B">
      <w:pPr>
        <w:spacing w:after="0" w:line="360" w:lineRule="auto"/>
        <w:ind w:left="4320" w:firstLine="720"/>
        <w:jc w:val="both"/>
        <w:rPr>
          <w:rFonts w:ascii="Times New Roman" w:hAnsi="Times New Roman"/>
          <w:sz w:val="24"/>
          <w:szCs w:val="24"/>
        </w:rPr>
      </w:pPr>
      <w:r>
        <w:rPr>
          <w:rFonts w:ascii="Times New Roman" w:hAnsi="Times New Roman"/>
          <w:sz w:val="24"/>
          <w:szCs w:val="24"/>
        </w:rPr>
        <w:t xml:space="preserve">    (</w:t>
      </w:r>
      <w:r w:rsidRPr="004B119B">
        <w:rPr>
          <w:rFonts w:ascii="Times New Roman" w:hAnsi="Times New Roman"/>
          <w:sz w:val="24"/>
          <w:szCs w:val="24"/>
        </w:rPr>
        <w:t>Fitra Ramadhani</w:t>
      </w:r>
      <w:r>
        <w:rPr>
          <w:rFonts w:ascii="Times New Roman" w:hAnsi="Times New Roman"/>
          <w:sz w:val="24"/>
          <w:szCs w:val="24"/>
        </w:rPr>
        <w:t>)</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br w:type="page"/>
      </w:r>
    </w:p>
    <w:p w:rsidR="003B1B1B" w:rsidRDefault="003B1B1B" w:rsidP="003B1B1B">
      <w:pPr>
        <w:spacing w:after="0" w:line="360" w:lineRule="auto"/>
        <w:jc w:val="both"/>
        <w:rPr>
          <w:rFonts w:ascii="Times New Roman" w:hAnsi="Times New Roman"/>
          <w:b/>
          <w:sz w:val="24"/>
          <w:szCs w:val="24"/>
        </w:rPr>
      </w:pPr>
      <w:r w:rsidRPr="00E003A3">
        <w:rPr>
          <w:rFonts w:ascii="Times New Roman" w:hAnsi="Times New Roman"/>
          <w:b/>
          <w:sz w:val="24"/>
          <w:szCs w:val="24"/>
        </w:rPr>
        <w:lastRenderedPageBreak/>
        <w:t>Lampiran 2</w:t>
      </w:r>
    </w:p>
    <w:p w:rsidR="003B1B1B" w:rsidRPr="00E003A3" w:rsidRDefault="003B1B1B" w:rsidP="003B1B1B">
      <w:pPr>
        <w:spacing w:after="0" w:line="360" w:lineRule="auto"/>
        <w:jc w:val="both"/>
        <w:rPr>
          <w:rFonts w:ascii="Times New Roman" w:hAnsi="Times New Roman"/>
          <w:b/>
          <w:sz w:val="24"/>
          <w:szCs w:val="24"/>
        </w:rPr>
      </w:pPr>
    </w:p>
    <w:p w:rsidR="003B1B1B" w:rsidRPr="00E003A3" w:rsidRDefault="003B1B1B" w:rsidP="003B1B1B">
      <w:pPr>
        <w:spacing w:after="0" w:line="360" w:lineRule="auto"/>
        <w:jc w:val="center"/>
        <w:rPr>
          <w:rFonts w:ascii="Times New Roman" w:hAnsi="Times New Roman"/>
          <w:b/>
          <w:sz w:val="24"/>
          <w:szCs w:val="24"/>
        </w:rPr>
      </w:pPr>
      <w:r w:rsidRPr="00E003A3">
        <w:rPr>
          <w:rFonts w:ascii="Times New Roman" w:hAnsi="Times New Roman"/>
          <w:b/>
          <w:sz w:val="24"/>
          <w:szCs w:val="24"/>
        </w:rPr>
        <w:t>PERSETUJUAN MENJADI RESPONDEN</w:t>
      </w:r>
    </w:p>
    <w:p w:rsidR="003B1B1B" w:rsidRDefault="003B1B1B" w:rsidP="003B1B1B">
      <w:pPr>
        <w:spacing w:after="0" w:line="360" w:lineRule="auto"/>
        <w:jc w:val="center"/>
        <w:rPr>
          <w:rFonts w:ascii="Times New Roman" w:hAnsi="Times New Roman"/>
          <w:b/>
          <w:sz w:val="24"/>
          <w:szCs w:val="24"/>
        </w:rPr>
      </w:pPr>
      <w:r w:rsidRPr="00E003A3">
        <w:rPr>
          <w:rFonts w:ascii="Times New Roman" w:hAnsi="Times New Roman"/>
          <w:b/>
          <w:sz w:val="24"/>
          <w:szCs w:val="24"/>
        </w:rPr>
        <w:t>(INFORMED CONSENT)</w:t>
      </w:r>
    </w:p>
    <w:p w:rsidR="003B1B1B" w:rsidRDefault="003B1B1B" w:rsidP="003B1B1B">
      <w:pPr>
        <w:spacing w:after="0" w:line="360" w:lineRule="auto"/>
        <w:jc w:val="center"/>
        <w:rPr>
          <w:rFonts w:ascii="Times New Roman" w:hAnsi="Times New Roman"/>
          <w:b/>
          <w:sz w:val="24"/>
          <w:szCs w:val="24"/>
        </w:rPr>
      </w:pPr>
    </w:p>
    <w:p w:rsidR="003B1B1B" w:rsidRPr="00E003A3" w:rsidRDefault="003B1B1B" w:rsidP="003B1B1B">
      <w:pPr>
        <w:spacing w:after="0" w:line="360" w:lineRule="auto"/>
        <w:jc w:val="center"/>
        <w:rPr>
          <w:rFonts w:ascii="Times New Roman" w:hAnsi="Times New Roman"/>
          <w:b/>
          <w:sz w:val="24"/>
          <w:szCs w:val="24"/>
        </w:rPr>
      </w:pP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Saya yang bertanda tangan dibawah ini</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w:t>
      </w:r>
    </w:p>
    <w:p w:rsidR="003B1B1B" w:rsidRDefault="003B1B1B" w:rsidP="003B1B1B">
      <w:pPr>
        <w:spacing w:after="0" w:line="360" w:lineRule="auto"/>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t>:</w:t>
      </w:r>
    </w:p>
    <w:p w:rsidR="003B1B1B" w:rsidRDefault="003B1B1B" w:rsidP="003B1B1B">
      <w:pPr>
        <w:spacing w:after="0" w:line="360" w:lineRule="auto"/>
        <w:ind w:firstLine="720"/>
        <w:jc w:val="both"/>
        <w:rPr>
          <w:rFonts w:ascii="Times New Roman" w:hAnsi="Times New Roman"/>
          <w:sz w:val="24"/>
          <w:szCs w:val="24"/>
        </w:rPr>
      </w:pPr>
      <w:r>
        <w:rPr>
          <w:rFonts w:ascii="Times New Roman" w:hAnsi="Times New Roman"/>
          <w:sz w:val="24"/>
          <w:szCs w:val="24"/>
        </w:rPr>
        <w:t xml:space="preserve">Menyatakan bersedia untuk turut berpartisipasi menjadi responden penelitian yang dilakukan oleh mahasiswa S1 Keperawatan Stikes Perintis Bukittinggi yang berjudul </w:t>
      </w:r>
      <w:r w:rsidRPr="00183042">
        <w:rPr>
          <w:rFonts w:ascii="Times New Roman" w:hAnsi="Times New Roman"/>
          <w:b/>
          <w:sz w:val="24"/>
          <w:szCs w:val="24"/>
        </w:rPr>
        <w:t>“</w:t>
      </w:r>
      <w:r w:rsidRPr="004B119B">
        <w:rPr>
          <w:rFonts w:ascii="Times New Roman" w:hAnsi="Times New Roman"/>
          <w:b/>
          <w:sz w:val="24"/>
          <w:szCs w:val="24"/>
        </w:rPr>
        <w:t>Hubungan kepatuhan orang tua menerapkan diet bebas gluten dan kasein (GFCF) dengan perilaku anak autis di SLB Al-Ikhlas Bukittinggi tahun 2015</w:t>
      </w:r>
      <w:r w:rsidRPr="00183042">
        <w:rPr>
          <w:rFonts w:ascii="Times New Roman" w:hAnsi="Times New Roman"/>
          <w:b/>
          <w:sz w:val="24"/>
          <w:szCs w:val="24"/>
        </w:rPr>
        <w:t>”.</w:t>
      </w:r>
      <w:r>
        <w:rPr>
          <w:rFonts w:ascii="Times New Roman" w:hAnsi="Times New Roman"/>
          <w:b/>
          <w:sz w:val="24"/>
          <w:szCs w:val="24"/>
        </w:rPr>
        <w:t xml:space="preserve"> </w:t>
      </w:r>
    </w:p>
    <w:p w:rsidR="003B1B1B" w:rsidRDefault="003B1B1B" w:rsidP="003B1B1B">
      <w:pPr>
        <w:spacing w:after="0" w:line="360" w:lineRule="auto"/>
        <w:ind w:firstLine="720"/>
        <w:jc w:val="both"/>
        <w:rPr>
          <w:rFonts w:ascii="Times New Roman" w:hAnsi="Times New Roman"/>
          <w:sz w:val="24"/>
          <w:szCs w:val="24"/>
        </w:rPr>
      </w:pPr>
      <w:proofErr w:type="gramStart"/>
      <w:r>
        <w:rPr>
          <w:rFonts w:ascii="Times New Roman" w:hAnsi="Times New Roman"/>
          <w:sz w:val="24"/>
          <w:szCs w:val="24"/>
        </w:rPr>
        <w:t>Demikianlah pernyataan persetujuan ini saya tanda tangani agar dapat dipergunakan sebagai mestinya.</w:t>
      </w:r>
      <w:proofErr w:type="gramEnd"/>
    </w:p>
    <w:p w:rsidR="003B1B1B" w:rsidRDefault="003B1B1B" w:rsidP="003B1B1B">
      <w:pPr>
        <w:spacing w:after="0" w:line="360" w:lineRule="auto"/>
        <w:jc w:val="both"/>
        <w:rPr>
          <w:rFonts w:ascii="Times New Roman" w:hAnsi="Times New Roman"/>
          <w:sz w:val="24"/>
          <w:szCs w:val="24"/>
        </w:rPr>
      </w:pPr>
    </w:p>
    <w:p w:rsidR="003B1B1B" w:rsidRDefault="003B1B1B" w:rsidP="003B1B1B">
      <w:pPr>
        <w:spacing w:after="0" w:line="360" w:lineRule="auto"/>
        <w:jc w:val="both"/>
        <w:rPr>
          <w:rFonts w:ascii="Times New Roman" w:hAnsi="Times New Roman"/>
          <w:sz w:val="24"/>
          <w:szCs w:val="24"/>
        </w:rPr>
      </w:pPr>
    </w:p>
    <w:p w:rsidR="003B1B1B" w:rsidRPr="00CA3B80" w:rsidRDefault="003B1B1B" w:rsidP="003B1B1B">
      <w:pPr>
        <w:spacing w:after="0" w:line="360" w:lineRule="auto"/>
        <w:jc w:val="both"/>
        <w:rPr>
          <w:rFonts w:ascii="Times New Roman" w:hAnsi="Times New Roman"/>
          <w:sz w:val="24"/>
          <w:szCs w:val="24"/>
        </w:rPr>
      </w:pPr>
    </w:p>
    <w:p w:rsidR="003B1B1B" w:rsidRDefault="003B1B1B" w:rsidP="003B1B1B">
      <w:pPr>
        <w:spacing w:after="0" w:line="360" w:lineRule="auto"/>
        <w:ind w:left="4320" w:firstLine="720"/>
        <w:jc w:val="both"/>
        <w:rPr>
          <w:rFonts w:ascii="Times New Roman" w:hAnsi="Times New Roman"/>
          <w:sz w:val="24"/>
          <w:szCs w:val="24"/>
        </w:rPr>
      </w:pPr>
      <w:r>
        <w:rPr>
          <w:rFonts w:ascii="Times New Roman" w:hAnsi="Times New Roman"/>
          <w:sz w:val="24"/>
          <w:szCs w:val="24"/>
        </w:rPr>
        <w:t>Bukittinggi, Juli 2015</w:t>
      </w:r>
    </w:p>
    <w:p w:rsidR="003B1B1B" w:rsidRDefault="003B1B1B" w:rsidP="003B1B1B">
      <w:pPr>
        <w:spacing w:after="0" w:line="360" w:lineRule="auto"/>
        <w:ind w:left="5760"/>
        <w:jc w:val="both"/>
        <w:rPr>
          <w:rFonts w:ascii="Times New Roman" w:hAnsi="Times New Roman"/>
          <w:sz w:val="24"/>
          <w:szCs w:val="24"/>
        </w:rPr>
      </w:pPr>
      <w:r>
        <w:rPr>
          <w:rFonts w:ascii="Times New Roman" w:hAnsi="Times New Roman"/>
          <w:sz w:val="24"/>
          <w:szCs w:val="24"/>
        </w:rPr>
        <w:t>Responden</w:t>
      </w:r>
    </w:p>
    <w:p w:rsidR="003B1B1B" w:rsidRDefault="003B1B1B" w:rsidP="003B1B1B">
      <w:pPr>
        <w:spacing w:after="0" w:line="360" w:lineRule="auto"/>
        <w:jc w:val="both"/>
        <w:rPr>
          <w:rFonts w:ascii="Times New Roman" w:hAnsi="Times New Roman"/>
          <w:sz w:val="24"/>
          <w:szCs w:val="24"/>
        </w:rPr>
      </w:pPr>
    </w:p>
    <w:p w:rsidR="003B1B1B" w:rsidRDefault="003B1B1B" w:rsidP="003B1B1B">
      <w:pPr>
        <w:spacing w:after="0" w:line="360" w:lineRule="auto"/>
        <w:jc w:val="both"/>
        <w:rPr>
          <w:rFonts w:ascii="Times New Roman" w:hAnsi="Times New Roman"/>
          <w:sz w:val="24"/>
          <w:szCs w:val="24"/>
        </w:rPr>
      </w:pPr>
    </w:p>
    <w:p w:rsidR="003B1B1B" w:rsidRDefault="003B1B1B" w:rsidP="003B1B1B">
      <w:pPr>
        <w:spacing w:after="0" w:line="360" w:lineRule="auto"/>
        <w:ind w:left="43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3B1B1B" w:rsidRDefault="003B1B1B" w:rsidP="003B1B1B">
      <w:pPr>
        <w:spacing w:after="0" w:line="240" w:lineRule="auto"/>
        <w:rPr>
          <w:rFonts w:ascii="Times New Roman" w:hAnsi="Times New Roman"/>
          <w:sz w:val="24"/>
          <w:szCs w:val="24"/>
        </w:rPr>
      </w:pPr>
    </w:p>
    <w:p w:rsidR="003B1B1B" w:rsidRDefault="003B1B1B" w:rsidP="003B1B1B">
      <w:pPr>
        <w:rPr>
          <w:szCs w:val="24"/>
        </w:rPr>
      </w:pPr>
    </w:p>
    <w:p w:rsidR="003B1B1B" w:rsidRDefault="003B1B1B" w:rsidP="003B1B1B">
      <w:pPr>
        <w:spacing w:after="0" w:line="240" w:lineRule="auto"/>
        <w:jc w:val="both"/>
        <w:rPr>
          <w:szCs w:val="24"/>
        </w:rPr>
      </w:pPr>
      <w:r>
        <w:rPr>
          <w:szCs w:val="24"/>
        </w:rPr>
        <w:br w:type="page"/>
      </w:r>
    </w:p>
    <w:p w:rsidR="003B1B1B" w:rsidRDefault="003B1B1B" w:rsidP="003B1B1B">
      <w:pPr>
        <w:spacing w:after="0" w:line="240" w:lineRule="auto"/>
        <w:jc w:val="both"/>
        <w:rPr>
          <w:rFonts w:ascii="Times New Roman" w:hAnsi="Times New Roman"/>
          <w:b/>
          <w:sz w:val="24"/>
          <w:szCs w:val="24"/>
        </w:rPr>
      </w:pPr>
      <w:r w:rsidRPr="0009639B">
        <w:rPr>
          <w:rFonts w:ascii="Times New Roman" w:hAnsi="Times New Roman"/>
          <w:b/>
          <w:sz w:val="24"/>
          <w:szCs w:val="24"/>
        </w:rPr>
        <w:lastRenderedPageBreak/>
        <w:t>Lampiran 3</w:t>
      </w:r>
    </w:p>
    <w:p w:rsidR="003B1B1B" w:rsidRDefault="003B1B1B" w:rsidP="003B1B1B">
      <w:pPr>
        <w:spacing w:after="0" w:line="240" w:lineRule="auto"/>
        <w:jc w:val="both"/>
        <w:rPr>
          <w:rFonts w:ascii="Times New Roman" w:hAnsi="Times New Roman"/>
          <w:b/>
          <w:sz w:val="24"/>
          <w:szCs w:val="24"/>
        </w:rPr>
      </w:pPr>
    </w:p>
    <w:p w:rsidR="003B1B1B" w:rsidRDefault="003B1B1B" w:rsidP="003B1B1B">
      <w:pPr>
        <w:spacing w:after="0" w:line="240" w:lineRule="auto"/>
        <w:jc w:val="both"/>
        <w:rPr>
          <w:rFonts w:ascii="Times New Roman" w:hAnsi="Times New Roman"/>
          <w:b/>
          <w:sz w:val="24"/>
          <w:szCs w:val="24"/>
        </w:rPr>
      </w:pPr>
    </w:p>
    <w:p w:rsidR="003B1B1B" w:rsidRDefault="003B1B1B" w:rsidP="003B1B1B">
      <w:pPr>
        <w:spacing w:after="0" w:line="240" w:lineRule="auto"/>
        <w:jc w:val="both"/>
        <w:rPr>
          <w:rFonts w:ascii="Times New Roman" w:hAnsi="Times New Roman"/>
          <w:b/>
          <w:sz w:val="24"/>
          <w:szCs w:val="24"/>
        </w:rPr>
      </w:pPr>
    </w:p>
    <w:p w:rsidR="003B1B1B" w:rsidRDefault="003B1B1B" w:rsidP="003B1B1B">
      <w:pPr>
        <w:spacing w:after="0" w:line="240" w:lineRule="auto"/>
        <w:jc w:val="center"/>
        <w:rPr>
          <w:rFonts w:ascii="Times New Roman" w:hAnsi="Times New Roman"/>
          <w:b/>
          <w:sz w:val="24"/>
          <w:szCs w:val="24"/>
        </w:rPr>
      </w:pPr>
      <w:r>
        <w:rPr>
          <w:rFonts w:ascii="Times New Roman" w:hAnsi="Times New Roman"/>
          <w:b/>
          <w:sz w:val="24"/>
          <w:szCs w:val="24"/>
        </w:rPr>
        <w:t>KISI-KISI INSTRUMEN PENELITIAN</w:t>
      </w:r>
    </w:p>
    <w:p w:rsidR="003B1B1B" w:rsidRDefault="003B1B1B" w:rsidP="003B1B1B">
      <w:pPr>
        <w:spacing w:after="0" w:line="240" w:lineRule="auto"/>
        <w:jc w:val="both"/>
        <w:rPr>
          <w:rFonts w:ascii="Times New Roman" w:hAnsi="Times New Roman"/>
          <w:b/>
          <w:sz w:val="24"/>
          <w:szCs w:val="24"/>
        </w:rPr>
      </w:pPr>
    </w:p>
    <w:p w:rsidR="003B1B1B" w:rsidRDefault="003B1B1B" w:rsidP="003B1B1B">
      <w:pPr>
        <w:spacing w:after="0" w:line="240" w:lineRule="auto"/>
        <w:jc w:val="both"/>
        <w:rPr>
          <w:rFonts w:ascii="Times New Roman" w:hAnsi="Times New Roman"/>
          <w:b/>
          <w:sz w:val="24"/>
          <w:szCs w:val="24"/>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572"/>
        <w:gridCol w:w="1795"/>
        <w:gridCol w:w="2136"/>
        <w:gridCol w:w="1154"/>
      </w:tblGrid>
      <w:tr w:rsidR="003B1B1B" w:rsidRPr="00002805" w:rsidTr="00222EBF">
        <w:tc>
          <w:tcPr>
            <w:tcW w:w="443" w:type="dxa"/>
          </w:tcPr>
          <w:p w:rsidR="003B1B1B" w:rsidRPr="00002805" w:rsidRDefault="003B1B1B" w:rsidP="00222EBF">
            <w:pPr>
              <w:spacing w:after="0" w:line="360" w:lineRule="auto"/>
              <w:jc w:val="center"/>
              <w:rPr>
                <w:rFonts w:ascii="Times New Roman" w:hAnsi="Times New Roman"/>
                <w:sz w:val="24"/>
                <w:szCs w:val="24"/>
              </w:rPr>
            </w:pPr>
            <w:r w:rsidRPr="00002805">
              <w:rPr>
                <w:rFonts w:ascii="Times New Roman" w:hAnsi="Times New Roman"/>
                <w:sz w:val="24"/>
                <w:szCs w:val="24"/>
              </w:rPr>
              <w:t>No</w:t>
            </w:r>
          </w:p>
        </w:tc>
        <w:tc>
          <w:tcPr>
            <w:tcW w:w="2572" w:type="dxa"/>
          </w:tcPr>
          <w:p w:rsidR="003B1B1B" w:rsidRPr="00002805" w:rsidRDefault="003B1B1B" w:rsidP="00222EBF">
            <w:pPr>
              <w:spacing w:after="0" w:line="360" w:lineRule="auto"/>
              <w:jc w:val="center"/>
              <w:rPr>
                <w:rFonts w:ascii="Times New Roman" w:hAnsi="Times New Roman"/>
                <w:sz w:val="24"/>
                <w:szCs w:val="24"/>
              </w:rPr>
            </w:pPr>
            <w:r>
              <w:rPr>
                <w:rFonts w:ascii="Times New Roman" w:hAnsi="Times New Roman"/>
                <w:sz w:val="24"/>
                <w:szCs w:val="24"/>
              </w:rPr>
              <w:t>Tujuan</w:t>
            </w:r>
          </w:p>
        </w:tc>
        <w:tc>
          <w:tcPr>
            <w:tcW w:w="1795" w:type="dxa"/>
          </w:tcPr>
          <w:p w:rsidR="003B1B1B" w:rsidRPr="00002805" w:rsidRDefault="003B1B1B" w:rsidP="00222EBF">
            <w:pPr>
              <w:spacing w:after="0" w:line="360" w:lineRule="auto"/>
              <w:jc w:val="center"/>
              <w:rPr>
                <w:rFonts w:ascii="Times New Roman" w:hAnsi="Times New Roman"/>
                <w:sz w:val="24"/>
                <w:szCs w:val="24"/>
              </w:rPr>
            </w:pPr>
            <w:r>
              <w:rPr>
                <w:rFonts w:ascii="Times New Roman" w:hAnsi="Times New Roman"/>
                <w:sz w:val="24"/>
                <w:szCs w:val="24"/>
              </w:rPr>
              <w:t>Variabel</w:t>
            </w:r>
          </w:p>
        </w:tc>
        <w:tc>
          <w:tcPr>
            <w:tcW w:w="2136" w:type="dxa"/>
          </w:tcPr>
          <w:p w:rsidR="003B1B1B" w:rsidRPr="00002805" w:rsidRDefault="003B1B1B" w:rsidP="00222EBF">
            <w:pPr>
              <w:spacing w:after="0" w:line="360" w:lineRule="auto"/>
              <w:jc w:val="center"/>
              <w:rPr>
                <w:rFonts w:ascii="Times New Roman" w:hAnsi="Times New Roman"/>
                <w:sz w:val="24"/>
                <w:szCs w:val="24"/>
              </w:rPr>
            </w:pPr>
            <w:r w:rsidRPr="00002805">
              <w:rPr>
                <w:rFonts w:ascii="Times New Roman" w:hAnsi="Times New Roman"/>
                <w:sz w:val="24"/>
                <w:szCs w:val="24"/>
              </w:rPr>
              <w:t>No Item</w:t>
            </w:r>
            <w:r>
              <w:rPr>
                <w:rFonts w:ascii="Times New Roman" w:hAnsi="Times New Roman"/>
                <w:sz w:val="24"/>
                <w:szCs w:val="24"/>
              </w:rPr>
              <w:t xml:space="preserve"> Kuesioner</w:t>
            </w:r>
          </w:p>
        </w:tc>
        <w:tc>
          <w:tcPr>
            <w:tcW w:w="1154" w:type="dxa"/>
          </w:tcPr>
          <w:p w:rsidR="003B1B1B" w:rsidRPr="00002805" w:rsidRDefault="003B1B1B" w:rsidP="00222EBF">
            <w:pPr>
              <w:spacing w:after="0" w:line="360" w:lineRule="auto"/>
              <w:jc w:val="center"/>
              <w:rPr>
                <w:rFonts w:ascii="Times New Roman" w:hAnsi="Times New Roman"/>
                <w:sz w:val="24"/>
                <w:szCs w:val="24"/>
              </w:rPr>
            </w:pPr>
            <w:r w:rsidRPr="00002805">
              <w:rPr>
                <w:rFonts w:ascii="Times New Roman" w:hAnsi="Times New Roman"/>
                <w:sz w:val="24"/>
                <w:szCs w:val="24"/>
              </w:rPr>
              <w:t>Jumlah Item</w:t>
            </w:r>
          </w:p>
        </w:tc>
      </w:tr>
      <w:tr w:rsidR="003B1B1B" w:rsidRPr="00002805" w:rsidTr="00222EBF">
        <w:tc>
          <w:tcPr>
            <w:tcW w:w="443" w:type="dxa"/>
          </w:tcPr>
          <w:p w:rsidR="003B1B1B" w:rsidRPr="00002805" w:rsidRDefault="003B1B1B" w:rsidP="00222EBF">
            <w:pPr>
              <w:spacing w:after="0" w:line="360" w:lineRule="auto"/>
              <w:jc w:val="center"/>
              <w:rPr>
                <w:rFonts w:ascii="Times New Roman" w:hAnsi="Times New Roman"/>
                <w:sz w:val="24"/>
                <w:szCs w:val="24"/>
              </w:rPr>
            </w:pPr>
          </w:p>
          <w:p w:rsidR="003B1B1B" w:rsidRPr="00002805" w:rsidRDefault="003B1B1B" w:rsidP="00222EBF">
            <w:pPr>
              <w:spacing w:after="0" w:line="360" w:lineRule="auto"/>
              <w:jc w:val="center"/>
              <w:rPr>
                <w:rFonts w:ascii="Times New Roman" w:hAnsi="Times New Roman"/>
                <w:sz w:val="24"/>
                <w:szCs w:val="24"/>
              </w:rPr>
            </w:pPr>
            <w:r w:rsidRPr="00002805">
              <w:rPr>
                <w:rFonts w:ascii="Times New Roman" w:hAnsi="Times New Roman"/>
                <w:sz w:val="24"/>
                <w:szCs w:val="24"/>
              </w:rPr>
              <w:t>1</w:t>
            </w:r>
          </w:p>
        </w:tc>
        <w:tc>
          <w:tcPr>
            <w:tcW w:w="2572" w:type="dxa"/>
          </w:tcPr>
          <w:p w:rsidR="003B1B1B" w:rsidRPr="00002805" w:rsidRDefault="003B1B1B" w:rsidP="00222EBF">
            <w:pPr>
              <w:spacing w:after="0" w:line="360" w:lineRule="auto"/>
              <w:rPr>
                <w:rFonts w:ascii="Times New Roman" w:hAnsi="Times New Roman"/>
                <w:sz w:val="24"/>
                <w:szCs w:val="24"/>
              </w:rPr>
            </w:pPr>
            <w:r>
              <w:rPr>
                <w:rFonts w:ascii="Times New Roman" w:hAnsi="Times New Roman"/>
                <w:sz w:val="24"/>
                <w:szCs w:val="24"/>
              </w:rPr>
              <w:t xml:space="preserve">Mengidentifikasi hubungan </w:t>
            </w:r>
            <w:r w:rsidRPr="00565782">
              <w:rPr>
                <w:rFonts w:ascii="Times New Roman" w:eastAsia="Times New Roman" w:hAnsi="Times New Roman"/>
                <w:sz w:val="24"/>
                <w:szCs w:val="24"/>
              </w:rPr>
              <w:t>kepatuhan orang tua menerapkan diet bebas gluten dan kasein (GFCF)</w:t>
            </w:r>
          </w:p>
        </w:tc>
        <w:tc>
          <w:tcPr>
            <w:tcW w:w="1795" w:type="dxa"/>
          </w:tcPr>
          <w:p w:rsidR="003B1B1B" w:rsidRPr="00002805" w:rsidRDefault="003B1B1B" w:rsidP="00222EBF">
            <w:pPr>
              <w:spacing w:after="0" w:line="360" w:lineRule="auto"/>
              <w:rPr>
                <w:rFonts w:ascii="Times New Roman" w:hAnsi="Times New Roman"/>
                <w:sz w:val="24"/>
                <w:szCs w:val="24"/>
              </w:rPr>
            </w:pPr>
            <w:r>
              <w:rPr>
                <w:rFonts w:ascii="Times New Roman" w:eastAsia="Times New Roman" w:hAnsi="Times New Roman"/>
                <w:sz w:val="24"/>
                <w:szCs w:val="24"/>
              </w:rPr>
              <w:t>K</w:t>
            </w:r>
            <w:r w:rsidRPr="00565782">
              <w:rPr>
                <w:rFonts w:ascii="Times New Roman" w:eastAsia="Times New Roman" w:hAnsi="Times New Roman"/>
                <w:sz w:val="24"/>
                <w:szCs w:val="24"/>
              </w:rPr>
              <w:t>epatuhan orang tua menerapkan diet bebas gluten dan kasein (GFCF)</w:t>
            </w:r>
          </w:p>
        </w:tc>
        <w:tc>
          <w:tcPr>
            <w:tcW w:w="2136" w:type="dxa"/>
          </w:tcPr>
          <w:p w:rsidR="003B1B1B" w:rsidRDefault="003B1B1B" w:rsidP="00222EBF">
            <w:pPr>
              <w:spacing w:after="0" w:line="360" w:lineRule="auto"/>
              <w:jc w:val="both"/>
              <w:rPr>
                <w:rFonts w:ascii="Times New Roman" w:hAnsi="Times New Roman"/>
                <w:sz w:val="24"/>
                <w:szCs w:val="24"/>
              </w:rPr>
            </w:pPr>
            <w:r w:rsidRPr="00002805">
              <w:rPr>
                <w:rFonts w:ascii="Times New Roman" w:hAnsi="Times New Roman"/>
                <w:sz w:val="24"/>
                <w:szCs w:val="24"/>
              </w:rPr>
              <w:t>1,2</w:t>
            </w:r>
            <w:r>
              <w:rPr>
                <w:rFonts w:ascii="Times New Roman" w:hAnsi="Times New Roman"/>
                <w:sz w:val="24"/>
                <w:szCs w:val="24"/>
              </w:rPr>
              <w:t>,3,4,5,6,7,8,9,10,</w:t>
            </w:r>
          </w:p>
          <w:p w:rsidR="003B1B1B" w:rsidRPr="00002805" w:rsidRDefault="003B1B1B" w:rsidP="00222EBF">
            <w:pPr>
              <w:spacing w:after="0" w:line="360" w:lineRule="auto"/>
              <w:jc w:val="both"/>
              <w:rPr>
                <w:rFonts w:ascii="Times New Roman" w:hAnsi="Times New Roman"/>
                <w:sz w:val="24"/>
                <w:szCs w:val="24"/>
              </w:rPr>
            </w:pPr>
            <w:r>
              <w:rPr>
                <w:rFonts w:ascii="Times New Roman" w:hAnsi="Times New Roman"/>
                <w:sz w:val="24"/>
                <w:szCs w:val="24"/>
              </w:rPr>
              <w:t>11,12,13,14,15</w:t>
            </w:r>
          </w:p>
        </w:tc>
        <w:tc>
          <w:tcPr>
            <w:tcW w:w="1154" w:type="dxa"/>
          </w:tcPr>
          <w:p w:rsidR="003B1B1B" w:rsidRPr="00002805" w:rsidRDefault="003B1B1B" w:rsidP="00222EBF">
            <w:pPr>
              <w:spacing w:after="0" w:line="360" w:lineRule="auto"/>
              <w:jc w:val="both"/>
              <w:rPr>
                <w:rFonts w:ascii="Times New Roman" w:hAnsi="Times New Roman"/>
                <w:sz w:val="24"/>
                <w:szCs w:val="24"/>
              </w:rPr>
            </w:pPr>
            <w:r>
              <w:rPr>
                <w:rFonts w:ascii="Times New Roman" w:hAnsi="Times New Roman"/>
                <w:sz w:val="24"/>
                <w:szCs w:val="24"/>
              </w:rPr>
              <w:t>15</w:t>
            </w:r>
          </w:p>
        </w:tc>
      </w:tr>
      <w:tr w:rsidR="003B1B1B" w:rsidRPr="00002805" w:rsidTr="00222EBF">
        <w:trPr>
          <w:trHeight w:val="1043"/>
        </w:trPr>
        <w:tc>
          <w:tcPr>
            <w:tcW w:w="443" w:type="dxa"/>
          </w:tcPr>
          <w:p w:rsidR="003B1B1B" w:rsidRPr="00002805" w:rsidRDefault="003B1B1B" w:rsidP="00222EBF">
            <w:pPr>
              <w:spacing w:after="0" w:line="360" w:lineRule="auto"/>
              <w:jc w:val="center"/>
              <w:rPr>
                <w:rFonts w:ascii="Times New Roman" w:hAnsi="Times New Roman"/>
                <w:sz w:val="24"/>
                <w:szCs w:val="24"/>
              </w:rPr>
            </w:pPr>
          </w:p>
          <w:p w:rsidR="003B1B1B" w:rsidRPr="00002805" w:rsidRDefault="003B1B1B" w:rsidP="00222EBF">
            <w:pPr>
              <w:spacing w:after="0" w:line="360" w:lineRule="auto"/>
              <w:jc w:val="center"/>
              <w:rPr>
                <w:rFonts w:ascii="Times New Roman" w:hAnsi="Times New Roman"/>
                <w:sz w:val="24"/>
                <w:szCs w:val="24"/>
              </w:rPr>
            </w:pPr>
            <w:r w:rsidRPr="00002805">
              <w:rPr>
                <w:rFonts w:ascii="Times New Roman" w:hAnsi="Times New Roman"/>
                <w:sz w:val="24"/>
                <w:szCs w:val="24"/>
              </w:rPr>
              <w:t>2</w:t>
            </w:r>
          </w:p>
        </w:tc>
        <w:tc>
          <w:tcPr>
            <w:tcW w:w="2572" w:type="dxa"/>
          </w:tcPr>
          <w:p w:rsidR="003B1B1B" w:rsidRPr="00002805" w:rsidRDefault="003B1B1B" w:rsidP="00222EBF">
            <w:pPr>
              <w:spacing w:after="0" w:line="360" w:lineRule="auto"/>
              <w:jc w:val="both"/>
              <w:rPr>
                <w:rFonts w:ascii="Times New Roman" w:hAnsi="Times New Roman"/>
                <w:sz w:val="24"/>
                <w:szCs w:val="24"/>
              </w:rPr>
            </w:pPr>
          </w:p>
          <w:p w:rsidR="003B1B1B" w:rsidRPr="00002805" w:rsidRDefault="003B1B1B" w:rsidP="00222EBF">
            <w:pPr>
              <w:spacing w:after="0" w:line="360" w:lineRule="auto"/>
              <w:jc w:val="both"/>
              <w:rPr>
                <w:rFonts w:ascii="Times New Roman" w:hAnsi="Times New Roman"/>
                <w:sz w:val="24"/>
                <w:szCs w:val="24"/>
              </w:rPr>
            </w:pPr>
            <w:r>
              <w:rPr>
                <w:rFonts w:ascii="Times New Roman" w:eastAsia="Times New Roman" w:hAnsi="Times New Roman"/>
                <w:sz w:val="24"/>
                <w:szCs w:val="24"/>
              </w:rPr>
              <w:t>Mengidentifikasi p</w:t>
            </w:r>
            <w:r w:rsidRPr="00565782">
              <w:rPr>
                <w:rFonts w:ascii="Times New Roman" w:eastAsia="Times New Roman" w:hAnsi="Times New Roman"/>
                <w:sz w:val="24"/>
                <w:szCs w:val="24"/>
              </w:rPr>
              <w:t>erilaku anak autis</w:t>
            </w:r>
          </w:p>
        </w:tc>
        <w:tc>
          <w:tcPr>
            <w:tcW w:w="1795" w:type="dxa"/>
          </w:tcPr>
          <w:p w:rsidR="003B1B1B" w:rsidRPr="00002805" w:rsidRDefault="003B1B1B" w:rsidP="00222EBF">
            <w:pPr>
              <w:spacing w:after="0" w:line="360" w:lineRule="auto"/>
              <w:rPr>
                <w:rFonts w:ascii="Times New Roman" w:hAnsi="Times New Roman"/>
                <w:sz w:val="24"/>
                <w:szCs w:val="24"/>
              </w:rPr>
            </w:pPr>
            <w:r>
              <w:rPr>
                <w:rFonts w:ascii="Times New Roman" w:hAnsi="Times New Roman"/>
                <w:sz w:val="24"/>
                <w:szCs w:val="24"/>
              </w:rPr>
              <w:t>P</w:t>
            </w:r>
            <w:r w:rsidRPr="00565782">
              <w:rPr>
                <w:rFonts w:ascii="Times New Roman" w:hAnsi="Times New Roman"/>
                <w:sz w:val="24"/>
                <w:szCs w:val="24"/>
              </w:rPr>
              <w:t>erilaku anak autis</w:t>
            </w:r>
          </w:p>
        </w:tc>
        <w:tc>
          <w:tcPr>
            <w:tcW w:w="2136" w:type="dxa"/>
          </w:tcPr>
          <w:p w:rsidR="003B1B1B" w:rsidRDefault="003B1B1B" w:rsidP="00222EBF">
            <w:pPr>
              <w:spacing w:after="0" w:line="360" w:lineRule="auto"/>
              <w:rPr>
                <w:rFonts w:ascii="Times New Roman" w:hAnsi="Times New Roman"/>
                <w:sz w:val="24"/>
                <w:szCs w:val="24"/>
              </w:rPr>
            </w:pPr>
            <w:r>
              <w:rPr>
                <w:rFonts w:ascii="Times New Roman" w:hAnsi="Times New Roman"/>
                <w:sz w:val="24"/>
                <w:szCs w:val="24"/>
              </w:rPr>
              <w:t>1,2,3,4,5,6,7,8,9,</w:t>
            </w:r>
          </w:p>
          <w:p w:rsidR="003B1B1B" w:rsidRPr="00002805" w:rsidRDefault="003B1B1B" w:rsidP="00222EBF">
            <w:pPr>
              <w:spacing w:after="0" w:line="360" w:lineRule="auto"/>
              <w:rPr>
                <w:rFonts w:ascii="Times New Roman" w:hAnsi="Times New Roman"/>
                <w:sz w:val="24"/>
                <w:szCs w:val="24"/>
              </w:rPr>
            </w:pPr>
            <w:r>
              <w:rPr>
                <w:rFonts w:ascii="Times New Roman" w:hAnsi="Times New Roman"/>
                <w:sz w:val="24"/>
                <w:szCs w:val="24"/>
              </w:rPr>
              <w:t>10,11,12</w:t>
            </w:r>
          </w:p>
        </w:tc>
        <w:tc>
          <w:tcPr>
            <w:tcW w:w="1154" w:type="dxa"/>
          </w:tcPr>
          <w:p w:rsidR="003B1B1B" w:rsidRPr="00002805" w:rsidRDefault="003B1B1B" w:rsidP="00222EBF">
            <w:pPr>
              <w:spacing w:after="0" w:line="360" w:lineRule="auto"/>
              <w:jc w:val="both"/>
              <w:rPr>
                <w:rFonts w:ascii="Times New Roman" w:hAnsi="Times New Roman"/>
                <w:sz w:val="24"/>
                <w:szCs w:val="24"/>
              </w:rPr>
            </w:pPr>
            <w:r w:rsidRPr="00002805">
              <w:rPr>
                <w:rFonts w:ascii="Times New Roman" w:hAnsi="Times New Roman"/>
                <w:sz w:val="24"/>
                <w:szCs w:val="24"/>
              </w:rPr>
              <w:t xml:space="preserve">12 </w:t>
            </w:r>
          </w:p>
        </w:tc>
      </w:tr>
    </w:tbl>
    <w:p w:rsidR="003B1B1B" w:rsidRPr="0009639B" w:rsidRDefault="003B1B1B" w:rsidP="003B1B1B">
      <w:pPr>
        <w:spacing w:after="0" w:line="360" w:lineRule="auto"/>
        <w:jc w:val="both"/>
        <w:rPr>
          <w:rFonts w:ascii="Times New Roman" w:hAnsi="Times New Roman"/>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Default="003B1B1B" w:rsidP="003B1B1B">
      <w:pPr>
        <w:spacing w:after="0" w:line="480" w:lineRule="auto"/>
        <w:ind w:left="810" w:hanging="810"/>
        <w:jc w:val="both"/>
        <w:rPr>
          <w:rFonts w:ascii="Times New Roman" w:hAnsi="Times New Roman"/>
          <w:color w:val="000000"/>
          <w:sz w:val="24"/>
          <w:szCs w:val="24"/>
        </w:rPr>
      </w:pPr>
    </w:p>
    <w:p w:rsidR="003B1B1B" w:rsidRPr="00F63DAF" w:rsidRDefault="003B1B1B" w:rsidP="003B1B1B">
      <w:pPr>
        <w:spacing w:line="480" w:lineRule="auto"/>
        <w:jc w:val="both"/>
        <w:rPr>
          <w:rFonts w:ascii="Times New Roman" w:hAnsi="Times New Roman" w:cs="Times New Roman"/>
          <w:b/>
          <w:sz w:val="24"/>
          <w:szCs w:val="24"/>
        </w:rPr>
      </w:pPr>
      <w:r w:rsidRPr="00F63DAF">
        <w:rPr>
          <w:rFonts w:ascii="Times New Roman" w:hAnsi="Times New Roman" w:cs="Times New Roman"/>
          <w:b/>
          <w:sz w:val="24"/>
          <w:szCs w:val="24"/>
        </w:rPr>
        <w:lastRenderedPageBreak/>
        <w:t>Lampiran 4</w:t>
      </w:r>
    </w:p>
    <w:p w:rsidR="003B1B1B" w:rsidRPr="00F63DAF" w:rsidRDefault="003B1B1B" w:rsidP="003B1B1B">
      <w:pPr>
        <w:spacing w:line="480" w:lineRule="auto"/>
        <w:jc w:val="center"/>
        <w:rPr>
          <w:rFonts w:ascii="Times New Roman" w:eastAsia="Times New Roman" w:hAnsi="Times New Roman" w:cs="Times New Roman"/>
          <w:b/>
          <w:sz w:val="24"/>
          <w:szCs w:val="24"/>
        </w:rPr>
      </w:pPr>
      <w:r w:rsidRPr="00F63DAF">
        <w:rPr>
          <w:rFonts w:ascii="Times New Roman" w:eastAsia="Times New Roman" w:hAnsi="Times New Roman" w:cs="Times New Roman"/>
          <w:b/>
          <w:sz w:val="24"/>
          <w:szCs w:val="24"/>
        </w:rPr>
        <w:t>LEMBAR KUESIONER</w:t>
      </w:r>
    </w:p>
    <w:p w:rsidR="003B1B1B" w:rsidRPr="00F63DAF" w:rsidRDefault="003B1B1B" w:rsidP="003B1B1B">
      <w:pPr>
        <w:spacing w:line="480" w:lineRule="auto"/>
        <w:jc w:val="center"/>
        <w:rPr>
          <w:rFonts w:ascii="Times New Roman" w:hAnsi="Times New Roman" w:cs="Times New Roman"/>
          <w:b/>
          <w:sz w:val="24"/>
          <w:szCs w:val="24"/>
        </w:rPr>
      </w:pPr>
      <w:r w:rsidRPr="00F63DAF">
        <w:rPr>
          <w:rFonts w:ascii="Times New Roman" w:hAnsi="Times New Roman" w:cs="Times New Roman"/>
          <w:b/>
          <w:sz w:val="24"/>
          <w:szCs w:val="24"/>
        </w:rPr>
        <w:t>HUBUNGAN KEPATUHAN ORANG TUA MENERAPKAN DIET BEBAS GLUTEN DAN KASEIN (GFCF) DENGAN PERILAKU ANAK AUTIS DI SLB AL-IKHLAS BUKITTINGGI TAHUN 2015</w:t>
      </w:r>
    </w:p>
    <w:p w:rsidR="003B1B1B" w:rsidRPr="00F63DAF" w:rsidRDefault="003B1B1B" w:rsidP="003B1B1B">
      <w:pPr>
        <w:spacing w:line="480" w:lineRule="auto"/>
        <w:jc w:val="both"/>
        <w:rPr>
          <w:rFonts w:ascii="Times New Roman" w:eastAsia="Times New Roman" w:hAnsi="Times New Roman" w:cs="Times New Roman"/>
          <w:b/>
          <w:sz w:val="24"/>
          <w:szCs w:val="24"/>
        </w:rPr>
      </w:pPr>
      <w:r w:rsidRPr="00F63DAF">
        <w:rPr>
          <w:rFonts w:ascii="Times New Roman" w:eastAsia="Times New Roman" w:hAnsi="Times New Roman" w:cs="Times New Roman"/>
          <w:b/>
          <w:sz w:val="24"/>
          <w:szCs w:val="24"/>
        </w:rPr>
        <w:t xml:space="preserve">Identitas </w:t>
      </w:r>
      <w:proofErr w:type="gramStart"/>
      <w:r w:rsidRPr="00F63DAF">
        <w:rPr>
          <w:rFonts w:ascii="Times New Roman" w:eastAsia="Times New Roman" w:hAnsi="Times New Roman" w:cs="Times New Roman"/>
          <w:b/>
          <w:sz w:val="24"/>
          <w:szCs w:val="24"/>
        </w:rPr>
        <w:t>peneliti :</w:t>
      </w:r>
      <w:proofErr w:type="gramEnd"/>
    </w:p>
    <w:p w:rsidR="003B1B1B" w:rsidRPr="00F63DAF" w:rsidRDefault="003B1B1B" w:rsidP="003B1B1B">
      <w:pPr>
        <w:spacing w:line="480" w:lineRule="auto"/>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Nama</w:t>
      </w:r>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 Fitra Ramadhani</w:t>
      </w:r>
    </w:p>
    <w:p w:rsidR="003B1B1B" w:rsidRPr="00F63DAF" w:rsidRDefault="003B1B1B" w:rsidP="003B1B1B">
      <w:pPr>
        <w:spacing w:line="480" w:lineRule="auto"/>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NIM</w:t>
      </w:r>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 11103084105016</w:t>
      </w:r>
    </w:p>
    <w:p w:rsidR="003B1B1B" w:rsidRPr="00F63DAF" w:rsidRDefault="003B1B1B" w:rsidP="003B1B1B">
      <w:pPr>
        <w:spacing w:line="480" w:lineRule="auto"/>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Pendidikan</w:t>
      </w:r>
      <w:r w:rsidRPr="00F63DAF">
        <w:rPr>
          <w:rFonts w:ascii="Times New Roman" w:eastAsia="Times New Roman" w:hAnsi="Times New Roman" w:cs="Times New Roman"/>
          <w:sz w:val="24"/>
          <w:szCs w:val="24"/>
        </w:rPr>
        <w:tab/>
        <w:t>: S1 Keperawatan</w:t>
      </w:r>
    </w:p>
    <w:p w:rsidR="003B1B1B" w:rsidRPr="00F63DAF" w:rsidRDefault="0048057D" w:rsidP="003B1B1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18" o:spid="_x0000_s1045" style="position:absolute;left:0;text-align:left;margin-left:270.6pt;margin-top:.15pt;width:19.5pt;height:14.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"/>
        </w:pict>
      </w:r>
      <w:r>
        <w:rPr>
          <w:rFonts w:ascii="Times New Roman" w:eastAsia="Times New Roman" w:hAnsi="Times New Roman" w:cs="Times New Roman"/>
          <w:noProof/>
          <w:sz w:val="24"/>
          <w:szCs w:val="24"/>
        </w:rPr>
        <w:pict>
          <v:rect id="Rectangle 19" o:spid="_x0000_s1046" style="position:absolute;left:0;text-align:left;margin-left:251.1pt;margin-top:.15pt;width:19.5pt;height:14.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"/>
        </w:pict>
      </w:r>
      <w:r>
        <w:rPr>
          <w:rFonts w:ascii="Times New Roman" w:eastAsia="Times New Roman" w:hAnsi="Times New Roman" w:cs="Times New Roman"/>
          <w:noProof/>
          <w:sz w:val="24"/>
          <w:szCs w:val="24"/>
        </w:rPr>
        <w:pict>
          <v:rect id="Rectangle 20" o:spid="_x0000_s1047" style="position:absolute;left:0;text-align:left;margin-left:231.6pt;margin-top:.15pt;width:19.5pt;height:14.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"/>
        </w:pict>
      </w:r>
      <w:r>
        <w:rPr>
          <w:rFonts w:ascii="Times New Roman" w:eastAsia="Times New Roman" w:hAnsi="Times New Roman" w:cs="Times New Roman"/>
          <w:noProof/>
          <w:sz w:val="24"/>
          <w:szCs w:val="24"/>
        </w:rPr>
        <w:pict>
          <v:rect id="Rectangle 21" o:spid="_x0000_s1048" style="position:absolute;left:0;text-align:left;margin-left:212.1pt;margin-top:.15pt;width:19.5pt;height:14.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"/>
        </w:pict>
      </w:r>
      <w:r>
        <w:rPr>
          <w:rFonts w:ascii="Times New Roman" w:eastAsia="Times New Roman" w:hAnsi="Times New Roman" w:cs="Times New Roman"/>
          <w:noProof/>
          <w:sz w:val="24"/>
          <w:szCs w:val="24"/>
        </w:rPr>
        <w:pict>
          <v:rect id="Rectangle 22" o:spid="_x0000_s1049" style="position:absolute;left:0;text-align:left;margin-left:182.85pt;margin-top:.15pt;width:19.5pt;height:14.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1L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"/>
        </w:pict>
      </w:r>
      <w:r>
        <w:rPr>
          <w:rFonts w:ascii="Times New Roman" w:eastAsia="Times New Roman" w:hAnsi="Times New Roman" w:cs="Times New Roman"/>
          <w:noProof/>
          <w:sz w:val="24"/>
          <w:szCs w:val="24"/>
        </w:rPr>
        <w:pict>
          <v:rect id="Rectangle 23" o:spid="_x0000_s1050" style="position:absolute;left:0;text-align:left;margin-left:163.35pt;margin-top:.15pt;width:19.5pt;height:14.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9FIQIAAD0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"/>
        </w:pict>
      </w:r>
      <w:r>
        <w:rPr>
          <w:rFonts w:ascii="Times New Roman" w:eastAsia="Times New Roman" w:hAnsi="Times New Roman" w:cs="Times New Roman"/>
          <w:noProof/>
          <w:sz w:val="24"/>
          <w:szCs w:val="24"/>
        </w:rPr>
        <w:pict>
          <v:rect id="Rectangle 24" o:spid="_x0000_s1051" style="position:absolute;left:0;text-align:left;margin-left:135.6pt;margin-top:.15pt;width:19.5pt;height:14.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Fs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"/>
        </w:pict>
      </w:r>
      <w:r>
        <w:rPr>
          <w:rFonts w:ascii="Times New Roman" w:eastAsia="Times New Roman" w:hAnsi="Times New Roman" w:cs="Times New Roman"/>
          <w:noProof/>
          <w:sz w:val="24"/>
          <w:szCs w:val="24"/>
        </w:rPr>
        <w:pict>
          <v:rect id="Rectangle 25" o:spid="_x0000_s1052" style="position:absolute;left:0;text-align:left;margin-left:116.1pt;margin-top:.15pt;width:19.5pt;height:14.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"/>
        </w:pict>
      </w:r>
      <w:r w:rsidR="003B1B1B" w:rsidRPr="00F63DAF">
        <w:rPr>
          <w:rFonts w:ascii="Times New Roman" w:eastAsia="Times New Roman" w:hAnsi="Times New Roman" w:cs="Times New Roman"/>
          <w:sz w:val="24"/>
          <w:szCs w:val="24"/>
        </w:rPr>
        <w:t>Tanggal wawancara</w:t>
      </w:r>
      <w:r w:rsidR="003B1B1B" w:rsidRPr="00F63DAF">
        <w:rPr>
          <w:rFonts w:ascii="Times New Roman" w:eastAsia="Times New Roman" w:hAnsi="Times New Roman" w:cs="Times New Roman"/>
          <w:sz w:val="24"/>
          <w:szCs w:val="24"/>
        </w:rPr>
        <w:tab/>
        <w:t>:</w:t>
      </w:r>
    </w:p>
    <w:p w:rsidR="003B1B1B" w:rsidRPr="00F63DAF" w:rsidRDefault="0048057D" w:rsidP="003B1B1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26" o:spid="_x0000_s1053" style="position:absolute;left:0;text-align:left;margin-left:135.6pt;margin-top:.05pt;width:19.5pt;height:14.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VxIAIAAD0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"/>
        </w:pict>
      </w:r>
      <w:r>
        <w:rPr>
          <w:rFonts w:ascii="Times New Roman" w:eastAsia="Times New Roman" w:hAnsi="Times New Roman" w:cs="Times New Roman"/>
          <w:noProof/>
          <w:sz w:val="24"/>
          <w:szCs w:val="24"/>
        </w:rPr>
        <w:pict>
          <v:rect id="Rectangle 27" o:spid="_x0000_s1054" style="position:absolute;left:0;text-align:left;margin-left:116.1pt;margin-top:.05pt;width:19.5pt;height:14.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d/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"/>
        </w:pict>
      </w:r>
      <w:r w:rsidR="003B1B1B" w:rsidRPr="00F63DAF">
        <w:rPr>
          <w:rFonts w:ascii="Times New Roman" w:eastAsia="Times New Roman" w:hAnsi="Times New Roman" w:cs="Times New Roman"/>
          <w:sz w:val="24"/>
          <w:szCs w:val="24"/>
        </w:rPr>
        <w:t>Nomor Responden</w:t>
      </w:r>
      <w:r w:rsidR="003B1B1B" w:rsidRPr="00F63DAF">
        <w:rPr>
          <w:rFonts w:ascii="Times New Roman" w:eastAsia="Times New Roman" w:hAnsi="Times New Roman" w:cs="Times New Roman"/>
          <w:sz w:val="24"/>
          <w:szCs w:val="24"/>
        </w:rPr>
        <w:tab/>
        <w:t>:</w:t>
      </w:r>
    </w:p>
    <w:p w:rsidR="003B1B1B" w:rsidRPr="00F63DAF" w:rsidRDefault="003B1B1B" w:rsidP="003B1B1B">
      <w:pPr>
        <w:numPr>
          <w:ilvl w:val="0"/>
          <w:numId w:val="53"/>
        </w:numPr>
        <w:spacing w:line="480" w:lineRule="auto"/>
        <w:ind w:left="851" w:hanging="284"/>
        <w:contextualSpacing/>
        <w:rPr>
          <w:rFonts w:ascii="Times New Roman" w:eastAsia="Times New Roman" w:hAnsi="Times New Roman" w:cs="Times New Roman"/>
          <w:b/>
          <w:sz w:val="24"/>
          <w:szCs w:val="24"/>
        </w:rPr>
      </w:pPr>
      <w:r w:rsidRPr="00F63DAF">
        <w:rPr>
          <w:rFonts w:ascii="Times New Roman" w:eastAsia="Times New Roman" w:hAnsi="Times New Roman" w:cs="Times New Roman"/>
          <w:b/>
          <w:sz w:val="24"/>
          <w:szCs w:val="24"/>
        </w:rPr>
        <w:t>Petunjuk Pengisian Kuesioner</w:t>
      </w:r>
    </w:p>
    <w:p w:rsidR="003B1B1B" w:rsidRPr="00F63DAF" w:rsidRDefault="003B1B1B" w:rsidP="003B1B1B">
      <w:pPr>
        <w:numPr>
          <w:ilvl w:val="0"/>
          <w:numId w:val="52"/>
        </w:numPr>
        <w:spacing w:line="480" w:lineRule="auto"/>
        <w:ind w:hanging="567"/>
        <w:contextualSpacing/>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Bacalah setiap pertanyaan serta jawablah pertanyaan dengan benar.</w:t>
      </w:r>
    </w:p>
    <w:p w:rsidR="003B1B1B" w:rsidRPr="00F63DAF" w:rsidRDefault="003B1B1B" w:rsidP="003B1B1B">
      <w:pPr>
        <w:numPr>
          <w:ilvl w:val="0"/>
          <w:numId w:val="52"/>
        </w:numPr>
        <w:spacing w:line="480" w:lineRule="auto"/>
        <w:ind w:hanging="567"/>
        <w:contextualSpacing/>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Berilah tanda (√) pada jawaban yang dianggap tepat dan benar.</w:t>
      </w:r>
    </w:p>
    <w:p w:rsidR="003B1B1B" w:rsidRPr="00F63DAF" w:rsidRDefault="003B1B1B" w:rsidP="003B1B1B">
      <w:pPr>
        <w:numPr>
          <w:ilvl w:val="0"/>
          <w:numId w:val="52"/>
        </w:numPr>
        <w:spacing w:line="480" w:lineRule="auto"/>
        <w:ind w:hanging="567"/>
        <w:contextualSpacing/>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Kuesioner yang sudah diisi di kembalikan kepada peneliti.</w:t>
      </w:r>
    </w:p>
    <w:p w:rsidR="003B1B1B" w:rsidRPr="00F63DAF" w:rsidRDefault="003B1B1B" w:rsidP="003B1B1B">
      <w:pPr>
        <w:numPr>
          <w:ilvl w:val="0"/>
          <w:numId w:val="52"/>
        </w:numPr>
        <w:spacing w:line="480" w:lineRule="auto"/>
        <w:ind w:hanging="567"/>
        <w:contextualSpacing/>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 xml:space="preserve">Jika ada pertanyaan yang diragukan atau tidak dimengerti silahkan </w:t>
      </w:r>
      <w:proofErr w:type="gramStart"/>
      <w:r w:rsidRPr="00F63DAF">
        <w:rPr>
          <w:rFonts w:ascii="Times New Roman" w:eastAsia="Times New Roman" w:hAnsi="Times New Roman" w:cs="Times New Roman"/>
          <w:sz w:val="24"/>
          <w:szCs w:val="24"/>
        </w:rPr>
        <w:t>tanya</w:t>
      </w:r>
      <w:proofErr w:type="gramEnd"/>
      <w:r w:rsidRPr="00F63DAF">
        <w:rPr>
          <w:rFonts w:ascii="Times New Roman" w:eastAsia="Times New Roman" w:hAnsi="Times New Roman" w:cs="Times New Roman"/>
          <w:sz w:val="24"/>
          <w:szCs w:val="24"/>
        </w:rPr>
        <w:t xml:space="preserve"> kepada pada peneliti.</w:t>
      </w:r>
    </w:p>
    <w:p w:rsidR="003B1B1B" w:rsidRPr="00F63DAF" w:rsidRDefault="003B1B1B" w:rsidP="003B1B1B">
      <w:pPr>
        <w:numPr>
          <w:ilvl w:val="0"/>
          <w:numId w:val="52"/>
        </w:numPr>
        <w:spacing w:line="480" w:lineRule="auto"/>
        <w:ind w:hanging="567"/>
        <w:contextualSpacing/>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Isilah kuesioner ini dengan jujur serta dengan teliti.</w:t>
      </w:r>
    </w:p>
    <w:p w:rsidR="003B1B1B" w:rsidRPr="00F63DAF" w:rsidRDefault="003B1B1B" w:rsidP="003B1B1B">
      <w:pPr>
        <w:spacing w:line="480" w:lineRule="auto"/>
        <w:ind w:left="1080"/>
        <w:contextualSpacing/>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Atas perhatiannya saya ucapkan terimakasih</w:t>
      </w:r>
    </w:p>
    <w:p w:rsidR="003B1B1B" w:rsidRPr="00F63DAF" w:rsidRDefault="003B1B1B" w:rsidP="003B1B1B">
      <w:pPr>
        <w:spacing w:line="480" w:lineRule="auto"/>
        <w:ind w:left="1080"/>
        <w:contextualSpacing/>
        <w:rPr>
          <w:rFonts w:ascii="Times New Roman" w:eastAsia="Times New Roman" w:hAnsi="Times New Roman" w:cs="Times New Roman"/>
          <w:sz w:val="24"/>
          <w:szCs w:val="24"/>
        </w:rPr>
      </w:pPr>
    </w:p>
    <w:p w:rsidR="003B1B1B" w:rsidRPr="00F63DAF" w:rsidRDefault="003B1B1B" w:rsidP="003B1B1B">
      <w:pPr>
        <w:spacing w:line="480" w:lineRule="auto"/>
        <w:ind w:left="1080"/>
        <w:contextualSpacing/>
        <w:rPr>
          <w:rFonts w:ascii="Times New Roman" w:eastAsia="Times New Roman" w:hAnsi="Times New Roman" w:cs="Times New Roman"/>
          <w:sz w:val="24"/>
          <w:szCs w:val="24"/>
        </w:rPr>
      </w:pPr>
    </w:p>
    <w:p w:rsidR="003B1B1B" w:rsidRPr="00F63DAF" w:rsidRDefault="003B1B1B" w:rsidP="003B1B1B">
      <w:pPr>
        <w:spacing w:line="480" w:lineRule="auto"/>
        <w:ind w:left="1080"/>
        <w:contextualSpacing/>
        <w:rPr>
          <w:rFonts w:ascii="Times New Roman" w:eastAsia="Times New Roman" w:hAnsi="Times New Roman" w:cs="Times New Roman"/>
          <w:sz w:val="24"/>
          <w:szCs w:val="24"/>
        </w:rPr>
      </w:pPr>
    </w:p>
    <w:p w:rsidR="003B1B1B" w:rsidRPr="00F63DAF" w:rsidRDefault="003B1B1B" w:rsidP="003B1B1B">
      <w:pPr>
        <w:spacing w:line="480" w:lineRule="auto"/>
        <w:ind w:firstLine="720"/>
        <w:rPr>
          <w:rFonts w:ascii="Times New Roman" w:eastAsia="Times New Roman" w:hAnsi="Times New Roman" w:cs="Times New Roman"/>
          <w:sz w:val="24"/>
          <w:szCs w:val="24"/>
        </w:rPr>
      </w:pPr>
      <w:r w:rsidRPr="00F63DAF">
        <w:rPr>
          <w:rFonts w:ascii="Times New Roman" w:eastAsia="Times New Roman" w:hAnsi="Times New Roman" w:cs="Times New Roman"/>
          <w:b/>
          <w:sz w:val="24"/>
          <w:szCs w:val="24"/>
        </w:rPr>
        <w:lastRenderedPageBreak/>
        <w:t>II. Identitas Anak dan Orang Tua</w:t>
      </w:r>
    </w:p>
    <w:p w:rsidR="003B1B1B" w:rsidRPr="00F63DAF" w:rsidRDefault="003B1B1B" w:rsidP="003B1B1B">
      <w:pPr>
        <w:numPr>
          <w:ilvl w:val="0"/>
          <w:numId w:val="54"/>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Identitas anak</w:t>
      </w:r>
    </w:p>
    <w:p w:rsidR="003B1B1B" w:rsidRPr="00F63DAF" w:rsidRDefault="003B1B1B" w:rsidP="003B1B1B">
      <w:pPr>
        <w:numPr>
          <w:ilvl w:val="1"/>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Nama</w:t>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1"/>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Jenis Kelamin</w:t>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1"/>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Usia</w:t>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1"/>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 xml:space="preserve">Anak ke </w:t>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r w:rsidRPr="00F63DAF">
        <w:rPr>
          <w:rFonts w:ascii="Times New Roman" w:eastAsia="Times New Roman" w:hAnsi="Times New Roman" w:cs="Times New Roman"/>
          <w:sz w:val="24"/>
          <w:szCs w:val="24"/>
        </w:rPr>
        <w:t>Saudara : ………</w:t>
      </w:r>
    </w:p>
    <w:p w:rsidR="003B1B1B" w:rsidRPr="00F63DAF" w:rsidRDefault="003B1B1B" w:rsidP="003B1B1B">
      <w:pPr>
        <w:spacing w:line="480" w:lineRule="auto"/>
        <w:ind w:left="1440"/>
        <w:contextualSpacing/>
        <w:jc w:val="both"/>
        <w:rPr>
          <w:rFonts w:ascii="Times New Roman" w:eastAsia="Times New Roman" w:hAnsi="Times New Roman" w:cs="Times New Roman"/>
          <w:sz w:val="24"/>
          <w:szCs w:val="24"/>
        </w:rPr>
      </w:pPr>
    </w:p>
    <w:p w:rsidR="003B1B1B" w:rsidRPr="00F63DAF" w:rsidRDefault="003B1B1B" w:rsidP="003B1B1B">
      <w:pPr>
        <w:numPr>
          <w:ilvl w:val="0"/>
          <w:numId w:val="54"/>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Identitas Orang tua</w:t>
      </w:r>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Nama</w:t>
      </w:r>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Jenis Kelamin</w:t>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Usia</w:t>
      </w:r>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Agama</w:t>
      </w:r>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Pendidikan Terakhir</w:t>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Pekerjaan</w:t>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Status (Orang tua kandung/orang tua angkat</w:t>
      </w:r>
      <w:proofErr w:type="gramStart"/>
      <w:r w:rsidRPr="00F63DAF">
        <w:rPr>
          <w:rFonts w:ascii="Times New Roman" w:eastAsia="Times New Roman" w:hAnsi="Times New Roman" w:cs="Times New Roman"/>
          <w:sz w:val="24"/>
          <w:szCs w:val="24"/>
        </w:rPr>
        <w:t>) :</w:t>
      </w:r>
      <w:proofErr w:type="gramEnd"/>
      <w:r w:rsidRPr="00F63DAF">
        <w:rPr>
          <w:rFonts w:ascii="Times New Roman" w:eastAsia="Times New Roman" w:hAnsi="Times New Roman" w:cs="Times New Roman"/>
          <w:sz w:val="24"/>
          <w:szCs w:val="24"/>
        </w:rPr>
        <w:t>……………</w:t>
      </w:r>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Jumlah anak</w:t>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numPr>
          <w:ilvl w:val="2"/>
          <w:numId w:val="52"/>
        </w:numPr>
        <w:spacing w:line="480" w:lineRule="auto"/>
        <w:contextualSpacing/>
        <w:jc w:val="both"/>
        <w:rPr>
          <w:rFonts w:ascii="Times New Roman" w:eastAsia="Times New Roman" w:hAnsi="Times New Roman" w:cs="Times New Roman"/>
          <w:sz w:val="24"/>
          <w:szCs w:val="24"/>
        </w:rPr>
      </w:pPr>
      <w:r w:rsidRPr="00F63DAF">
        <w:rPr>
          <w:rFonts w:ascii="Times New Roman" w:eastAsia="Times New Roman" w:hAnsi="Times New Roman" w:cs="Times New Roman"/>
          <w:sz w:val="24"/>
          <w:szCs w:val="24"/>
        </w:rPr>
        <w:t>Alamat</w:t>
      </w:r>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r>
      <w:proofErr w:type="gramStart"/>
      <w:r w:rsidRPr="00F63DAF">
        <w:rPr>
          <w:rFonts w:ascii="Times New Roman" w:eastAsia="Times New Roman" w:hAnsi="Times New Roman" w:cs="Times New Roman"/>
          <w:sz w:val="24"/>
          <w:szCs w:val="24"/>
        </w:rPr>
        <w:tab/>
      </w:r>
      <w:r w:rsidRPr="00F63DAF">
        <w:rPr>
          <w:rFonts w:ascii="Times New Roman" w:eastAsia="Times New Roman" w:hAnsi="Times New Roman" w:cs="Times New Roman"/>
          <w:sz w:val="24"/>
          <w:szCs w:val="24"/>
        </w:rPr>
        <w:tab/>
        <w:t>:……………………..</w:t>
      </w:r>
      <w:proofErr w:type="gramEnd"/>
    </w:p>
    <w:p w:rsidR="003B1B1B" w:rsidRPr="00F63DAF" w:rsidRDefault="003B1B1B" w:rsidP="003B1B1B">
      <w:pPr>
        <w:rPr>
          <w:rFonts w:ascii="Times New Roman" w:hAnsi="Times New Roman" w:cs="Times New Roman"/>
          <w:sz w:val="24"/>
          <w:szCs w:val="24"/>
        </w:rPr>
      </w:pPr>
    </w:p>
    <w:p w:rsidR="003B1B1B" w:rsidRPr="00F63DAF" w:rsidRDefault="003B1B1B" w:rsidP="003B1B1B">
      <w:pPr>
        <w:rPr>
          <w:rFonts w:ascii="Times New Roman" w:hAnsi="Times New Roman" w:cs="Times New Roman"/>
          <w:sz w:val="24"/>
          <w:szCs w:val="24"/>
        </w:rPr>
      </w:pPr>
    </w:p>
    <w:p w:rsidR="003B1B1B" w:rsidRPr="00F63DAF" w:rsidRDefault="003B1B1B" w:rsidP="003B1B1B">
      <w:pPr>
        <w:rPr>
          <w:rFonts w:ascii="Times New Roman" w:hAnsi="Times New Roman" w:cs="Times New Roman"/>
          <w:sz w:val="24"/>
          <w:szCs w:val="24"/>
        </w:rPr>
      </w:pPr>
    </w:p>
    <w:p w:rsidR="003B1B1B" w:rsidRPr="00F63DAF" w:rsidRDefault="003B1B1B" w:rsidP="003B1B1B">
      <w:pPr>
        <w:rPr>
          <w:rFonts w:ascii="Times New Roman" w:hAnsi="Times New Roman" w:cs="Times New Roman"/>
          <w:sz w:val="24"/>
          <w:szCs w:val="24"/>
        </w:rPr>
      </w:pPr>
    </w:p>
    <w:p w:rsidR="003B1B1B" w:rsidRPr="00F63DAF" w:rsidRDefault="003B1B1B" w:rsidP="003B1B1B">
      <w:pPr>
        <w:rPr>
          <w:rFonts w:ascii="Times New Roman" w:hAnsi="Times New Roman" w:cs="Times New Roman"/>
          <w:sz w:val="24"/>
          <w:szCs w:val="24"/>
        </w:rPr>
      </w:pPr>
    </w:p>
    <w:p w:rsidR="003B1B1B" w:rsidRPr="00F63DAF" w:rsidRDefault="003B1B1B" w:rsidP="003B1B1B">
      <w:pPr>
        <w:rPr>
          <w:rFonts w:ascii="Times New Roman" w:hAnsi="Times New Roman" w:cs="Times New Roman"/>
          <w:sz w:val="24"/>
          <w:szCs w:val="24"/>
        </w:rPr>
      </w:pPr>
    </w:p>
    <w:p w:rsidR="003B1B1B" w:rsidRPr="00F63DAF" w:rsidRDefault="003B1B1B" w:rsidP="003B1B1B">
      <w:pPr>
        <w:rPr>
          <w:rFonts w:ascii="Times New Roman" w:hAnsi="Times New Roman" w:cs="Times New Roman"/>
          <w:sz w:val="24"/>
          <w:szCs w:val="24"/>
        </w:rPr>
      </w:pPr>
    </w:p>
    <w:p w:rsidR="003B1B1B" w:rsidRPr="00F63DAF" w:rsidRDefault="003B1B1B" w:rsidP="003B1B1B">
      <w:pPr>
        <w:rPr>
          <w:rFonts w:ascii="Times New Roman" w:hAnsi="Times New Roman" w:cs="Times New Roman"/>
          <w:sz w:val="24"/>
          <w:szCs w:val="24"/>
        </w:rPr>
      </w:pPr>
    </w:p>
    <w:p w:rsidR="003B1B1B" w:rsidRPr="00F63DAF" w:rsidRDefault="003B1B1B" w:rsidP="003B1B1B">
      <w:pPr>
        <w:rPr>
          <w:rFonts w:ascii="Times New Roman" w:hAnsi="Times New Roman" w:cs="Times New Roman"/>
          <w:sz w:val="24"/>
          <w:szCs w:val="24"/>
        </w:rPr>
      </w:pPr>
    </w:p>
    <w:p w:rsidR="003B1B1B" w:rsidRPr="00F63DAF" w:rsidRDefault="003B1B1B" w:rsidP="003B1B1B">
      <w:pPr>
        <w:pStyle w:val="ListParagraph"/>
        <w:numPr>
          <w:ilvl w:val="0"/>
          <w:numId w:val="51"/>
        </w:numPr>
        <w:spacing w:line="480" w:lineRule="auto"/>
        <w:jc w:val="both"/>
        <w:rPr>
          <w:rFonts w:ascii="Times New Roman" w:hAnsi="Times New Roman"/>
          <w:sz w:val="24"/>
          <w:szCs w:val="24"/>
        </w:rPr>
      </w:pPr>
      <w:r w:rsidRPr="00F63DAF">
        <w:rPr>
          <w:rFonts w:ascii="Times New Roman" w:hAnsi="Times New Roman"/>
          <w:sz w:val="24"/>
          <w:szCs w:val="24"/>
        </w:rPr>
        <w:t>Kuesioner kepatuhan orang tua menerapkan diet bebas gluten dan kasein (GFCF)</w:t>
      </w:r>
    </w:p>
    <w:tbl>
      <w:tblPr>
        <w:tblStyle w:val="TableGrid"/>
        <w:tblW w:w="0" w:type="auto"/>
        <w:tblInd w:w="720" w:type="dxa"/>
        <w:tblLook w:val="04A0" w:firstRow="1" w:lastRow="0" w:firstColumn="1" w:lastColumn="0" w:noHBand="0" w:noVBand="1"/>
      </w:tblPr>
      <w:tblGrid>
        <w:gridCol w:w="516"/>
        <w:gridCol w:w="4997"/>
        <w:gridCol w:w="540"/>
        <w:gridCol w:w="572"/>
        <w:gridCol w:w="576"/>
        <w:gridCol w:w="523"/>
      </w:tblGrid>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No</w:t>
            </w:r>
          </w:p>
        </w:tc>
        <w:tc>
          <w:tcPr>
            <w:tcW w:w="4997" w:type="dxa"/>
          </w:tcPr>
          <w:p w:rsidR="003B1B1B" w:rsidRPr="00F63DAF" w:rsidRDefault="003B1B1B" w:rsidP="00222EBF">
            <w:pPr>
              <w:pStyle w:val="ListParagraph"/>
              <w:spacing w:line="480" w:lineRule="auto"/>
              <w:ind w:left="0"/>
              <w:jc w:val="center"/>
              <w:rPr>
                <w:rFonts w:ascii="Times New Roman" w:hAnsi="Times New Roman"/>
                <w:b/>
                <w:sz w:val="24"/>
                <w:szCs w:val="24"/>
              </w:rPr>
            </w:pPr>
            <w:r w:rsidRPr="00F63DAF">
              <w:rPr>
                <w:rFonts w:ascii="Times New Roman" w:hAnsi="Times New Roman"/>
                <w:b/>
                <w:sz w:val="24"/>
                <w:szCs w:val="24"/>
              </w:rPr>
              <w:t>Pertanyaan</w:t>
            </w:r>
          </w:p>
        </w:tc>
        <w:tc>
          <w:tcPr>
            <w:tcW w:w="540"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SL</w:t>
            </w:r>
          </w:p>
        </w:tc>
        <w:tc>
          <w:tcPr>
            <w:tcW w:w="572"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SR</w:t>
            </w:r>
          </w:p>
        </w:tc>
        <w:tc>
          <w:tcPr>
            <w:tcW w:w="576"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KD</w:t>
            </w:r>
          </w:p>
        </w:tc>
        <w:tc>
          <w:tcPr>
            <w:tcW w:w="523"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TP</w:t>
            </w: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menerapkan diet bebas  (terigu, susu) secara bertahap sesuai dengan panduan diet?</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2.</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makanan yang terbuat dari bahan terigu kepada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3.</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minuman susu hewan 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4.</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makanan yang banyak mengandung gula seperti: permen, coklat dan sirup kepada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5.</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buah-buahan seperti: apel, jeruk dan tomat kepada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6.</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makanan pada anak dengan makanan siap saji?</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7.</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makanan yang mengandung MSG seperti: bakso, sosis, abon 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8.</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makanan seperti: sereal, mi dan roti 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9.</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es krim 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lastRenderedPageBreak/>
              <w:t>10.</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akan tetap memberikan makanan, jika anak ibu/bapak memaksa untuk dibelikan makanan yang mengandung gluten dan kasein (terigu, susu)?</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11.</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akan membiarkan jika ada anggota keluarga memberikan makanan yang berbahan terigu atau susu 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12.</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lupa dalam menjalankan terapi diet bebas gluten dan kasein 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13.</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makanan yang mengandung pewarna 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14.</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makanan ringan pada anak?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15.</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ibu/bapak pernah memberikan yoghurt, ayam goring tepung, mentega dan bumbu penyedap pada masakan?</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bl>
    <w:p w:rsidR="003B1B1B" w:rsidRPr="001A6D1B" w:rsidRDefault="003B1B1B" w:rsidP="003B1B1B">
      <w:pPr>
        <w:spacing w:line="480" w:lineRule="auto"/>
        <w:jc w:val="both"/>
        <w:rPr>
          <w:rFonts w:ascii="Times New Roman" w:hAnsi="Times New Roman" w:cs="Times New Roman"/>
          <w:sz w:val="24"/>
          <w:szCs w:val="24"/>
        </w:rPr>
      </w:pP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SL :</w:t>
      </w:r>
      <w:proofErr w:type="gramEnd"/>
      <w:r>
        <w:rPr>
          <w:rFonts w:ascii="Times New Roman" w:hAnsi="Times New Roman" w:cs="Times New Roman"/>
          <w:sz w:val="24"/>
          <w:szCs w:val="24"/>
        </w:rPr>
        <w:t xml:space="preserve"> Selau</w:t>
      </w: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SR :</w:t>
      </w:r>
      <w:proofErr w:type="gramEnd"/>
      <w:r>
        <w:rPr>
          <w:rFonts w:ascii="Times New Roman" w:hAnsi="Times New Roman" w:cs="Times New Roman"/>
          <w:sz w:val="24"/>
          <w:szCs w:val="24"/>
        </w:rPr>
        <w:t xml:space="preserve"> Sering</w:t>
      </w: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KD :</w:t>
      </w:r>
      <w:proofErr w:type="gramEnd"/>
      <w:r>
        <w:rPr>
          <w:rFonts w:ascii="Times New Roman" w:hAnsi="Times New Roman" w:cs="Times New Roman"/>
          <w:sz w:val="24"/>
          <w:szCs w:val="24"/>
        </w:rPr>
        <w:t xml:space="preserve"> Kadang-kadang</w:t>
      </w: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TP :</w:t>
      </w:r>
      <w:proofErr w:type="gramEnd"/>
      <w:r>
        <w:rPr>
          <w:rFonts w:ascii="Times New Roman" w:hAnsi="Times New Roman" w:cs="Times New Roman"/>
          <w:sz w:val="24"/>
          <w:szCs w:val="24"/>
        </w:rPr>
        <w:t xml:space="preserve"> Tidak Pernah</w:t>
      </w:r>
    </w:p>
    <w:p w:rsidR="003B1B1B" w:rsidRPr="00F63DAF" w:rsidRDefault="003B1B1B" w:rsidP="003B1B1B">
      <w:pPr>
        <w:ind w:left="720"/>
        <w:rPr>
          <w:rFonts w:ascii="Times New Roman" w:hAnsi="Times New Roman" w:cs="Times New Roman"/>
          <w:sz w:val="24"/>
          <w:szCs w:val="24"/>
        </w:rPr>
      </w:pPr>
    </w:p>
    <w:p w:rsidR="003B1B1B" w:rsidRPr="00F63DAF" w:rsidRDefault="003B1B1B" w:rsidP="003B1B1B">
      <w:pPr>
        <w:spacing w:line="480" w:lineRule="auto"/>
        <w:jc w:val="both"/>
        <w:rPr>
          <w:rFonts w:ascii="Times New Roman" w:hAnsi="Times New Roman" w:cs="Times New Roman"/>
          <w:sz w:val="24"/>
          <w:szCs w:val="24"/>
        </w:rPr>
      </w:pPr>
    </w:p>
    <w:p w:rsidR="003B1B1B" w:rsidRPr="00F63DAF" w:rsidRDefault="003B1B1B" w:rsidP="003B1B1B">
      <w:pPr>
        <w:pStyle w:val="ListParagraph"/>
        <w:numPr>
          <w:ilvl w:val="0"/>
          <w:numId w:val="51"/>
        </w:numPr>
        <w:spacing w:line="480" w:lineRule="auto"/>
        <w:jc w:val="both"/>
        <w:rPr>
          <w:rFonts w:ascii="Times New Roman" w:hAnsi="Times New Roman"/>
          <w:sz w:val="24"/>
          <w:szCs w:val="24"/>
        </w:rPr>
      </w:pPr>
      <w:r w:rsidRPr="00F63DAF">
        <w:rPr>
          <w:rFonts w:ascii="Times New Roman" w:hAnsi="Times New Roman"/>
          <w:sz w:val="24"/>
          <w:szCs w:val="24"/>
        </w:rPr>
        <w:lastRenderedPageBreak/>
        <w:t>Kuesioner perilaku anak autis</w:t>
      </w:r>
    </w:p>
    <w:p w:rsidR="003B1B1B" w:rsidRPr="00F63DAF" w:rsidRDefault="003B1B1B" w:rsidP="003B1B1B">
      <w:pPr>
        <w:pStyle w:val="ListParagraph"/>
        <w:spacing w:line="480" w:lineRule="auto"/>
        <w:jc w:val="both"/>
        <w:rPr>
          <w:rFonts w:ascii="Times New Roman" w:hAnsi="Times New Roman"/>
          <w:sz w:val="24"/>
          <w:szCs w:val="24"/>
        </w:rPr>
      </w:pPr>
    </w:p>
    <w:tbl>
      <w:tblPr>
        <w:tblStyle w:val="TableGrid"/>
        <w:tblW w:w="0" w:type="auto"/>
        <w:tblInd w:w="720" w:type="dxa"/>
        <w:tblLook w:val="04A0" w:firstRow="1" w:lastRow="0" w:firstColumn="1" w:lastColumn="0" w:noHBand="0" w:noVBand="1"/>
      </w:tblPr>
      <w:tblGrid>
        <w:gridCol w:w="516"/>
        <w:gridCol w:w="4997"/>
        <w:gridCol w:w="540"/>
        <w:gridCol w:w="572"/>
        <w:gridCol w:w="576"/>
        <w:gridCol w:w="523"/>
      </w:tblGrid>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No</w:t>
            </w:r>
          </w:p>
        </w:tc>
        <w:tc>
          <w:tcPr>
            <w:tcW w:w="4997" w:type="dxa"/>
          </w:tcPr>
          <w:p w:rsidR="003B1B1B" w:rsidRPr="00F63DAF" w:rsidRDefault="003B1B1B" w:rsidP="00222EBF">
            <w:pPr>
              <w:pStyle w:val="ListParagraph"/>
              <w:spacing w:line="480" w:lineRule="auto"/>
              <w:ind w:left="0"/>
              <w:jc w:val="center"/>
              <w:rPr>
                <w:rFonts w:ascii="Times New Roman" w:hAnsi="Times New Roman"/>
                <w:b/>
                <w:sz w:val="24"/>
                <w:szCs w:val="24"/>
              </w:rPr>
            </w:pPr>
            <w:r w:rsidRPr="00F63DAF">
              <w:rPr>
                <w:rFonts w:ascii="Times New Roman" w:hAnsi="Times New Roman"/>
                <w:b/>
                <w:sz w:val="24"/>
                <w:szCs w:val="24"/>
              </w:rPr>
              <w:t>Pertanyaan</w:t>
            </w:r>
          </w:p>
        </w:tc>
        <w:tc>
          <w:tcPr>
            <w:tcW w:w="540"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SL</w:t>
            </w:r>
          </w:p>
        </w:tc>
        <w:tc>
          <w:tcPr>
            <w:tcW w:w="572"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SR</w:t>
            </w:r>
          </w:p>
        </w:tc>
        <w:tc>
          <w:tcPr>
            <w:tcW w:w="576"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KD</w:t>
            </w:r>
          </w:p>
        </w:tc>
        <w:tc>
          <w:tcPr>
            <w:tcW w:w="523" w:type="dxa"/>
          </w:tcPr>
          <w:p w:rsidR="003B1B1B" w:rsidRPr="00F63DAF" w:rsidRDefault="003B1B1B" w:rsidP="00222EBF">
            <w:pPr>
              <w:pStyle w:val="ListParagraph"/>
              <w:spacing w:line="480" w:lineRule="auto"/>
              <w:ind w:left="0"/>
              <w:jc w:val="both"/>
              <w:rPr>
                <w:rFonts w:ascii="Times New Roman" w:hAnsi="Times New Roman"/>
                <w:b/>
                <w:sz w:val="24"/>
                <w:szCs w:val="24"/>
              </w:rPr>
            </w:pPr>
            <w:r w:rsidRPr="00F63DAF">
              <w:rPr>
                <w:rFonts w:ascii="Times New Roman" w:hAnsi="Times New Roman"/>
                <w:b/>
                <w:sz w:val="24"/>
                <w:szCs w:val="24"/>
              </w:rPr>
              <w:t>TP</w:t>
            </w: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sangat sulit untuk memulai percakapan dengan orang lain?</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2.</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pernah mengeluarkan kata-kata yang tidak dimengerti orang lain?</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3.</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berkomunikasi menggunakan bahasa tubuh?</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4.</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tidak suka bermain dengan teman sebayanya?</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5.</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ibuk/bapak tidak menoleh apabila dipanggil?</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6.</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menghindari untuk bertatap muka?</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7.</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tidak ada empati dalam lingkungan?</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8.</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pernah berprilaku temper tantrum (mengamuk tidak terkendali)?</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9.</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ibuk/bapak sering marah-marah tanpa alasan yang jelas?</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10.</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berprilaku agresif dan merusak?</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11.</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anak ibu/bapak pernh melakukan aktivitas yang berulang-ulang?</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r w:rsidR="003B1B1B" w:rsidRPr="00F63DAF" w:rsidTr="00222EBF">
        <w:tc>
          <w:tcPr>
            <w:tcW w:w="511"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lastRenderedPageBreak/>
              <w:t>12.</w:t>
            </w:r>
          </w:p>
        </w:tc>
        <w:tc>
          <w:tcPr>
            <w:tcW w:w="4997" w:type="dxa"/>
          </w:tcPr>
          <w:p w:rsidR="003B1B1B" w:rsidRPr="00F63DAF" w:rsidRDefault="003B1B1B" w:rsidP="00222EBF">
            <w:pPr>
              <w:pStyle w:val="ListParagraph"/>
              <w:spacing w:line="480" w:lineRule="auto"/>
              <w:ind w:left="0"/>
              <w:jc w:val="both"/>
              <w:rPr>
                <w:rFonts w:ascii="Times New Roman" w:hAnsi="Times New Roman"/>
                <w:sz w:val="24"/>
                <w:szCs w:val="24"/>
              </w:rPr>
            </w:pPr>
            <w:r w:rsidRPr="00F63DAF">
              <w:rPr>
                <w:rFonts w:ascii="Times New Roman" w:hAnsi="Times New Roman"/>
                <w:sz w:val="24"/>
                <w:szCs w:val="24"/>
              </w:rPr>
              <w:t>Apakah ada perubahan perilaku pada anak ibu/bapak setelah dilakukan diet bebas gfcf (terigu,susu)?</w:t>
            </w:r>
          </w:p>
        </w:tc>
        <w:tc>
          <w:tcPr>
            <w:tcW w:w="540"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2"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76" w:type="dxa"/>
          </w:tcPr>
          <w:p w:rsidR="003B1B1B" w:rsidRPr="00F63DAF" w:rsidRDefault="003B1B1B" w:rsidP="00222EBF">
            <w:pPr>
              <w:pStyle w:val="ListParagraph"/>
              <w:spacing w:line="480" w:lineRule="auto"/>
              <w:ind w:left="0"/>
              <w:jc w:val="both"/>
              <w:rPr>
                <w:rFonts w:ascii="Times New Roman" w:hAnsi="Times New Roman"/>
                <w:sz w:val="24"/>
                <w:szCs w:val="24"/>
              </w:rPr>
            </w:pPr>
          </w:p>
        </w:tc>
        <w:tc>
          <w:tcPr>
            <w:tcW w:w="523" w:type="dxa"/>
          </w:tcPr>
          <w:p w:rsidR="003B1B1B" w:rsidRPr="00F63DAF" w:rsidRDefault="003B1B1B" w:rsidP="00222EBF">
            <w:pPr>
              <w:pStyle w:val="ListParagraph"/>
              <w:spacing w:line="480" w:lineRule="auto"/>
              <w:ind w:left="0"/>
              <w:jc w:val="both"/>
              <w:rPr>
                <w:rFonts w:ascii="Times New Roman" w:hAnsi="Times New Roman"/>
                <w:sz w:val="24"/>
                <w:szCs w:val="24"/>
              </w:rPr>
            </w:pPr>
          </w:p>
        </w:tc>
      </w:tr>
    </w:tbl>
    <w:p w:rsidR="003B1B1B" w:rsidRDefault="003B1B1B" w:rsidP="003B1B1B">
      <w:pPr>
        <w:rPr>
          <w:rFonts w:ascii="Times New Roman" w:hAnsi="Times New Roman" w:cs="Times New Roman"/>
          <w:sz w:val="24"/>
          <w:szCs w:val="24"/>
        </w:rPr>
      </w:pPr>
    </w:p>
    <w:p w:rsidR="003B1B1B" w:rsidRDefault="003B1B1B" w:rsidP="003B1B1B">
      <w:pPr>
        <w:rPr>
          <w:rFonts w:ascii="Times New Roman" w:hAnsi="Times New Roman" w:cs="Times New Roman"/>
          <w:sz w:val="24"/>
          <w:szCs w:val="24"/>
        </w:rPr>
      </w:pP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SL :</w:t>
      </w:r>
      <w:proofErr w:type="gramEnd"/>
      <w:r>
        <w:rPr>
          <w:rFonts w:ascii="Times New Roman" w:hAnsi="Times New Roman" w:cs="Times New Roman"/>
          <w:sz w:val="24"/>
          <w:szCs w:val="24"/>
        </w:rPr>
        <w:t xml:space="preserve"> Selau</w:t>
      </w: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SR :</w:t>
      </w:r>
      <w:proofErr w:type="gramEnd"/>
      <w:r>
        <w:rPr>
          <w:rFonts w:ascii="Times New Roman" w:hAnsi="Times New Roman" w:cs="Times New Roman"/>
          <w:sz w:val="24"/>
          <w:szCs w:val="24"/>
        </w:rPr>
        <w:t xml:space="preserve"> Sering</w:t>
      </w:r>
    </w:p>
    <w:p w:rsidR="003B1B1B"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KD :</w:t>
      </w:r>
      <w:proofErr w:type="gramEnd"/>
      <w:r>
        <w:rPr>
          <w:rFonts w:ascii="Times New Roman" w:hAnsi="Times New Roman" w:cs="Times New Roman"/>
          <w:sz w:val="24"/>
          <w:szCs w:val="24"/>
        </w:rPr>
        <w:t xml:space="preserve"> Kadang-kadang</w:t>
      </w:r>
    </w:p>
    <w:p w:rsidR="003B1B1B" w:rsidRPr="00F63DAF" w:rsidRDefault="003B1B1B" w:rsidP="003B1B1B">
      <w:pPr>
        <w:ind w:left="720"/>
        <w:rPr>
          <w:rFonts w:ascii="Times New Roman" w:hAnsi="Times New Roman" w:cs="Times New Roman"/>
          <w:sz w:val="24"/>
          <w:szCs w:val="24"/>
        </w:rPr>
      </w:pPr>
      <w:proofErr w:type="gramStart"/>
      <w:r>
        <w:rPr>
          <w:rFonts w:ascii="Times New Roman" w:hAnsi="Times New Roman" w:cs="Times New Roman"/>
          <w:sz w:val="24"/>
          <w:szCs w:val="24"/>
        </w:rPr>
        <w:t>TP :</w:t>
      </w:r>
      <w:proofErr w:type="gramEnd"/>
      <w:r>
        <w:rPr>
          <w:rFonts w:ascii="Times New Roman" w:hAnsi="Times New Roman" w:cs="Times New Roman"/>
          <w:sz w:val="24"/>
          <w:szCs w:val="24"/>
        </w:rPr>
        <w:t xml:space="preserve"> Tidak Pernah</w:t>
      </w:r>
    </w:p>
    <w:p w:rsidR="003B1B1B" w:rsidRPr="00477470" w:rsidRDefault="003B1B1B" w:rsidP="003B1B1B">
      <w:pPr>
        <w:spacing w:after="0" w:line="480" w:lineRule="auto"/>
        <w:ind w:left="810" w:hanging="810"/>
        <w:jc w:val="both"/>
        <w:rPr>
          <w:rFonts w:ascii="Times New Roman" w:hAnsi="Times New Roman"/>
          <w:color w:val="000000"/>
          <w:sz w:val="24"/>
          <w:szCs w:val="24"/>
        </w:rPr>
      </w:pPr>
    </w:p>
    <w:p w:rsidR="003B1B1B" w:rsidRPr="00477470" w:rsidRDefault="003B1B1B" w:rsidP="003B1B1B">
      <w:pPr>
        <w:spacing w:after="0" w:line="480" w:lineRule="auto"/>
        <w:ind w:left="810" w:hanging="810"/>
        <w:jc w:val="both"/>
        <w:rPr>
          <w:rFonts w:ascii="Times New Roman" w:hAnsi="Times New Roman"/>
          <w:color w:val="000000"/>
          <w:sz w:val="24"/>
          <w:szCs w:val="24"/>
        </w:rPr>
      </w:pPr>
    </w:p>
    <w:p w:rsidR="003B1B1B" w:rsidRPr="00477470" w:rsidRDefault="003B1B1B" w:rsidP="003B1B1B">
      <w:pPr>
        <w:spacing w:after="0" w:line="480" w:lineRule="auto"/>
        <w:ind w:left="810" w:hanging="810"/>
        <w:jc w:val="both"/>
        <w:rPr>
          <w:rFonts w:ascii="Times New Roman" w:hAnsi="Times New Roman"/>
          <w:color w:val="000000"/>
          <w:sz w:val="24"/>
          <w:szCs w:val="24"/>
        </w:rPr>
      </w:pPr>
    </w:p>
    <w:p w:rsidR="003B1B1B" w:rsidRPr="00477470" w:rsidRDefault="003B1B1B" w:rsidP="003B1B1B">
      <w:pPr>
        <w:spacing w:after="0" w:line="480" w:lineRule="auto"/>
        <w:ind w:left="810" w:hanging="810"/>
        <w:jc w:val="both"/>
        <w:rPr>
          <w:rFonts w:ascii="Times New Roman" w:hAnsi="Times New Roman"/>
          <w:color w:val="000000"/>
          <w:sz w:val="24"/>
          <w:szCs w:val="24"/>
        </w:rPr>
      </w:pPr>
    </w:p>
    <w:p w:rsidR="003B1B1B" w:rsidRPr="00477470" w:rsidRDefault="003B1B1B" w:rsidP="003B1B1B">
      <w:pPr>
        <w:spacing w:after="0" w:line="480" w:lineRule="auto"/>
        <w:ind w:left="900" w:hanging="900"/>
        <w:jc w:val="both"/>
        <w:rPr>
          <w:rFonts w:ascii="Times New Roman" w:hAnsi="Times New Roman"/>
          <w:color w:val="000000"/>
          <w:sz w:val="24"/>
          <w:szCs w:val="24"/>
        </w:rPr>
      </w:pPr>
    </w:p>
    <w:p w:rsidR="003B1B1B" w:rsidRDefault="003B1B1B" w:rsidP="00A93C67">
      <w:pPr>
        <w:pStyle w:val="ListParagraph"/>
        <w:spacing w:line="480" w:lineRule="auto"/>
        <w:ind w:left="1134"/>
        <w:jc w:val="both"/>
        <w:rPr>
          <w:rFonts w:ascii="Times New Roman" w:hAnsi="Times New Roman"/>
          <w:sz w:val="24"/>
          <w:szCs w:val="24"/>
          <w:lang w:val="en-US"/>
        </w:rPr>
      </w:pPr>
    </w:p>
    <w:p w:rsidR="004A4A96" w:rsidRPr="003B57D9" w:rsidRDefault="004A4A96" w:rsidP="003B57D9">
      <w:pPr>
        <w:spacing w:line="480" w:lineRule="auto"/>
        <w:jc w:val="both"/>
        <w:rPr>
          <w:rFonts w:ascii="Times New Roman" w:hAnsi="Times New Roman"/>
          <w:sz w:val="24"/>
          <w:szCs w:val="24"/>
        </w:rPr>
      </w:pPr>
    </w:p>
    <w:p w:rsidR="004A4A96" w:rsidRPr="004A4A96" w:rsidRDefault="004A4A96" w:rsidP="00A93C67">
      <w:pPr>
        <w:pStyle w:val="ListParagraph"/>
        <w:spacing w:line="480" w:lineRule="auto"/>
        <w:ind w:left="1134"/>
        <w:jc w:val="both"/>
        <w:rPr>
          <w:rFonts w:ascii="Times New Roman" w:hAnsi="Times New Roman"/>
          <w:sz w:val="24"/>
          <w:szCs w:val="24"/>
          <w:lang w:val="en-US"/>
        </w:rPr>
      </w:pPr>
    </w:p>
    <w:p w:rsidR="00A93C67" w:rsidRPr="00511008" w:rsidRDefault="00A93C67" w:rsidP="00A93C67">
      <w:pPr>
        <w:tabs>
          <w:tab w:val="left" w:pos="0"/>
        </w:tabs>
        <w:spacing w:after="0" w:line="480" w:lineRule="auto"/>
        <w:jc w:val="both"/>
        <w:rPr>
          <w:rFonts w:ascii="Times New Roman" w:hAnsi="Times New Roman" w:cs="Calibri"/>
          <w:i/>
          <w:sz w:val="24"/>
          <w:szCs w:val="24"/>
        </w:rPr>
      </w:pPr>
    </w:p>
    <w:p w:rsidR="00A93C67" w:rsidRPr="004C1A4F" w:rsidRDefault="00A93C67" w:rsidP="00A93C67">
      <w:pPr>
        <w:spacing w:after="0" w:line="480" w:lineRule="auto"/>
        <w:ind w:left="900" w:hanging="900"/>
        <w:rPr>
          <w:rFonts w:ascii="Times New Roman" w:hAnsi="Times New Roman"/>
          <w:sz w:val="24"/>
          <w:szCs w:val="24"/>
        </w:rPr>
      </w:pPr>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r>
        <w:rPr>
          <w:rFonts w:ascii="Times New Roman" w:hAnsi="Times New Roman" w:cs="Times New Roman"/>
          <w:noProof/>
          <w:sz w:val="28"/>
          <w:szCs w:val="28"/>
          <w:lang w:val="en-GB" w:eastAsia="en-GB"/>
        </w:rPr>
        <w:lastRenderedPageBreak/>
        <w:drawing>
          <wp:inline distT="0" distB="0" distL="0" distR="0" wp14:anchorId="212A05D8" wp14:editId="642F069C">
            <wp:extent cx="5734050" cy="8848725"/>
            <wp:effectExtent l="0" t="0" r="0" b="0"/>
            <wp:docPr id="8" name="Picture 8" descr="D:\SCAN\SCAN 1\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SCAN 1\Untitled-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8847745"/>
                    </a:xfrm>
                    <a:prstGeom prst="rect">
                      <a:avLst/>
                    </a:prstGeom>
                    <a:noFill/>
                    <a:ln>
                      <a:noFill/>
                    </a:ln>
                  </pic:spPr>
                </pic:pic>
              </a:graphicData>
            </a:graphic>
          </wp:inline>
        </w:drawing>
      </w:r>
    </w:p>
    <w:p w:rsidR="003B57D9" w:rsidRDefault="003B57D9" w:rsidP="00B50218">
      <w:pPr>
        <w:rPr>
          <w:rFonts w:ascii="Times New Roman" w:hAnsi="Times New Roman" w:cs="Times New Roman"/>
          <w:noProof/>
          <w:sz w:val="28"/>
          <w:szCs w:val="28"/>
          <w:lang w:val="en-GB" w:eastAsia="en-GB"/>
        </w:rPr>
      </w:pPr>
      <w:r>
        <w:rPr>
          <w:rFonts w:ascii="Times New Roman" w:hAnsi="Times New Roman" w:cs="Times New Roman"/>
          <w:noProof/>
          <w:sz w:val="28"/>
          <w:szCs w:val="28"/>
          <w:lang w:val="en-GB" w:eastAsia="en-GB"/>
        </w:rPr>
        <w:lastRenderedPageBreak/>
        <w:drawing>
          <wp:inline distT="0" distB="0" distL="0" distR="0">
            <wp:extent cx="5730545" cy="8820150"/>
            <wp:effectExtent l="0" t="0" r="0" b="0"/>
            <wp:docPr id="9" name="Picture 9" descr="D:\SCAN\SCAN 1\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SCAN 1\Untitled-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8824568"/>
                    </a:xfrm>
                    <a:prstGeom prst="rect">
                      <a:avLst/>
                    </a:prstGeom>
                    <a:noFill/>
                    <a:ln>
                      <a:noFill/>
                    </a:ln>
                  </pic:spPr>
                </pic:pic>
              </a:graphicData>
            </a:graphic>
          </wp:inline>
        </w:drawing>
      </w:r>
    </w:p>
    <w:p w:rsidR="003B57D9" w:rsidRDefault="003B57D9" w:rsidP="00B50218">
      <w:pPr>
        <w:rPr>
          <w:rFonts w:ascii="Times New Roman" w:hAnsi="Times New Roman" w:cs="Times New Roman"/>
          <w:noProof/>
          <w:sz w:val="28"/>
          <w:szCs w:val="28"/>
          <w:lang w:val="en-GB" w:eastAsia="en-GB"/>
        </w:rPr>
      </w:pPr>
      <w:bookmarkStart w:id="0" w:name="_GoBack"/>
      <w:r>
        <w:rPr>
          <w:rFonts w:ascii="Times New Roman" w:hAnsi="Times New Roman" w:cs="Times New Roman"/>
          <w:noProof/>
          <w:sz w:val="28"/>
          <w:szCs w:val="28"/>
          <w:lang w:val="en-GB" w:eastAsia="en-GB"/>
        </w:rPr>
        <w:lastRenderedPageBreak/>
        <w:drawing>
          <wp:inline distT="0" distB="0" distL="0" distR="0">
            <wp:extent cx="5733415" cy="8928371"/>
            <wp:effectExtent l="0" t="0" r="0" b="0"/>
            <wp:docPr id="10" name="Picture 10" descr="D:\SCAN\SCAN 1\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SCAN 1\Untitled-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8928371"/>
                    </a:xfrm>
                    <a:prstGeom prst="rect">
                      <a:avLst/>
                    </a:prstGeom>
                    <a:noFill/>
                    <a:ln>
                      <a:noFill/>
                    </a:ln>
                  </pic:spPr>
                </pic:pic>
              </a:graphicData>
            </a:graphic>
          </wp:inline>
        </w:drawing>
      </w:r>
      <w:bookmarkEnd w:id="0"/>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p>
    <w:p w:rsidR="003B57D9" w:rsidRDefault="003B57D9" w:rsidP="00B50218">
      <w:pPr>
        <w:rPr>
          <w:rFonts w:ascii="Times New Roman" w:hAnsi="Times New Roman" w:cs="Times New Roman"/>
          <w:noProof/>
          <w:sz w:val="28"/>
          <w:szCs w:val="28"/>
          <w:lang w:val="en-GB" w:eastAsia="en-GB"/>
        </w:rPr>
      </w:pPr>
    </w:p>
    <w:p w:rsidR="00A93C67" w:rsidRPr="00B50218" w:rsidRDefault="00A93C67" w:rsidP="00B50218">
      <w:pPr>
        <w:rPr>
          <w:rFonts w:ascii="Times New Roman" w:hAnsi="Times New Roman" w:cs="Times New Roman"/>
          <w:sz w:val="28"/>
          <w:szCs w:val="28"/>
        </w:rPr>
      </w:pPr>
    </w:p>
    <w:sectPr w:rsidR="00A93C67" w:rsidRPr="00B50218" w:rsidSect="000446EF">
      <w:pgSz w:w="11909" w:h="16834" w:code="9"/>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A96" w:rsidRDefault="004A4A96" w:rsidP="004A4A96">
      <w:pPr>
        <w:spacing w:after="0" w:line="240" w:lineRule="auto"/>
      </w:pPr>
      <w:r>
        <w:separator/>
      </w:r>
    </w:p>
  </w:endnote>
  <w:endnote w:type="continuationSeparator" w:id="0">
    <w:p w:rsidR="004A4A96" w:rsidRDefault="004A4A96" w:rsidP="004A4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A96" w:rsidRDefault="004A4A96" w:rsidP="004A4A96">
      <w:pPr>
        <w:spacing w:after="0" w:line="240" w:lineRule="auto"/>
      </w:pPr>
      <w:r>
        <w:separator/>
      </w:r>
    </w:p>
  </w:footnote>
  <w:footnote w:type="continuationSeparator" w:id="0">
    <w:p w:rsidR="004A4A96" w:rsidRDefault="004A4A96" w:rsidP="004A4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5C40"/>
    <w:multiLevelType w:val="hybridMultilevel"/>
    <w:tmpl w:val="47F01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516EA"/>
    <w:multiLevelType w:val="hybridMultilevel"/>
    <w:tmpl w:val="99283182"/>
    <w:lvl w:ilvl="0" w:tplc="E7928B1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063B68"/>
    <w:multiLevelType w:val="multilevel"/>
    <w:tmpl w:val="406AA796"/>
    <w:lvl w:ilvl="0">
      <w:start w:val="1"/>
      <w:numFmt w:val="decimal"/>
      <w:lvlText w:val="%1"/>
      <w:lvlJc w:val="left"/>
      <w:pPr>
        <w:tabs>
          <w:tab w:val="num" w:pos="390"/>
        </w:tabs>
        <w:ind w:left="390" w:hanging="390"/>
      </w:pPr>
      <w:rPr>
        <w:rFonts w:hint="default"/>
      </w:rPr>
    </w:lvl>
    <w:lvl w:ilvl="1">
      <w:start w:val="1"/>
      <w:numFmt w:val="none"/>
      <w:lvlText w:val="2.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
    <w:nsid w:val="0C5C5EE3"/>
    <w:multiLevelType w:val="hybridMultilevel"/>
    <w:tmpl w:val="C42C3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81472"/>
    <w:multiLevelType w:val="hybridMultilevel"/>
    <w:tmpl w:val="A770F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338B5"/>
    <w:multiLevelType w:val="hybridMultilevel"/>
    <w:tmpl w:val="0C1E40C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4E5E28"/>
    <w:multiLevelType w:val="hybridMultilevel"/>
    <w:tmpl w:val="8092F226"/>
    <w:lvl w:ilvl="0" w:tplc="2E18A502">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0BC224A"/>
    <w:multiLevelType w:val="hybridMultilevel"/>
    <w:tmpl w:val="E900554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133BE1"/>
    <w:multiLevelType w:val="hybridMultilevel"/>
    <w:tmpl w:val="7966B778"/>
    <w:lvl w:ilvl="0" w:tplc="670CC0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190D12"/>
    <w:multiLevelType w:val="hybridMultilevel"/>
    <w:tmpl w:val="B84CD298"/>
    <w:lvl w:ilvl="0" w:tplc="8DC2AE7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5977AD7"/>
    <w:multiLevelType w:val="hybridMultilevel"/>
    <w:tmpl w:val="EE5824FA"/>
    <w:lvl w:ilvl="0" w:tplc="D82E0DAE">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60C72D2"/>
    <w:multiLevelType w:val="hybridMultilevel"/>
    <w:tmpl w:val="DB527010"/>
    <w:lvl w:ilvl="0" w:tplc="8312E4B0">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70020CD"/>
    <w:multiLevelType w:val="multilevel"/>
    <w:tmpl w:val="48762A7A"/>
    <w:lvl w:ilvl="0">
      <w:start w:val="1"/>
      <w:numFmt w:val="decimal"/>
      <w:lvlText w:val="%1"/>
      <w:lvlJc w:val="left"/>
      <w:pPr>
        <w:tabs>
          <w:tab w:val="num" w:pos="390"/>
        </w:tabs>
        <w:ind w:left="390" w:hanging="390"/>
      </w:pPr>
      <w:rPr>
        <w:rFonts w:hint="default"/>
      </w:rPr>
    </w:lvl>
    <w:lvl w:ilvl="1">
      <w:start w:val="1"/>
      <w:numFmt w:val="none"/>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3">
    <w:nsid w:val="17A8467D"/>
    <w:multiLevelType w:val="hybridMultilevel"/>
    <w:tmpl w:val="1B2498BC"/>
    <w:lvl w:ilvl="0" w:tplc="F3080938">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89257C3"/>
    <w:multiLevelType w:val="hybridMultilevel"/>
    <w:tmpl w:val="97A4E0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571AE2"/>
    <w:multiLevelType w:val="hybridMultilevel"/>
    <w:tmpl w:val="56C06C4E"/>
    <w:lvl w:ilvl="0" w:tplc="5196367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0EB1A2B"/>
    <w:multiLevelType w:val="hybridMultilevel"/>
    <w:tmpl w:val="160649E4"/>
    <w:lvl w:ilvl="0" w:tplc="C8B43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4C021D2"/>
    <w:multiLevelType w:val="hybridMultilevel"/>
    <w:tmpl w:val="7F72A234"/>
    <w:lvl w:ilvl="0" w:tplc="EBD6F5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CD68DF"/>
    <w:multiLevelType w:val="hybridMultilevel"/>
    <w:tmpl w:val="648A5EB8"/>
    <w:lvl w:ilvl="0" w:tplc="2B4A25B4">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6315F22"/>
    <w:multiLevelType w:val="hybridMultilevel"/>
    <w:tmpl w:val="5A04CD38"/>
    <w:lvl w:ilvl="0" w:tplc="5A68DDEA">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8CB38CF"/>
    <w:multiLevelType w:val="multilevel"/>
    <w:tmpl w:val="AA225F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lowerLetter"/>
      <w:lvlText w:val="%4."/>
      <w:lvlJc w:val="left"/>
      <w:pPr>
        <w:ind w:left="720" w:hanging="720"/>
      </w:pPr>
      <w:rPr>
        <w:rFonts w:ascii="Times New Roman" w:eastAsia="Calibri" w:hAnsi="Times New Roman" w:cs="Times New Roman"/>
      </w:rPr>
    </w:lvl>
    <w:lvl w:ilvl="4">
      <w:start w:val="1"/>
      <w:numFmt w:val="decimal"/>
      <w:lvlText w:val="%5."/>
      <w:lvlJc w:val="left"/>
      <w:pPr>
        <w:ind w:left="1080" w:hanging="1080"/>
      </w:pPr>
      <w:rPr>
        <w:rFonts w:ascii="Times New Roman" w:eastAsia="Calibri"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DA7E12"/>
    <w:multiLevelType w:val="hybridMultilevel"/>
    <w:tmpl w:val="92D8F16E"/>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F673463"/>
    <w:multiLevelType w:val="hybridMultilevel"/>
    <w:tmpl w:val="3A5A0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B96EA8"/>
    <w:multiLevelType w:val="multilevel"/>
    <w:tmpl w:val="A07425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5AB113E"/>
    <w:multiLevelType w:val="multilevel"/>
    <w:tmpl w:val="467A2D3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6286BF8"/>
    <w:multiLevelType w:val="hybridMultilevel"/>
    <w:tmpl w:val="BA18DF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6A761BD"/>
    <w:multiLevelType w:val="hybridMultilevel"/>
    <w:tmpl w:val="04AA4F18"/>
    <w:lvl w:ilvl="0" w:tplc="BAEEAF8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045EE3"/>
    <w:multiLevelType w:val="hybridMultilevel"/>
    <w:tmpl w:val="0B0AD064"/>
    <w:lvl w:ilvl="0" w:tplc="18667308">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C9C5CE2"/>
    <w:multiLevelType w:val="multilevel"/>
    <w:tmpl w:val="09F455BA"/>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A2383B"/>
    <w:multiLevelType w:val="hybridMultilevel"/>
    <w:tmpl w:val="39D2A09E"/>
    <w:lvl w:ilvl="0" w:tplc="7F6E0126">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66F4B3F"/>
    <w:multiLevelType w:val="hybridMultilevel"/>
    <w:tmpl w:val="604A60EA"/>
    <w:lvl w:ilvl="0" w:tplc="79124388">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8AC26C1"/>
    <w:multiLevelType w:val="multilevel"/>
    <w:tmpl w:val="593486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9BE39CE"/>
    <w:multiLevelType w:val="hybridMultilevel"/>
    <w:tmpl w:val="CDC6D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317FA2"/>
    <w:multiLevelType w:val="hybridMultilevel"/>
    <w:tmpl w:val="32D0B3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000B40"/>
    <w:multiLevelType w:val="hybridMultilevel"/>
    <w:tmpl w:val="8FDC61B6"/>
    <w:lvl w:ilvl="0" w:tplc="1AC8F172">
      <w:start w:val="1"/>
      <w:numFmt w:val="lowerLetter"/>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27550C"/>
    <w:multiLevelType w:val="hybridMultilevel"/>
    <w:tmpl w:val="4EAA47E6"/>
    <w:lvl w:ilvl="0" w:tplc="B91E592E">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1DA710B"/>
    <w:multiLevelType w:val="multilevel"/>
    <w:tmpl w:val="FA121AC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7">
    <w:nsid w:val="55B13CA6"/>
    <w:multiLevelType w:val="hybridMultilevel"/>
    <w:tmpl w:val="8208D052"/>
    <w:lvl w:ilvl="0" w:tplc="7196020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86D0F42"/>
    <w:multiLevelType w:val="multilevel"/>
    <w:tmpl w:val="F7923FD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CC24467"/>
    <w:multiLevelType w:val="hybridMultilevel"/>
    <w:tmpl w:val="2F22B94A"/>
    <w:lvl w:ilvl="0" w:tplc="E94CABE8">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CC820E8"/>
    <w:multiLevelType w:val="hybridMultilevel"/>
    <w:tmpl w:val="5D7A887A"/>
    <w:lvl w:ilvl="0" w:tplc="546651D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DE61230"/>
    <w:multiLevelType w:val="hybridMultilevel"/>
    <w:tmpl w:val="8C0E5BD0"/>
    <w:lvl w:ilvl="0" w:tplc="9AECD7B6">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623601A8"/>
    <w:multiLevelType w:val="multilevel"/>
    <w:tmpl w:val="130C0C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Calibri"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3922B41"/>
    <w:multiLevelType w:val="hybridMultilevel"/>
    <w:tmpl w:val="3BE88598"/>
    <w:lvl w:ilvl="0" w:tplc="50AE8B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6C85760"/>
    <w:multiLevelType w:val="hybridMultilevel"/>
    <w:tmpl w:val="1E04FC8C"/>
    <w:lvl w:ilvl="0" w:tplc="3D4E3DF2">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8AB489C"/>
    <w:multiLevelType w:val="hybridMultilevel"/>
    <w:tmpl w:val="875688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02C1540"/>
    <w:multiLevelType w:val="hybridMultilevel"/>
    <w:tmpl w:val="927AFB16"/>
    <w:lvl w:ilvl="0" w:tplc="3F2E493E">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04D039A"/>
    <w:multiLevelType w:val="hybridMultilevel"/>
    <w:tmpl w:val="56AC7E28"/>
    <w:lvl w:ilvl="0" w:tplc="5288A696">
      <w:start w:val="1"/>
      <w:numFmt w:val="decimal"/>
      <w:lvlText w:val="%1."/>
      <w:lvlJc w:val="left"/>
      <w:pPr>
        <w:ind w:left="1070" w:hanging="360"/>
      </w:pPr>
      <w:rPr>
        <w:rFonts w:hint="default"/>
        <w:b w:val="0"/>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nsid w:val="719D5CD1"/>
    <w:multiLevelType w:val="hybridMultilevel"/>
    <w:tmpl w:val="0492D782"/>
    <w:lvl w:ilvl="0" w:tplc="4A284110">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46766F1"/>
    <w:multiLevelType w:val="hybridMultilevel"/>
    <w:tmpl w:val="17F8EE2A"/>
    <w:lvl w:ilvl="0" w:tplc="45703CE6">
      <w:start w:val="1"/>
      <w:numFmt w:val="upperRoman"/>
      <w:lvlText w:val="%1."/>
      <w:lvlJc w:val="left"/>
      <w:pPr>
        <w:ind w:left="3231" w:hanging="720"/>
      </w:pPr>
      <w:rPr>
        <w:rFonts w:hint="default"/>
        <w:b/>
      </w:rPr>
    </w:lvl>
    <w:lvl w:ilvl="1" w:tplc="04210019" w:tentative="1">
      <w:start w:val="1"/>
      <w:numFmt w:val="lowerLetter"/>
      <w:lvlText w:val="%2."/>
      <w:lvlJc w:val="left"/>
      <w:pPr>
        <w:ind w:left="3591" w:hanging="360"/>
      </w:pPr>
    </w:lvl>
    <w:lvl w:ilvl="2" w:tplc="0421001B" w:tentative="1">
      <w:start w:val="1"/>
      <w:numFmt w:val="lowerRoman"/>
      <w:lvlText w:val="%3."/>
      <w:lvlJc w:val="right"/>
      <w:pPr>
        <w:ind w:left="4311" w:hanging="180"/>
      </w:pPr>
    </w:lvl>
    <w:lvl w:ilvl="3" w:tplc="0421000F" w:tentative="1">
      <w:start w:val="1"/>
      <w:numFmt w:val="decimal"/>
      <w:lvlText w:val="%4."/>
      <w:lvlJc w:val="left"/>
      <w:pPr>
        <w:ind w:left="5031" w:hanging="360"/>
      </w:pPr>
    </w:lvl>
    <w:lvl w:ilvl="4" w:tplc="04210019" w:tentative="1">
      <w:start w:val="1"/>
      <w:numFmt w:val="lowerLetter"/>
      <w:lvlText w:val="%5."/>
      <w:lvlJc w:val="left"/>
      <w:pPr>
        <w:ind w:left="5751" w:hanging="360"/>
      </w:pPr>
    </w:lvl>
    <w:lvl w:ilvl="5" w:tplc="0421001B" w:tentative="1">
      <w:start w:val="1"/>
      <w:numFmt w:val="lowerRoman"/>
      <w:lvlText w:val="%6."/>
      <w:lvlJc w:val="right"/>
      <w:pPr>
        <w:ind w:left="6471" w:hanging="180"/>
      </w:pPr>
    </w:lvl>
    <w:lvl w:ilvl="6" w:tplc="0421000F" w:tentative="1">
      <w:start w:val="1"/>
      <w:numFmt w:val="decimal"/>
      <w:lvlText w:val="%7."/>
      <w:lvlJc w:val="left"/>
      <w:pPr>
        <w:ind w:left="7191" w:hanging="360"/>
      </w:pPr>
    </w:lvl>
    <w:lvl w:ilvl="7" w:tplc="04210019" w:tentative="1">
      <w:start w:val="1"/>
      <w:numFmt w:val="lowerLetter"/>
      <w:lvlText w:val="%8."/>
      <w:lvlJc w:val="left"/>
      <w:pPr>
        <w:ind w:left="7911" w:hanging="360"/>
      </w:pPr>
    </w:lvl>
    <w:lvl w:ilvl="8" w:tplc="0421001B" w:tentative="1">
      <w:start w:val="1"/>
      <w:numFmt w:val="lowerRoman"/>
      <w:lvlText w:val="%9."/>
      <w:lvlJc w:val="right"/>
      <w:pPr>
        <w:ind w:left="8631" w:hanging="180"/>
      </w:pPr>
    </w:lvl>
  </w:abstractNum>
  <w:abstractNum w:abstractNumId="50">
    <w:nsid w:val="74C04CE4"/>
    <w:multiLevelType w:val="multilevel"/>
    <w:tmpl w:val="1CC290C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B926FF4"/>
    <w:multiLevelType w:val="hybridMultilevel"/>
    <w:tmpl w:val="E16A2A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E722DD8"/>
    <w:multiLevelType w:val="hybridMultilevel"/>
    <w:tmpl w:val="7A30EFCA"/>
    <w:lvl w:ilvl="0" w:tplc="9F18DD9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EDB6AFA"/>
    <w:multiLevelType w:val="multilevel"/>
    <w:tmpl w:val="C2DA9F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7"/>
  </w:num>
  <w:num w:numId="2">
    <w:abstractNumId w:val="36"/>
  </w:num>
  <w:num w:numId="3">
    <w:abstractNumId w:val="12"/>
  </w:num>
  <w:num w:numId="4">
    <w:abstractNumId w:val="2"/>
  </w:num>
  <w:num w:numId="5">
    <w:abstractNumId w:val="42"/>
  </w:num>
  <w:num w:numId="6">
    <w:abstractNumId w:val="20"/>
  </w:num>
  <w:num w:numId="7">
    <w:abstractNumId w:val="23"/>
  </w:num>
  <w:num w:numId="8">
    <w:abstractNumId w:val="34"/>
  </w:num>
  <w:num w:numId="9">
    <w:abstractNumId w:val="10"/>
  </w:num>
  <w:num w:numId="10">
    <w:abstractNumId w:val="7"/>
  </w:num>
  <w:num w:numId="11">
    <w:abstractNumId w:val="41"/>
  </w:num>
  <w:num w:numId="12">
    <w:abstractNumId w:val="13"/>
  </w:num>
  <w:num w:numId="13">
    <w:abstractNumId w:val="35"/>
  </w:num>
  <w:num w:numId="14">
    <w:abstractNumId w:val="14"/>
  </w:num>
  <w:num w:numId="15">
    <w:abstractNumId w:val="6"/>
  </w:num>
  <w:num w:numId="16">
    <w:abstractNumId w:val="52"/>
  </w:num>
  <w:num w:numId="17">
    <w:abstractNumId w:val="26"/>
  </w:num>
  <w:num w:numId="18">
    <w:abstractNumId w:val="18"/>
  </w:num>
  <w:num w:numId="19">
    <w:abstractNumId w:val="39"/>
  </w:num>
  <w:num w:numId="20">
    <w:abstractNumId w:val="11"/>
  </w:num>
  <w:num w:numId="21">
    <w:abstractNumId w:val="48"/>
  </w:num>
  <w:num w:numId="22">
    <w:abstractNumId w:val="37"/>
  </w:num>
  <w:num w:numId="23">
    <w:abstractNumId w:val="29"/>
  </w:num>
  <w:num w:numId="24">
    <w:abstractNumId w:val="43"/>
  </w:num>
  <w:num w:numId="25">
    <w:abstractNumId w:val="15"/>
  </w:num>
  <w:num w:numId="26">
    <w:abstractNumId w:val="9"/>
  </w:num>
  <w:num w:numId="27">
    <w:abstractNumId w:val="30"/>
  </w:num>
  <w:num w:numId="28">
    <w:abstractNumId w:val="44"/>
  </w:num>
  <w:num w:numId="29">
    <w:abstractNumId w:val="19"/>
  </w:num>
  <w:num w:numId="30">
    <w:abstractNumId w:val="8"/>
  </w:num>
  <w:num w:numId="31">
    <w:abstractNumId w:val="4"/>
  </w:num>
  <w:num w:numId="32">
    <w:abstractNumId w:val="32"/>
  </w:num>
  <w:num w:numId="33">
    <w:abstractNumId w:val="0"/>
  </w:num>
  <w:num w:numId="34">
    <w:abstractNumId w:val="5"/>
  </w:num>
  <w:num w:numId="35">
    <w:abstractNumId w:val="25"/>
  </w:num>
  <w:num w:numId="36">
    <w:abstractNumId w:val="46"/>
  </w:num>
  <w:num w:numId="37">
    <w:abstractNumId w:val="3"/>
  </w:num>
  <w:num w:numId="38">
    <w:abstractNumId w:val="17"/>
  </w:num>
  <w:num w:numId="39">
    <w:abstractNumId w:val="33"/>
  </w:num>
  <w:num w:numId="40">
    <w:abstractNumId w:val="16"/>
  </w:num>
  <w:num w:numId="41">
    <w:abstractNumId w:val="45"/>
  </w:num>
  <w:num w:numId="42">
    <w:abstractNumId w:val="51"/>
  </w:num>
  <w:num w:numId="43">
    <w:abstractNumId w:val="50"/>
  </w:num>
  <w:num w:numId="44">
    <w:abstractNumId w:val="24"/>
  </w:num>
  <w:num w:numId="45">
    <w:abstractNumId w:val="28"/>
  </w:num>
  <w:num w:numId="46">
    <w:abstractNumId w:val="53"/>
  </w:num>
  <w:num w:numId="47">
    <w:abstractNumId w:val="40"/>
  </w:num>
  <w:num w:numId="48">
    <w:abstractNumId w:val="27"/>
  </w:num>
  <w:num w:numId="49">
    <w:abstractNumId w:val="31"/>
  </w:num>
  <w:num w:numId="50">
    <w:abstractNumId w:val="38"/>
  </w:num>
  <w:num w:numId="51">
    <w:abstractNumId w:val="22"/>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446EF"/>
    <w:rsid w:val="000446EF"/>
    <w:rsid w:val="00046ECB"/>
    <w:rsid w:val="000E0F7E"/>
    <w:rsid w:val="00310533"/>
    <w:rsid w:val="003245C0"/>
    <w:rsid w:val="003B1B1B"/>
    <w:rsid w:val="003B57D9"/>
    <w:rsid w:val="00457D64"/>
    <w:rsid w:val="004A4A96"/>
    <w:rsid w:val="004E2590"/>
    <w:rsid w:val="005200EA"/>
    <w:rsid w:val="00695276"/>
    <w:rsid w:val="00787F13"/>
    <w:rsid w:val="009B462D"/>
    <w:rsid w:val="00A604B2"/>
    <w:rsid w:val="00A93C67"/>
    <w:rsid w:val="00B50218"/>
    <w:rsid w:val="00D05B6B"/>
    <w:rsid w:val="00D30E96"/>
    <w:rsid w:val="00D65C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56"/>
    <o:shapelayout v:ext="edit">
      <o:idmap v:ext="edit" data="1"/>
      <o:rules v:ext="edit">
        <o:r id="V:Rule11" type="connector" idref="#_x0000_s1044"/>
        <o:r id="V:Rule12" type="connector" idref="#Straight Arrow Connector 11"/>
        <o:r id="V:Rule13" type="connector" idref="#Straight Arrow Connector 1"/>
        <o:r id="V:Rule14" type="connector" idref="#Straight Arrow Connector 44"/>
        <o:r id="V:Rule15" type="connector" idref="#Straight Arrow Connector 43"/>
        <o:r id="V:Rule16" type="connector" idref="#Straight Arrow Connector 42"/>
        <o:r id="V:Rule17" type="connector" idref="#_x0000_s1037"/>
        <o:r id="V:Rule18" type="connector" idref="#Straight Arrow Connector 41"/>
        <o:r id="V:Rule19" type="connector" idref="#Straight Arrow Connector 12"/>
        <o:r id="V:Rule20" type="connector" idref="#Straight Arrow Connector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6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6EF"/>
    <w:rPr>
      <w:rFonts w:ascii="Tahoma" w:hAnsi="Tahoma" w:cs="Tahoma"/>
      <w:sz w:val="16"/>
      <w:szCs w:val="16"/>
    </w:rPr>
  </w:style>
  <w:style w:type="paragraph" w:customStyle="1" w:styleId="Default">
    <w:name w:val="Default"/>
    <w:rsid w:val="00A93C6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A93C67"/>
    <w:pPr>
      <w:ind w:left="720"/>
      <w:contextualSpacing/>
    </w:pPr>
    <w:rPr>
      <w:rFonts w:ascii="Calibri" w:eastAsia="Calibri" w:hAnsi="Calibri" w:cs="Times New Roman"/>
      <w:lang w:val="id-ID"/>
    </w:rPr>
  </w:style>
  <w:style w:type="character" w:styleId="Hyperlink">
    <w:name w:val="Hyperlink"/>
    <w:uiPriority w:val="99"/>
    <w:unhideWhenUsed/>
    <w:rsid w:val="00A93C67"/>
    <w:rPr>
      <w:color w:val="0000FF"/>
      <w:u w:val="single"/>
    </w:rPr>
  </w:style>
  <w:style w:type="table" w:styleId="TableGrid">
    <w:name w:val="Table Grid"/>
    <w:basedOn w:val="TableNormal"/>
    <w:uiPriority w:val="59"/>
    <w:rsid w:val="003B1B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1915">
      <w:bodyDiv w:val="1"/>
      <w:marLeft w:val="0"/>
      <w:marRight w:val="0"/>
      <w:marTop w:val="0"/>
      <w:marBottom w:val="0"/>
      <w:divBdr>
        <w:top w:val="none" w:sz="0" w:space="0" w:color="auto"/>
        <w:left w:val="none" w:sz="0" w:space="0" w:color="auto"/>
        <w:bottom w:val="none" w:sz="0" w:space="0" w:color="auto"/>
        <w:right w:val="none" w:sz="0" w:space="0" w:color="auto"/>
      </w:divBdr>
    </w:div>
    <w:div w:id="271278846">
      <w:bodyDiv w:val="1"/>
      <w:marLeft w:val="0"/>
      <w:marRight w:val="0"/>
      <w:marTop w:val="0"/>
      <w:marBottom w:val="0"/>
      <w:divBdr>
        <w:top w:val="none" w:sz="0" w:space="0" w:color="auto"/>
        <w:left w:val="none" w:sz="0" w:space="0" w:color="auto"/>
        <w:bottom w:val="none" w:sz="0" w:space="0" w:color="auto"/>
        <w:right w:val="none" w:sz="0" w:space="0" w:color="auto"/>
      </w:divBdr>
    </w:div>
    <w:div w:id="151803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igilib.unimus.ac.id" TargetMode="External"/><Relationship Id="rId18" Type="http://schemas.openxmlformats.org/officeDocument/2006/relationships/hyperlink" Target="http://www.harianhaluan.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repository.unand.ac.i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jpnn.com/"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repository.ipb.ac.i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digilib.unimus.ac.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gilib.unimus.ac.id" TargetMode="External"/><Relationship Id="rId22" Type="http://schemas.openxmlformats.org/officeDocument/2006/relationships/hyperlink" Target="http://jurnal.unpad.ac.i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86</Pages>
  <Words>13252</Words>
  <Characters>75537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PRIMA JAYA</cp:lastModifiedBy>
  <cp:revision>9</cp:revision>
  <dcterms:created xsi:type="dcterms:W3CDTF">2015-08-07T05:45:00Z</dcterms:created>
  <dcterms:modified xsi:type="dcterms:W3CDTF">2015-09-11T08:19:00Z</dcterms:modified>
</cp:coreProperties>
</file>